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Pr="00AD6863" w:rsidRDefault="00492D79">
            <w:pPr>
              <w:jc w:val="center"/>
              <w:rPr>
                <w:sz w:val="28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8E25F7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25F7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634A0E" w:rsidRDefault="00634A0E" w:rsidP="00634A0E"/>
          <w:p w:rsidR="00AD0567" w:rsidRPr="00B478D6" w:rsidRDefault="00AF163B" w:rsidP="00634A0E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3E01C3">
              <w:rPr>
                <w:sz w:val="24"/>
                <w:szCs w:val="24"/>
              </w:rPr>
              <w:t>Об утверждении плана нормотворческой деятельности Совета Парбигского сельского поселения на 202</w:t>
            </w:r>
            <w:r>
              <w:rPr>
                <w:sz w:val="24"/>
                <w:szCs w:val="24"/>
              </w:rPr>
              <w:t>5</w:t>
            </w:r>
            <w:r w:rsidRPr="003E01C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174B0E" w:rsidRDefault="00AF163B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7A049A">
              <w:rPr>
                <w:sz w:val="24"/>
                <w:szCs w:val="24"/>
              </w:rPr>
              <w:t>В соответствии с Уставом муниципального образования «Парбигское сельское поселение» Бакчарского района Томской области, п. 6 статьи 17 Федерального закона «Об общих принципах организации местного самоуправления в Российской Федерации» от 06.10.2003 №131-ФЗ,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B478D6" w:rsidRDefault="00C87119" w:rsidP="00B478D6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AF163B" w:rsidRPr="007A049A" w:rsidRDefault="00AF163B" w:rsidP="00AF163B">
            <w:pPr>
              <w:pStyle w:val="a4"/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/>
              <w:ind w:left="240" w:firstLine="707"/>
              <w:jc w:val="both"/>
              <w:rPr>
                <w:sz w:val="24"/>
                <w:szCs w:val="24"/>
              </w:rPr>
            </w:pPr>
            <w:r w:rsidRPr="007A049A">
              <w:rPr>
                <w:sz w:val="24"/>
                <w:szCs w:val="24"/>
              </w:rPr>
              <w:t>Утвердить план нормотворческой деятельности Совета Парбигского сельского поселения на 202</w:t>
            </w:r>
            <w:r>
              <w:rPr>
                <w:sz w:val="24"/>
                <w:szCs w:val="24"/>
              </w:rPr>
              <w:t>5 год</w:t>
            </w:r>
            <w:r w:rsidRPr="007A049A">
              <w:rPr>
                <w:sz w:val="24"/>
                <w:szCs w:val="24"/>
              </w:rPr>
              <w:t xml:space="preserve"> согласно Приложению.</w:t>
            </w:r>
          </w:p>
          <w:p w:rsidR="00AF163B" w:rsidRDefault="00AF163B" w:rsidP="00AF163B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240"/>
              </w:tabs>
              <w:ind w:left="240" w:firstLine="707"/>
              <w:contextualSpacing/>
              <w:jc w:val="both"/>
              <w:rPr>
                <w:sz w:val="24"/>
                <w:szCs w:val="24"/>
              </w:rPr>
            </w:pPr>
            <w:r w:rsidRPr="007A049A">
              <w:rPr>
                <w:sz w:val="24"/>
                <w:szCs w:val="24"/>
              </w:rPr>
              <w:t>Опубликовать настоящее решение в порядке, предусмотренном Уставом муниципального образования «Парбигское сельское поселение» Бакчарского района Томской области.</w:t>
            </w:r>
          </w:p>
          <w:p w:rsidR="00A651C7" w:rsidRPr="00AF163B" w:rsidRDefault="00AF163B" w:rsidP="00AF163B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240"/>
              </w:tabs>
              <w:ind w:left="240" w:firstLine="707"/>
              <w:contextualSpacing/>
              <w:jc w:val="both"/>
              <w:rPr>
                <w:sz w:val="24"/>
                <w:szCs w:val="24"/>
              </w:rPr>
            </w:pPr>
            <w:r w:rsidRPr="00AF163B">
              <w:rPr>
                <w:sz w:val="24"/>
                <w:szCs w:val="24"/>
              </w:rPr>
              <w:t>Контроль за исполнением данного решения возложить на контрольно-правовую комиссию Совета Парбигского сельского поселения.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="00A651C7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AF163B" w:rsidRDefault="00AF163B" w:rsidP="00175ACA">
      <w:pPr>
        <w:tabs>
          <w:tab w:val="left" w:pos="0"/>
        </w:tabs>
        <w:jc w:val="right"/>
        <w:sectPr w:rsidR="00AF163B" w:rsidSect="00AD68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F163B" w:rsidRDefault="00AF163B" w:rsidP="00AF163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AF163B" w:rsidRDefault="00AF163B" w:rsidP="00AF163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AF163B" w:rsidRDefault="00AF163B" w:rsidP="00AF163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AF163B" w:rsidRDefault="008E25F7" w:rsidP="00AF163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26.12.2024 № 30</w:t>
      </w:r>
    </w:p>
    <w:p w:rsidR="00AF163B" w:rsidRDefault="00AF163B" w:rsidP="00AF163B">
      <w:pPr>
        <w:tabs>
          <w:tab w:val="left" w:pos="0"/>
        </w:tabs>
        <w:jc w:val="right"/>
        <w:rPr>
          <w:sz w:val="24"/>
          <w:szCs w:val="24"/>
        </w:rPr>
      </w:pPr>
    </w:p>
    <w:p w:rsidR="00AF163B" w:rsidRPr="003E01C3" w:rsidRDefault="00AF163B" w:rsidP="00AF163B">
      <w:pPr>
        <w:jc w:val="center"/>
        <w:rPr>
          <w:sz w:val="24"/>
          <w:szCs w:val="24"/>
        </w:rPr>
      </w:pPr>
      <w:r w:rsidRPr="003E01C3">
        <w:rPr>
          <w:sz w:val="24"/>
          <w:szCs w:val="24"/>
        </w:rPr>
        <w:t>ПЛАН</w:t>
      </w:r>
    </w:p>
    <w:p w:rsidR="00AF163B" w:rsidRPr="003E01C3" w:rsidRDefault="00AF163B" w:rsidP="00AF163B">
      <w:pPr>
        <w:jc w:val="center"/>
        <w:rPr>
          <w:sz w:val="24"/>
          <w:szCs w:val="24"/>
        </w:rPr>
      </w:pPr>
      <w:r w:rsidRPr="003E01C3">
        <w:rPr>
          <w:sz w:val="24"/>
          <w:szCs w:val="24"/>
        </w:rPr>
        <w:t>нормотворческой деятельности Совета</w:t>
      </w:r>
    </w:p>
    <w:p w:rsidR="00AF163B" w:rsidRPr="003E01C3" w:rsidRDefault="00AF163B" w:rsidP="00AF163B">
      <w:pPr>
        <w:jc w:val="center"/>
        <w:rPr>
          <w:sz w:val="24"/>
          <w:szCs w:val="24"/>
        </w:rPr>
      </w:pPr>
      <w:r w:rsidRPr="003E01C3">
        <w:rPr>
          <w:sz w:val="24"/>
          <w:szCs w:val="24"/>
        </w:rPr>
        <w:t>Парбигского сельского поселения</w:t>
      </w:r>
    </w:p>
    <w:p w:rsidR="00AF163B" w:rsidRPr="003E01C3" w:rsidRDefault="00AF163B" w:rsidP="00AF163B">
      <w:pPr>
        <w:jc w:val="center"/>
        <w:rPr>
          <w:sz w:val="24"/>
          <w:szCs w:val="24"/>
        </w:rPr>
      </w:pPr>
      <w:r w:rsidRPr="003E01C3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3E01C3">
        <w:rPr>
          <w:sz w:val="24"/>
          <w:szCs w:val="24"/>
        </w:rPr>
        <w:t xml:space="preserve"> год</w:t>
      </w:r>
    </w:p>
    <w:p w:rsidR="00AF163B" w:rsidRPr="003E01C3" w:rsidRDefault="00AF163B" w:rsidP="00AF163B">
      <w:pPr>
        <w:rPr>
          <w:sz w:val="24"/>
          <w:szCs w:val="24"/>
        </w:rPr>
      </w:pPr>
    </w:p>
    <w:tbl>
      <w:tblPr>
        <w:tblStyle w:val="a5"/>
        <w:tblW w:w="9606" w:type="dxa"/>
        <w:tblLook w:val="00A0"/>
      </w:tblPr>
      <w:tblGrid>
        <w:gridCol w:w="762"/>
        <w:gridCol w:w="6576"/>
        <w:gridCol w:w="2268"/>
      </w:tblGrid>
      <w:tr w:rsidR="00AF163B" w:rsidRPr="003E01C3" w:rsidTr="00763215">
        <w:trPr>
          <w:trHeight w:val="20"/>
        </w:trPr>
        <w:tc>
          <w:tcPr>
            <w:tcW w:w="762" w:type="dxa"/>
          </w:tcPr>
          <w:p w:rsidR="00AF163B" w:rsidRPr="003E01C3" w:rsidRDefault="00AF163B" w:rsidP="00763215">
            <w:pPr>
              <w:jc w:val="center"/>
              <w:rPr>
                <w:sz w:val="24"/>
                <w:szCs w:val="24"/>
              </w:rPr>
            </w:pPr>
            <w:r w:rsidRPr="003E01C3">
              <w:rPr>
                <w:sz w:val="24"/>
                <w:szCs w:val="24"/>
              </w:rPr>
              <w:t>№</w:t>
            </w:r>
          </w:p>
        </w:tc>
        <w:tc>
          <w:tcPr>
            <w:tcW w:w="6576" w:type="dxa"/>
            <w:hideMark/>
          </w:tcPr>
          <w:p w:rsidR="00AF163B" w:rsidRPr="003E01C3" w:rsidRDefault="00AF163B" w:rsidP="00763215">
            <w:pPr>
              <w:jc w:val="center"/>
              <w:rPr>
                <w:sz w:val="24"/>
                <w:szCs w:val="24"/>
              </w:rPr>
            </w:pPr>
            <w:r w:rsidRPr="003E01C3">
              <w:rPr>
                <w:sz w:val="24"/>
                <w:szCs w:val="24"/>
              </w:rPr>
              <w:t>Мероприятия, направленные на реализацию поставленных задач</w:t>
            </w:r>
          </w:p>
        </w:tc>
        <w:tc>
          <w:tcPr>
            <w:tcW w:w="2268" w:type="dxa"/>
            <w:hideMark/>
          </w:tcPr>
          <w:p w:rsidR="00AF163B" w:rsidRPr="003E01C3" w:rsidRDefault="00AF163B" w:rsidP="00763215">
            <w:pPr>
              <w:jc w:val="center"/>
              <w:rPr>
                <w:sz w:val="24"/>
                <w:szCs w:val="24"/>
              </w:rPr>
            </w:pPr>
            <w:r w:rsidRPr="003E01C3">
              <w:rPr>
                <w:sz w:val="24"/>
                <w:szCs w:val="24"/>
              </w:rPr>
              <w:t>Сроки</w:t>
            </w:r>
          </w:p>
          <w:p w:rsidR="00AF163B" w:rsidRPr="003E01C3" w:rsidRDefault="00AF163B" w:rsidP="00763215">
            <w:pPr>
              <w:jc w:val="center"/>
              <w:rPr>
                <w:sz w:val="24"/>
                <w:szCs w:val="24"/>
              </w:rPr>
            </w:pPr>
            <w:r w:rsidRPr="003E01C3">
              <w:rPr>
                <w:sz w:val="24"/>
                <w:szCs w:val="24"/>
              </w:rPr>
              <w:t>рассмотрения</w:t>
            </w:r>
          </w:p>
        </w:tc>
      </w:tr>
      <w:tr w:rsidR="00763215" w:rsidRPr="003E01C3" w:rsidTr="00763215">
        <w:trPr>
          <w:trHeight w:val="20"/>
        </w:trPr>
        <w:tc>
          <w:tcPr>
            <w:tcW w:w="762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:rsidR="00763215" w:rsidRPr="00763215" w:rsidRDefault="00763215" w:rsidP="00B91DBD">
            <w:pPr>
              <w:rPr>
                <w:sz w:val="24"/>
                <w:szCs w:val="24"/>
              </w:rPr>
            </w:pPr>
            <w:r w:rsidRPr="00763215">
              <w:rPr>
                <w:sz w:val="24"/>
                <w:szCs w:val="24"/>
              </w:rPr>
              <w:t>О ходе подготовки празднования Дня Победы</w:t>
            </w:r>
          </w:p>
        </w:tc>
        <w:tc>
          <w:tcPr>
            <w:tcW w:w="2268" w:type="dxa"/>
            <w:hideMark/>
          </w:tcPr>
          <w:p w:rsidR="00763215" w:rsidRPr="00763215" w:rsidRDefault="00763215" w:rsidP="00B91DBD">
            <w:pPr>
              <w:rPr>
                <w:sz w:val="24"/>
                <w:szCs w:val="24"/>
              </w:rPr>
            </w:pPr>
            <w:r w:rsidRPr="00763215">
              <w:rPr>
                <w:sz w:val="24"/>
                <w:szCs w:val="24"/>
              </w:rPr>
              <w:t>Март</w:t>
            </w:r>
          </w:p>
        </w:tc>
      </w:tr>
      <w:tr w:rsidR="00763215" w:rsidRPr="003E01C3" w:rsidTr="00763215">
        <w:trPr>
          <w:trHeight w:val="20"/>
        </w:trPr>
        <w:tc>
          <w:tcPr>
            <w:tcW w:w="762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6" w:type="dxa"/>
          </w:tcPr>
          <w:p w:rsidR="00763215" w:rsidRPr="00763215" w:rsidRDefault="00763215" w:rsidP="00763215">
            <w:pPr>
              <w:rPr>
                <w:sz w:val="24"/>
                <w:szCs w:val="24"/>
              </w:rPr>
            </w:pPr>
            <w:r w:rsidRPr="00763215">
              <w:rPr>
                <w:sz w:val="24"/>
                <w:szCs w:val="24"/>
              </w:rPr>
              <w:t>О проекте решения Совета Парбигского сельского поселения «Об утверждении отчета об исполнении местного бюджета МО «Парбигское сельское поселение» за 2024 год»</w:t>
            </w:r>
          </w:p>
        </w:tc>
        <w:tc>
          <w:tcPr>
            <w:tcW w:w="2268" w:type="dxa"/>
            <w:hideMark/>
          </w:tcPr>
          <w:p w:rsidR="00763215" w:rsidRPr="00763215" w:rsidRDefault="00763215" w:rsidP="00B91DBD">
            <w:pPr>
              <w:rPr>
                <w:sz w:val="24"/>
                <w:szCs w:val="24"/>
              </w:rPr>
            </w:pPr>
            <w:r w:rsidRPr="00763215">
              <w:rPr>
                <w:sz w:val="24"/>
                <w:szCs w:val="24"/>
              </w:rPr>
              <w:t>Май</w:t>
            </w:r>
          </w:p>
        </w:tc>
      </w:tr>
      <w:tr w:rsidR="00763215" w:rsidRPr="003E01C3" w:rsidTr="00763215">
        <w:trPr>
          <w:trHeight w:val="20"/>
        </w:trPr>
        <w:tc>
          <w:tcPr>
            <w:tcW w:w="762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76" w:type="dxa"/>
          </w:tcPr>
          <w:p w:rsidR="00763215" w:rsidRPr="00763215" w:rsidRDefault="00763215" w:rsidP="00763215">
            <w:pPr>
              <w:rPr>
                <w:sz w:val="24"/>
                <w:szCs w:val="24"/>
              </w:rPr>
            </w:pPr>
            <w:r w:rsidRPr="00763215">
              <w:rPr>
                <w:sz w:val="24"/>
                <w:szCs w:val="24"/>
              </w:rPr>
              <w:t>Отчет Главы Парбигского сельского поселения о результатах его деятельности и деятельности МКУ Администрация Парбигского сельского поселения</w:t>
            </w:r>
          </w:p>
        </w:tc>
        <w:tc>
          <w:tcPr>
            <w:tcW w:w="2268" w:type="dxa"/>
            <w:hideMark/>
          </w:tcPr>
          <w:p w:rsidR="00763215" w:rsidRPr="003E01C3" w:rsidRDefault="00763215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763215" w:rsidRPr="003E01C3" w:rsidTr="00763215">
        <w:trPr>
          <w:trHeight w:val="20"/>
        </w:trPr>
        <w:tc>
          <w:tcPr>
            <w:tcW w:w="762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76" w:type="dxa"/>
          </w:tcPr>
          <w:p w:rsidR="00763215" w:rsidRPr="00763215" w:rsidRDefault="00763215" w:rsidP="00B91DBD">
            <w:pPr>
              <w:rPr>
                <w:sz w:val="24"/>
                <w:szCs w:val="24"/>
              </w:rPr>
            </w:pPr>
            <w:r w:rsidRPr="00763215">
              <w:rPr>
                <w:sz w:val="24"/>
                <w:szCs w:val="24"/>
              </w:rPr>
              <w:t>Об утверждении отчёта об исполнении местного бюджета МО «Парбигское сельское поселение» за 2024 год</w:t>
            </w:r>
          </w:p>
        </w:tc>
        <w:tc>
          <w:tcPr>
            <w:tcW w:w="2268" w:type="dxa"/>
            <w:hideMark/>
          </w:tcPr>
          <w:p w:rsidR="00763215" w:rsidRPr="003E01C3" w:rsidRDefault="00763215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763215" w:rsidRPr="003E01C3" w:rsidTr="00763215">
        <w:trPr>
          <w:trHeight w:val="20"/>
        </w:trPr>
        <w:tc>
          <w:tcPr>
            <w:tcW w:w="762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76" w:type="dxa"/>
          </w:tcPr>
          <w:p w:rsidR="00763215" w:rsidRPr="000E2620" w:rsidRDefault="00763215" w:rsidP="000E2620">
            <w:pPr>
              <w:rPr>
                <w:sz w:val="24"/>
                <w:szCs w:val="24"/>
              </w:rPr>
            </w:pPr>
            <w:r w:rsidRPr="000E2620">
              <w:rPr>
                <w:sz w:val="24"/>
                <w:szCs w:val="24"/>
              </w:rPr>
              <w:t>О назначении публичных слушаний по проекту решения Совета Парбигского сельского поселения «О местном бюджете МО «Парбигское сельское поселение» на 202</w:t>
            </w:r>
            <w:r w:rsidR="000E2620" w:rsidRPr="000E2620">
              <w:rPr>
                <w:sz w:val="24"/>
                <w:szCs w:val="24"/>
              </w:rPr>
              <w:t>6</w:t>
            </w:r>
            <w:r w:rsidRPr="000E2620">
              <w:rPr>
                <w:sz w:val="24"/>
                <w:szCs w:val="24"/>
              </w:rPr>
              <w:t xml:space="preserve"> год и плановый период 202</w:t>
            </w:r>
            <w:r w:rsidR="000E2620" w:rsidRPr="000E2620">
              <w:rPr>
                <w:sz w:val="24"/>
                <w:szCs w:val="24"/>
              </w:rPr>
              <w:t>7</w:t>
            </w:r>
            <w:r w:rsidRPr="000E2620">
              <w:rPr>
                <w:sz w:val="24"/>
                <w:szCs w:val="24"/>
              </w:rPr>
              <w:t xml:space="preserve"> и 202</w:t>
            </w:r>
            <w:r w:rsidR="000E2620" w:rsidRPr="000E2620">
              <w:rPr>
                <w:sz w:val="24"/>
                <w:szCs w:val="24"/>
              </w:rPr>
              <w:t>8</w:t>
            </w:r>
            <w:r w:rsidRPr="000E2620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268" w:type="dxa"/>
            <w:hideMark/>
          </w:tcPr>
          <w:p w:rsidR="00763215" w:rsidRPr="003E01C3" w:rsidRDefault="00763215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763215" w:rsidRPr="003E01C3" w:rsidTr="00763215">
        <w:trPr>
          <w:trHeight w:val="20"/>
        </w:trPr>
        <w:tc>
          <w:tcPr>
            <w:tcW w:w="762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76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 w:rsidRPr="000E2620">
              <w:rPr>
                <w:sz w:val="24"/>
              </w:rPr>
              <w:t xml:space="preserve">О принятии местного бюджета </w:t>
            </w:r>
            <w:r w:rsidRPr="000E2620">
              <w:rPr>
                <w:sz w:val="24"/>
                <w:szCs w:val="24"/>
              </w:rPr>
              <w:t>МО «Парбигское сельское поселение» на 2026 год и плановый период 2027 и 2028 годов</w:t>
            </w:r>
          </w:p>
        </w:tc>
        <w:tc>
          <w:tcPr>
            <w:tcW w:w="2268" w:type="dxa"/>
            <w:hideMark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763215" w:rsidRPr="003E01C3" w:rsidTr="00763215">
        <w:trPr>
          <w:trHeight w:val="20"/>
        </w:trPr>
        <w:tc>
          <w:tcPr>
            <w:tcW w:w="762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76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 w:rsidRPr="000E2620">
              <w:rPr>
                <w:sz w:val="24"/>
              </w:rPr>
              <w:t>Об утверждении соглашений о передаче части полномочий между органами местного самоуправления муниципального образования «Бакчарский район» и органами местного самоуправления сельских поселений Бакчарского района</w:t>
            </w:r>
          </w:p>
        </w:tc>
        <w:tc>
          <w:tcPr>
            <w:tcW w:w="2268" w:type="dxa"/>
            <w:hideMark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E2620" w:rsidRPr="003E01C3" w:rsidTr="00763215">
        <w:trPr>
          <w:trHeight w:val="20"/>
        </w:trPr>
        <w:tc>
          <w:tcPr>
            <w:tcW w:w="762" w:type="dxa"/>
          </w:tcPr>
          <w:p w:rsidR="000E2620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76" w:type="dxa"/>
          </w:tcPr>
          <w:p w:rsidR="000E2620" w:rsidRPr="000E2620" w:rsidRDefault="000E2620" w:rsidP="000E2620">
            <w:pPr>
              <w:rPr>
                <w:sz w:val="24"/>
                <w:szCs w:val="24"/>
              </w:rPr>
            </w:pPr>
            <w:r w:rsidRPr="000E2620">
              <w:rPr>
                <w:sz w:val="24"/>
                <w:szCs w:val="24"/>
              </w:rPr>
              <w:t>О внесении изменений в местный бюджет МО «Парбигское сельское поселение» на 2025 год и плановый период 2026 и 2027 годов»</w:t>
            </w:r>
          </w:p>
        </w:tc>
        <w:tc>
          <w:tcPr>
            <w:tcW w:w="2268" w:type="dxa"/>
            <w:hideMark/>
          </w:tcPr>
          <w:p w:rsidR="000E2620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0E2620" w:rsidRPr="003E01C3" w:rsidTr="00763215">
        <w:trPr>
          <w:trHeight w:val="20"/>
        </w:trPr>
        <w:tc>
          <w:tcPr>
            <w:tcW w:w="762" w:type="dxa"/>
          </w:tcPr>
          <w:p w:rsidR="000E2620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76" w:type="dxa"/>
          </w:tcPr>
          <w:p w:rsidR="000E2620" w:rsidRPr="000E2620" w:rsidRDefault="000E2620" w:rsidP="000E2620">
            <w:pPr>
              <w:rPr>
                <w:sz w:val="24"/>
                <w:szCs w:val="24"/>
              </w:rPr>
            </w:pPr>
            <w:r w:rsidRPr="003E01C3">
              <w:rPr>
                <w:sz w:val="24"/>
                <w:szCs w:val="24"/>
              </w:rPr>
              <w:t>О внесении изменений в Устав МО «Парбигское сельское поселение» Бакчарского района Томской области</w:t>
            </w:r>
          </w:p>
        </w:tc>
        <w:tc>
          <w:tcPr>
            <w:tcW w:w="2268" w:type="dxa"/>
            <w:hideMark/>
          </w:tcPr>
          <w:p w:rsidR="000E2620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AF163B" w:rsidRPr="004F5CF5" w:rsidRDefault="00AF163B" w:rsidP="00AF163B">
      <w:pPr>
        <w:jc w:val="center"/>
        <w:rPr>
          <w:sz w:val="26"/>
          <w:szCs w:val="26"/>
        </w:rPr>
      </w:pPr>
    </w:p>
    <w:p w:rsidR="00FF7DDA" w:rsidRDefault="00FF7DDA" w:rsidP="00175ACA">
      <w:pPr>
        <w:tabs>
          <w:tab w:val="left" w:pos="0"/>
        </w:tabs>
        <w:jc w:val="right"/>
      </w:pPr>
    </w:p>
    <w:sectPr w:rsidR="00FF7DDA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A38" w:rsidRDefault="008F0A38" w:rsidP="00923D39">
      <w:r>
        <w:separator/>
      </w:r>
    </w:p>
  </w:endnote>
  <w:endnote w:type="continuationSeparator" w:id="1">
    <w:p w:rsidR="008F0A38" w:rsidRDefault="008F0A38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A38" w:rsidRDefault="008F0A38" w:rsidP="00923D39">
      <w:r>
        <w:separator/>
      </w:r>
    </w:p>
  </w:footnote>
  <w:footnote w:type="continuationSeparator" w:id="1">
    <w:p w:rsidR="008F0A38" w:rsidRDefault="008F0A38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0902207"/>
    <w:multiLevelType w:val="hybridMultilevel"/>
    <w:tmpl w:val="C858663E"/>
    <w:lvl w:ilvl="0" w:tplc="C714C43C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76C6F"/>
    <w:multiLevelType w:val="hybridMultilevel"/>
    <w:tmpl w:val="69C0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9434A4"/>
    <w:multiLevelType w:val="hybridMultilevel"/>
    <w:tmpl w:val="3DC4DDD2"/>
    <w:lvl w:ilvl="0" w:tplc="933864B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8B3C61"/>
    <w:multiLevelType w:val="hybridMultilevel"/>
    <w:tmpl w:val="CB201F60"/>
    <w:lvl w:ilvl="0" w:tplc="2A6249F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0E2620"/>
    <w:rsid w:val="00121574"/>
    <w:rsid w:val="00127C79"/>
    <w:rsid w:val="00156D2B"/>
    <w:rsid w:val="00171754"/>
    <w:rsid w:val="00173668"/>
    <w:rsid w:val="00174B0E"/>
    <w:rsid w:val="00175ACA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C27D0"/>
    <w:rsid w:val="002D7C82"/>
    <w:rsid w:val="002E4CE6"/>
    <w:rsid w:val="0032289D"/>
    <w:rsid w:val="00326A67"/>
    <w:rsid w:val="003274E9"/>
    <w:rsid w:val="003312F0"/>
    <w:rsid w:val="003326DB"/>
    <w:rsid w:val="00333B1B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2620"/>
    <w:rsid w:val="00437A9F"/>
    <w:rsid w:val="00441ACF"/>
    <w:rsid w:val="00453715"/>
    <w:rsid w:val="004603D1"/>
    <w:rsid w:val="00481519"/>
    <w:rsid w:val="00487C87"/>
    <w:rsid w:val="00492D79"/>
    <w:rsid w:val="00493FBA"/>
    <w:rsid w:val="004B6189"/>
    <w:rsid w:val="004C42A4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34A0E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63215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616A8"/>
    <w:rsid w:val="00875F42"/>
    <w:rsid w:val="0088526F"/>
    <w:rsid w:val="00885E79"/>
    <w:rsid w:val="00891D9A"/>
    <w:rsid w:val="008923CF"/>
    <w:rsid w:val="0089251B"/>
    <w:rsid w:val="008B6ECC"/>
    <w:rsid w:val="008B7966"/>
    <w:rsid w:val="008E1345"/>
    <w:rsid w:val="008E25F7"/>
    <w:rsid w:val="008F0A38"/>
    <w:rsid w:val="009018D8"/>
    <w:rsid w:val="00915BB6"/>
    <w:rsid w:val="00923D39"/>
    <w:rsid w:val="00923DE8"/>
    <w:rsid w:val="009247DA"/>
    <w:rsid w:val="00971E29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48FF"/>
    <w:rsid w:val="00A32D33"/>
    <w:rsid w:val="00A35AC5"/>
    <w:rsid w:val="00A56680"/>
    <w:rsid w:val="00A640AE"/>
    <w:rsid w:val="00A651C7"/>
    <w:rsid w:val="00A66FB3"/>
    <w:rsid w:val="00A71BC0"/>
    <w:rsid w:val="00A72EC5"/>
    <w:rsid w:val="00A87EB2"/>
    <w:rsid w:val="00A94DD3"/>
    <w:rsid w:val="00AA09FC"/>
    <w:rsid w:val="00AA4F81"/>
    <w:rsid w:val="00AA757A"/>
    <w:rsid w:val="00AB0DD2"/>
    <w:rsid w:val="00AB4802"/>
    <w:rsid w:val="00AD0567"/>
    <w:rsid w:val="00AD6863"/>
    <w:rsid w:val="00AD68CC"/>
    <w:rsid w:val="00AE45DF"/>
    <w:rsid w:val="00AF1300"/>
    <w:rsid w:val="00AF163B"/>
    <w:rsid w:val="00AF4B09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43A84"/>
    <w:rsid w:val="00C52DEF"/>
    <w:rsid w:val="00C63B0D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451A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1578"/>
    <w:rsid w:val="00F42838"/>
    <w:rsid w:val="00F443BB"/>
    <w:rsid w:val="00F47217"/>
    <w:rsid w:val="00F6049D"/>
    <w:rsid w:val="00F77584"/>
    <w:rsid w:val="00FA6167"/>
    <w:rsid w:val="00FC6ED2"/>
    <w:rsid w:val="00FE250B"/>
    <w:rsid w:val="00FF632D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customStyle="1" w:styleId="ConsPlusCell">
    <w:name w:val="ConsPlusCell"/>
    <w:rsid w:val="00174B0E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link w:val="ac"/>
    <w:uiPriority w:val="99"/>
    <w:qFormat/>
    <w:rsid w:val="00AD6863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AD68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2024-12-23T08:05:00Z</cp:lastPrinted>
  <dcterms:created xsi:type="dcterms:W3CDTF">2024-12-26T04:26:00Z</dcterms:created>
  <dcterms:modified xsi:type="dcterms:W3CDTF">2024-12-26T10:17:00Z</dcterms:modified>
</cp:coreProperties>
</file>