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52" w:type="dxa"/>
        <w:jc w:val="right"/>
        <w:tblLayout w:type="fixed"/>
        <w:tblLook w:val="0000"/>
      </w:tblPr>
      <w:tblGrid>
        <w:gridCol w:w="817"/>
        <w:gridCol w:w="3119"/>
        <w:gridCol w:w="141"/>
        <w:gridCol w:w="849"/>
        <w:gridCol w:w="1561"/>
        <w:gridCol w:w="142"/>
        <w:gridCol w:w="1701"/>
        <w:gridCol w:w="1522"/>
      </w:tblGrid>
      <w:tr w:rsidR="008E1345" w:rsidTr="00492D79">
        <w:trPr>
          <w:jc w:val="right"/>
        </w:trPr>
        <w:tc>
          <w:tcPr>
            <w:tcW w:w="9852" w:type="dxa"/>
            <w:gridSpan w:val="8"/>
          </w:tcPr>
          <w:p w:rsidR="008E1345" w:rsidRDefault="00492D79" w:rsidP="00492D79">
            <w:pPr>
              <w:jc w:val="center"/>
            </w:pPr>
            <w:r w:rsidRPr="00492D79">
              <w:rPr>
                <w:sz w:val="28"/>
                <w:szCs w:val="36"/>
              </w:rPr>
              <w:t xml:space="preserve">МКУ </w:t>
            </w:r>
            <w:r w:rsidR="008E1345" w:rsidRPr="00492D79">
              <w:rPr>
                <w:sz w:val="28"/>
                <w:szCs w:val="36"/>
              </w:rPr>
              <w:t xml:space="preserve">АДМИНИСТРАЦИЯ </w:t>
            </w:r>
            <w:r w:rsidRPr="00492D79">
              <w:rPr>
                <w:sz w:val="28"/>
                <w:szCs w:val="36"/>
              </w:rPr>
              <w:t>ПАРБИГСКОГО СЕЛЬСКОГО ПОСЕЛЕНИЯ</w:t>
            </w:r>
          </w:p>
        </w:tc>
      </w:tr>
      <w:tr w:rsidR="008E1345">
        <w:trPr>
          <w:jc w:val="right"/>
        </w:trPr>
        <w:tc>
          <w:tcPr>
            <w:tcW w:w="9852" w:type="dxa"/>
            <w:gridSpan w:val="8"/>
          </w:tcPr>
          <w:p w:rsidR="00492D79" w:rsidRDefault="00492D79">
            <w:pPr>
              <w:jc w:val="center"/>
              <w:rPr>
                <w:sz w:val="32"/>
                <w:szCs w:val="32"/>
              </w:rPr>
            </w:pPr>
          </w:p>
          <w:p w:rsidR="008E1345" w:rsidRDefault="008E1345">
            <w:pPr>
              <w:jc w:val="center"/>
            </w:pPr>
            <w:r w:rsidRPr="00492D79">
              <w:rPr>
                <w:sz w:val="28"/>
                <w:szCs w:val="32"/>
              </w:rPr>
              <w:t>ПОСТАНОВЛЕНИЕ</w:t>
            </w:r>
          </w:p>
        </w:tc>
      </w:tr>
      <w:tr w:rsidR="008E1345">
        <w:trPr>
          <w:trHeight w:val="332"/>
          <w:jc w:val="right"/>
        </w:trPr>
        <w:tc>
          <w:tcPr>
            <w:tcW w:w="817" w:type="dxa"/>
            <w:vAlign w:val="bottom"/>
          </w:tcPr>
          <w:p w:rsidR="008E1345" w:rsidRDefault="008E1345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1345" w:rsidRDefault="008E1345" w:rsidP="008E1345">
            <w:pPr>
              <w:jc w:val="center"/>
              <w:rPr>
                <w:sz w:val="28"/>
                <w:szCs w:val="28"/>
              </w:rPr>
            </w:pPr>
          </w:p>
          <w:p w:rsidR="00AD0567" w:rsidRPr="00A35AC5" w:rsidRDefault="00FE0DE9" w:rsidP="00EF3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26.12.2025</w:t>
            </w:r>
          </w:p>
        </w:tc>
        <w:tc>
          <w:tcPr>
            <w:tcW w:w="849" w:type="dxa"/>
            <w:vAlign w:val="bottom"/>
          </w:tcPr>
          <w:p w:rsidR="008E1345" w:rsidRDefault="008E1345">
            <w:pPr>
              <w:rPr>
                <w:sz w:val="28"/>
                <w:szCs w:val="28"/>
              </w:rPr>
            </w:pPr>
          </w:p>
        </w:tc>
        <w:tc>
          <w:tcPr>
            <w:tcW w:w="1561" w:type="dxa"/>
            <w:vAlign w:val="bottom"/>
          </w:tcPr>
          <w:p w:rsidR="008E1345" w:rsidRDefault="008E134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1345" w:rsidRPr="009E2676" w:rsidRDefault="00FE0DE9" w:rsidP="008E1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</w:t>
            </w:r>
          </w:p>
        </w:tc>
        <w:tc>
          <w:tcPr>
            <w:tcW w:w="1522" w:type="dxa"/>
            <w:vAlign w:val="bottom"/>
          </w:tcPr>
          <w:p w:rsidR="008E1345" w:rsidRDefault="008E1345">
            <w:pPr>
              <w:rPr>
                <w:sz w:val="28"/>
                <w:szCs w:val="28"/>
              </w:rPr>
            </w:pPr>
          </w:p>
        </w:tc>
      </w:tr>
      <w:tr w:rsidR="008E1345">
        <w:trPr>
          <w:trHeight w:val="548"/>
          <w:jc w:val="right"/>
        </w:trPr>
        <w:tc>
          <w:tcPr>
            <w:tcW w:w="4926" w:type="dxa"/>
            <w:gridSpan w:val="4"/>
            <w:vAlign w:val="center"/>
          </w:tcPr>
          <w:p w:rsidR="000C6579" w:rsidRDefault="000C6579" w:rsidP="000C6579">
            <w:pPr>
              <w:jc w:val="both"/>
            </w:pPr>
          </w:p>
          <w:p w:rsidR="00AD0567" w:rsidRPr="00A837C5" w:rsidRDefault="00F1727E" w:rsidP="00F1727E">
            <w:pPr>
              <w:ind w:firstLine="707"/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 внесении изменений в постановление МКУ Администрации Парбигского сельского поселения от 15.04.2011 № 39 «</w:t>
            </w:r>
            <w:r w:rsidRPr="00F1727E">
              <w:rPr>
                <w:sz w:val="24"/>
              </w:rPr>
              <w:t>О порядке уведомления представителя нанимателя (работодателя)</w:t>
            </w:r>
            <w:r>
              <w:rPr>
                <w:sz w:val="24"/>
              </w:rPr>
              <w:t xml:space="preserve"> </w:t>
            </w:r>
            <w:r w:rsidRPr="00F1727E">
              <w:rPr>
                <w:sz w:val="24"/>
              </w:rPr>
              <w:t>о фактах обращения в целях склонения муниципального служащего к совершению коррупционных правонарушений в Администрации Парбигского сельского поселения»</w:t>
            </w:r>
          </w:p>
        </w:tc>
        <w:tc>
          <w:tcPr>
            <w:tcW w:w="4926" w:type="dxa"/>
            <w:gridSpan w:val="4"/>
          </w:tcPr>
          <w:p w:rsidR="00C04C29" w:rsidRDefault="00C04C29" w:rsidP="00A35AC5">
            <w:pPr>
              <w:jc w:val="right"/>
            </w:pPr>
          </w:p>
        </w:tc>
      </w:tr>
      <w:tr w:rsidR="008E1345">
        <w:trPr>
          <w:trHeight w:val="7999"/>
          <w:jc w:val="right"/>
        </w:trPr>
        <w:tc>
          <w:tcPr>
            <w:tcW w:w="9852" w:type="dxa"/>
            <w:gridSpan w:val="8"/>
          </w:tcPr>
          <w:p w:rsidR="008E1345" w:rsidRDefault="008E1345">
            <w:pPr>
              <w:ind w:firstLine="567"/>
              <w:rPr>
                <w:sz w:val="24"/>
                <w:szCs w:val="24"/>
              </w:rPr>
            </w:pPr>
          </w:p>
          <w:p w:rsidR="00F1727E" w:rsidRPr="00F1727E" w:rsidRDefault="00F1727E" w:rsidP="00F1727E">
            <w:pPr>
              <w:ind w:firstLine="707"/>
              <w:jc w:val="both"/>
              <w:rPr>
                <w:sz w:val="24"/>
              </w:rPr>
            </w:pPr>
            <w:r w:rsidRPr="00F1727E">
              <w:rPr>
                <w:sz w:val="24"/>
              </w:rPr>
              <w:t>В соответствии счастью 5 статьи 9 Федерального закона от 25 декабря 2008 года № 273-ФЗ «О противодействии коррупции», Федеральным законом от 2 марта 2007 года № 25-ФЗ «О муниципальной службе в Российской Федерации»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  <w:szCs w:val="24"/>
              </w:rPr>
              <w:t>Уставом муниципального образования «Парбигское сельское поселение» Бакчарского района Томской области</w:t>
            </w:r>
            <w:r w:rsidRPr="00F1727E">
              <w:rPr>
                <w:sz w:val="24"/>
              </w:rPr>
              <w:t>,</w:t>
            </w:r>
          </w:p>
          <w:p w:rsidR="00CD1947" w:rsidRPr="000C6579" w:rsidRDefault="00CD1947" w:rsidP="00CD1947">
            <w:pPr>
              <w:jc w:val="both"/>
              <w:rPr>
                <w:sz w:val="24"/>
                <w:szCs w:val="24"/>
              </w:rPr>
            </w:pPr>
          </w:p>
          <w:p w:rsidR="00CD1947" w:rsidRPr="00E52098" w:rsidRDefault="00CD1947" w:rsidP="00CD1947">
            <w:pPr>
              <w:jc w:val="both"/>
              <w:rPr>
                <w:sz w:val="28"/>
                <w:szCs w:val="28"/>
              </w:rPr>
            </w:pPr>
            <w:r w:rsidRPr="00E52098">
              <w:rPr>
                <w:sz w:val="28"/>
                <w:szCs w:val="28"/>
              </w:rPr>
              <w:t>ПОСТАНОВЛЯЮ:</w:t>
            </w:r>
          </w:p>
          <w:p w:rsidR="00CD1947" w:rsidRPr="000C6579" w:rsidRDefault="00CD1947" w:rsidP="00CD1947">
            <w:pPr>
              <w:jc w:val="both"/>
              <w:rPr>
                <w:sz w:val="24"/>
                <w:szCs w:val="24"/>
              </w:rPr>
            </w:pPr>
          </w:p>
          <w:p w:rsidR="00967C53" w:rsidRDefault="00967C53" w:rsidP="00D465E4">
            <w:pPr>
              <w:ind w:firstLine="707"/>
              <w:jc w:val="both"/>
              <w:rPr>
                <w:sz w:val="24"/>
              </w:rPr>
            </w:pPr>
            <w:r w:rsidRPr="00967C53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="00D465E4">
              <w:rPr>
                <w:sz w:val="24"/>
                <w:szCs w:val="24"/>
              </w:rPr>
              <w:t>Внести изменения в постановление МКУ Администрации Парбигского сельского поселения от 15.04.2011 № 39 «</w:t>
            </w:r>
            <w:r w:rsidR="00D465E4" w:rsidRPr="00F1727E">
              <w:rPr>
                <w:sz w:val="24"/>
              </w:rPr>
              <w:t>О порядке уведомления представителя нанимателя (работодателя)</w:t>
            </w:r>
            <w:r w:rsidR="00D465E4">
              <w:rPr>
                <w:sz w:val="24"/>
              </w:rPr>
              <w:t xml:space="preserve"> </w:t>
            </w:r>
            <w:r w:rsidR="00D465E4" w:rsidRPr="00F1727E">
              <w:rPr>
                <w:sz w:val="24"/>
              </w:rPr>
              <w:t>о фактах обращения в целях склонения муниципального служащего к совершению коррупционных правонарушений в Администрации Парбигского сельского поселения»</w:t>
            </w:r>
            <w:r w:rsidR="00D465E4">
              <w:rPr>
                <w:sz w:val="24"/>
              </w:rPr>
              <w:t>, изложив приложение в новой редакции, согласно приложению к настоящему постановлению.</w:t>
            </w:r>
          </w:p>
          <w:p w:rsidR="00D465E4" w:rsidRPr="00D465E4" w:rsidRDefault="00D465E4" w:rsidP="00D465E4">
            <w:pPr>
              <w:shd w:val="clear" w:color="auto" w:fill="FFFFFF"/>
              <w:ind w:firstLine="707"/>
              <w:jc w:val="both"/>
              <w:rPr>
                <w:rFonts w:ascii="Helvetica" w:hAnsi="Helvetica" w:cs="Helvetica"/>
                <w:color w:val="34343C"/>
                <w:sz w:val="18"/>
                <w:szCs w:val="18"/>
              </w:rPr>
            </w:pPr>
            <w:r>
              <w:rPr>
                <w:sz w:val="24"/>
                <w:szCs w:val="24"/>
              </w:rPr>
              <w:t xml:space="preserve">2. </w:t>
            </w:r>
            <w:r>
              <w:rPr>
                <w:sz w:val="24"/>
              </w:rPr>
              <w:t>Управляющему делами</w:t>
            </w:r>
            <w:r w:rsidRPr="00D465E4">
              <w:rPr>
                <w:sz w:val="24"/>
              </w:rPr>
              <w:t xml:space="preserve"> администрации </w:t>
            </w:r>
            <w:r>
              <w:rPr>
                <w:sz w:val="24"/>
              </w:rPr>
              <w:t xml:space="preserve">Парбигского </w:t>
            </w:r>
            <w:r w:rsidRPr="00F1727E">
              <w:rPr>
                <w:sz w:val="24"/>
              </w:rPr>
              <w:t>сельского поселения</w:t>
            </w:r>
            <w:r w:rsidRPr="00D465E4">
              <w:rPr>
                <w:sz w:val="24"/>
              </w:rPr>
              <w:t xml:space="preserve"> </w:t>
            </w:r>
            <w:r>
              <w:rPr>
                <w:sz w:val="24"/>
              </w:rPr>
              <w:t>А.С. Пахоруковой</w:t>
            </w:r>
            <w:r w:rsidRPr="00D465E4">
              <w:rPr>
                <w:sz w:val="24"/>
              </w:rPr>
              <w:t xml:space="preserve"> обеспечить ознакомление под роспись муниципальных служащих с Порядком, утвержденным настоящим постановлением.</w:t>
            </w:r>
          </w:p>
          <w:p w:rsidR="00D465E4" w:rsidRPr="00967C53" w:rsidRDefault="00D465E4" w:rsidP="00D465E4">
            <w:pPr>
              <w:ind w:firstLine="7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C33B7A">
              <w:rPr>
                <w:sz w:val="24"/>
              </w:rPr>
              <w:t xml:space="preserve">Опубликовать настоящее </w:t>
            </w:r>
            <w:r>
              <w:rPr>
                <w:sz w:val="24"/>
              </w:rPr>
              <w:t>постановление</w:t>
            </w:r>
            <w:r w:rsidRPr="00C33B7A">
              <w:rPr>
                <w:sz w:val="24"/>
              </w:rPr>
              <w:t xml:space="preserve"> в порядке, предусмотренном Уставом муниципального образования «</w:t>
            </w:r>
            <w:r>
              <w:rPr>
                <w:sz w:val="24"/>
              </w:rPr>
              <w:t>Парбигское сельское поселение</w:t>
            </w:r>
            <w:r w:rsidRPr="00C33B7A">
              <w:rPr>
                <w:sz w:val="24"/>
              </w:rPr>
              <w:t>»</w:t>
            </w:r>
            <w:r>
              <w:rPr>
                <w:sz w:val="24"/>
              </w:rPr>
              <w:t xml:space="preserve"> </w:t>
            </w:r>
            <w:r w:rsidRPr="007C7F73">
              <w:rPr>
                <w:sz w:val="24"/>
              </w:rPr>
              <w:t>Бакчарского района Томской области</w:t>
            </w:r>
            <w:r w:rsidRPr="002D0AF9">
              <w:rPr>
                <w:sz w:val="24"/>
                <w:szCs w:val="24"/>
              </w:rPr>
              <w:t>.</w:t>
            </w:r>
          </w:p>
          <w:p w:rsidR="00967C53" w:rsidRPr="00967C53" w:rsidRDefault="00967C53" w:rsidP="00967C53">
            <w:pPr>
              <w:ind w:firstLine="707"/>
              <w:jc w:val="both"/>
              <w:rPr>
                <w:sz w:val="24"/>
                <w:szCs w:val="24"/>
              </w:rPr>
            </w:pPr>
            <w:r w:rsidRPr="00967C53">
              <w:rPr>
                <w:sz w:val="24"/>
                <w:szCs w:val="24"/>
              </w:rPr>
              <w:t xml:space="preserve">4. </w:t>
            </w:r>
            <w:proofErr w:type="gramStart"/>
            <w:r w:rsidRPr="00967C53">
              <w:rPr>
                <w:sz w:val="24"/>
                <w:szCs w:val="24"/>
              </w:rPr>
              <w:t>Контроль за</w:t>
            </w:r>
            <w:proofErr w:type="gramEnd"/>
            <w:r w:rsidRPr="00967C53">
              <w:rPr>
                <w:sz w:val="24"/>
                <w:szCs w:val="24"/>
              </w:rPr>
              <w:t xml:space="preserve"> исполнением данного постановления оставляю за собой.</w:t>
            </w:r>
          </w:p>
          <w:p w:rsidR="001D1FC7" w:rsidRDefault="001D1FC7" w:rsidP="00967C53">
            <w:pPr>
              <w:pStyle w:val="ConsPlusNormal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  <w:p w:rsidR="0056588D" w:rsidRDefault="0056588D" w:rsidP="000D0291">
            <w:pPr>
              <w:pStyle w:val="ConsPlusNormal"/>
              <w:tabs>
                <w:tab w:val="left" w:pos="426"/>
              </w:tabs>
              <w:ind w:left="851"/>
              <w:jc w:val="both"/>
              <w:rPr>
                <w:sz w:val="24"/>
                <w:szCs w:val="24"/>
              </w:rPr>
            </w:pPr>
          </w:p>
          <w:p w:rsidR="000D0291" w:rsidRDefault="000D0291" w:rsidP="000D0291">
            <w:pPr>
              <w:pStyle w:val="ConsPlusNormal"/>
              <w:tabs>
                <w:tab w:val="left" w:pos="426"/>
              </w:tabs>
              <w:ind w:left="851"/>
              <w:jc w:val="both"/>
              <w:rPr>
                <w:sz w:val="24"/>
                <w:szCs w:val="24"/>
              </w:rPr>
            </w:pPr>
          </w:p>
          <w:p w:rsidR="000D0291" w:rsidRPr="00A837C5" w:rsidRDefault="000D0291" w:rsidP="000D0291">
            <w:pPr>
              <w:pStyle w:val="ConsPlusNormal"/>
              <w:tabs>
                <w:tab w:val="left" w:pos="426"/>
              </w:tabs>
              <w:ind w:left="851"/>
              <w:jc w:val="both"/>
              <w:rPr>
                <w:sz w:val="24"/>
                <w:szCs w:val="24"/>
              </w:rPr>
            </w:pPr>
          </w:p>
        </w:tc>
      </w:tr>
      <w:tr w:rsidR="008E1345">
        <w:trPr>
          <w:trHeight w:val="202"/>
          <w:jc w:val="right"/>
        </w:trPr>
        <w:tc>
          <w:tcPr>
            <w:tcW w:w="3936" w:type="dxa"/>
            <w:gridSpan w:val="2"/>
          </w:tcPr>
          <w:p w:rsidR="008E1345" w:rsidRPr="008E1345" w:rsidRDefault="008E1345" w:rsidP="00492D79">
            <w:pPr>
              <w:jc w:val="center"/>
              <w:rPr>
                <w:sz w:val="28"/>
                <w:szCs w:val="28"/>
              </w:rPr>
            </w:pPr>
            <w:r w:rsidRPr="008E1345">
              <w:rPr>
                <w:sz w:val="28"/>
                <w:szCs w:val="28"/>
              </w:rPr>
              <w:t>Глав</w:t>
            </w:r>
            <w:r w:rsidR="00506E23">
              <w:rPr>
                <w:sz w:val="28"/>
                <w:szCs w:val="28"/>
              </w:rPr>
              <w:t>а</w:t>
            </w:r>
            <w:r w:rsidRPr="008E1345">
              <w:rPr>
                <w:sz w:val="28"/>
                <w:szCs w:val="28"/>
              </w:rPr>
              <w:t xml:space="preserve"> </w:t>
            </w:r>
            <w:r w:rsidR="00492D79">
              <w:rPr>
                <w:sz w:val="28"/>
                <w:szCs w:val="28"/>
              </w:rPr>
              <w:t>Парбигского сельского поселения</w:t>
            </w:r>
          </w:p>
        </w:tc>
        <w:tc>
          <w:tcPr>
            <w:tcW w:w="2693" w:type="dxa"/>
            <w:gridSpan w:val="4"/>
            <w:tcBorders>
              <w:bottom w:val="single" w:sz="4" w:space="0" w:color="auto"/>
            </w:tcBorders>
          </w:tcPr>
          <w:p w:rsidR="008E1345" w:rsidRDefault="008E13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3" w:type="dxa"/>
            <w:gridSpan w:val="2"/>
          </w:tcPr>
          <w:p w:rsidR="00492D79" w:rsidRDefault="00492D79">
            <w:pPr>
              <w:jc w:val="center"/>
              <w:rPr>
                <w:sz w:val="28"/>
                <w:szCs w:val="28"/>
              </w:rPr>
            </w:pPr>
          </w:p>
          <w:p w:rsidR="008E1345" w:rsidRPr="008E1345" w:rsidRDefault="00492D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Н.Б. Кедровская</w:t>
            </w:r>
          </w:p>
        </w:tc>
      </w:tr>
      <w:tr w:rsidR="008E1345">
        <w:trPr>
          <w:jc w:val="right"/>
        </w:trPr>
        <w:tc>
          <w:tcPr>
            <w:tcW w:w="9852" w:type="dxa"/>
            <w:gridSpan w:val="8"/>
          </w:tcPr>
          <w:p w:rsidR="008E1345" w:rsidRPr="00E07ADC" w:rsidRDefault="008E1345" w:rsidP="00A32D33">
            <w:pPr>
              <w:jc w:val="right"/>
              <w:rPr>
                <w:sz w:val="24"/>
                <w:szCs w:val="24"/>
              </w:rPr>
            </w:pPr>
          </w:p>
        </w:tc>
      </w:tr>
    </w:tbl>
    <w:p w:rsidR="00F1727E" w:rsidRDefault="00F1727E" w:rsidP="00967C53">
      <w:pPr>
        <w:ind w:left="5760"/>
        <w:jc w:val="right"/>
        <w:rPr>
          <w:sz w:val="24"/>
          <w:szCs w:val="24"/>
        </w:rPr>
        <w:sectPr w:rsidR="00F1727E" w:rsidSect="00A35AC5">
          <w:pgSz w:w="11906" w:h="16838"/>
          <w:pgMar w:top="1134" w:right="850" w:bottom="719" w:left="1701" w:header="708" w:footer="708" w:gutter="0"/>
          <w:cols w:space="708"/>
          <w:docGrid w:linePitch="360"/>
        </w:sectPr>
      </w:pPr>
    </w:p>
    <w:p w:rsidR="00D465E4" w:rsidRPr="00D465E4" w:rsidRDefault="00D465E4" w:rsidP="00D465E4">
      <w:pPr>
        <w:tabs>
          <w:tab w:val="left" w:pos="1761"/>
        </w:tabs>
        <w:jc w:val="right"/>
        <w:rPr>
          <w:sz w:val="24"/>
        </w:rPr>
      </w:pPr>
      <w:r w:rsidRPr="00D465E4">
        <w:rPr>
          <w:sz w:val="24"/>
        </w:rPr>
        <w:lastRenderedPageBreak/>
        <w:t xml:space="preserve">Приложение </w:t>
      </w:r>
      <w:proofErr w:type="gramStart"/>
      <w:r w:rsidRPr="00D465E4">
        <w:rPr>
          <w:sz w:val="24"/>
        </w:rPr>
        <w:t>к</w:t>
      </w:r>
      <w:proofErr w:type="gramEnd"/>
      <w:r w:rsidRPr="00D465E4">
        <w:rPr>
          <w:sz w:val="24"/>
        </w:rPr>
        <w:t xml:space="preserve"> </w:t>
      </w:r>
    </w:p>
    <w:p w:rsidR="00D465E4" w:rsidRPr="00D465E4" w:rsidRDefault="00D465E4" w:rsidP="00D465E4">
      <w:pPr>
        <w:tabs>
          <w:tab w:val="left" w:pos="1761"/>
        </w:tabs>
        <w:jc w:val="right"/>
        <w:rPr>
          <w:sz w:val="24"/>
        </w:rPr>
      </w:pPr>
      <w:r w:rsidRPr="00D465E4">
        <w:rPr>
          <w:sz w:val="24"/>
        </w:rPr>
        <w:t xml:space="preserve">Постановлению Администрации </w:t>
      </w:r>
    </w:p>
    <w:p w:rsidR="00D465E4" w:rsidRPr="00D465E4" w:rsidRDefault="00D465E4" w:rsidP="00D465E4">
      <w:pPr>
        <w:tabs>
          <w:tab w:val="left" w:pos="1761"/>
        </w:tabs>
        <w:jc w:val="right"/>
        <w:rPr>
          <w:sz w:val="24"/>
        </w:rPr>
      </w:pPr>
      <w:r w:rsidRPr="00D465E4">
        <w:rPr>
          <w:sz w:val="24"/>
        </w:rPr>
        <w:t>Парбигского сельского поселения</w:t>
      </w:r>
    </w:p>
    <w:p w:rsidR="00D465E4" w:rsidRPr="00D465E4" w:rsidRDefault="00D465E4" w:rsidP="00D465E4">
      <w:pPr>
        <w:tabs>
          <w:tab w:val="left" w:pos="1761"/>
        </w:tabs>
        <w:jc w:val="right"/>
        <w:rPr>
          <w:sz w:val="24"/>
        </w:rPr>
      </w:pPr>
      <w:r w:rsidRPr="00D465E4">
        <w:rPr>
          <w:sz w:val="24"/>
        </w:rPr>
        <w:t xml:space="preserve"> От </w:t>
      </w:r>
      <w:r w:rsidR="00FE0DE9">
        <w:rPr>
          <w:sz w:val="24"/>
        </w:rPr>
        <w:t>26.12.2025</w:t>
      </w:r>
      <w:r w:rsidRPr="00D465E4">
        <w:rPr>
          <w:sz w:val="24"/>
        </w:rPr>
        <w:t xml:space="preserve"> г № </w:t>
      </w:r>
      <w:r w:rsidR="00FE0DE9">
        <w:rPr>
          <w:sz w:val="24"/>
        </w:rPr>
        <w:t>114</w:t>
      </w:r>
    </w:p>
    <w:p w:rsidR="00D465E4" w:rsidRDefault="00D465E4" w:rsidP="00F1727E">
      <w:pPr>
        <w:pStyle w:val="ConsPlusNormal"/>
        <w:tabs>
          <w:tab w:val="left" w:pos="1085"/>
          <w:tab w:val="right" w:pos="9638"/>
        </w:tabs>
        <w:jc w:val="center"/>
      </w:pPr>
    </w:p>
    <w:p w:rsidR="00F1727E" w:rsidRPr="00D465E4" w:rsidRDefault="00F1727E" w:rsidP="00F1727E">
      <w:pPr>
        <w:pStyle w:val="ConsPlusNormal"/>
        <w:tabs>
          <w:tab w:val="left" w:pos="1085"/>
          <w:tab w:val="right" w:pos="9638"/>
        </w:tabs>
        <w:jc w:val="center"/>
        <w:rPr>
          <w:sz w:val="24"/>
        </w:rPr>
      </w:pPr>
      <w:r w:rsidRPr="00D465E4">
        <w:rPr>
          <w:sz w:val="24"/>
        </w:rPr>
        <w:t>ПОРЯДОК</w:t>
      </w:r>
    </w:p>
    <w:p w:rsidR="00F1727E" w:rsidRPr="00D465E4" w:rsidRDefault="00F1727E" w:rsidP="00F1727E">
      <w:pPr>
        <w:pStyle w:val="ConsPlusNormal"/>
        <w:tabs>
          <w:tab w:val="left" w:pos="1085"/>
          <w:tab w:val="right" w:pos="9638"/>
        </w:tabs>
        <w:jc w:val="center"/>
        <w:rPr>
          <w:sz w:val="24"/>
        </w:rPr>
      </w:pPr>
      <w:r w:rsidRPr="00D465E4">
        <w:rPr>
          <w:sz w:val="24"/>
        </w:rPr>
        <w:t xml:space="preserve">уведомления представителя нанимателя (работодателя) о фактах </w:t>
      </w:r>
    </w:p>
    <w:p w:rsidR="00F1727E" w:rsidRPr="00D465E4" w:rsidRDefault="00F1727E" w:rsidP="00F1727E">
      <w:pPr>
        <w:pStyle w:val="ConsPlusNormal"/>
        <w:tabs>
          <w:tab w:val="left" w:pos="1085"/>
          <w:tab w:val="right" w:pos="9638"/>
        </w:tabs>
        <w:jc w:val="center"/>
        <w:rPr>
          <w:sz w:val="24"/>
        </w:rPr>
      </w:pPr>
      <w:r w:rsidRPr="00D465E4">
        <w:rPr>
          <w:sz w:val="24"/>
        </w:rPr>
        <w:t xml:space="preserve">обращения в целях склонения муниципального служащего </w:t>
      </w:r>
    </w:p>
    <w:p w:rsidR="00F1727E" w:rsidRPr="00D465E4" w:rsidRDefault="00F1727E" w:rsidP="00F1727E">
      <w:pPr>
        <w:pStyle w:val="ConsPlusNormal"/>
        <w:tabs>
          <w:tab w:val="left" w:pos="1085"/>
          <w:tab w:val="right" w:pos="9638"/>
        </w:tabs>
        <w:jc w:val="center"/>
        <w:rPr>
          <w:sz w:val="24"/>
        </w:rPr>
      </w:pPr>
      <w:r w:rsidRPr="00D465E4">
        <w:rPr>
          <w:sz w:val="24"/>
        </w:rPr>
        <w:t xml:space="preserve">администрации </w:t>
      </w:r>
      <w:r w:rsidR="00D465E4">
        <w:rPr>
          <w:sz w:val="24"/>
        </w:rPr>
        <w:t>Парбигского сельского поселения Бакчарского района</w:t>
      </w:r>
      <w:r w:rsidRPr="00D465E4">
        <w:rPr>
          <w:sz w:val="24"/>
        </w:rPr>
        <w:t xml:space="preserve"> </w:t>
      </w:r>
    </w:p>
    <w:p w:rsidR="00F1727E" w:rsidRPr="00D465E4" w:rsidRDefault="00F1727E" w:rsidP="00F1727E">
      <w:pPr>
        <w:pStyle w:val="ConsPlusNormal"/>
        <w:tabs>
          <w:tab w:val="left" w:pos="1085"/>
          <w:tab w:val="right" w:pos="9638"/>
        </w:tabs>
        <w:jc w:val="center"/>
        <w:rPr>
          <w:sz w:val="24"/>
        </w:rPr>
      </w:pPr>
      <w:r w:rsidRPr="00D465E4">
        <w:rPr>
          <w:sz w:val="24"/>
        </w:rPr>
        <w:t>к совершению коррупционных правонарушений</w:t>
      </w:r>
    </w:p>
    <w:p w:rsidR="00F1727E" w:rsidRPr="00D465E4" w:rsidRDefault="00F1727E" w:rsidP="00F1727E">
      <w:pPr>
        <w:pStyle w:val="ConsPlusNormal"/>
        <w:tabs>
          <w:tab w:val="left" w:pos="1085"/>
          <w:tab w:val="right" w:pos="9638"/>
        </w:tabs>
        <w:rPr>
          <w:sz w:val="24"/>
        </w:rPr>
      </w:pPr>
    </w:p>
    <w:p w:rsidR="00F1727E" w:rsidRPr="00D465E4" w:rsidRDefault="00F1727E" w:rsidP="00F1727E">
      <w:pPr>
        <w:pStyle w:val="ConsPlusNormal"/>
        <w:tabs>
          <w:tab w:val="left" w:pos="1085"/>
          <w:tab w:val="right" w:pos="9638"/>
        </w:tabs>
        <w:rPr>
          <w:sz w:val="24"/>
        </w:rPr>
      </w:pPr>
    </w:p>
    <w:p w:rsidR="00F1727E" w:rsidRPr="00D465E4" w:rsidRDefault="00F1727E" w:rsidP="00F1727E">
      <w:pPr>
        <w:pStyle w:val="ConsPlusNormal"/>
        <w:tabs>
          <w:tab w:val="left" w:pos="709"/>
          <w:tab w:val="right" w:pos="9638"/>
        </w:tabs>
        <w:ind w:firstLine="709"/>
        <w:jc w:val="both"/>
        <w:rPr>
          <w:sz w:val="24"/>
        </w:rPr>
      </w:pPr>
      <w:r w:rsidRPr="00D465E4">
        <w:rPr>
          <w:sz w:val="24"/>
        </w:rPr>
        <w:t>1. </w:t>
      </w:r>
      <w:proofErr w:type="gramStart"/>
      <w:r w:rsidRPr="00D465E4">
        <w:rPr>
          <w:sz w:val="24"/>
        </w:rPr>
        <w:t>Настоящим</w:t>
      </w:r>
      <w:r w:rsidRPr="00D465E4">
        <w:rPr>
          <w:color w:val="000000"/>
          <w:sz w:val="24"/>
        </w:rPr>
        <w:t xml:space="preserve"> Порядком уведомления представителя нанимателя (работодателя) о фактах обращения в целях склонения муниципального служащего администрации </w:t>
      </w:r>
      <w:r w:rsidR="00D465E4">
        <w:rPr>
          <w:sz w:val="24"/>
        </w:rPr>
        <w:t>Парбигского сельского поселения Бакчарского района</w:t>
      </w:r>
      <w:r w:rsidR="00D465E4" w:rsidRPr="00D465E4">
        <w:rPr>
          <w:sz w:val="24"/>
        </w:rPr>
        <w:t xml:space="preserve"> </w:t>
      </w:r>
      <w:r w:rsidRPr="00D465E4">
        <w:rPr>
          <w:color w:val="000000"/>
          <w:sz w:val="24"/>
        </w:rPr>
        <w:t xml:space="preserve">к совершению коррупционных правонарушений (далее – Порядок) </w:t>
      </w:r>
      <w:r w:rsidRPr="00D465E4">
        <w:rPr>
          <w:sz w:val="24"/>
        </w:rPr>
        <w:t xml:space="preserve">в соответствии с частью 5 статьи 9 Федерального закона от 25 декабря 2008 года № 273-ФЗ «О противодействии коррупции» (далее – Федеральный закон № 273-ФЗ) определяется процедура уведомления представителя нанимателя (работодателя) муниципального служащего администрации </w:t>
      </w:r>
      <w:r w:rsidR="00D465E4">
        <w:rPr>
          <w:sz w:val="24"/>
        </w:rPr>
        <w:t>Парбигского сельского поселения</w:t>
      </w:r>
      <w:proofErr w:type="gramEnd"/>
      <w:r w:rsidR="00D465E4">
        <w:rPr>
          <w:sz w:val="24"/>
        </w:rPr>
        <w:t xml:space="preserve"> Бакчарского района</w:t>
      </w:r>
      <w:r w:rsidRPr="00D465E4">
        <w:rPr>
          <w:sz w:val="24"/>
        </w:rPr>
        <w:t xml:space="preserve"> – главы </w:t>
      </w:r>
      <w:r w:rsidR="00D465E4">
        <w:rPr>
          <w:sz w:val="24"/>
        </w:rPr>
        <w:t>Парбигского сельского поселения Бакчарского района</w:t>
      </w:r>
      <w:r w:rsidRPr="00D465E4">
        <w:rPr>
          <w:sz w:val="24"/>
        </w:rPr>
        <w:t xml:space="preserve"> (далее – глава) о фактах обращения в целях склонения муниципального служащего администрации </w:t>
      </w:r>
      <w:r w:rsidR="00D465E4">
        <w:rPr>
          <w:sz w:val="24"/>
        </w:rPr>
        <w:t>Парбигского сельского поселения Бакчарского района</w:t>
      </w:r>
      <w:r w:rsidR="00D465E4" w:rsidRPr="00D465E4">
        <w:rPr>
          <w:sz w:val="24"/>
        </w:rPr>
        <w:t xml:space="preserve"> </w:t>
      </w:r>
      <w:r w:rsidRPr="00D465E4">
        <w:rPr>
          <w:sz w:val="24"/>
        </w:rPr>
        <w:t xml:space="preserve">(далее – муниципальный служащий) к совершению коррупционных правонарушений, а также перечень сведений, содержащихся в уведомлении, организацию проверки этих сведений и порядок регистрации уведомления. </w:t>
      </w:r>
    </w:p>
    <w:p w:rsidR="00F1727E" w:rsidRPr="00D465E4" w:rsidRDefault="00F1727E" w:rsidP="00F1727E">
      <w:pPr>
        <w:pStyle w:val="ConsPlusNormal"/>
        <w:tabs>
          <w:tab w:val="left" w:pos="709"/>
          <w:tab w:val="right" w:pos="9638"/>
        </w:tabs>
        <w:ind w:firstLine="709"/>
        <w:jc w:val="both"/>
        <w:rPr>
          <w:sz w:val="24"/>
        </w:rPr>
      </w:pPr>
      <w:r w:rsidRPr="00D465E4">
        <w:rPr>
          <w:sz w:val="24"/>
        </w:rPr>
        <w:t>2. В соответствии с частями 1-3 статьи 9 Федерального закона № 273-ФЗ:</w:t>
      </w:r>
    </w:p>
    <w:p w:rsidR="00F1727E" w:rsidRPr="00D465E4" w:rsidRDefault="00F1727E" w:rsidP="00F1727E">
      <w:pPr>
        <w:pStyle w:val="ConsPlusNormal"/>
        <w:tabs>
          <w:tab w:val="left" w:pos="709"/>
          <w:tab w:val="right" w:pos="9638"/>
        </w:tabs>
        <w:ind w:firstLine="709"/>
        <w:jc w:val="both"/>
        <w:rPr>
          <w:sz w:val="24"/>
        </w:rPr>
      </w:pPr>
      <w:r w:rsidRPr="00D465E4">
        <w:rPr>
          <w:sz w:val="24"/>
        </w:rPr>
        <w:t>муниципальный служащий обязан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правонарушений;</w:t>
      </w:r>
    </w:p>
    <w:p w:rsidR="00F1727E" w:rsidRPr="00D465E4" w:rsidRDefault="00F1727E" w:rsidP="00F1727E">
      <w:pPr>
        <w:pStyle w:val="ConsPlusNormal"/>
        <w:tabs>
          <w:tab w:val="left" w:pos="709"/>
          <w:tab w:val="right" w:pos="9638"/>
        </w:tabs>
        <w:ind w:firstLine="709"/>
        <w:jc w:val="both"/>
        <w:rPr>
          <w:sz w:val="24"/>
        </w:rPr>
      </w:pPr>
      <w:r w:rsidRPr="00D465E4">
        <w:rPr>
          <w:sz w:val="24"/>
        </w:rPr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(служебной) обязанностью муниципального служащего;</w:t>
      </w:r>
    </w:p>
    <w:p w:rsidR="00F1727E" w:rsidRPr="00D465E4" w:rsidRDefault="00F1727E" w:rsidP="00F1727E">
      <w:pPr>
        <w:pStyle w:val="ConsPlusNormal"/>
        <w:tabs>
          <w:tab w:val="left" w:pos="709"/>
          <w:tab w:val="right" w:pos="9638"/>
        </w:tabs>
        <w:ind w:firstLine="709"/>
        <w:jc w:val="both"/>
        <w:rPr>
          <w:sz w:val="24"/>
        </w:rPr>
      </w:pPr>
      <w:r w:rsidRPr="00D465E4">
        <w:rPr>
          <w:sz w:val="24"/>
        </w:rPr>
        <w:t>невыполнение муниципальным служащим указанной должностной (служебной) обязанности является правонарушением, влекущим его увольнение с муниципальной службы либо привлечение его к иным видам ответственности в соответствии с законодательством Российской Федерации.</w:t>
      </w:r>
    </w:p>
    <w:p w:rsidR="00F1727E" w:rsidRPr="00D465E4" w:rsidRDefault="00F1727E" w:rsidP="00F1727E">
      <w:pPr>
        <w:pStyle w:val="ConsPlusNormal"/>
        <w:tabs>
          <w:tab w:val="left" w:pos="709"/>
          <w:tab w:val="right" w:pos="9638"/>
        </w:tabs>
        <w:ind w:firstLine="709"/>
        <w:jc w:val="both"/>
        <w:rPr>
          <w:sz w:val="24"/>
        </w:rPr>
      </w:pPr>
      <w:r w:rsidRPr="00D465E4">
        <w:rPr>
          <w:sz w:val="24"/>
        </w:rPr>
        <w:t>3. </w:t>
      </w:r>
      <w:proofErr w:type="gramStart"/>
      <w:r w:rsidRPr="00D465E4">
        <w:rPr>
          <w:sz w:val="24"/>
        </w:rPr>
        <w:t xml:space="preserve">Уведомление представителя нанимателя (работодателя) о фактах обращения в целях склонения муниципального служащего администрации </w:t>
      </w:r>
      <w:r w:rsidR="00B86D93">
        <w:rPr>
          <w:sz w:val="24"/>
        </w:rPr>
        <w:t>Парбигского сельского поселения Бакчарского района</w:t>
      </w:r>
      <w:r w:rsidRPr="00D465E4">
        <w:rPr>
          <w:sz w:val="24"/>
        </w:rPr>
        <w:t xml:space="preserve"> к совершению коррупционных правонарушений (далее – уведомление) представляется муниципальным служащим лично в письменной форме не позднее рабочего дня, следующего за днем обращения к муниципальному служащему в целях склонения его к совершению коррупционных правонарушений, </w:t>
      </w:r>
      <w:r w:rsidR="00B86D93">
        <w:rPr>
          <w:sz w:val="24"/>
        </w:rPr>
        <w:t>управляющему делами Парбигского сельского поселения Бакчарского района</w:t>
      </w:r>
      <w:r w:rsidRPr="00D465E4">
        <w:rPr>
          <w:sz w:val="24"/>
        </w:rPr>
        <w:t xml:space="preserve"> (далее – отдел).</w:t>
      </w:r>
      <w:proofErr w:type="gramEnd"/>
    </w:p>
    <w:p w:rsidR="00F1727E" w:rsidRPr="00D465E4" w:rsidRDefault="00F1727E" w:rsidP="00F1727E">
      <w:pPr>
        <w:pStyle w:val="ConsPlusNormal"/>
        <w:tabs>
          <w:tab w:val="left" w:pos="709"/>
          <w:tab w:val="right" w:pos="9638"/>
        </w:tabs>
        <w:ind w:firstLine="709"/>
        <w:jc w:val="both"/>
        <w:rPr>
          <w:sz w:val="24"/>
        </w:rPr>
      </w:pPr>
      <w:r w:rsidRPr="00D465E4">
        <w:rPr>
          <w:sz w:val="24"/>
        </w:rPr>
        <w:t>4. Муниципальный служащий, которому стало известно о факте обращения к иным муниципальным служащим каких-либо лиц в целях склонения их к совершению коррупционных правонарушений, вправе уведомить об этом главу с соблюдением процедуры, определенной настоящим Порядком.</w:t>
      </w:r>
    </w:p>
    <w:p w:rsidR="00F1727E" w:rsidRPr="00D465E4" w:rsidRDefault="00F1727E" w:rsidP="00F1727E">
      <w:pPr>
        <w:pStyle w:val="ConsPlusNormal"/>
        <w:tabs>
          <w:tab w:val="left" w:pos="709"/>
          <w:tab w:val="right" w:pos="9638"/>
        </w:tabs>
        <w:ind w:firstLine="709"/>
        <w:jc w:val="both"/>
        <w:rPr>
          <w:sz w:val="24"/>
        </w:rPr>
      </w:pPr>
      <w:r w:rsidRPr="00D465E4">
        <w:rPr>
          <w:sz w:val="24"/>
        </w:rPr>
        <w:t>5. Уведомление представляется в письменном виде по форме согласно приложению 1 к настоящему Порядку.</w:t>
      </w:r>
    </w:p>
    <w:p w:rsidR="00F1727E" w:rsidRPr="00D465E4" w:rsidRDefault="00F1727E" w:rsidP="00F1727E">
      <w:pPr>
        <w:pStyle w:val="ConsPlusNormal"/>
        <w:tabs>
          <w:tab w:val="left" w:pos="709"/>
          <w:tab w:val="right" w:pos="9638"/>
        </w:tabs>
        <w:ind w:firstLine="709"/>
        <w:jc w:val="both"/>
        <w:rPr>
          <w:sz w:val="24"/>
        </w:rPr>
      </w:pPr>
      <w:r w:rsidRPr="00D465E4">
        <w:rPr>
          <w:sz w:val="24"/>
        </w:rPr>
        <w:lastRenderedPageBreak/>
        <w:t>6. К уведомлению прилагаются все имеющиеся материалы, подтверждающие обстоятельства обращения каких-либо лиц в целях склонения муниципального служащего к совершению коррупционных правонарушений.</w:t>
      </w:r>
    </w:p>
    <w:p w:rsidR="00F1727E" w:rsidRPr="00D465E4" w:rsidRDefault="00F1727E" w:rsidP="00F1727E">
      <w:pPr>
        <w:pStyle w:val="ConsPlusNormal"/>
        <w:tabs>
          <w:tab w:val="left" w:pos="709"/>
          <w:tab w:val="right" w:pos="9638"/>
        </w:tabs>
        <w:ind w:firstLine="709"/>
        <w:jc w:val="both"/>
        <w:rPr>
          <w:sz w:val="24"/>
        </w:rPr>
      </w:pPr>
      <w:r w:rsidRPr="00D465E4">
        <w:rPr>
          <w:sz w:val="24"/>
        </w:rPr>
        <w:t xml:space="preserve">7. В случае отсутствия муниципального служащего на рабочем месте (отпуск, служебная командировка, нахождение вне места прохождения службы по иным основаниям, установленным законодательством Российской Федерации) уведомление представляется муниципальным служащим в течение одного рабочего дня со дня прибытия муниципального служащего на рабочее место. </w:t>
      </w:r>
    </w:p>
    <w:p w:rsidR="00F1727E" w:rsidRPr="00D465E4" w:rsidRDefault="00F1727E" w:rsidP="00F1727E">
      <w:pPr>
        <w:pStyle w:val="ConsPlusNormal"/>
        <w:tabs>
          <w:tab w:val="left" w:pos="709"/>
          <w:tab w:val="right" w:pos="9638"/>
        </w:tabs>
        <w:ind w:firstLine="709"/>
        <w:jc w:val="both"/>
        <w:rPr>
          <w:sz w:val="24"/>
        </w:rPr>
      </w:pPr>
      <w:r w:rsidRPr="00D465E4">
        <w:rPr>
          <w:sz w:val="24"/>
        </w:rPr>
        <w:t xml:space="preserve">8. В случае если муниципальный служащий не может представить уведомление непосредственно </w:t>
      </w:r>
      <w:r w:rsidR="00B86D93">
        <w:rPr>
          <w:sz w:val="24"/>
        </w:rPr>
        <w:t>управляющему делами администрации Парбигского сельского поселения Бакчарского района</w:t>
      </w:r>
      <w:r w:rsidRPr="00D465E4">
        <w:rPr>
          <w:sz w:val="24"/>
        </w:rPr>
        <w:t xml:space="preserve">, уведомление направляется им в адрес администрации </w:t>
      </w:r>
      <w:r w:rsidR="00B86D93">
        <w:rPr>
          <w:sz w:val="24"/>
        </w:rPr>
        <w:t>Парбигского сельского поселения Бакчарского района</w:t>
      </w:r>
      <w:r w:rsidRPr="00D465E4">
        <w:rPr>
          <w:sz w:val="24"/>
        </w:rPr>
        <w:t xml:space="preserve"> заказным почтовым отправлением, телеграфом, факсимильной связью, электронной почтой или другим способом доставки документов.</w:t>
      </w:r>
    </w:p>
    <w:p w:rsidR="00F1727E" w:rsidRPr="00D465E4" w:rsidRDefault="00F1727E" w:rsidP="00F1727E">
      <w:pPr>
        <w:pStyle w:val="ConsPlusNormal"/>
        <w:tabs>
          <w:tab w:val="left" w:pos="709"/>
          <w:tab w:val="right" w:pos="9638"/>
        </w:tabs>
        <w:ind w:firstLine="709"/>
        <w:jc w:val="both"/>
        <w:rPr>
          <w:sz w:val="24"/>
        </w:rPr>
      </w:pPr>
      <w:r w:rsidRPr="00D465E4">
        <w:rPr>
          <w:sz w:val="24"/>
        </w:rPr>
        <w:t xml:space="preserve">9. Уведомление в день его поступления регистрируется </w:t>
      </w:r>
      <w:r w:rsidR="00B86D93">
        <w:rPr>
          <w:sz w:val="24"/>
        </w:rPr>
        <w:t>управляющим делами администрации Парбигского сельского поселения Бакчарского района</w:t>
      </w:r>
      <w:r w:rsidRPr="00D465E4">
        <w:rPr>
          <w:sz w:val="24"/>
        </w:rPr>
        <w:t xml:space="preserve"> в Журнале регистрации уведомлений о фактах обращения в целях склонения муниципального служащего администрации </w:t>
      </w:r>
      <w:r w:rsidR="00B86D93">
        <w:rPr>
          <w:sz w:val="24"/>
        </w:rPr>
        <w:t>Парбигского сельского поселения Бакчарского района</w:t>
      </w:r>
      <w:r w:rsidR="00B86D93" w:rsidRPr="00D465E4">
        <w:rPr>
          <w:sz w:val="24"/>
        </w:rPr>
        <w:t xml:space="preserve"> </w:t>
      </w:r>
      <w:r w:rsidRPr="00D465E4">
        <w:rPr>
          <w:sz w:val="24"/>
        </w:rPr>
        <w:t xml:space="preserve">к совершению коррупционных правонарушений (далее – Журнал) по форме согласно приложению 2 к настоящему Порядку. </w:t>
      </w:r>
    </w:p>
    <w:p w:rsidR="00F1727E" w:rsidRPr="00D465E4" w:rsidRDefault="00F1727E" w:rsidP="00F1727E">
      <w:pPr>
        <w:pStyle w:val="ConsPlusNormal"/>
        <w:tabs>
          <w:tab w:val="left" w:pos="709"/>
          <w:tab w:val="right" w:pos="9638"/>
        </w:tabs>
        <w:ind w:firstLine="709"/>
        <w:jc w:val="both"/>
        <w:rPr>
          <w:sz w:val="24"/>
        </w:rPr>
      </w:pPr>
      <w:r w:rsidRPr="00D465E4">
        <w:rPr>
          <w:sz w:val="24"/>
        </w:rPr>
        <w:t>Листы Журнала регистрации должны быть пронумерованы, прошнурованы и скреплены печатью.</w:t>
      </w:r>
    </w:p>
    <w:p w:rsidR="00F1727E" w:rsidRPr="00D465E4" w:rsidRDefault="00F1727E" w:rsidP="00F1727E">
      <w:pPr>
        <w:pStyle w:val="ConsPlusNormal"/>
        <w:tabs>
          <w:tab w:val="left" w:pos="709"/>
          <w:tab w:val="right" w:pos="9638"/>
        </w:tabs>
        <w:ind w:firstLine="709"/>
        <w:jc w:val="both"/>
        <w:rPr>
          <w:sz w:val="24"/>
        </w:rPr>
      </w:pPr>
      <w:r w:rsidRPr="00D465E4">
        <w:rPr>
          <w:sz w:val="24"/>
        </w:rPr>
        <w:t>10. Отказ в регистрации уведомления не допускается.</w:t>
      </w:r>
    </w:p>
    <w:p w:rsidR="00F1727E" w:rsidRPr="00D465E4" w:rsidRDefault="00F1727E" w:rsidP="00F1727E">
      <w:pPr>
        <w:pStyle w:val="ConsPlusNormal"/>
        <w:tabs>
          <w:tab w:val="left" w:pos="709"/>
          <w:tab w:val="right" w:pos="9638"/>
        </w:tabs>
        <w:ind w:firstLine="709"/>
        <w:jc w:val="both"/>
        <w:rPr>
          <w:sz w:val="24"/>
        </w:rPr>
      </w:pPr>
      <w:r w:rsidRPr="00D465E4">
        <w:rPr>
          <w:sz w:val="24"/>
        </w:rPr>
        <w:t>11. Копия зарегистрированного уведомления выдается муниципальному служащему на руки либо направляется заказным почтовым отправлением.</w:t>
      </w:r>
    </w:p>
    <w:p w:rsidR="00F1727E" w:rsidRPr="00D465E4" w:rsidRDefault="00F1727E" w:rsidP="00F1727E">
      <w:pPr>
        <w:pStyle w:val="ConsPlusNormal"/>
        <w:tabs>
          <w:tab w:val="left" w:pos="709"/>
          <w:tab w:val="right" w:pos="9638"/>
        </w:tabs>
        <w:ind w:firstLine="709"/>
        <w:jc w:val="both"/>
        <w:rPr>
          <w:sz w:val="24"/>
        </w:rPr>
      </w:pPr>
      <w:r w:rsidRPr="00D465E4">
        <w:rPr>
          <w:sz w:val="24"/>
        </w:rPr>
        <w:t xml:space="preserve">12. Организация проверки сведений о фактах обращения к муниципальному служащему каких-либо лиц в целях склонения его к совершению коррупционных правонарушений или о ставших известными фактах обращения к иным муниципальным служащим каких-либо лиц в целях склонения их к совершению коррупционных правонарушений (далее – проверка), осуществляется </w:t>
      </w:r>
      <w:r w:rsidR="00B86D93">
        <w:rPr>
          <w:sz w:val="24"/>
        </w:rPr>
        <w:t>управляющим делами администрации Парбигского сельского поселения Бакчарского района</w:t>
      </w:r>
      <w:r w:rsidRPr="00D465E4">
        <w:rPr>
          <w:sz w:val="24"/>
        </w:rPr>
        <w:t>.</w:t>
      </w:r>
    </w:p>
    <w:p w:rsidR="00F1727E" w:rsidRPr="00D465E4" w:rsidRDefault="00F1727E" w:rsidP="00F1727E">
      <w:pPr>
        <w:pStyle w:val="ConsPlusNormal"/>
        <w:tabs>
          <w:tab w:val="left" w:pos="709"/>
          <w:tab w:val="right" w:pos="9638"/>
        </w:tabs>
        <w:ind w:firstLine="709"/>
        <w:jc w:val="both"/>
        <w:rPr>
          <w:sz w:val="24"/>
        </w:rPr>
      </w:pPr>
      <w:r w:rsidRPr="00D465E4">
        <w:rPr>
          <w:sz w:val="24"/>
        </w:rPr>
        <w:t xml:space="preserve">13. Проверка осуществляется </w:t>
      </w:r>
      <w:r w:rsidR="00B86D93">
        <w:rPr>
          <w:sz w:val="24"/>
        </w:rPr>
        <w:t>управляющим делами администрации Парбигского сельского поселения Бакчарского района</w:t>
      </w:r>
      <w:r w:rsidRPr="00D465E4">
        <w:rPr>
          <w:sz w:val="24"/>
        </w:rPr>
        <w:t>, в том числе путем проведения с гражданами и должностными лицами бесед с их согласия.</w:t>
      </w:r>
    </w:p>
    <w:p w:rsidR="00F1727E" w:rsidRPr="00D465E4" w:rsidRDefault="00F1727E" w:rsidP="00F1727E">
      <w:pPr>
        <w:pStyle w:val="ConsPlusNormal"/>
        <w:tabs>
          <w:tab w:val="left" w:pos="709"/>
          <w:tab w:val="right" w:pos="9638"/>
        </w:tabs>
        <w:ind w:firstLine="709"/>
        <w:jc w:val="both"/>
        <w:rPr>
          <w:sz w:val="24"/>
        </w:rPr>
      </w:pPr>
      <w:r w:rsidRPr="00D465E4">
        <w:rPr>
          <w:sz w:val="24"/>
        </w:rPr>
        <w:t>14. </w:t>
      </w:r>
      <w:r w:rsidR="00B86D93">
        <w:rPr>
          <w:sz w:val="24"/>
        </w:rPr>
        <w:t>Управляющий делами администрации Парбигского сельского поселения Бакчарского района</w:t>
      </w:r>
      <w:r w:rsidR="00B86D93" w:rsidRPr="00D465E4">
        <w:rPr>
          <w:sz w:val="24"/>
        </w:rPr>
        <w:t xml:space="preserve"> </w:t>
      </w:r>
      <w:r w:rsidRPr="00D465E4">
        <w:rPr>
          <w:sz w:val="24"/>
        </w:rPr>
        <w:t>в течение десяти рабочих дней со дня регистрации уведомления в пределах своей компетенции осуществляет:</w:t>
      </w:r>
    </w:p>
    <w:p w:rsidR="00F1727E" w:rsidRPr="00D465E4" w:rsidRDefault="00F1727E" w:rsidP="00F1727E">
      <w:pPr>
        <w:pStyle w:val="ConsPlusNormal"/>
        <w:tabs>
          <w:tab w:val="left" w:pos="709"/>
          <w:tab w:val="right" w:pos="9638"/>
        </w:tabs>
        <w:ind w:firstLine="709"/>
        <w:jc w:val="both"/>
        <w:rPr>
          <w:sz w:val="24"/>
        </w:rPr>
      </w:pPr>
      <w:r w:rsidRPr="00D465E4">
        <w:rPr>
          <w:sz w:val="24"/>
        </w:rPr>
        <w:t>1) проверку путем проведения бесед с муниципальным служащим – заявителем и очевидцами произошедшего;</w:t>
      </w:r>
    </w:p>
    <w:p w:rsidR="00F1727E" w:rsidRPr="00D465E4" w:rsidRDefault="00F1727E" w:rsidP="00F1727E">
      <w:pPr>
        <w:pStyle w:val="ConsPlusNormal"/>
        <w:tabs>
          <w:tab w:val="left" w:pos="709"/>
          <w:tab w:val="right" w:pos="9638"/>
        </w:tabs>
        <w:ind w:firstLine="709"/>
        <w:jc w:val="both"/>
        <w:rPr>
          <w:sz w:val="24"/>
        </w:rPr>
      </w:pPr>
      <w:r w:rsidRPr="00D465E4">
        <w:rPr>
          <w:sz w:val="24"/>
        </w:rPr>
        <w:t>2) подготовку и направление главе материалов проверки.</w:t>
      </w:r>
    </w:p>
    <w:p w:rsidR="00F1727E" w:rsidRPr="00D465E4" w:rsidRDefault="00F1727E" w:rsidP="00F1727E">
      <w:pPr>
        <w:pStyle w:val="ConsPlusNormal"/>
        <w:tabs>
          <w:tab w:val="left" w:pos="709"/>
          <w:tab w:val="right" w:pos="9638"/>
        </w:tabs>
        <w:ind w:firstLine="709"/>
        <w:jc w:val="both"/>
        <w:rPr>
          <w:sz w:val="24"/>
        </w:rPr>
      </w:pPr>
      <w:r w:rsidRPr="00D465E4">
        <w:rPr>
          <w:sz w:val="24"/>
        </w:rPr>
        <w:t xml:space="preserve">15. По окончании проверки уведомление с приложением материалов проверки представляется </w:t>
      </w:r>
      <w:r w:rsidR="00B86D93">
        <w:rPr>
          <w:sz w:val="24"/>
        </w:rPr>
        <w:t>управляющим делами администрации Парбигского сельского поселения Бакчарского района</w:t>
      </w:r>
      <w:r w:rsidR="00B86D93" w:rsidRPr="00D465E4">
        <w:rPr>
          <w:sz w:val="24"/>
        </w:rPr>
        <w:t xml:space="preserve"> </w:t>
      </w:r>
      <w:r w:rsidRPr="00D465E4">
        <w:rPr>
          <w:sz w:val="24"/>
        </w:rPr>
        <w:t>главе для принятия решения о направлении информации в правоохранительные органы.</w:t>
      </w:r>
    </w:p>
    <w:p w:rsidR="00F1727E" w:rsidRPr="00D465E4" w:rsidRDefault="00F1727E" w:rsidP="00F1727E">
      <w:pPr>
        <w:pStyle w:val="ConsPlusNormal"/>
        <w:tabs>
          <w:tab w:val="left" w:pos="709"/>
          <w:tab w:val="right" w:pos="9638"/>
        </w:tabs>
        <w:ind w:firstLine="709"/>
        <w:jc w:val="both"/>
        <w:rPr>
          <w:sz w:val="24"/>
        </w:rPr>
      </w:pPr>
      <w:r w:rsidRPr="00D465E4">
        <w:rPr>
          <w:sz w:val="24"/>
        </w:rPr>
        <w:t>Глава в течение трех рабочих дней со дня получения им уведомления и материалов проверки принимает решение о направлении уведомления в органы прокуратуры или другие государственные органы.</w:t>
      </w:r>
    </w:p>
    <w:p w:rsidR="00F1727E" w:rsidRPr="00D465E4" w:rsidRDefault="00F1727E" w:rsidP="00F1727E">
      <w:pPr>
        <w:pStyle w:val="ConsPlusNormal"/>
        <w:jc w:val="both"/>
        <w:rPr>
          <w:sz w:val="24"/>
        </w:rPr>
      </w:pPr>
      <w:r w:rsidRPr="00D465E4">
        <w:rPr>
          <w:sz w:val="24"/>
        </w:rPr>
        <w:tab/>
        <w:t>16. </w:t>
      </w:r>
      <w:proofErr w:type="gramStart"/>
      <w:r w:rsidRPr="00D465E4">
        <w:rPr>
          <w:sz w:val="24"/>
        </w:rPr>
        <w:t>В соответствии с частью 4 статьи 9 Федерального закона № 273-ФЗ муниципальный служащий,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муниципальными служащими коррупционных правонарушений, непредставления сведений, представления заведомо неполных сведений, за исключением случаев, установленных федеральными законами, либо представления заведомо недостоверных сведений о доходах</w:t>
      </w:r>
      <w:proofErr w:type="gramEnd"/>
      <w:r w:rsidRPr="00D465E4">
        <w:rPr>
          <w:sz w:val="24"/>
        </w:rPr>
        <w:t xml:space="preserve">, </w:t>
      </w:r>
      <w:r w:rsidRPr="00D465E4">
        <w:rPr>
          <w:sz w:val="24"/>
        </w:rPr>
        <w:lastRenderedPageBreak/>
        <w:t>об имуществе и обязательствах имущественного характера, находится под защитой государства в соответствии с законодательством Российской Федерации.</w:t>
      </w:r>
    </w:p>
    <w:p w:rsidR="00F1727E" w:rsidRPr="00D465E4" w:rsidRDefault="00F1727E" w:rsidP="00F1727E">
      <w:pPr>
        <w:pStyle w:val="ConsPlusNormal"/>
        <w:ind w:firstLine="709"/>
        <w:jc w:val="both"/>
        <w:rPr>
          <w:sz w:val="24"/>
        </w:rPr>
      </w:pPr>
      <w:r w:rsidRPr="00D465E4">
        <w:rPr>
          <w:sz w:val="24"/>
        </w:rPr>
        <w:t>17. В период рассмотрения уведомления к муниципальному служащему не применяются меры дисциплинарной ответственности, уменьшение размера премии, назначение на нижестоящую должность, увольнение по инициативе работодателя.</w:t>
      </w:r>
    </w:p>
    <w:p w:rsidR="00F1727E" w:rsidRPr="00D465E4" w:rsidRDefault="00F1727E" w:rsidP="00F1727E">
      <w:pPr>
        <w:ind w:firstLine="709"/>
        <w:jc w:val="both"/>
        <w:rPr>
          <w:sz w:val="24"/>
          <w:szCs w:val="28"/>
        </w:rPr>
      </w:pPr>
      <w:r w:rsidRPr="00D465E4">
        <w:rPr>
          <w:sz w:val="24"/>
          <w:szCs w:val="28"/>
        </w:rPr>
        <w:t xml:space="preserve">В случае применения к муниципальному служащему указанных мер, распоряжение </w:t>
      </w:r>
      <w:r w:rsidR="00B86D93">
        <w:rPr>
          <w:sz w:val="24"/>
        </w:rPr>
        <w:t>администрации Парбигского сельского поселения Бакчарского района</w:t>
      </w:r>
      <w:r w:rsidR="00B86D93" w:rsidRPr="00D465E4">
        <w:rPr>
          <w:sz w:val="24"/>
          <w:szCs w:val="28"/>
        </w:rPr>
        <w:t xml:space="preserve"> </w:t>
      </w:r>
      <w:r w:rsidRPr="00D465E4">
        <w:rPr>
          <w:sz w:val="24"/>
          <w:szCs w:val="28"/>
        </w:rPr>
        <w:t xml:space="preserve">с соответствующими материалами направляется главой на рассмотрение комиссии по соблюдению требований к служебному поведению муниципальных служащих и урегулированию конфликта интересов на муниципальной службе администрации </w:t>
      </w:r>
      <w:r w:rsidR="00B86D93">
        <w:rPr>
          <w:sz w:val="24"/>
        </w:rPr>
        <w:t>Парбигского сельского поселения Бакчарского района</w:t>
      </w:r>
      <w:r w:rsidRPr="00D465E4">
        <w:rPr>
          <w:sz w:val="24"/>
          <w:szCs w:val="28"/>
        </w:rPr>
        <w:t>.</w:t>
      </w:r>
    </w:p>
    <w:p w:rsidR="00F1727E" w:rsidRDefault="00F1727E" w:rsidP="00F1727E">
      <w:pPr>
        <w:jc w:val="both"/>
        <w:rPr>
          <w:sz w:val="28"/>
          <w:szCs w:val="28"/>
        </w:rPr>
      </w:pPr>
    </w:p>
    <w:p w:rsidR="00F1727E" w:rsidRDefault="00F1727E" w:rsidP="00F1727E">
      <w:pPr>
        <w:jc w:val="both"/>
        <w:rPr>
          <w:sz w:val="28"/>
          <w:szCs w:val="28"/>
        </w:rPr>
      </w:pPr>
    </w:p>
    <w:p w:rsidR="00D465E4" w:rsidRDefault="00D465E4" w:rsidP="00F1727E">
      <w:pPr>
        <w:pStyle w:val="ConsPlusNormal"/>
        <w:tabs>
          <w:tab w:val="left" w:pos="709"/>
          <w:tab w:val="right" w:pos="9639"/>
        </w:tabs>
        <w:jc w:val="both"/>
        <w:sectPr w:rsidR="00D465E4" w:rsidSect="00E967FD">
          <w:pgSz w:w="11906" w:h="16838"/>
          <w:pgMar w:top="1134" w:right="567" w:bottom="992" w:left="1701" w:header="567" w:footer="709" w:gutter="0"/>
          <w:cols w:space="708"/>
          <w:titlePg/>
          <w:docGrid w:linePitch="360"/>
        </w:sectPr>
      </w:pPr>
    </w:p>
    <w:p w:rsidR="00F1727E" w:rsidRPr="00B86D93" w:rsidRDefault="00F1727E" w:rsidP="00B86D93">
      <w:pPr>
        <w:pStyle w:val="ConsPlusNormal"/>
        <w:jc w:val="right"/>
        <w:rPr>
          <w:sz w:val="24"/>
          <w:szCs w:val="24"/>
        </w:rPr>
      </w:pPr>
      <w:r>
        <w:lastRenderedPageBreak/>
        <w:t xml:space="preserve">                                                          </w:t>
      </w:r>
      <w:r w:rsidRPr="00B86D93">
        <w:rPr>
          <w:sz w:val="24"/>
          <w:szCs w:val="24"/>
        </w:rPr>
        <w:t>Приложение 1</w:t>
      </w:r>
    </w:p>
    <w:tbl>
      <w:tblPr>
        <w:tblW w:w="9180" w:type="dxa"/>
        <w:tblLook w:val="04A0"/>
      </w:tblPr>
      <w:tblGrid>
        <w:gridCol w:w="4361"/>
        <w:gridCol w:w="4819"/>
      </w:tblGrid>
      <w:tr w:rsidR="00F1727E" w:rsidRPr="00B86D93" w:rsidTr="00B86D93">
        <w:tc>
          <w:tcPr>
            <w:tcW w:w="4361" w:type="dxa"/>
            <w:shd w:val="clear" w:color="auto" w:fill="auto"/>
          </w:tcPr>
          <w:p w:rsidR="00F1727E" w:rsidRPr="00B86D93" w:rsidRDefault="00F1727E" w:rsidP="009007A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F1727E" w:rsidRPr="00B86D93" w:rsidRDefault="00F1727E" w:rsidP="00B86D93">
            <w:pPr>
              <w:pStyle w:val="ConsPlusNormal"/>
              <w:jc w:val="both"/>
              <w:rPr>
                <w:sz w:val="24"/>
                <w:szCs w:val="24"/>
              </w:rPr>
            </w:pPr>
            <w:r w:rsidRPr="00B86D93">
              <w:rPr>
                <w:sz w:val="24"/>
                <w:szCs w:val="24"/>
              </w:rPr>
              <w:t xml:space="preserve">к Порядку уведомления представителя нанимателя (работодателя) о фактах обращения в целях склонения муниципального служащего администрации </w:t>
            </w:r>
            <w:r w:rsidR="00B86D93" w:rsidRPr="00B86D93">
              <w:rPr>
                <w:sz w:val="24"/>
                <w:szCs w:val="24"/>
              </w:rPr>
              <w:t xml:space="preserve">Парбигского сельского поселения Бакчарского района </w:t>
            </w:r>
            <w:r w:rsidRPr="00B86D93">
              <w:rPr>
                <w:sz w:val="24"/>
                <w:szCs w:val="24"/>
              </w:rPr>
              <w:t>к совершению коррупционных правонарушений</w:t>
            </w:r>
          </w:p>
        </w:tc>
      </w:tr>
    </w:tbl>
    <w:p w:rsidR="00F1727E" w:rsidRDefault="00F1727E" w:rsidP="00F1727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1727E" w:rsidRPr="00B60B55" w:rsidRDefault="00F1727E" w:rsidP="00F1727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60B55">
        <w:rPr>
          <w:rFonts w:ascii="Times New Roman" w:hAnsi="Times New Roman" w:cs="Times New Roman"/>
          <w:sz w:val="28"/>
          <w:szCs w:val="28"/>
        </w:rPr>
        <w:t xml:space="preserve">ФОРМА </w:t>
      </w:r>
      <w:r>
        <w:rPr>
          <w:rFonts w:ascii="Times New Roman" w:hAnsi="Times New Roman" w:cs="Times New Roman"/>
          <w:sz w:val="28"/>
          <w:szCs w:val="28"/>
        </w:rPr>
        <w:t>УВЕДОМЛ</w:t>
      </w:r>
      <w:r w:rsidRPr="00B60B55">
        <w:rPr>
          <w:rFonts w:ascii="Times New Roman" w:hAnsi="Times New Roman" w:cs="Times New Roman"/>
          <w:sz w:val="28"/>
          <w:szCs w:val="28"/>
        </w:rPr>
        <w:t>ЕНИЯ</w:t>
      </w:r>
    </w:p>
    <w:p w:rsidR="00F1727E" w:rsidRDefault="00F1727E" w:rsidP="00F1727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1727E" w:rsidRDefault="00F1727E" w:rsidP="00F1727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W w:w="9747" w:type="dxa"/>
        <w:tblLayout w:type="fixed"/>
        <w:tblLook w:val="04A0"/>
      </w:tblPr>
      <w:tblGrid>
        <w:gridCol w:w="4786"/>
        <w:gridCol w:w="4961"/>
      </w:tblGrid>
      <w:tr w:rsidR="00F1727E" w:rsidTr="009007A5">
        <w:tc>
          <w:tcPr>
            <w:tcW w:w="4786" w:type="dxa"/>
            <w:shd w:val="clear" w:color="auto" w:fill="auto"/>
          </w:tcPr>
          <w:p w:rsidR="00F1727E" w:rsidRPr="00E827FC" w:rsidRDefault="00F1727E" w:rsidP="009007A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  <w:shd w:val="clear" w:color="auto" w:fill="auto"/>
          </w:tcPr>
          <w:p w:rsidR="00F1727E" w:rsidRPr="00B86D93" w:rsidRDefault="00B86D93" w:rsidP="00B86D93">
            <w:pPr>
              <w:ind w:left="-108" w:right="-249"/>
              <w:rPr>
                <w:sz w:val="24"/>
                <w:szCs w:val="28"/>
              </w:rPr>
            </w:pPr>
            <w:r>
              <w:rPr>
                <w:sz w:val="24"/>
              </w:rPr>
              <w:t>Главе Парбигского сельского поселения Бакчарского района</w:t>
            </w:r>
          </w:p>
        </w:tc>
      </w:tr>
      <w:tr w:rsidR="00F1727E" w:rsidTr="009007A5">
        <w:tc>
          <w:tcPr>
            <w:tcW w:w="4786" w:type="dxa"/>
            <w:shd w:val="clear" w:color="auto" w:fill="auto"/>
          </w:tcPr>
          <w:p w:rsidR="00F1727E" w:rsidRPr="00E827FC" w:rsidRDefault="00F1727E" w:rsidP="009007A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  <w:shd w:val="clear" w:color="auto" w:fill="auto"/>
          </w:tcPr>
          <w:p w:rsidR="00F1727E" w:rsidRPr="00B86D93" w:rsidRDefault="00F1727E" w:rsidP="009007A5">
            <w:pPr>
              <w:ind w:left="-108"/>
              <w:rPr>
                <w:sz w:val="24"/>
                <w:szCs w:val="28"/>
              </w:rPr>
            </w:pPr>
          </w:p>
        </w:tc>
      </w:tr>
      <w:tr w:rsidR="00F1727E" w:rsidTr="009007A5">
        <w:tc>
          <w:tcPr>
            <w:tcW w:w="4786" w:type="dxa"/>
            <w:shd w:val="clear" w:color="auto" w:fill="auto"/>
          </w:tcPr>
          <w:p w:rsidR="00F1727E" w:rsidRPr="00E827FC" w:rsidRDefault="00F1727E" w:rsidP="009007A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  <w:shd w:val="clear" w:color="auto" w:fill="auto"/>
          </w:tcPr>
          <w:p w:rsidR="00F1727E" w:rsidRPr="00E827FC" w:rsidRDefault="00F1727E" w:rsidP="009007A5">
            <w:pPr>
              <w:rPr>
                <w:sz w:val="28"/>
                <w:szCs w:val="28"/>
              </w:rPr>
            </w:pPr>
            <w:r w:rsidRPr="00E827FC">
              <w:rPr>
                <w:sz w:val="28"/>
                <w:szCs w:val="28"/>
              </w:rPr>
              <w:t>______________________________</w:t>
            </w:r>
          </w:p>
        </w:tc>
      </w:tr>
      <w:tr w:rsidR="00F1727E" w:rsidTr="009007A5">
        <w:tc>
          <w:tcPr>
            <w:tcW w:w="4786" w:type="dxa"/>
            <w:shd w:val="clear" w:color="auto" w:fill="auto"/>
          </w:tcPr>
          <w:p w:rsidR="00F1727E" w:rsidRPr="00E827FC" w:rsidRDefault="00F1727E" w:rsidP="009007A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  <w:shd w:val="clear" w:color="auto" w:fill="auto"/>
          </w:tcPr>
          <w:p w:rsidR="00F1727E" w:rsidRPr="00E827FC" w:rsidRDefault="00F1727E" w:rsidP="009007A5">
            <w:pPr>
              <w:rPr>
                <w:sz w:val="28"/>
                <w:szCs w:val="28"/>
              </w:rPr>
            </w:pPr>
            <w:r w:rsidRPr="00E827FC">
              <w:rPr>
                <w:sz w:val="28"/>
                <w:szCs w:val="28"/>
              </w:rPr>
              <w:t>______________________________</w:t>
            </w:r>
          </w:p>
        </w:tc>
      </w:tr>
      <w:tr w:rsidR="00F1727E" w:rsidTr="009007A5">
        <w:tc>
          <w:tcPr>
            <w:tcW w:w="4786" w:type="dxa"/>
            <w:shd w:val="clear" w:color="auto" w:fill="auto"/>
          </w:tcPr>
          <w:p w:rsidR="00F1727E" w:rsidRPr="00E827FC" w:rsidRDefault="00F1727E" w:rsidP="009007A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  <w:shd w:val="clear" w:color="auto" w:fill="auto"/>
          </w:tcPr>
          <w:p w:rsidR="00F1727E" w:rsidRPr="00E827FC" w:rsidRDefault="00F1727E" w:rsidP="009007A5">
            <w:pPr>
              <w:rPr>
                <w:sz w:val="28"/>
                <w:szCs w:val="28"/>
              </w:rPr>
            </w:pPr>
            <w:r w:rsidRPr="00E827FC">
              <w:rPr>
                <w:sz w:val="28"/>
                <w:szCs w:val="28"/>
              </w:rPr>
              <w:t>______________________________</w:t>
            </w:r>
          </w:p>
        </w:tc>
      </w:tr>
      <w:tr w:rsidR="00F1727E" w:rsidTr="009007A5">
        <w:tc>
          <w:tcPr>
            <w:tcW w:w="4786" w:type="dxa"/>
            <w:shd w:val="clear" w:color="auto" w:fill="auto"/>
          </w:tcPr>
          <w:p w:rsidR="00F1727E" w:rsidRPr="00E827FC" w:rsidRDefault="00F1727E" w:rsidP="009007A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  <w:shd w:val="clear" w:color="auto" w:fill="auto"/>
          </w:tcPr>
          <w:p w:rsidR="00F1727E" w:rsidRPr="00E827FC" w:rsidRDefault="00F1727E" w:rsidP="009007A5">
            <w:pPr>
              <w:pStyle w:val="ConsPlusNonformat"/>
              <w:jc w:val="center"/>
              <w:rPr>
                <w:sz w:val="22"/>
                <w:szCs w:val="22"/>
                <w:lang w:eastAsia="en-US"/>
              </w:rPr>
            </w:pPr>
            <w:r w:rsidRPr="00E827F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(Ф.И.О. муниципального служащего, наименование замещаемой должности)</w:t>
            </w:r>
          </w:p>
        </w:tc>
      </w:tr>
    </w:tbl>
    <w:p w:rsidR="00F1727E" w:rsidRDefault="00F1727E" w:rsidP="00F1727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1727E" w:rsidRPr="00134562" w:rsidRDefault="00F1727E" w:rsidP="00F1727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1727E" w:rsidRPr="00EC16D7" w:rsidRDefault="00F1727E" w:rsidP="00F1727E">
      <w:pPr>
        <w:pStyle w:val="ConsPlusNonformat"/>
        <w:jc w:val="center"/>
        <w:rPr>
          <w:rFonts w:ascii="Times New Roman" w:hAnsi="Times New Roman" w:cs="Times New Roman"/>
          <w:sz w:val="24"/>
          <w:szCs w:val="28"/>
        </w:rPr>
      </w:pPr>
      <w:bookmarkStart w:id="0" w:name="Par91"/>
      <w:bookmarkEnd w:id="0"/>
      <w:r w:rsidRPr="00EC16D7">
        <w:rPr>
          <w:rFonts w:ascii="Times New Roman" w:hAnsi="Times New Roman" w:cs="Times New Roman"/>
          <w:sz w:val="24"/>
          <w:szCs w:val="28"/>
        </w:rPr>
        <w:t>Уведомление</w:t>
      </w:r>
    </w:p>
    <w:p w:rsidR="00F1727E" w:rsidRDefault="00F1727E" w:rsidP="00F1727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C16D7">
        <w:rPr>
          <w:rFonts w:ascii="Times New Roman" w:hAnsi="Times New Roman" w:cs="Times New Roman"/>
          <w:sz w:val="24"/>
          <w:szCs w:val="28"/>
        </w:rPr>
        <w:t xml:space="preserve">представителя нанимателя (работодателя) о фактах обращения в целях склонения муниципального служащего администрации </w:t>
      </w:r>
      <w:r w:rsidR="00EC16D7" w:rsidRPr="00EC16D7">
        <w:rPr>
          <w:rFonts w:ascii="Times New Roman" w:hAnsi="Times New Roman" w:cs="Times New Roman"/>
          <w:sz w:val="24"/>
        </w:rPr>
        <w:t>Парбигского сельского поселения Бакчарского района</w:t>
      </w:r>
      <w:r w:rsidRPr="00EC16D7">
        <w:rPr>
          <w:rFonts w:ascii="Times New Roman" w:hAnsi="Times New Roman" w:cs="Times New Roman"/>
          <w:sz w:val="24"/>
          <w:szCs w:val="28"/>
        </w:rPr>
        <w:t xml:space="preserve"> к совершению коррупционных правонарушений</w:t>
      </w:r>
    </w:p>
    <w:p w:rsidR="00F1727E" w:rsidRDefault="00F1727E" w:rsidP="00F1727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1727E" w:rsidRPr="00EC16D7" w:rsidRDefault="00F1727E" w:rsidP="00F1727E">
      <w:pPr>
        <w:pStyle w:val="ConsPlusNonformat"/>
        <w:rPr>
          <w:rFonts w:ascii="Times New Roman" w:hAnsi="Times New Roman" w:cs="Times New Roman"/>
          <w:sz w:val="24"/>
          <w:szCs w:val="28"/>
        </w:rPr>
      </w:pPr>
    </w:p>
    <w:p w:rsidR="00F1727E" w:rsidRPr="00EC16D7" w:rsidRDefault="00F1727E" w:rsidP="00F1727E">
      <w:pPr>
        <w:ind w:firstLine="708"/>
        <w:jc w:val="both"/>
        <w:rPr>
          <w:sz w:val="24"/>
          <w:szCs w:val="28"/>
        </w:rPr>
      </w:pPr>
      <w:r w:rsidRPr="00EC16D7">
        <w:rPr>
          <w:sz w:val="24"/>
          <w:szCs w:val="28"/>
        </w:rPr>
        <w:t>Сообщаю, что:</w:t>
      </w:r>
    </w:p>
    <w:p w:rsidR="00F1727E" w:rsidRPr="00512959" w:rsidRDefault="00F1727E" w:rsidP="00F1727E">
      <w:pPr>
        <w:jc w:val="both"/>
        <w:rPr>
          <w:sz w:val="28"/>
          <w:szCs w:val="28"/>
        </w:rPr>
      </w:pPr>
      <w:r w:rsidRPr="00EC16D7">
        <w:rPr>
          <w:sz w:val="24"/>
          <w:szCs w:val="28"/>
        </w:rPr>
        <w:t>1) __________________________________________________________________</w:t>
      </w:r>
    </w:p>
    <w:p w:rsidR="00F1727E" w:rsidRPr="00512959" w:rsidRDefault="00F1727E" w:rsidP="00F1727E">
      <w:pPr>
        <w:jc w:val="center"/>
      </w:pPr>
      <w:proofErr w:type="gramStart"/>
      <w:r w:rsidRPr="00512959">
        <w:t>(описание обстоятельств, при которых стало известно о случаях</w:t>
      </w:r>
      <w:proofErr w:type="gramEnd"/>
    </w:p>
    <w:p w:rsidR="00F1727E" w:rsidRPr="00512959" w:rsidRDefault="00F1727E" w:rsidP="00F1727E">
      <w:pPr>
        <w:jc w:val="both"/>
      </w:pPr>
      <w:r>
        <w:t>____________</w:t>
      </w:r>
      <w:r w:rsidRPr="00512959">
        <w:t>____________________________________________________________________</w:t>
      </w:r>
    </w:p>
    <w:p w:rsidR="00F1727E" w:rsidRPr="00512959" w:rsidRDefault="00F1727E" w:rsidP="00F1727E">
      <w:pPr>
        <w:jc w:val="center"/>
      </w:pPr>
      <w:r w:rsidRPr="00512959">
        <w:t xml:space="preserve">обращения к </w:t>
      </w:r>
      <w:r>
        <w:t>муниципаль</w:t>
      </w:r>
      <w:r w:rsidRPr="00512959">
        <w:t xml:space="preserve">ному служащему </w:t>
      </w:r>
    </w:p>
    <w:p w:rsidR="00F1727E" w:rsidRPr="00512959" w:rsidRDefault="00F1727E" w:rsidP="00F1727E">
      <w:pPr>
        <w:jc w:val="both"/>
      </w:pPr>
      <w:r w:rsidRPr="00512959">
        <w:t>____________________________________________________________________</w:t>
      </w:r>
      <w:r>
        <w:t>____________</w:t>
      </w:r>
    </w:p>
    <w:p w:rsidR="00F1727E" w:rsidRPr="00512959" w:rsidRDefault="00F1727E" w:rsidP="00F1727E">
      <w:pPr>
        <w:jc w:val="center"/>
      </w:pPr>
      <w:r w:rsidRPr="00512959">
        <w:t>в связи с исполнением им служебных обязанностей</w:t>
      </w:r>
    </w:p>
    <w:p w:rsidR="00F1727E" w:rsidRPr="00512959" w:rsidRDefault="00F1727E" w:rsidP="00F1727E">
      <w:pPr>
        <w:jc w:val="both"/>
      </w:pPr>
      <w:r w:rsidRPr="00512959">
        <w:t>____________________________________________________________________</w:t>
      </w:r>
      <w:r>
        <w:t>____________</w:t>
      </w:r>
    </w:p>
    <w:p w:rsidR="00F1727E" w:rsidRPr="00512959" w:rsidRDefault="00F1727E" w:rsidP="00F1727E">
      <w:pPr>
        <w:jc w:val="center"/>
      </w:pPr>
      <w:r w:rsidRPr="00512959">
        <w:t>каких-либо лиц в целях склонения его к совершению</w:t>
      </w:r>
    </w:p>
    <w:p w:rsidR="00F1727E" w:rsidRPr="00512959" w:rsidRDefault="00F1727E" w:rsidP="00F1727E">
      <w:pPr>
        <w:jc w:val="both"/>
      </w:pPr>
      <w:r w:rsidRPr="00512959">
        <w:t>____________________________________________________________________</w:t>
      </w:r>
      <w:r>
        <w:t>____________</w:t>
      </w:r>
    </w:p>
    <w:p w:rsidR="00F1727E" w:rsidRPr="00512959" w:rsidRDefault="00F1727E" w:rsidP="00F1727E">
      <w:pPr>
        <w:jc w:val="center"/>
      </w:pPr>
      <w:r w:rsidRPr="00512959">
        <w:t>коррупционных правонарушений,</w:t>
      </w:r>
    </w:p>
    <w:p w:rsidR="00F1727E" w:rsidRPr="00512959" w:rsidRDefault="00F1727E" w:rsidP="00F1727E">
      <w:pPr>
        <w:jc w:val="both"/>
      </w:pPr>
      <w:r w:rsidRPr="00512959">
        <w:t>____________________________________________________________________</w:t>
      </w:r>
      <w:r>
        <w:t>____________</w:t>
      </w:r>
    </w:p>
    <w:p w:rsidR="00F1727E" w:rsidRPr="00512959" w:rsidRDefault="00F1727E" w:rsidP="00F1727E">
      <w:pPr>
        <w:jc w:val="center"/>
      </w:pPr>
      <w:r w:rsidRPr="00512959">
        <w:t>дата, место, время, другие условия)</w:t>
      </w:r>
    </w:p>
    <w:p w:rsidR="00F1727E" w:rsidRDefault="00F1727E" w:rsidP="00F1727E">
      <w:pPr>
        <w:jc w:val="center"/>
        <w:rPr>
          <w:sz w:val="28"/>
          <w:szCs w:val="28"/>
        </w:rPr>
      </w:pPr>
      <w:r w:rsidRPr="00EC16D7">
        <w:rPr>
          <w:sz w:val="24"/>
          <w:szCs w:val="28"/>
        </w:rPr>
        <w:t>2) </w:t>
      </w:r>
      <w:r>
        <w:rPr>
          <w:sz w:val="28"/>
          <w:szCs w:val="28"/>
        </w:rPr>
        <w:t>_______</w:t>
      </w:r>
      <w:r w:rsidRPr="00512959">
        <w:rPr>
          <w:sz w:val="28"/>
          <w:szCs w:val="28"/>
        </w:rPr>
        <w:t>____________________________________________________</w:t>
      </w:r>
      <w:r>
        <w:rPr>
          <w:sz w:val="28"/>
          <w:szCs w:val="28"/>
        </w:rPr>
        <w:t>_</w:t>
      </w:r>
      <w:r w:rsidRPr="00512959">
        <w:rPr>
          <w:sz w:val="28"/>
          <w:szCs w:val="28"/>
        </w:rPr>
        <w:t>______</w:t>
      </w:r>
    </w:p>
    <w:p w:rsidR="00F1727E" w:rsidRPr="00512959" w:rsidRDefault="00F1727E" w:rsidP="00F1727E">
      <w:pPr>
        <w:jc w:val="center"/>
      </w:pPr>
      <w:proofErr w:type="gramStart"/>
      <w:r w:rsidRPr="00512959">
        <w:t>(подробные сведения о коррупционных правонарушениях, которые</w:t>
      </w:r>
      <w:proofErr w:type="gramEnd"/>
    </w:p>
    <w:p w:rsidR="00F1727E" w:rsidRPr="00512959" w:rsidRDefault="00F1727E" w:rsidP="00F1727E">
      <w:pPr>
        <w:jc w:val="center"/>
      </w:pPr>
      <w:r w:rsidRPr="00512959">
        <w:rPr>
          <w:sz w:val="28"/>
          <w:szCs w:val="28"/>
        </w:rPr>
        <w:t xml:space="preserve">____________________________________________________________________     </w:t>
      </w:r>
      <w:r w:rsidRPr="00512959">
        <w:t xml:space="preserve">должен был бы совершить </w:t>
      </w:r>
      <w:r>
        <w:t xml:space="preserve">муниципальный </w:t>
      </w:r>
      <w:r w:rsidRPr="00512959">
        <w:t>служащий</w:t>
      </w:r>
      <w:r>
        <w:t xml:space="preserve"> </w:t>
      </w:r>
    </w:p>
    <w:p w:rsidR="00F1727E" w:rsidRPr="00512959" w:rsidRDefault="00F1727E" w:rsidP="00F1727E">
      <w:pPr>
        <w:jc w:val="center"/>
      </w:pPr>
      <w:r w:rsidRPr="00512959">
        <w:rPr>
          <w:sz w:val="28"/>
          <w:szCs w:val="28"/>
        </w:rPr>
        <w:t>____________________________________________________________________</w:t>
      </w:r>
      <w:r w:rsidRPr="00512959">
        <w:t xml:space="preserve"> по просьбе обратившихся лиц)</w:t>
      </w:r>
    </w:p>
    <w:p w:rsidR="00F1727E" w:rsidRDefault="00F1727E" w:rsidP="00F1727E">
      <w:pPr>
        <w:jc w:val="center"/>
        <w:rPr>
          <w:sz w:val="28"/>
          <w:szCs w:val="28"/>
        </w:rPr>
      </w:pPr>
      <w:r w:rsidRPr="00EC16D7">
        <w:t>3)</w:t>
      </w:r>
      <w:r>
        <w:rPr>
          <w:sz w:val="28"/>
          <w:szCs w:val="28"/>
        </w:rPr>
        <w:t> ____</w:t>
      </w:r>
      <w:r w:rsidRPr="00512959">
        <w:rPr>
          <w:sz w:val="28"/>
          <w:szCs w:val="28"/>
        </w:rPr>
        <w:t>__________________________________</w:t>
      </w:r>
      <w:r>
        <w:rPr>
          <w:sz w:val="28"/>
          <w:szCs w:val="28"/>
        </w:rPr>
        <w:t>____________________________</w:t>
      </w:r>
    </w:p>
    <w:p w:rsidR="00F1727E" w:rsidRPr="00512959" w:rsidRDefault="00F1727E" w:rsidP="00F1727E">
      <w:pPr>
        <w:jc w:val="center"/>
      </w:pPr>
      <w:proofErr w:type="gramStart"/>
      <w:r w:rsidRPr="00512959">
        <w:t>(все известные сведения о физическом (юридическом) лице,</w:t>
      </w:r>
      <w:proofErr w:type="gramEnd"/>
    </w:p>
    <w:p w:rsidR="00F1727E" w:rsidRPr="00512959" w:rsidRDefault="00F1727E" w:rsidP="00F1727E">
      <w:pPr>
        <w:jc w:val="center"/>
        <w:rPr>
          <w:sz w:val="28"/>
          <w:szCs w:val="28"/>
        </w:rPr>
      </w:pPr>
      <w:r w:rsidRPr="00512959">
        <w:rPr>
          <w:sz w:val="28"/>
          <w:szCs w:val="28"/>
        </w:rPr>
        <w:t>___________________________________________________________________</w:t>
      </w:r>
    </w:p>
    <w:p w:rsidR="00F1727E" w:rsidRPr="00512959" w:rsidRDefault="00F1727E" w:rsidP="00F1727E">
      <w:pPr>
        <w:jc w:val="center"/>
      </w:pPr>
      <w:proofErr w:type="gramStart"/>
      <w:r w:rsidRPr="00512959">
        <w:t>склоняющем</w:t>
      </w:r>
      <w:proofErr w:type="gramEnd"/>
      <w:r w:rsidRPr="00512959">
        <w:t xml:space="preserve"> к коррупционному правонарушению)</w:t>
      </w:r>
    </w:p>
    <w:p w:rsidR="00F1727E" w:rsidRDefault="00F1727E" w:rsidP="00F1727E">
      <w:pPr>
        <w:jc w:val="center"/>
        <w:rPr>
          <w:sz w:val="28"/>
          <w:szCs w:val="28"/>
        </w:rPr>
      </w:pPr>
      <w:r w:rsidRPr="00EC16D7">
        <w:rPr>
          <w:sz w:val="24"/>
          <w:szCs w:val="28"/>
        </w:rPr>
        <w:t>4) </w:t>
      </w:r>
      <w:r>
        <w:rPr>
          <w:sz w:val="28"/>
          <w:szCs w:val="28"/>
        </w:rPr>
        <w:t>___</w:t>
      </w:r>
      <w:r w:rsidRPr="00512959">
        <w:rPr>
          <w:sz w:val="28"/>
          <w:szCs w:val="28"/>
        </w:rPr>
        <w:t>____________________________________________</w:t>
      </w:r>
      <w:r>
        <w:rPr>
          <w:sz w:val="28"/>
          <w:szCs w:val="28"/>
        </w:rPr>
        <w:t>___________________</w:t>
      </w:r>
    </w:p>
    <w:p w:rsidR="00F1727E" w:rsidRPr="00974C44" w:rsidRDefault="00F1727E" w:rsidP="00F1727E">
      <w:pPr>
        <w:jc w:val="center"/>
      </w:pPr>
      <w:proofErr w:type="gramStart"/>
      <w:r w:rsidRPr="00974C44">
        <w:t>(способ и обстоятельства склонения к коррупционному правонарушению</w:t>
      </w:r>
      <w:proofErr w:type="gramEnd"/>
    </w:p>
    <w:p w:rsidR="00F1727E" w:rsidRPr="00974C44" w:rsidRDefault="00F1727E" w:rsidP="00F1727E">
      <w:pPr>
        <w:jc w:val="center"/>
      </w:pPr>
      <w:r w:rsidRPr="00512959">
        <w:rPr>
          <w:sz w:val="28"/>
          <w:szCs w:val="28"/>
        </w:rPr>
        <w:lastRenderedPageBreak/>
        <w:t>____________________________________________________________________</w:t>
      </w:r>
      <w:r w:rsidRPr="00974C44">
        <w:t xml:space="preserve"> (подкуп угроза, обман и т.д.), а также информация об отказе</w:t>
      </w:r>
      <w:r>
        <w:t xml:space="preserve"> </w:t>
      </w:r>
      <w:r w:rsidRPr="00974C44">
        <w:t>(согласии)</w:t>
      </w:r>
    </w:p>
    <w:p w:rsidR="00F1727E" w:rsidRPr="00974C44" w:rsidRDefault="00F1727E" w:rsidP="00F1727E">
      <w:pPr>
        <w:jc w:val="center"/>
      </w:pPr>
      <w:r w:rsidRPr="00512959">
        <w:rPr>
          <w:sz w:val="28"/>
          <w:szCs w:val="28"/>
        </w:rPr>
        <w:t>____________________________________________________________________</w:t>
      </w:r>
      <w:r w:rsidRPr="00974C44">
        <w:t>принять предложение лица о совершении</w:t>
      </w:r>
      <w:r>
        <w:t xml:space="preserve"> </w:t>
      </w:r>
      <w:r w:rsidRPr="00974C44">
        <w:t>коррупционного правонарушения)</w:t>
      </w:r>
    </w:p>
    <w:p w:rsidR="00F1727E" w:rsidRPr="00512959" w:rsidRDefault="00F1727E" w:rsidP="00F1727E">
      <w:pPr>
        <w:jc w:val="both"/>
        <w:rPr>
          <w:sz w:val="28"/>
          <w:szCs w:val="28"/>
        </w:rPr>
      </w:pPr>
      <w:r w:rsidRPr="00512959">
        <w:rPr>
          <w:sz w:val="28"/>
          <w:szCs w:val="28"/>
        </w:rPr>
        <w:t>____________________________________________________________________</w:t>
      </w:r>
    </w:p>
    <w:p w:rsidR="00F1727E" w:rsidRPr="00974C44" w:rsidRDefault="00F1727E" w:rsidP="00F1727E">
      <w:pPr>
        <w:jc w:val="center"/>
      </w:pPr>
    </w:p>
    <w:p w:rsidR="00F1727E" w:rsidRPr="00EC16D7" w:rsidRDefault="00F1727E" w:rsidP="00F1727E">
      <w:pPr>
        <w:jc w:val="both"/>
        <w:rPr>
          <w:sz w:val="24"/>
          <w:szCs w:val="28"/>
        </w:rPr>
      </w:pPr>
      <w:r w:rsidRPr="00EC16D7">
        <w:rPr>
          <w:sz w:val="24"/>
          <w:szCs w:val="28"/>
        </w:rPr>
        <w:t>Приложение: 1) __________________________;</w:t>
      </w:r>
    </w:p>
    <w:p w:rsidR="00F1727E" w:rsidRPr="00EC16D7" w:rsidRDefault="00F1727E" w:rsidP="00F1727E">
      <w:pPr>
        <w:jc w:val="both"/>
        <w:rPr>
          <w:sz w:val="24"/>
          <w:szCs w:val="28"/>
        </w:rPr>
      </w:pPr>
      <w:r w:rsidRPr="00EC16D7">
        <w:rPr>
          <w:sz w:val="24"/>
          <w:szCs w:val="28"/>
        </w:rPr>
        <w:t xml:space="preserve">                        2) __________________________.</w:t>
      </w:r>
    </w:p>
    <w:p w:rsidR="00F1727E" w:rsidRPr="00EC16D7" w:rsidRDefault="00F1727E" w:rsidP="00F1727E">
      <w:pPr>
        <w:pStyle w:val="ConsPlusNonformat"/>
        <w:jc w:val="center"/>
        <w:rPr>
          <w:rFonts w:ascii="Times New Roman" w:hAnsi="Times New Roman" w:cs="Times New Roman"/>
          <w:sz w:val="22"/>
          <w:szCs w:val="24"/>
        </w:rPr>
      </w:pPr>
      <w:r w:rsidRPr="00EC16D7">
        <w:rPr>
          <w:rFonts w:ascii="Times New Roman" w:hAnsi="Times New Roman" w:cs="Times New Roman"/>
          <w:sz w:val="22"/>
          <w:szCs w:val="24"/>
        </w:rPr>
        <w:t>(по желанию муниципального служащего указываются и прилагаются материалы, подтверждающие обстоятельства обращения каких-либо лиц в целях склонения муниципального служащего к совершению коррупционных правонарушений)</w:t>
      </w:r>
    </w:p>
    <w:p w:rsidR="00F1727E" w:rsidRPr="00EC16D7" w:rsidRDefault="00F1727E" w:rsidP="00F1727E">
      <w:pPr>
        <w:pStyle w:val="ConsPlusNonformat"/>
        <w:rPr>
          <w:rFonts w:ascii="Times New Roman" w:hAnsi="Times New Roman" w:cs="Times New Roman"/>
          <w:sz w:val="22"/>
          <w:szCs w:val="24"/>
        </w:rPr>
      </w:pPr>
    </w:p>
    <w:p w:rsidR="00F1727E" w:rsidRPr="00EC16D7" w:rsidRDefault="00F1727E" w:rsidP="00F1727E">
      <w:pPr>
        <w:rPr>
          <w:sz w:val="24"/>
          <w:szCs w:val="28"/>
        </w:rPr>
      </w:pPr>
      <w:r w:rsidRPr="00EC16D7">
        <w:rPr>
          <w:sz w:val="18"/>
        </w:rPr>
        <w:t xml:space="preserve"> _______________    _____________________________     </w:t>
      </w:r>
      <w:r w:rsidRPr="00EC16D7">
        <w:rPr>
          <w:sz w:val="24"/>
          <w:szCs w:val="28"/>
        </w:rPr>
        <w:t>«____»  ___________ 20__ года</w:t>
      </w:r>
    </w:p>
    <w:p w:rsidR="00F1727E" w:rsidRPr="00EC16D7" w:rsidRDefault="00F1727E" w:rsidP="00F1727E">
      <w:pPr>
        <w:pStyle w:val="ConsPlusNonformat"/>
        <w:rPr>
          <w:rFonts w:ascii="Times New Roman" w:hAnsi="Times New Roman" w:cs="Times New Roman"/>
          <w:sz w:val="22"/>
          <w:szCs w:val="24"/>
        </w:rPr>
      </w:pPr>
      <w:r w:rsidRPr="00EC16D7">
        <w:rPr>
          <w:rFonts w:ascii="Times New Roman" w:hAnsi="Times New Roman" w:cs="Times New Roman"/>
          <w:sz w:val="22"/>
          <w:szCs w:val="24"/>
        </w:rPr>
        <w:t xml:space="preserve">       (подпись)                    (расшифровка подписи)</w:t>
      </w:r>
    </w:p>
    <w:p w:rsidR="00F1727E" w:rsidRPr="00B2312C" w:rsidRDefault="00F1727E" w:rsidP="00F1727E">
      <w:pPr>
        <w:rPr>
          <w:sz w:val="28"/>
          <w:szCs w:val="28"/>
        </w:rPr>
      </w:pPr>
    </w:p>
    <w:p w:rsidR="00F1727E" w:rsidRDefault="00F1727E" w:rsidP="00F1727E">
      <w:pPr>
        <w:jc w:val="both"/>
        <w:rPr>
          <w:sz w:val="28"/>
          <w:szCs w:val="28"/>
        </w:rPr>
      </w:pPr>
    </w:p>
    <w:p w:rsidR="00F1727E" w:rsidRDefault="00F1727E" w:rsidP="00F1727E">
      <w:pPr>
        <w:jc w:val="both"/>
        <w:rPr>
          <w:sz w:val="28"/>
          <w:szCs w:val="28"/>
        </w:rPr>
      </w:pPr>
    </w:p>
    <w:p w:rsidR="00F1727E" w:rsidRDefault="00F1727E" w:rsidP="00F1727E">
      <w:pPr>
        <w:jc w:val="both"/>
        <w:rPr>
          <w:sz w:val="28"/>
          <w:szCs w:val="28"/>
        </w:rPr>
      </w:pPr>
    </w:p>
    <w:p w:rsidR="00F1727E" w:rsidRDefault="00F1727E" w:rsidP="00F1727E">
      <w:pPr>
        <w:jc w:val="both"/>
        <w:rPr>
          <w:sz w:val="28"/>
          <w:szCs w:val="28"/>
        </w:rPr>
      </w:pPr>
    </w:p>
    <w:p w:rsidR="00F1727E" w:rsidRDefault="00F1727E" w:rsidP="00F1727E">
      <w:pPr>
        <w:jc w:val="both"/>
        <w:rPr>
          <w:sz w:val="28"/>
          <w:szCs w:val="28"/>
        </w:rPr>
      </w:pPr>
    </w:p>
    <w:p w:rsidR="00F1727E" w:rsidRDefault="00F1727E" w:rsidP="00F1727E">
      <w:pPr>
        <w:jc w:val="both"/>
        <w:rPr>
          <w:sz w:val="28"/>
          <w:szCs w:val="28"/>
        </w:rPr>
      </w:pPr>
    </w:p>
    <w:p w:rsidR="00F1727E" w:rsidRDefault="00F1727E" w:rsidP="00F1727E">
      <w:pPr>
        <w:jc w:val="both"/>
        <w:rPr>
          <w:sz w:val="28"/>
          <w:szCs w:val="28"/>
        </w:rPr>
      </w:pPr>
    </w:p>
    <w:p w:rsidR="00F1727E" w:rsidRDefault="00F1727E" w:rsidP="00F1727E">
      <w:pPr>
        <w:jc w:val="both"/>
        <w:rPr>
          <w:sz w:val="28"/>
          <w:szCs w:val="28"/>
        </w:rPr>
      </w:pPr>
    </w:p>
    <w:p w:rsidR="00F1727E" w:rsidRDefault="00F1727E" w:rsidP="00F1727E">
      <w:pPr>
        <w:jc w:val="both"/>
        <w:rPr>
          <w:sz w:val="28"/>
          <w:szCs w:val="28"/>
        </w:rPr>
      </w:pPr>
    </w:p>
    <w:p w:rsidR="00F1727E" w:rsidRDefault="00F1727E" w:rsidP="00F1727E">
      <w:pPr>
        <w:jc w:val="both"/>
        <w:rPr>
          <w:sz w:val="28"/>
          <w:szCs w:val="28"/>
        </w:rPr>
      </w:pPr>
    </w:p>
    <w:p w:rsidR="00F1727E" w:rsidRDefault="00F1727E" w:rsidP="00F1727E">
      <w:pPr>
        <w:jc w:val="both"/>
        <w:rPr>
          <w:sz w:val="28"/>
          <w:szCs w:val="28"/>
        </w:rPr>
      </w:pPr>
    </w:p>
    <w:p w:rsidR="00F1727E" w:rsidRDefault="00F1727E" w:rsidP="00F1727E">
      <w:pPr>
        <w:jc w:val="both"/>
        <w:rPr>
          <w:sz w:val="28"/>
          <w:szCs w:val="28"/>
        </w:rPr>
      </w:pPr>
    </w:p>
    <w:p w:rsidR="00F1727E" w:rsidRDefault="00F1727E" w:rsidP="00F1727E">
      <w:pPr>
        <w:jc w:val="both"/>
        <w:rPr>
          <w:sz w:val="28"/>
          <w:szCs w:val="28"/>
        </w:rPr>
      </w:pPr>
    </w:p>
    <w:p w:rsidR="00F1727E" w:rsidRDefault="00F1727E" w:rsidP="00F1727E">
      <w:pPr>
        <w:jc w:val="both"/>
        <w:rPr>
          <w:sz w:val="28"/>
          <w:szCs w:val="28"/>
        </w:rPr>
      </w:pPr>
    </w:p>
    <w:p w:rsidR="00F1727E" w:rsidRDefault="00F1727E" w:rsidP="00F1727E">
      <w:pPr>
        <w:jc w:val="both"/>
        <w:rPr>
          <w:sz w:val="28"/>
          <w:szCs w:val="28"/>
        </w:rPr>
      </w:pPr>
    </w:p>
    <w:p w:rsidR="00F1727E" w:rsidRDefault="00F1727E" w:rsidP="00F1727E">
      <w:pPr>
        <w:jc w:val="both"/>
        <w:rPr>
          <w:sz w:val="28"/>
          <w:szCs w:val="28"/>
        </w:rPr>
      </w:pPr>
    </w:p>
    <w:p w:rsidR="00F1727E" w:rsidRDefault="00F1727E" w:rsidP="00F1727E">
      <w:pPr>
        <w:jc w:val="both"/>
        <w:rPr>
          <w:sz w:val="28"/>
          <w:szCs w:val="28"/>
        </w:rPr>
      </w:pPr>
    </w:p>
    <w:p w:rsidR="00F1727E" w:rsidRDefault="00F1727E" w:rsidP="00F1727E">
      <w:pPr>
        <w:jc w:val="both"/>
        <w:rPr>
          <w:sz w:val="28"/>
          <w:szCs w:val="28"/>
        </w:rPr>
      </w:pPr>
    </w:p>
    <w:p w:rsidR="00F1727E" w:rsidRDefault="00F1727E" w:rsidP="00F1727E">
      <w:pPr>
        <w:jc w:val="both"/>
        <w:rPr>
          <w:sz w:val="28"/>
          <w:szCs w:val="28"/>
        </w:rPr>
      </w:pPr>
    </w:p>
    <w:p w:rsidR="00F1727E" w:rsidRDefault="00F1727E" w:rsidP="00F1727E">
      <w:pPr>
        <w:jc w:val="both"/>
        <w:rPr>
          <w:sz w:val="28"/>
          <w:szCs w:val="28"/>
        </w:rPr>
      </w:pPr>
    </w:p>
    <w:p w:rsidR="00F1727E" w:rsidRDefault="00F1727E" w:rsidP="00F1727E">
      <w:pPr>
        <w:jc w:val="both"/>
        <w:rPr>
          <w:sz w:val="28"/>
          <w:szCs w:val="28"/>
        </w:rPr>
      </w:pPr>
    </w:p>
    <w:p w:rsidR="00F1727E" w:rsidRDefault="00F1727E" w:rsidP="00F1727E">
      <w:pPr>
        <w:jc w:val="both"/>
        <w:rPr>
          <w:sz w:val="28"/>
          <w:szCs w:val="28"/>
        </w:rPr>
      </w:pPr>
    </w:p>
    <w:p w:rsidR="00EC16D7" w:rsidRDefault="00EC16D7" w:rsidP="00F1727E">
      <w:pPr>
        <w:pStyle w:val="ConsPlusNormal"/>
        <w:sectPr w:rsidR="00EC16D7" w:rsidSect="00E967FD">
          <w:pgSz w:w="11906" w:h="16838"/>
          <w:pgMar w:top="1134" w:right="567" w:bottom="992" w:left="1701" w:header="567" w:footer="709" w:gutter="0"/>
          <w:cols w:space="708"/>
          <w:titlePg/>
          <w:docGrid w:linePitch="360"/>
        </w:sectPr>
      </w:pPr>
    </w:p>
    <w:p w:rsidR="00F1727E" w:rsidRPr="000564CB" w:rsidRDefault="00F1727E" w:rsidP="00F1727E">
      <w:pPr>
        <w:pStyle w:val="ConsPlusNormal"/>
      </w:pPr>
    </w:p>
    <w:tbl>
      <w:tblPr>
        <w:tblW w:w="9322" w:type="dxa"/>
        <w:tblLook w:val="04A0"/>
      </w:tblPr>
      <w:tblGrid>
        <w:gridCol w:w="4644"/>
        <w:gridCol w:w="4678"/>
      </w:tblGrid>
      <w:tr w:rsidR="00F1727E" w:rsidTr="00EC16D7">
        <w:tc>
          <w:tcPr>
            <w:tcW w:w="4644" w:type="dxa"/>
            <w:shd w:val="clear" w:color="auto" w:fill="auto"/>
          </w:tcPr>
          <w:p w:rsidR="00F1727E" w:rsidRPr="00E827FC" w:rsidRDefault="00F1727E" w:rsidP="009007A5">
            <w:pPr>
              <w:pStyle w:val="ConsPlusNormal"/>
              <w:jc w:val="center"/>
            </w:pPr>
          </w:p>
        </w:tc>
        <w:tc>
          <w:tcPr>
            <w:tcW w:w="4678" w:type="dxa"/>
            <w:shd w:val="clear" w:color="auto" w:fill="auto"/>
          </w:tcPr>
          <w:p w:rsidR="00F1727E" w:rsidRPr="00E827FC" w:rsidRDefault="00F1727E" w:rsidP="00EC16D7">
            <w:pPr>
              <w:pStyle w:val="ConsPlusNormal"/>
              <w:jc w:val="right"/>
            </w:pPr>
            <w:r w:rsidRPr="00EC16D7">
              <w:rPr>
                <w:sz w:val="24"/>
              </w:rPr>
              <w:t>Приложение 2</w:t>
            </w:r>
          </w:p>
        </w:tc>
      </w:tr>
      <w:tr w:rsidR="00F1727E" w:rsidTr="00EC16D7">
        <w:tc>
          <w:tcPr>
            <w:tcW w:w="4644" w:type="dxa"/>
            <w:shd w:val="clear" w:color="auto" w:fill="auto"/>
          </w:tcPr>
          <w:p w:rsidR="00F1727E" w:rsidRPr="00E827FC" w:rsidRDefault="00F1727E" w:rsidP="009007A5">
            <w:pPr>
              <w:pStyle w:val="ConsPlusNormal"/>
              <w:ind w:right="-249"/>
              <w:jc w:val="center"/>
            </w:pPr>
          </w:p>
        </w:tc>
        <w:tc>
          <w:tcPr>
            <w:tcW w:w="4678" w:type="dxa"/>
            <w:shd w:val="clear" w:color="auto" w:fill="auto"/>
          </w:tcPr>
          <w:p w:rsidR="00F1727E" w:rsidRPr="00E827FC" w:rsidRDefault="00EC16D7" w:rsidP="00EC16D7">
            <w:pPr>
              <w:pStyle w:val="ConsPlusNormal"/>
              <w:jc w:val="both"/>
            </w:pPr>
            <w:r w:rsidRPr="00B86D93">
              <w:rPr>
                <w:sz w:val="24"/>
                <w:szCs w:val="24"/>
              </w:rPr>
              <w:t>к Порядку уведомления представителя нанимателя (работодателя) о фактах обращения в целях склонения муниципального служащего администрации Парбигского сельского поселения Бакчарского района к совершению коррупционных правонарушений</w:t>
            </w:r>
          </w:p>
        </w:tc>
      </w:tr>
    </w:tbl>
    <w:p w:rsidR="00F1727E" w:rsidRDefault="00F1727E" w:rsidP="00F1727E">
      <w:pPr>
        <w:pStyle w:val="ConsPlusNormal"/>
      </w:pPr>
    </w:p>
    <w:p w:rsidR="00F1727E" w:rsidRDefault="00F1727E" w:rsidP="00F1727E">
      <w:pPr>
        <w:pStyle w:val="ConsPlusNormal"/>
      </w:pPr>
    </w:p>
    <w:p w:rsidR="00F1727E" w:rsidRPr="00EC16D7" w:rsidRDefault="00F1727E" w:rsidP="00F1727E">
      <w:pPr>
        <w:pStyle w:val="ConsPlusNormal"/>
        <w:jc w:val="center"/>
        <w:rPr>
          <w:sz w:val="24"/>
        </w:rPr>
      </w:pPr>
      <w:r w:rsidRPr="00EC16D7">
        <w:rPr>
          <w:sz w:val="24"/>
        </w:rPr>
        <w:t>ФОРМА</w:t>
      </w:r>
    </w:p>
    <w:p w:rsidR="00F1727E" w:rsidRPr="00EC16D7" w:rsidRDefault="00F1727E" w:rsidP="00F1727E">
      <w:pPr>
        <w:pStyle w:val="ConsPlusNormal"/>
        <w:jc w:val="center"/>
        <w:rPr>
          <w:sz w:val="24"/>
        </w:rPr>
      </w:pPr>
      <w:r w:rsidRPr="00EC16D7">
        <w:rPr>
          <w:sz w:val="24"/>
        </w:rPr>
        <w:t xml:space="preserve">Журнала регистрации уведомлений представителя нанимателя </w:t>
      </w:r>
    </w:p>
    <w:p w:rsidR="00F1727E" w:rsidRPr="00EC16D7" w:rsidRDefault="00F1727E" w:rsidP="00F1727E">
      <w:pPr>
        <w:pStyle w:val="ConsPlusNormal"/>
        <w:jc w:val="center"/>
        <w:rPr>
          <w:sz w:val="24"/>
        </w:rPr>
      </w:pPr>
      <w:r w:rsidRPr="00EC16D7">
        <w:rPr>
          <w:sz w:val="24"/>
        </w:rPr>
        <w:t xml:space="preserve">(работодателя) о фактах обращения в целях склонения муниципального служащего администрации Терновского сельского поселения </w:t>
      </w:r>
    </w:p>
    <w:p w:rsidR="00F1727E" w:rsidRPr="00BC4850" w:rsidRDefault="00F1727E" w:rsidP="00F1727E">
      <w:pPr>
        <w:pStyle w:val="ConsPlusNormal"/>
        <w:jc w:val="center"/>
      </w:pPr>
      <w:proofErr w:type="spellStart"/>
      <w:r w:rsidRPr="00EC16D7">
        <w:rPr>
          <w:sz w:val="24"/>
        </w:rPr>
        <w:t>Тихорецкого</w:t>
      </w:r>
      <w:proofErr w:type="spellEnd"/>
      <w:r w:rsidRPr="00EC16D7">
        <w:rPr>
          <w:sz w:val="24"/>
        </w:rPr>
        <w:t xml:space="preserve"> района к совершению коррупционных правонарушений</w:t>
      </w:r>
    </w:p>
    <w:p w:rsidR="00F1727E" w:rsidRDefault="00F1727E" w:rsidP="00F1727E">
      <w:pPr>
        <w:pStyle w:val="ConsPlusNormal"/>
      </w:pPr>
    </w:p>
    <w:p w:rsidR="00F1727E" w:rsidRPr="00D5208A" w:rsidRDefault="00F1727E" w:rsidP="00F1727E">
      <w:pPr>
        <w:pStyle w:val="ConsPlusNormal"/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2"/>
        <w:gridCol w:w="1560"/>
        <w:gridCol w:w="1984"/>
        <w:gridCol w:w="1985"/>
        <w:gridCol w:w="1603"/>
        <w:gridCol w:w="1940"/>
      </w:tblGrid>
      <w:tr w:rsidR="00F1727E" w:rsidTr="009007A5">
        <w:tc>
          <w:tcPr>
            <w:tcW w:w="562" w:type="dxa"/>
            <w:shd w:val="clear" w:color="auto" w:fill="auto"/>
          </w:tcPr>
          <w:p w:rsidR="00F1727E" w:rsidRPr="00E827FC" w:rsidRDefault="00F1727E" w:rsidP="009007A5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E827FC"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560" w:type="dxa"/>
            <w:shd w:val="clear" w:color="auto" w:fill="auto"/>
          </w:tcPr>
          <w:p w:rsidR="00F1727E" w:rsidRPr="00E827FC" w:rsidRDefault="00F1727E" w:rsidP="009007A5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E827FC">
              <w:rPr>
                <w:sz w:val="24"/>
                <w:szCs w:val="24"/>
                <w:lang w:eastAsia="en-US"/>
              </w:rPr>
              <w:t>Дата и время принятия уведомления</w:t>
            </w:r>
          </w:p>
        </w:tc>
        <w:tc>
          <w:tcPr>
            <w:tcW w:w="1984" w:type="dxa"/>
            <w:shd w:val="clear" w:color="auto" w:fill="auto"/>
          </w:tcPr>
          <w:p w:rsidR="00F1727E" w:rsidRPr="00E827FC" w:rsidRDefault="00F1727E" w:rsidP="009007A5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E827FC">
              <w:rPr>
                <w:sz w:val="24"/>
                <w:szCs w:val="24"/>
                <w:lang w:eastAsia="en-US"/>
              </w:rPr>
              <w:t>Фамилия, инициалы, муниципального служащего, представившего уведомление</w:t>
            </w:r>
          </w:p>
        </w:tc>
        <w:tc>
          <w:tcPr>
            <w:tcW w:w="1985" w:type="dxa"/>
            <w:shd w:val="clear" w:color="auto" w:fill="auto"/>
          </w:tcPr>
          <w:p w:rsidR="00F1727E" w:rsidRPr="00E827FC" w:rsidRDefault="00F1727E" w:rsidP="009007A5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E827FC">
              <w:rPr>
                <w:sz w:val="24"/>
                <w:szCs w:val="24"/>
              </w:rPr>
              <w:t>Краткое содержание уведомления</w:t>
            </w:r>
          </w:p>
          <w:p w:rsidR="00F1727E" w:rsidRPr="00E827FC" w:rsidRDefault="00F1727E" w:rsidP="009007A5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03" w:type="dxa"/>
            <w:shd w:val="clear" w:color="auto" w:fill="auto"/>
          </w:tcPr>
          <w:p w:rsidR="00F1727E" w:rsidRPr="00E827FC" w:rsidRDefault="00F1727E" w:rsidP="009007A5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E827FC">
              <w:rPr>
                <w:sz w:val="24"/>
                <w:szCs w:val="24"/>
                <w:lang w:eastAsia="en-US"/>
              </w:rPr>
              <w:t>Фамилия, инициалы, должность лица, принявшего уведомление</w:t>
            </w:r>
          </w:p>
        </w:tc>
        <w:tc>
          <w:tcPr>
            <w:tcW w:w="1940" w:type="dxa"/>
            <w:shd w:val="clear" w:color="auto" w:fill="auto"/>
          </w:tcPr>
          <w:p w:rsidR="00F1727E" w:rsidRPr="00E827FC" w:rsidRDefault="00F1727E" w:rsidP="009007A5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E827FC">
              <w:rPr>
                <w:sz w:val="24"/>
                <w:szCs w:val="24"/>
                <w:lang w:eastAsia="en-US"/>
              </w:rPr>
              <w:t xml:space="preserve">Дата направления уведомления </w:t>
            </w:r>
          </w:p>
          <w:p w:rsidR="00F1727E" w:rsidRPr="00E827FC" w:rsidRDefault="00F1727E" w:rsidP="009007A5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E827FC">
              <w:rPr>
                <w:sz w:val="24"/>
                <w:szCs w:val="24"/>
                <w:lang w:eastAsia="en-US"/>
              </w:rPr>
              <w:t>и материалов главе</w:t>
            </w:r>
          </w:p>
        </w:tc>
      </w:tr>
      <w:tr w:rsidR="00F1727E" w:rsidTr="009007A5">
        <w:tc>
          <w:tcPr>
            <w:tcW w:w="562" w:type="dxa"/>
            <w:shd w:val="clear" w:color="auto" w:fill="auto"/>
          </w:tcPr>
          <w:p w:rsidR="00F1727E" w:rsidRPr="00E827FC" w:rsidRDefault="00F1727E" w:rsidP="009007A5">
            <w:pPr>
              <w:pStyle w:val="ConsPlusNormal"/>
              <w:jc w:val="center"/>
              <w:rPr>
                <w:sz w:val="24"/>
                <w:szCs w:val="24"/>
              </w:rPr>
            </w:pPr>
            <w:r w:rsidRPr="00E827FC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F1727E" w:rsidRPr="00E827FC" w:rsidRDefault="00F1727E" w:rsidP="009007A5">
            <w:pPr>
              <w:pStyle w:val="ConsPlusNormal"/>
              <w:jc w:val="center"/>
              <w:rPr>
                <w:sz w:val="24"/>
                <w:szCs w:val="24"/>
              </w:rPr>
            </w:pPr>
            <w:r w:rsidRPr="00E827FC"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F1727E" w:rsidRPr="00E827FC" w:rsidRDefault="00F1727E" w:rsidP="009007A5">
            <w:pPr>
              <w:pStyle w:val="ConsPlusNormal"/>
              <w:jc w:val="center"/>
              <w:rPr>
                <w:sz w:val="24"/>
                <w:szCs w:val="24"/>
              </w:rPr>
            </w:pPr>
            <w:r w:rsidRPr="00E827FC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F1727E" w:rsidRPr="00E827FC" w:rsidRDefault="00F1727E" w:rsidP="009007A5">
            <w:pPr>
              <w:pStyle w:val="ConsPlusNormal"/>
              <w:jc w:val="center"/>
              <w:rPr>
                <w:sz w:val="24"/>
                <w:szCs w:val="24"/>
              </w:rPr>
            </w:pPr>
            <w:r w:rsidRPr="00E827FC">
              <w:rPr>
                <w:sz w:val="24"/>
                <w:szCs w:val="24"/>
              </w:rPr>
              <w:t>4</w:t>
            </w:r>
          </w:p>
        </w:tc>
        <w:tc>
          <w:tcPr>
            <w:tcW w:w="1603" w:type="dxa"/>
            <w:shd w:val="clear" w:color="auto" w:fill="auto"/>
          </w:tcPr>
          <w:p w:rsidR="00F1727E" w:rsidRPr="00E827FC" w:rsidRDefault="00F1727E" w:rsidP="009007A5">
            <w:pPr>
              <w:pStyle w:val="ConsPlusNormal"/>
              <w:jc w:val="center"/>
              <w:rPr>
                <w:sz w:val="24"/>
                <w:szCs w:val="24"/>
              </w:rPr>
            </w:pPr>
            <w:r w:rsidRPr="00E827FC">
              <w:rPr>
                <w:sz w:val="24"/>
                <w:szCs w:val="24"/>
              </w:rPr>
              <w:t>5</w:t>
            </w:r>
          </w:p>
        </w:tc>
        <w:tc>
          <w:tcPr>
            <w:tcW w:w="1940" w:type="dxa"/>
            <w:shd w:val="clear" w:color="auto" w:fill="auto"/>
          </w:tcPr>
          <w:p w:rsidR="00F1727E" w:rsidRPr="00E827FC" w:rsidRDefault="00F1727E" w:rsidP="009007A5">
            <w:pPr>
              <w:pStyle w:val="ConsPlusNormal"/>
              <w:jc w:val="center"/>
              <w:rPr>
                <w:sz w:val="24"/>
                <w:szCs w:val="24"/>
              </w:rPr>
            </w:pPr>
            <w:r w:rsidRPr="00E827FC">
              <w:rPr>
                <w:sz w:val="24"/>
                <w:szCs w:val="24"/>
              </w:rPr>
              <w:t>6</w:t>
            </w:r>
          </w:p>
        </w:tc>
      </w:tr>
      <w:tr w:rsidR="00F1727E" w:rsidTr="009007A5">
        <w:tc>
          <w:tcPr>
            <w:tcW w:w="562" w:type="dxa"/>
            <w:shd w:val="clear" w:color="auto" w:fill="auto"/>
          </w:tcPr>
          <w:p w:rsidR="00F1727E" w:rsidRPr="00E827FC" w:rsidRDefault="00F1727E" w:rsidP="009007A5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F1727E" w:rsidRPr="00E827FC" w:rsidRDefault="00F1727E" w:rsidP="009007A5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F1727E" w:rsidRPr="00E827FC" w:rsidRDefault="00F1727E" w:rsidP="009007A5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1727E" w:rsidRPr="00E827FC" w:rsidRDefault="00F1727E" w:rsidP="009007A5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603" w:type="dxa"/>
            <w:shd w:val="clear" w:color="auto" w:fill="auto"/>
          </w:tcPr>
          <w:p w:rsidR="00F1727E" w:rsidRPr="00E827FC" w:rsidRDefault="00F1727E" w:rsidP="009007A5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shd w:val="clear" w:color="auto" w:fill="auto"/>
          </w:tcPr>
          <w:p w:rsidR="00F1727E" w:rsidRPr="00E827FC" w:rsidRDefault="00F1727E" w:rsidP="009007A5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</w:tbl>
    <w:p w:rsidR="00F1727E" w:rsidRPr="00D5208A" w:rsidRDefault="00F1727E" w:rsidP="00F1727E">
      <w:pPr>
        <w:pStyle w:val="ConsPlusNormal"/>
      </w:pPr>
    </w:p>
    <w:p w:rsidR="00F1727E" w:rsidRPr="00D5208A" w:rsidRDefault="00F1727E" w:rsidP="00F1727E">
      <w:pPr>
        <w:pStyle w:val="ConsPlusNormal"/>
      </w:pPr>
    </w:p>
    <w:p w:rsidR="00F1727E" w:rsidRDefault="00F1727E" w:rsidP="00F1727E">
      <w:pPr>
        <w:jc w:val="both"/>
        <w:rPr>
          <w:sz w:val="28"/>
          <w:szCs w:val="28"/>
        </w:rPr>
      </w:pPr>
    </w:p>
    <w:p w:rsidR="00F1727E" w:rsidRDefault="00F1727E" w:rsidP="00F1727E">
      <w:pPr>
        <w:pStyle w:val="ConsPlusNormal"/>
        <w:tabs>
          <w:tab w:val="left" w:pos="709"/>
          <w:tab w:val="right" w:pos="9639"/>
        </w:tabs>
        <w:jc w:val="both"/>
      </w:pPr>
    </w:p>
    <w:p w:rsidR="00D70518" w:rsidRPr="00D70518" w:rsidRDefault="00D70518" w:rsidP="00967C53">
      <w:pPr>
        <w:ind w:left="5760"/>
        <w:jc w:val="right"/>
        <w:rPr>
          <w:sz w:val="24"/>
          <w:szCs w:val="24"/>
        </w:rPr>
      </w:pPr>
    </w:p>
    <w:sectPr w:rsidR="00D70518" w:rsidRPr="00D70518" w:rsidSect="00E967FD">
      <w:pgSz w:w="11906" w:h="16838"/>
      <w:pgMar w:top="1134" w:right="567" w:bottom="992" w:left="1701" w:header="567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60CF3"/>
    <w:multiLevelType w:val="hybridMultilevel"/>
    <w:tmpl w:val="E83832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3C5E61"/>
    <w:multiLevelType w:val="hybridMultilevel"/>
    <w:tmpl w:val="F57ACFF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B1C0231"/>
    <w:multiLevelType w:val="hybridMultilevel"/>
    <w:tmpl w:val="847CFACE"/>
    <w:lvl w:ilvl="0" w:tplc="21D6634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1022EDA"/>
    <w:multiLevelType w:val="hybridMultilevel"/>
    <w:tmpl w:val="7CECF986"/>
    <w:lvl w:ilvl="0" w:tplc="596E5E3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49C42957"/>
    <w:multiLevelType w:val="hybridMultilevel"/>
    <w:tmpl w:val="640200F2"/>
    <w:lvl w:ilvl="0" w:tplc="20060D34">
      <w:start w:val="1"/>
      <w:numFmt w:val="decimal"/>
      <w:lvlText w:val="%1."/>
      <w:lvlJc w:val="left"/>
      <w:pPr>
        <w:ind w:left="4329" w:hanging="360"/>
      </w:pPr>
      <w:rPr>
        <w:color w:val="auto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5049"/>
        </w:tabs>
        <w:ind w:left="5049" w:hanging="360"/>
      </w:pPr>
    </w:lvl>
    <w:lvl w:ilvl="2" w:tplc="0419001B">
      <w:start w:val="1"/>
      <w:numFmt w:val="decimal"/>
      <w:lvlText w:val="%3."/>
      <w:lvlJc w:val="left"/>
      <w:pPr>
        <w:tabs>
          <w:tab w:val="num" w:pos="5769"/>
        </w:tabs>
        <w:ind w:left="5769" w:hanging="360"/>
      </w:pPr>
    </w:lvl>
    <w:lvl w:ilvl="3" w:tplc="0419000F">
      <w:start w:val="1"/>
      <w:numFmt w:val="decimal"/>
      <w:lvlText w:val="%4."/>
      <w:lvlJc w:val="left"/>
      <w:pPr>
        <w:tabs>
          <w:tab w:val="num" w:pos="6489"/>
        </w:tabs>
        <w:ind w:left="6489" w:hanging="360"/>
      </w:pPr>
    </w:lvl>
    <w:lvl w:ilvl="4" w:tplc="04190019">
      <w:start w:val="1"/>
      <w:numFmt w:val="decimal"/>
      <w:lvlText w:val="%5."/>
      <w:lvlJc w:val="left"/>
      <w:pPr>
        <w:tabs>
          <w:tab w:val="num" w:pos="7209"/>
        </w:tabs>
        <w:ind w:left="7209" w:hanging="360"/>
      </w:pPr>
    </w:lvl>
    <w:lvl w:ilvl="5" w:tplc="0419001B">
      <w:start w:val="1"/>
      <w:numFmt w:val="decimal"/>
      <w:lvlText w:val="%6."/>
      <w:lvlJc w:val="left"/>
      <w:pPr>
        <w:tabs>
          <w:tab w:val="num" w:pos="7929"/>
        </w:tabs>
        <w:ind w:left="7929" w:hanging="360"/>
      </w:pPr>
    </w:lvl>
    <w:lvl w:ilvl="6" w:tplc="0419000F">
      <w:start w:val="1"/>
      <w:numFmt w:val="decimal"/>
      <w:lvlText w:val="%7."/>
      <w:lvlJc w:val="left"/>
      <w:pPr>
        <w:tabs>
          <w:tab w:val="num" w:pos="8649"/>
        </w:tabs>
        <w:ind w:left="8649" w:hanging="360"/>
      </w:pPr>
    </w:lvl>
    <w:lvl w:ilvl="7" w:tplc="04190019">
      <w:start w:val="1"/>
      <w:numFmt w:val="decimal"/>
      <w:lvlText w:val="%8."/>
      <w:lvlJc w:val="left"/>
      <w:pPr>
        <w:tabs>
          <w:tab w:val="num" w:pos="9369"/>
        </w:tabs>
        <w:ind w:left="9369" w:hanging="360"/>
      </w:pPr>
    </w:lvl>
    <w:lvl w:ilvl="8" w:tplc="0419001B">
      <w:start w:val="1"/>
      <w:numFmt w:val="decimal"/>
      <w:lvlText w:val="%9."/>
      <w:lvlJc w:val="left"/>
      <w:pPr>
        <w:tabs>
          <w:tab w:val="num" w:pos="10089"/>
        </w:tabs>
        <w:ind w:left="10089" w:hanging="360"/>
      </w:pPr>
    </w:lvl>
  </w:abstractNum>
  <w:abstractNum w:abstractNumId="5">
    <w:nsid w:val="4E0C636E"/>
    <w:multiLevelType w:val="hybridMultilevel"/>
    <w:tmpl w:val="6818ED0A"/>
    <w:lvl w:ilvl="0" w:tplc="3C808B74">
      <w:start w:val="1"/>
      <w:numFmt w:val="decimal"/>
      <w:lvlText w:val="%1."/>
      <w:lvlJc w:val="left"/>
      <w:pPr>
        <w:tabs>
          <w:tab w:val="num" w:pos="1654"/>
        </w:tabs>
        <w:ind w:left="1654" w:hanging="945"/>
      </w:pPr>
    </w:lvl>
    <w:lvl w:ilvl="1" w:tplc="44223C40">
      <w:numFmt w:val="none"/>
      <w:lvlText w:val=""/>
      <w:lvlJc w:val="left"/>
      <w:pPr>
        <w:tabs>
          <w:tab w:val="num" w:pos="360"/>
        </w:tabs>
      </w:pPr>
    </w:lvl>
    <w:lvl w:ilvl="2" w:tplc="EF286900">
      <w:numFmt w:val="none"/>
      <w:lvlText w:val=""/>
      <w:lvlJc w:val="left"/>
      <w:pPr>
        <w:tabs>
          <w:tab w:val="num" w:pos="360"/>
        </w:tabs>
      </w:pPr>
    </w:lvl>
    <w:lvl w:ilvl="3" w:tplc="A348903A">
      <w:numFmt w:val="none"/>
      <w:lvlText w:val=""/>
      <w:lvlJc w:val="left"/>
      <w:pPr>
        <w:tabs>
          <w:tab w:val="num" w:pos="360"/>
        </w:tabs>
      </w:pPr>
    </w:lvl>
    <w:lvl w:ilvl="4" w:tplc="7B805234">
      <w:numFmt w:val="none"/>
      <w:lvlText w:val=""/>
      <w:lvlJc w:val="left"/>
      <w:pPr>
        <w:tabs>
          <w:tab w:val="num" w:pos="360"/>
        </w:tabs>
      </w:pPr>
    </w:lvl>
    <w:lvl w:ilvl="5" w:tplc="232EECEE">
      <w:numFmt w:val="none"/>
      <w:lvlText w:val=""/>
      <w:lvlJc w:val="left"/>
      <w:pPr>
        <w:tabs>
          <w:tab w:val="num" w:pos="360"/>
        </w:tabs>
      </w:pPr>
    </w:lvl>
    <w:lvl w:ilvl="6" w:tplc="F9F844F4">
      <w:numFmt w:val="none"/>
      <w:lvlText w:val=""/>
      <w:lvlJc w:val="left"/>
      <w:pPr>
        <w:tabs>
          <w:tab w:val="num" w:pos="360"/>
        </w:tabs>
      </w:pPr>
    </w:lvl>
    <w:lvl w:ilvl="7" w:tplc="CF0EC3A8">
      <w:numFmt w:val="none"/>
      <w:lvlText w:val=""/>
      <w:lvlJc w:val="left"/>
      <w:pPr>
        <w:tabs>
          <w:tab w:val="num" w:pos="360"/>
        </w:tabs>
      </w:pPr>
    </w:lvl>
    <w:lvl w:ilvl="8" w:tplc="9614194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56FB329C"/>
    <w:multiLevelType w:val="hybridMultilevel"/>
    <w:tmpl w:val="8DECFB86"/>
    <w:lvl w:ilvl="0" w:tplc="8AEABC2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7">
    <w:nsid w:val="59EC7242"/>
    <w:multiLevelType w:val="hybridMultilevel"/>
    <w:tmpl w:val="E868934A"/>
    <w:lvl w:ilvl="0" w:tplc="3B2ED27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60C23603"/>
    <w:multiLevelType w:val="hybridMultilevel"/>
    <w:tmpl w:val="9CF037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9A52CC0"/>
    <w:multiLevelType w:val="multilevel"/>
    <w:tmpl w:val="847CFAC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0"/>
  </w:num>
  <w:num w:numId="4">
    <w:abstractNumId w:val="6"/>
  </w:num>
  <w:num w:numId="5">
    <w:abstractNumId w:val="2"/>
  </w:num>
  <w:num w:numId="6">
    <w:abstractNumId w:val="9"/>
  </w:num>
  <w:num w:numId="7">
    <w:abstractNumId w:val="7"/>
  </w:num>
  <w:num w:numId="8">
    <w:abstractNumId w:val="3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0B0699"/>
    <w:rsid w:val="00007B2B"/>
    <w:rsid w:val="0002286A"/>
    <w:rsid w:val="00037453"/>
    <w:rsid w:val="00051168"/>
    <w:rsid w:val="000561D2"/>
    <w:rsid w:val="00071362"/>
    <w:rsid w:val="000821E4"/>
    <w:rsid w:val="000A1AAB"/>
    <w:rsid w:val="000A4260"/>
    <w:rsid w:val="000B0699"/>
    <w:rsid w:val="000C5EB8"/>
    <w:rsid w:val="000C6579"/>
    <w:rsid w:val="000D0291"/>
    <w:rsid w:val="000D7228"/>
    <w:rsid w:val="00121574"/>
    <w:rsid w:val="00127C79"/>
    <w:rsid w:val="00156D2B"/>
    <w:rsid w:val="00171754"/>
    <w:rsid w:val="00176EEA"/>
    <w:rsid w:val="001913EA"/>
    <w:rsid w:val="00192253"/>
    <w:rsid w:val="001B5139"/>
    <w:rsid w:val="001D1FC7"/>
    <w:rsid w:val="001D7F69"/>
    <w:rsid w:val="001F16DC"/>
    <w:rsid w:val="001F2182"/>
    <w:rsid w:val="001F2785"/>
    <w:rsid w:val="001F4CE6"/>
    <w:rsid w:val="00216697"/>
    <w:rsid w:val="0023264F"/>
    <w:rsid w:val="00242B1D"/>
    <w:rsid w:val="002569D3"/>
    <w:rsid w:val="002601C1"/>
    <w:rsid w:val="00277F82"/>
    <w:rsid w:val="00297F40"/>
    <w:rsid w:val="002A34F6"/>
    <w:rsid w:val="002A43D7"/>
    <w:rsid w:val="002A602A"/>
    <w:rsid w:val="002B36F5"/>
    <w:rsid w:val="002C03E7"/>
    <w:rsid w:val="002D7C82"/>
    <w:rsid w:val="002E4CE6"/>
    <w:rsid w:val="0032289D"/>
    <w:rsid w:val="00326A67"/>
    <w:rsid w:val="003274E9"/>
    <w:rsid w:val="003312F0"/>
    <w:rsid w:val="00365A07"/>
    <w:rsid w:val="00365F84"/>
    <w:rsid w:val="003725CD"/>
    <w:rsid w:val="003748C5"/>
    <w:rsid w:val="0038602B"/>
    <w:rsid w:val="003A1159"/>
    <w:rsid w:val="003C77F6"/>
    <w:rsid w:val="003D16EB"/>
    <w:rsid w:val="003F566A"/>
    <w:rsid w:val="00401D30"/>
    <w:rsid w:val="0040303D"/>
    <w:rsid w:val="004118E6"/>
    <w:rsid w:val="00412B54"/>
    <w:rsid w:val="00414E9F"/>
    <w:rsid w:val="00423960"/>
    <w:rsid w:val="00431810"/>
    <w:rsid w:val="00437A9F"/>
    <w:rsid w:val="00453715"/>
    <w:rsid w:val="004603D1"/>
    <w:rsid w:val="00487C87"/>
    <w:rsid w:val="00492D79"/>
    <w:rsid w:val="00493FBA"/>
    <w:rsid w:val="004B6189"/>
    <w:rsid w:val="004C50A3"/>
    <w:rsid w:val="004D0AC4"/>
    <w:rsid w:val="004E2068"/>
    <w:rsid w:val="004E3E88"/>
    <w:rsid w:val="004E7172"/>
    <w:rsid w:val="004F6718"/>
    <w:rsid w:val="00506E23"/>
    <w:rsid w:val="00510B4B"/>
    <w:rsid w:val="0051377F"/>
    <w:rsid w:val="00535F42"/>
    <w:rsid w:val="00540520"/>
    <w:rsid w:val="00546C22"/>
    <w:rsid w:val="0056278C"/>
    <w:rsid w:val="0056588D"/>
    <w:rsid w:val="00575090"/>
    <w:rsid w:val="00577755"/>
    <w:rsid w:val="005C1EBB"/>
    <w:rsid w:val="005C5B42"/>
    <w:rsid w:val="00623DC5"/>
    <w:rsid w:val="006243A3"/>
    <w:rsid w:val="0064160E"/>
    <w:rsid w:val="00651EDD"/>
    <w:rsid w:val="00652C58"/>
    <w:rsid w:val="006634C4"/>
    <w:rsid w:val="006906F7"/>
    <w:rsid w:val="006A140B"/>
    <w:rsid w:val="006B57F4"/>
    <w:rsid w:val="006D27B0"/>
    <w:rsid w:val="006D4090"/>
    <w:rsid w:val="006E115C"/>
    <w:rsid w:val="006E1EF9"/>
    <w:rsid w:val="006E3F20"/>
    <w:rsid w:val="006E7C4D"/>
    <w:rsid w:val="006F47E7"/>
    <w:rsid w:val="007102EF"/>
    <w:rsid w:val="00711CD0"/>
    <w:rsid w:val="007358EC"/>
    <w:rsid w:val="00736446"/>
    <w:rsid w:val="0074640F"/>
    <w:rsid w:val="00763109"/>
    <w:rsid w:val="007702C9"/>
    <w:rsid w:val="0077460E"/>
    <w:rsid w:val="00794CD4"/>
    <w:rsid w:val="007954F4"/>
    <w:rsid w:val="007971C5"/>
    <w:rsid w:val="007C26F5"/>
    <w:rsid w:val="007C2A67"/>
    <w:rsid w:val="007C4004"/>
    <w:rsid w:val="007D195F"/>
    <w:rsid w:val="007E0706"/>
    <w:rsid w:val="007F2773"/>
    <w:rsid w:val="007F31DC"/>
    <w:rsid w:val="0080263B"/>
    <w:rsid w:val="00806682"/>
    <w:rsid w:val="008105BD"/>
    <w:rsid w:val="00831443"/>
    <w:rsid w:val="0083187A"/>
    <w:rsid w:val="008369FF"/>
    <w:rsid w:val="0084201E"/>
    <w:rsid w:val="0085779C"/>
    <w:rsid w:val="008602E1"/>
    <w:rsid w:val="00875F42"/>
    <w:rsid w:val="00891D9A"/>
    <w:rsid w:val="008923CF"/>
    <w:rsid w:val="0089251B"/>
    <w:rsid w:val="008B6ECC"/>
    <w:rsid w:val="008B7966"/>
    <w:rsid w:val="008E1345"/>
    <w:rsid w:val="009018D8"/>
    <w:rsid w:val="00915BB6"/>
    <w:rsid w:val="00923DE8"/>
    <w:rsid w:val="009247DA"/>
    <w:rsid w:val="00967C53"/>
    <w:rsid w:val="00984DA1"/>
    <w:rsid w:val="00985992"/>
    <w:rsid w:val="0099221F"/>
    <w:rsid w:val="009922C4"/>
    <w:rsid w:val="009949CF"/>
    <w:rsid w:val="009B17E8"/>
    <w:rsid w:val="009B2475"/>
    <w:rsid w:val="009B461D"/>
    <w:rsid w:val="009B556A"/>
    <w:rsid w:val="009B6A96"/>
    <w:rsid w:val="009C0902"/>
    <w:rsid w:val="009E22A6"/>
    <w:rsid w:val="009E2676"/>
    <w:rsid w:val="009F4685"/>
    <w:rsid w:val="00A0376A"/>
    <w:rsid w:val="00A072AF"/>
    <w:rsid w:val="00A1297B"/>
    <w:rsid w:val="00A12FF1"/>
    <w:rsid w:val="00A32D33"/>
    <w:rsid w:val="00A35AC5"/>
    <w:rsid w:val="00A56680"/>
    <w:rsid w:val="00A640AE"/>
    <w:rsid w:val="00A71BC0"/>
    <w:rsid w:val="00A72EC5"/>
    <w:rsid w:val="00A837C5"/>
    <w:rsid w:val="00A87EB2"/>
    <w:rsid w:val="00AA09FC"/>
    <w:rsid w:val="00AA4F81"/>
    <w:rsid w:val="00AB0DD2"/>
    <w:rsid w:val="00AB4802"/>
    <w:rsid w:val="00AD0567"/>
    <w:rsid w:val="00AD68CC"/>
    <w:rsid w:val="00AE45DF"/>
    <w:rsid w:val="00AF1300"/>
    <w:rsid w:val="00AF4B09"/>
    <w:rsid w:val="00B10FF4"/>
    <w:rsid w:val="00B232FD"/>
    <w:rsid w:val="00B252F6"/>
    <w:rsid w:val="00B25BC4"/>
    <w:rsid w:val="00B34011"/>
    <w:rsid w:val="00B36643"/>
    <w:rsid w:val="00B44709"/>
    <w:rsid w:val="00B5529A"/>
    <w:rsid w:val="00B83CD4"/>
    <w:rsid w:val="00B86D93"/>
    <w:rsid w:val="00BA1848"/>
    <w:rsid w:val="00BA60A9"/>
    <w:rsid w:val="00BC4B90"/>
    <w:rsid w:val="00BC5193"/>
    <w:rsid w:val="00BD1810"/>
    <w:rsid w:val="00BE1AFD"/>
    <w:rsid w:val="00BF6548"/>
    <w:rsid w:val="00C04962"/>
    <w:rsid w:val="00C04C29"/>
    <w:rsid w:val="00C34EFA"/>
    <w:rsid w:val="00C52DEF"/>
    <w:rsid w:val="00C8378E"/>
    <w:rsid w:val="00C850E2"/>
    <w:rsid w:val="00C90D9F"/>
    <w:rsid w:val="00C95EBE"/>
    <w:rsid w:val="00CC1383"/>
    <w:rsid w:val="00CD1709"/>
    <w:rsid w:val="00CD1947"/>
    <w:rsid w:val="00CF7FD5"/>
    <w:rsid w:val="00D05051"/>
    <w:rsid w:val="00D1683B"/>
    <w:rsid w:val="00D3608B"/>
    <w:rsid w:val="00D465E4"/>
    <w:rsid w:val="00D70518"/>
    <w:rsid w:val="00D73A09"/>
    <w:rsid w:val="00D803B8"/>
    <w:rsid w:val="00D8046E"/>
    <w:rsid w:val="00D971FB"/>
    <w:rsid w:val="00DA6B6F"/>
    <w:rsid w:val="00DC5D53"/>
    <w:rsid w:val="00DD5D4F"/>
    <w:rsid w:val="00DE439B"/>
    <w:rsid w:val="00DE7C6E"/>
    <w:rsid w:val="00E01CDB"/>
    <w:rsid w:val="00E07ADC"/>
    <w:rsid w:val="00E305AE"/>
    <w:rsid w:val="00E32E75"/>
    <w:rsid w:val="00E3478F"/>
    <w:rsid w:val="00E3741A"/>
    <w:rsid w:val="00E41B3A"/>
    <w:rsid w:val="00E52098"/>
    <w:rsid w:val="00E60B30"/>
    <w:rsid w:val="00E7256F"/>
    <w:rsid w:val="00E8373A"/>
    <w:rsid w:val="00E94FEF"/>
    <w:rsid w:val="00EB417A"/>
    <w:rsid w:val="00EC16D7"/>
    <w:rsid w:val="00ED797B"/>
    <w:rsid w:val="00EE0B4D"/>
    <w:rsid w:val="00EE357C"/>
    <w:rsid w:val="00EF3114"/>
    <w:rsid w:val="00EF5784"/>
    <w:rsid w:val="00EF703E"/>
    <w:rsid w:val="00F1509C"/>
    <w:rsid w:val="00F1727E"/>
    <w:rsid w:val="00F24538"/>
    <w:rsid w:val="00F259DF"/>
    <w:rsid w:val="00F36C5D"/>
    <w:rsid w:val="00F42838"/>
    <w:rsid w:val="00F443BB"/>
    <w:rsid w:val="00F47217"/>
    <w:rsid w:val="00F6049D"/>
    <w:rsid w:val="00F77584"/>
    <w:rsid w:val="00F80F23"/>
    <w:rsid w:val="00FA6167"/>
    <w:rsid w:val="00FC6ED2"/>
    <w:rsid w:val="00FE0DE9"/>
    <w:rsid w:val="00FF6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E1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E1345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577755"/>
    <w:pPr>
      <w:spacing w:after="120"/>
    </w:pPr>
  </w:style>
  <w:style w:type="table" w:styleId="a5">
    <w:name w:val="Table Grid"/>
    <w:basedOn w:val="a1"/>
    <w:rsid w:val="00E305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A837C5"/>
    <w:rPr>
      <w:color w:val="0000FF"/>
      <w:u w:val="single"/>
    </w:rPr>
  </w:style>
  <w:style w:type="paragraph" w:customStyle="1" w:styleId="ConsPlusNormal">
    <w:name w:val="ConsPlusNormal"/>
    <w:rsid w:val="00A837C5"/>
    <w:pPr>
      <w:autoSpaceDE w:val="0"/>
      <w:autoSpaceDN w:val="0"/>
      <w:adjustRightInd w:val="0"/>
    </w:pPr>
    <w:rPr>
      <w:sz w:val="28"/>
      <w:szCs w:val="28"/>
    </w:rPr>
  </w:style>
  <w:style w:type="paragraph" w:styleId="HTML">
    <w:name w:val="HTML Preformatted"/>
    <w:basedOn w:val="a"/>
    <w:link w:val="HTML0"/>
    <w:rsid w:val="00D705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D70518"/>
    <w:rPr>
      <w:rFonts w:ascii="Courier New" w:hAnsi="Courier New" w:cs="Courier New"/>
    </w:rPr>
  </w:style>
  <w:style w:type="paragraph" w:customStyle="1" w:styleId="ConsPlusNonformat">
    <w:name w:val="ConsPlusNonformat"/>
    <w:rsid w:val="00F1727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List Paragraph"/>
    <w:basedOn w:val="a"/>
    <w:uiPriority w:val="34"/>
    <w:qFormat/>
    <w:rsid w:val="00D465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8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A2F01C-B139-475D-BDDC-422924C9B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1934</Words>
  <Characters>11030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12939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 X</dc:creator>
  <cp:lastModifiedBy>Сервер</cp:lastModifiedBy>
  <cp:revision>3</cp:revision>
  <cp:lastPrinted>2025-12-30T02:41:00Z</cp:lastPrinted>
  <dcterms:created xsi:type="dcterms:W3CDTF">2025-07-21T07:33:00Z</dcterms:created>
  <dcterms:modified xsi:type="dcterms:W3CDTF">2025-12-30T02:41:00Z</dcterms:modified>
</cp:coreProperties>
</file>