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7C" w:rsidRPr="0062187C" w:rsidRDefault="0062187C" w:rsidP="006218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187C">
        <w:rPr>
          <w:rFonts w:ascii="Times New Roman" w:hAnsi="Times New Roman" w:cs="Times New Roman"/>
          <w:b/>
        </w:rPr>
        <w:t>МУНИЦИПАЛЬНОЕ ОБРАЗОВАНИЕ «ПАРБИГСКОЕ СЕЛЬСКОЕ ПОСЕЛЕНИЕ» БАКЧАРСКОГО РАЙОНА ТОМСКОЙ ОБЛАСТИ</w:t>
      </w:r>
    </w:p>
    <w:p w:rsidR="0062187C" w:rsidRPr="0062187C" w:rsidRDefault="0062187C" w:rsidP="006218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187C">
        <w:rPr>
          <w:rFonts w:ascii="Times New Roman" w:hAnsi="Times New Roman" w:cs="Times New Roman"/>
          <w:b/>
          <w:sz w:val="26"/>
          <w:szCs w:val="26"/>
        </w:rPr>
        <w:t>АДМИНИСТРАЦИЯ ПАРБИГСКОГО СЕЛЬСКОГО ПОСЕЛЕНИЯ</w:t>
      </w:r>
    </w:p>
    <w:p w:rsidR="0062187C" w:rsidRPr="0062187C" w:rsidRDefault="0062187C" w:rsidP="0062187C">
      <w:pPr>
        <w:tabs>
          <w:tab w:val="left" w:pos="277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0116" w:rsidRDefault="0062187C" w:rsidP="0062187C">
      <w:pPr>
        <w:tabs>
          <w:tab w:val="left" w:pos="277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187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62187C" w:rsidRPr="0062187C" w:rsidRDefault="0062187C" w:rsidP="0062187C">
      <w:pPr>
        <w:tabs>
          <w:tab w:val="left" w:pos="277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187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2187C" w:rsidRPr="0062187C" w:rsidRDefault="0062187C" w:rsidP="006218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2187C">
        <w:rPr>
          <w:rFonts w:ascii="Times New Roman" w:hAnsi="Times New Roman" w:cs="Times New Roman"/>
          <w:sz w:val="26"/>
          <w:szCs w:val="26"/>
        </w:rPr>
        <w:t>с. Парбиг</w:t>
      </w:r>
    </w:p>
    <w:p w:rsidR="0062187C" w:rsidRPr="0062187C" w:rsidRDefault="0062187C" w:rsidP="006218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87C">
        <w:rPr>
          <w:rFonts w:ascii="Times New Roman" w:hAnsi="Times New Roman" w:cs="Times New Roman"/>
          <w:sz w:val="26"/>
          <w:szCs w:val="26"/>
        </w:rPr>
        <w:t xml:space="preserve">   </w:t>
      </w:r>
      <w:r w:rsidR="00D929FE">
        <w:rPr>
          <w:rFonts w:ascii="Times New Roman" w:hAnsi="Times New Roman" w:cs="Times New Roman"/>
          <w:sz w:val="26"/>
          <w:szCs w:val="26"/>
        </w:rPr>
        <w:t>__________</w:t>
      </w:r>
      <w:r w:rsidRPr="0062187C">
        <w:rPr>
          <w:rFonts w:ascii="Times New Roman" w:hAnsi="Times New Roman" w:cs="Times New Roman"/>
          <w:sz w:val="26"/>
          <w:szCs w:val="26"/>
        </w:rPr>
        <w:t xml:space="preserve"> год                                                                                             № </w:t>
      </w:r>
      <w:r w:rsidR="00D929FE">
        <w:rPr>
          <w:rFonts w:ascii="Times New Roman" w:hAnsi="Times New Roman" w:cs="Times New Roman"/>
          <w:sz w:val="26"/>
          <w:szCs w:val="26"/>
        </w:rPr>
        <w:t>ПРОЕКТ</w:t>
      </w:r>
    </w:p>
    <w:p w:rsidR="0062187C" w:rsidRDefault="0062187C"/>
    <w:p w:rsidR="0062187C" w:rsidRPr="006A0116" w:rsidRDefault="0062187C" w:rsidP="006A0116">
      <w:pPr>
        <w:spacing w:after="0" w:line="240" w:lineRule="auto"/>
        <w:ind w:right="51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Парбигского сельского </w:t>
      </w:r>
      <w:r w:rsidR="006A0116">
        <w:rPr>
          <w:rFonts w:ascii="Times New Roman" w:hAnsi="Times New Roman" w:cs="Times New Roman"/>
          <w:sz w:val="24"/>
          <w:szCs w:val="24"/>
        </w:rPr>
        <w:t>поселения от 14.04.2023 № 40</w:t>
      </w:r>
      <w:r w:rsidRPr="0062187C">
        <w:rPr>
          <w:rFonts w:ascii="Times New Roman" w:hAnsi="Times New Roman" w:cs="Times New Roman"/>
          <w:sz w:val="24"/>
          <w:szCs w:val="24"/>
        </w:rPr>
        <w:t xml:space="preserve"> «</w:t>
      </w:r>
      <w:r w:rsidR="006A0116" w:rsidRPr="00775F5B">
        <w:rPr>
          <w:rFonts w:ascii="Times New Roman" w:hAnsi="Times New Roman"/>
          <w:sz w:val="24"/>
          <w:szCs w:val="24"/>
        </w:rPr>
        <w:t xml:space="preserve">Об утверждении Порядка предоставления субсидий </w:t>
      </w:r>
      <w:proofErr w:type="spellStart"/>
      <w:r w:rsidR="006A0116">
        <w:rPr>
          <w:rFonts w:ascii="Times New Roman" w:hAnsi="Times New Roman"/>
          <w:sz w:val="24"/>
          <w:szCs w:val="24"/>
        </w:rPr>
        <w:t>ресурсоснабжающим</w:t>
      </w:r>
      <w:proofErr w:type="spellEnd"/>
      <w:r w:rsidR="006A0116" w:rsidRPr="00775F5B">
        <w:rPr>
          <w:rFonts w:ascii="Times New Roman" w:hAnsi="Times New Roman"/>
          <w:sz w:val="24"/>
          <w:szCs w:val="24"/>
        </w:rPr>
        <w:t xml:space="preserve"> организациям </w:t>
      </w:r>
      <w:r w:rsidR="006A0116">
        <w:rPr>
          <w:rFonts w:ascii="Times New Roman" w:hAnsi="Times New Roman"/>
          <w:sz w:val="24"/>
          <w:szCs w:val="24"/>
        </w:rPr>
        <w:t xml:space="preserve">на частичное возмещение убытков, не включенных в тариф, </w:t>
      </w:r>
      <w:r w:rsidR="006A0116" w:rsidRPr="00775F5B">
        <w:rPr>
          <w:rFonts w:ascii="Times New Roman" w:hAnsi="Times New Roman"/>
          <w:sz w:val="24"/>
          <w:szCs w:val="24"/>
        </w:rPr>
        <w:t>возник</w:t>
      </w:r>
      <w:r w:rsidR="006A0116">
        <w:rPr>
          <w:rFonts w:ascii="Times New Roman" w:hAnsi="Times New Roman"/>
          <w:sz w:val="24"/>
          <w:szCs w:val="24"/>
        </w:rPr>
        <w:t xml:space="preserve">ающих </w:t>
      </w:r>
      <w:r w:rsidR="006A0116" w:rsidRPr="00775F5B">
        <w:rPr>
          <w:rFonts w:ascii="Times New Roman" w:hAnsi="Times New Roman"/>
          <w:sz w:val="24"/>
          <w:szCs w:val="24"/>
        </w:rPr>
        <w:t>при оказании услуг теплоснабжения</w:t>
      </w:r>
      <w:r w:rsidR="006A0116">
        <w:rPr>
          <w:rFonts w:ascii="Times New Roman" w:hAnsi="Times New Roman"/>
          <w:sz w:val="24"/>
          <w:szCs w:val="24"/>
        </w:rPr>
        <w:t xml:space="preserve"> и (или) водоснабжения</w:t>
      </w:r>
      <w:r w:rsidR="006A0116" w:rsidRPr="00775F5B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</w:t>
      </w:r>
      <w:r w:rsidR="006A0116">
        <w:rPr>
          <w:rFonts w:ascii="Times New Roman" w:hAnsi="Times New Roman"/>
          <w:sz w:val="24"/>
          <w:szCs w:val="24"/>
        </w:rPr>
        <w:t>Парбигское</w:t>
      </w:r>
      <w:r w:rsidR="006A0116" w:rsidRPr="00775F5B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62187C" w:rsidRPr="0095191B" w:rsidRDefault="0062187C" w:rsidP="006218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87C" w:rsidRPr="0095191B" w:rsidRDefault="0062187C" w:rsidP="0062187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2187C" w:rsidRPr="0095191B" w:rsidRDefault="0062187C" w:rsidP="00476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B">
        <w:rPr>
          <w:rFonts w:ascii="Times New Roman" w:hAnsi="Times New Roman" w:cs="Times New Roman"/>
          <w:sz w:val="24"/>
          <w:szCs w:val="24"/>
        </w:rPr>
        <w:t>На основании Постановления Правите</w:t>
      </w:r>
      <w:r>
        <w:rPr>
          <w:rFonts w:ascii="Times New Roman" w:hAnsi="Times New Roman" w:cs="Times New Roman"/>
          <w:sz w:val="24"/>
          <w:szCs w:val="24"/>
        </w:rPr>
        <w:t>льства РФ от 18.09.2020 № 1492 «</w:t>
      </w:r>
      <w:r w:rsidRPr="0095191B">
        <w:rPr>
          <w:rFonts w:ascii="Times New Roman" w:hAnsi="Times New Roman" w:cs="Times New Roman"/>
          <w:sz w:val="24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>
        <w:rPr>
          <w:rFonts w:ascii="Times New Roman" w:hAnsi="Times New Roman" w:cs="Times New Roman"/>
          <w:sz w:val="24"/>
          <w:szCs w:val="24"/>
        </w:rPr>
        <w:t>вительства Российской Федерации»</w:t>
      </w:r>
      <w:r w:rsidRPr="009519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87C" w:rsidRPr="0095191B" w:rsidRDefault="0062187C" w:rsidP="006218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87C" w:rsidRPr="0095191B" w:rsidRDefault="0062187C" w:rsidP="00621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91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2187C" w:rsidRPr="0095191B" w:rsidRDefault="0062187C" w:rsidP="00621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87C" w:rsidRPr="006A0116" w:rsidRDefault="0062187C" w:rsidP="006A01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91B">
        <w:rPr>
          <w:rFonts w:ascii="Times New Roman" w:hAnsi="Times New Roman" w:cs="Times New Roman"/>
          <w:sz w:val="24"/>
          <w:szCs w:val="24"/>
        </w:rPr>
        <w:t xml:space="preserve">1. Внести следующие изменения в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Парбигского</w:t>
      </w:r>
      <w:r w:rsidRPr="0095191B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6A0116">
        <w:rPr>
          <w:rFonts w:ascii="Times New Roman" w:hAnsi="Times New Roman" w:cs="Times New Roman"/>
          <w:sz w:val="24"/>
          <w:szCs w:val="24"/>
        </w:rPr>
        <w:t>14.04.2023</w:t>
      </w:r>
      <w:r w:rsidRPr="0095191B">
        <w:rPr>
          <w:rFonts w:ascii="Times New Roman" w:hAnsi="Times New Roman" w:cs="Times New Roman"/>
          <w:sz w:val="24"/>
          <w:szCs w:val="24"/>
        </w:rPr>
        <w:t xml:space="preserve"> №</w:t>
      </w:r>
      <w:r w:rsidR="006A0116">
        <w:rPr>
          <w:rFonts w:ascii="Times New Roman" w:hAnsi="Times New Roman" w:cs="Times New Roman"/>
          <w:sz w:val="24"/>
          <w:szCs w:val="24"/>
        </w:rPr>
        <w:t xml:space="preserve"> 40</w:t>
      </w:r>
      <w:r w:rsidRPr="0095191B">
        <w:rPr>
          <w:rFonts w:ascii="Times New Roman" w:hAnsi="Times New Roman" w:cs="Times New Roman"/>
          <w:sz w:val="24"/>
          <w:szCs w:val="24"/>
        </w:rPr>
        <w:t xml:space="preserve"> «</w:t>
      </w:r>
      <w:r w:rsidR="006A0116">
        <w:rPr>
          <w:rFonts w:ascii="Times New Roman" w:hAnsi="Times New Roman"/>
          <w:sz w:val="24"/>
          <w:szCs w:val="24"/>
        </w:rPr>
        <w:t xml:space="preserve">Об утверждении Порядка </w:t>
      </w:r>
      <w:r w:rsidR="006A0116" w:rsidRPr="00775F5B">
        <w:rPr>
          <w:rFonts w:ascii="Times New Roman" w:hAnsi="Times New Roman"/>
          <w:sz w:val="24"/>
          <w:szCs w:val="24"/>
        </w:rPr>
        <w:t xml:space="preserve">предоставления субсидий </w:t>
      </w:r>
      <w:proofErr w:type="spellStart"/>
      <w:r w:rsidR="006A0116">
        <w:rPr>
          <w:rFonts w:ascii="Times New Roman" w:hAnsi="Times New Roman"/>
          <w:sz w:val="24"/>
          <w:szCs w:val="24"/>
        </w:rPr>
        <w:t>ресурсоснабжающим</w:t>
      </w:r>
      <w:proofErr w:type="spellEnd"/>
      <w:r w:rsidR="006A0116" w:rsidRPr="00775F5B">
        <w:rPr>
          <w:rFonts w:ascii="Times New Roman" w:hAnsi="Times New Roman"/>
          <w:sz w:val="24"/>
          <w:szCs w:val="24"/>
        </w:rPr>
        <w:t xml:space="preserve"> организациям </w:t>
      </w:r>
      <w:r w:rsidR="006A0116">
        <w:rPr>
          <w:rFonts w:ascii="Times New Roman" w:hAnsi="Times New Roman"/>
          <w:sz w:val="24"/>
          <w:szCs w:val="24"/>
        </w:rPr>
        <w:t xml:space="preserve">на частичное возмещение убытков, не включенных в тариф, </w:t>
      </w:r>
      <w:r w:rsidR="006A0116" w:rsidRPr="00775F5B">
        <w:rPr>
          <w:rFonts w:ascii="Times New Roman" w:hAnsi="Times New Roman"/>
          <w:sz w:val="24"/>
          <w:szCs w:val="24"/>
        </w:rPr>
        <w:t>возник</w:t>
      </w:r>
      <w:r w:rsidR="006A0116">
        <w:rPr>
          <w:rFonts w:ascii="Times New Roman" w:hAnsi="Times New Roman"/>
          <w:sz w:val="24"/>
          <w:szCs w:val="24"/>
        </w:rPr>
        <w:t xml:space="preserve">ающих </w:t>
      </w:r>
      <w:r w:rsidR="006A0116" w:rsidRPr="00775F5B">
        <w:rPr>
          <w:rFonts w:ascii="Times New Roman" w:hAnsi="Times New Roman"/>
          <w:sz w:val="24"/>
          <w:szCs w:val="24"/>
        </w:rPr>
        <w:t>при оказании услуг теплоснабжения</w:t>
      </w:r>
      <w:r w:rsidR="006A0116">
        <w:rPr>
          <w:rFonts w:ascii="Times New Roman" w:hAnsi="Times New Roman"/>
          <w:sz w:val="24"/>
          <w:szCs w:val="24"/>
        </w:rPr>
        <w:t xml:space="preserve"> и (или) водоснабжения</w:t>
      </w:r>
      <w:r w:rsidR="006A0116" w:rsidRPr="00775F5B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</w:t>
      </w:r>
      <w:r w:rsidR="006A0116">
        <w:rPr>
          <w:rFonts w:ascii="Times New Roman" w:hAnsi="Times New Roman"/>
          <w:sz w:val="24"/>
          <w:szCs w:val="24"/>
        </w:rPr>
        <w:t>Парбигское</w:t>
      </w:r>
      <w:r w:rsidR="006A0116" w:rsidRPr="00775F5B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95191B">
        <w:rPr>
          <w:rFonts w:ascii="Times New Roman" w:eastAsia="PMingLiU" w:hAnsi="Times New Roman" w:cs="Times New Roman"/>
          <w:bCs/>
          <w:sz w:val="24"/>
          <w:szCs w:val="24"/>
        </w:rPr>
        <w:t>»</w:t>
      </w:r>
      <w:r w:rsidRPr="0095191B">
        <w:rPr>
          <w:rFonts w:ascii="Times New Roman" w:hAnsi="Times New Roman" w:cs="Times New Roman"/>
          <w:sz w:val="24"/>
          <w:szCs w:val="24"/>
        </w:rPr>
        <w:t xml:space="preserve"> (далее - Порядок):</w:t>
      </w:r>
    </w:p>
    <w:p w:rsidR="0062187C" w:rsidRDefault="0062187C" w:rsidP="006A0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п.</w:t>
      </w:r>
      <w:r w:rsidR="006A0116">
        <w:rPr>
          <w:rFonts w:ascii="Times New Roman" w:hAnsi="Times New Roman" w:cs="Times New Roman"/>
          <w:sz w:val="24"/>
          <w:szCs w:val="24"/>
        </w:rPr>
        <w:t>6.4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116">
        <w:rPr>
          <w:rFonts w:ascii="Times New Roman" w:hAnsi="Times New Roman" w:cs="Times New Roman"/>
          <w:sz w:val="24"/>
          <w:szCs w:val="24"/>
        </w:rPr>
        <w:t>Порядка исключить.</w:t>
      </w:r>
    </w:p>
    <w:p w:rsidR="0046659A" w:rsidRDefault="0062187C" w:rsidP="006A0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3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659A">
        <w:rPr>
          <w:rFonts w:ascii="Times New Roman" w:hAnsi="Times New Roman" w:cs="Times New Roman"/>
          <w:sz w:val="24"/>
          <w:szCs w:val="24"/>
        </w:rPr>
        <w:t xml:space="preserve"> </w:t>
      </w:r>
      <w:r w:rsidRPr="009D23E9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порядке, предусмотренном Уставом муниципального образования «</w:t>
      </w:r>
      <w:r w:rsidR="0046659A">
        <w:rPr>
          <w:rFonts w:ascii="Times New Roman" w:hAnsi="Times New Roman" w:cs="Times New Roman"/>
          <w:sz w:val="24"/>
          <w:szCs w:val="24"/>
        </w:rPr>
        <w:t>Парбигское</w:t>
      </w:r>
      <w:r w:rsidRPr="009D23E9">
        <w:rPr>
          <w:rFonts w:ascii="Times New Roman" w:hAnsi="Times New Roman" w:cs="Times New Roman"/>
          <w:sz w:val="24"/>
          <w:szCs w:val="24"/>
        </w:rPr>
        <w:t xml:space="preserve"> сельское поселение» Бакчарского района Томской области.</w:t>
      </w:r>
    </w:p>
    <w:p w:rsidR="0062187C" w:rsidRPr="00C10FB9" w:rsidRDefault="006A0116" w:rsidP="006A0116">
      <w:pPr>
        <w:tabs>
          <w:tab w:val="left" w:pos="5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2187C">
        <w:rPr>
          <w:rFonts w:ascii="Times New Roman" w:hAnsi="Times New Roman" w:cs="Times New Roman"/>
          <w:sz w:val="24"/>
          <w:szCs w:val="24"/>
        </w:rPr>
        <w:t>.</w:t>
      </w:r>
      <w:r w:rsidR="0062187C" w:rsidRPr="009D23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187C" w:rsidRPr="009D23E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2187C" w:rsidRPr="009D23E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</w:t>
      </w:r>
      <w:r w:rsidR="0062187C">
        <w:rPr>
          <w:rFonts w:ascii="Times New Roman" w:hAnsi="Times New Roman" w:cs="Times New Roman"/>
          <w:sz w:val="24"/>
          <w:szCs w:val="24"/>
        </w:rPr>
        <w:t>й.</w:t>
      </w:r>
    </w:p>
    <w:p w:rsidR="0062187C" w:rsidRDefault="0062187C" w:rsidP="00621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87C" w:rsidRDefault="0062187C" w:rsidP="00621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87C" w:rsidRDefault="0062187C" w:rsidP="00621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87C" w:rsidRDefault="0062187C" w:rsidP="00621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187C" w:rsidRPr="004D47C0" w:rsidRDefault="0062187C" w:rsidP="00621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C0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46659A">
        <w:rPr>
          <w:rFonts w:ascii="Times New Roman" w:eastAsia="Times New Roman" w:hAnsi="Times New Roman" w:cs="Times New Roman"/>
          <w:sz w:val="24"/>
          <w:szCs w:val="24"/>
        </w:rPr>
        <w:t>Парбигского</w:t>
      </w:r>
      <w:r w:rsidRPr="004D47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          </w:t>
      </w:r>
      <w:r w:rsidR="0046659A">
        <w:rPr>
          <w:rFonts w:ascii="Times New Roman" w:eastAsia="Times New Roman" w:hAnsi="Times New Roman" w:cs="Times New Roman"/>
          <w:sz w:val="24"/>
          <w:szCs w:val="24"/>
        </w:rPr>
        <w:t>Л.В.Косолапова</w:t>
      </w:r>
    </w:p>
    <w:p w:rsidR="0062187C" w:rsidRDefault="0062187C" w:rsidP="00621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187C" w:rsidRDefault="0062187C"/>
    <w:sectPr w:rsidR="0062187C" w:rsidSect="007F2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32CBA"/>
    <w:multiLevelType w:val="multilevel"/>
    <w:tmpl w:val="4F12CA30"/>
    <w:lvl w:ilvl="0">
      <w:start w:val="1"/>
      <w:numFmt w:val="decimal"/>
      <w:lvlText w:val="%1."/>
      <w:lvlJc w:val="left"/>
      <w:pPr>
        <w:ind w:left="5322" w:hanging="360"/>
      </w:pPr>
      <w:rPr>
        <w:rFonts w:eastAsia="Times New Roman" w:hint="default"/>
      </w:rPr>
    </w:lvl>
    <w:lvl w:ilvl="1">
      <w:start w:val="10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187C"/>
    <w:rsid w:val="00196D17"/>
    <w:rsid w:val="00270201"/>
    <w:rsid w:val="0046659A"/>
    <w:rsid w:val="004760F2"/>
    <w:rsid w:val="0062187C"/>
    <w:rsid w:val="006A0116"/>
    <w:rsid w:val="007F2A75"/>
    <w:rsid w:val="00871184"/>
    <w:rsid w:val="00C001EE"/>
    <w:rsid w:val="00D929FE"/>
    <w:rsid w:val="00DD1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8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62187C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uiPriority w:val="99"/>
    <w:semiHidden/>
    <w:unhideWhenUsed/>
    <w:rsid w:val="00196D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Сервер</cp:lastModifiedBy>
  <cp:revision>3</cp:revision>
  <cp:lastPrinted>2023-05-15T05:37:00Z</cp:lastPrinted>
  <dcterms:created xsi:type="dcterms:W3CDTF">2023-05-15T05:40:00Z</dcterms:created>
  <dcterms:modified xsi:type="dcterms:W3CDTF">2024-04-24T07:46:00Z</dcterms:modified>
</cp:coreProperties>
</file>