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DD" w:rsidRPr="002B4DEE" w:rsidRDefault="008312DD" w:rsidP="008312DD">
      <w:pPr>
        <w:autoSpaceDE w:val="0"/>
        <w:autoSpaceDN w:val="0"/>
        <w:adjustRightInd w:val="0"/>
        <w:spacing w:line="240" w:lineRule="auto"/>
        <w:jc w:val="center"/>
        <w:rPr>
          <w:rFonts w:ascii="Times New Roman" w:hAnsi="Times New Roman"/>
          <w:b/>
          <w:sz w:val="24"/>
          <w:szCs w:val="24"/>
        </w:rPr>
      </w:pPr>
      <w:r w:rsidRPr="002B4DEE">
        <w:rPr>
          <w:rFonts w:ascii="Times New Roman" w:hAnsi="Times New Roman"/>
          <w:b/>
          <w:sz w:val="24"/>
          <w:szCs w:val="24"/>
        </w:rPr>
        <w:t>МКУ АДМИНИСТРАЦИЯ ПАРБИГСКОГО  СЕЛЬСКОГО ПОСЕЛЕНИЯ</w:t>
      </w:r>
    </w:p>
    <w:p w:rsidR="008312DD" w:rsidRPr="002B4DEE" w:rsidRDefault="008312DD" w:rsidP="008312DD">
      <w:pPr>
        <w:autoSpaceDE w:val="0"/>
        <w:autoSpaceDN w:val="0"/>
        <w:adjustRightInd w:val="0"/>
        <w:spacing w:line="240" w:lineRule="auto"/>
        <w:jc w:val="center"/>
        <w:rPr>
          <w:rFonts w:ascii="Times New Roman" w:hAnsi="Times New Roman"/>
          <w:b/>
          <w:sz w:val="24"/>
          <w:szCs w:val="24"/>
        </w:rPr>
      </w:pPr>
      <w:r w:rsidRPr="002B4DEE">
        <w:rPr>
          <w:rFonts w:ascii="Times New Roman" w:hAnsi="Times New Roman"/>
          <w:b/>
          <w:sz w:val="24"/>
          <w:szCs w:val="24"/>
        </w:rPr>
        <w:t>ПОСТАНОВЛЕНИЕ</w:t>
      </w:r>
    </w:p>
    <w:p w:rsidR="008312DD" w:rsidRPr="002B4DEE" w:rsidRDefault="008B57B1" w:rsidP="008312DD">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18</w:t>
      </w:r>
      <w:r w:rsidR="008312DD" w:rsidRPr="002B4DEE">
        <w:rPr>
          <w:rFonts w:ascii="Times New Roman" w:hAnsi="Times New Roman"/>
          <w:b/>
          <w:sz w:val="24"/>
          <w:szCs w:val="24"/>
        </w:rPr>
        <w:t>.</w:t>
      </w:r>
      <w:r>
        <w:rPr>
          <w:rFonts w:ascii="Times New Roman" w:hAnsi="Times New Roman"/>
          <w:b/>
          <w:sz w:val="24"/>
          <w:szCs w:val="24"/>
        </w:rPr>
        <w:t>12.2018 г.</w:t>
      </w:r>
      <w:r w:rsidR="008312DD" w:rsidRPr="002B4DEE">
        <w:rPr>
          <w:rFonts w:ascii="Times New Roman" w:hAnsi="Times New Roman"/>
          <w:b/>
          <w:sz w:val="24"/>
          <w:szCs w:val="24"/>
        </w:rPr>
        <w:t xml:space="preserve">                                         </w:t>
      </w:r>
      <w:r>
        <w:rPr>
          <w:rFonts w:ascii="Times New Roman" w:hAnsi="Times New Roman"/>
          <w:b/>
          <w:sz w:val="24"/>
          <w:szCs w:val="24"/>
        </w:rPr>
        <w:t xml:space="preserve">       </w:t>
      </w:r>
      <w:r w:rsidR="008312DD" w:rsidRPr="002B4DEE">
        <w:rPr>
          <w:rFonts w:ascii="Times New Roman" w:hAnsi="Times New Roman"/>
          <w:b/>
          <w:sz w:val="24"/>
          <w:szCs w:val="24"/>
        </w:rPr>
        <w:t xml:space="preserve">с. Парбиг              </w:t>
      </w:r>
      <w:r>
        <w:rPr>
          <w:rFonts w:ascii="Times New Roman" w:hAnsi="Times New Roman"/>
          <w:b/>
          <w:sz w:val="24"/>
          <w:szCs w:val="24"/>
        </w:rPr>
        <w:t xml:space="preserve">                           № 129</w:t>
      </w:r>
    </w:p>
    <w:p w:rsidR="008312DD" w:rsidRPr="002B4DEE" w:rsidRDefault="008312DD" w:rsidP="008312DD">
      <w:pPr>
        <w:widowControl w:val="0"/>
        <w:autoSpaceDE w:val="0"/>
        <w:autoSpaceDN w:val="0"/>
        <w:adjustRightInd w:val="0"/>
        <w:spacing w:after="0" w:line="240" w:lineRule="auto"/>
        <w:rPr>
          <w:rFonts w:ascii="Times New Roman" w:eastAsia="PMingLiU" w:hAnsi="Times New Roman"/>
          <w:b/>
          <w:bCs/>
          <w:sz w:val="24"/>
          <w:szCs w:val="24"/>
        </w:rPr>
      </w:pPr>
      <w:r w:rsidRPr="002B4DEE">
        <w:rPr>
          <w:rFonts w:ascii="Times New Roman" w:eastAsia="PMingLiU" w:hAnsi="Times New Roman"/>
          <w:b/>
          <w:bCs/>
          <w:sz w:val="24"/>
          <w:szCs w:val="24"/>
        </w:rPr>
        <w:t xml:space="preserve">Об утверждении  Административного регламента </w:t>
      </w:r>
    </w:p>
    <w:p w:rsidR="008312DD" w:rsidRPr="002B4DEE" w:rsidRDefault="008312DD" w:rsidP="008312DD">
      <w:pPr>
        <w:widowControl w:val="0"/>
        <w:autoSpaceDE w:val="0"/>
        <w:autoSpaceDN w:val="0"/>
        <w:adjustRightInd w:val="0"/>
        <w:spacing w:after="0" w:line="240" w:lineRule="auto"/>
        <w:rPr>
          <w:rFonts w:ascii="Times New Roman" w:eastAsia="PMingLiU" w:hAnsi="Times New Roman"/>
          <w:b/>
          <w:bCs/>
          <w:sz w:val="24"/>
          <w:szCs w:val="24"/>
        </w:rPr>
      </w:pPr>
      <w:r w:rsidRPr="002B4DEE">
        <w:rPr>
          <w:rFonts w:ascii="Times New Roman" w:eastAsia="PMingLiU" w:hAnsi="Times New Roman"/>
          <w:b/>
          <w:bCs/>
          <w:sz w:val="24"/>
          <w:szCs w:val="24"/>
        </w:rPr>
        <w:t xml:space="preserve">предоставления муниципальной услуги </w:t>
      </w:r>
    </w:p>
    <w:p w:rsidR="008312DD" w:rsidRDefault="008312DD" w:rsidP="008312DD">
      <w:pPr>
        <w:widowControl w:val="0"/>
        <w:autoSpaceDE w:val="0"/>
        <w:autoSpaceDN w:val="0"/>
        <w:adjustRightInd w:val="0"/>
        <w:spacing w:after="0" w:line="240" w:lineRule="auto"/>
        <w:rPr>
          <w:rFonts w:ascii="Times New Roman" w:eastAsia="PMingLiU" w:hAnsi="Times New Roman"/>
          <w:b/>
          <w:bCs/>
          <w:sz w:val="24"/>
          <w:szCs w:val="24"/>
        </w:rPr>
      </w:pPr>
      <w:r w:rsidRPr="002B4DEE">
        <w:rPr>
          <w:rFonts w:ascii="Times New Roman" w:eastAsia="PMingLiU" w:hAnsi="Times New Roman"/>
          <w:b/>
          <w:bCs/>
          <w:sz w:val="24"/>
          <w:szCs w:val="24"/>
        </w:rPr>
        <w:t>«</w:t>
      </w:r>
      <w:r w:rsidRPr="002327A7">
        <w:rPr>
          <w:rFonts w:ascii="Times New Roman" w:eastAsia="PMingLiU" w:hAnsi="Times New Roman"/>
          <w:b/>
          <w:bCs/>
          <w:sz w:val="24"/>
          <w:szCs w:val="24"/>
        </w:rPr>
        <w:t>Выдача разрешения на ввод объектов</w:t>
      </w:r>
    </w:p>
    <w:p w:rsidR="00AB1561" w:rsidRDefault="008312DD" w:rsidP="008312DD">
      <w:pPr>
        <w:widowControl w:val="0"/>
        <w:autoSpaceDE w:val="0"/>
        <w:autoSpaceDN w:val="0"/>
        <w:adjustRightInd w:val="0"/>
        <w:spacing w:after="0" w:line="240" w:lineRule="auto"/>
        <w:rPr>
          <w:rFonts w:ascii="Times New Roman" w:eastAsia="PMingLiU" w:hAnsi="Times New Roman"/>
          <w:b/>
          <w:bCs/>
          <w:sz w:val="24"/>
          <w:szCs w:val="24"/>
        </w:rPr>
      </w:pPr>
      <w:r w:rsidRPr="002327A7">
        <w:rPr>
          <w:rFonts w:ascii="Times New Roman" w:eastAsia="PMingLiU" w:hAnsi="Times New Roman"/>
          <w:b/>
          <w:bCs/>
          <w:sz w:val="24"/>
          <w:szCs w:val="24"/>
        </w:rPr>
        <w:t xml:space="preserve"> капитального строительства в эксплуатацию</w:t>
      </w:r>
      <w:r w:rsidRPr="002B4DEE">
        <w:rPr>
          <w:rFonts w:ascii="Times New Roman" w:eastAsia="PMingLiU" w:hAnsi="Times New Roman"/>
          <w:b/>
          <w:bCs/>
          <w:sz w:val="24"/>
          <w:szCs w:val="24"/>
        </w:rPr>
        <w:t>»</w:t>
      </w:r>
    </w:p>
    <w:p w:rsidR="007D7C5A" w:rsidRDefault="00AB1561" w:rsidP="008312DD">
      <w:pPr>
        <w:widowControl w:val="0"/>
        <w:autoSpaceDE w:val="0"/>
        <w:autoSpaceDN w:val="0"/>
        <w:adjustRightInd w:val="0"/>
        <w:spacing w:after="0" w:line="240" w:lineRule="auto"/>
        <w:rPr>
          <w:rFonts w:ascii="Times New Roman" w:eastAsia="PMingLiU" w:hAnsi="Times New Roman"/>
          <w:bCs/>
          <w:color w:val="0000FF"/>
          <w:sz w:val="24"/>
          <w:szCs w:val="24"/>
        </w:rPr>
      </w:pPr>
      <w:r>
        <w:rPr>
          <w:rFonts w:ascii="Times New Roman" w:eastAsia="PMingLiU" w:hAnsi="Times New Roman"/>
          <w:b/>
          <w:bCs/>
          <w:sz w:val="24"/>
          <w:szCs w:val="24"/>
        </w:rPr>
        <w:t xml:space="preserve"> </w:t>
      </w:r>
      <w:r w:rsidRPr="00AB1561">
        <w:rPr>
          <w:rFonts w:ascii="Times New Roman" w:eastAsia="PMingLiU" w:hAnsi="Times New Roman"/>
          <w:bCs/>
          <w:color w:val="0000FF"/>
          <w:sz w:val="24"/>
          <w:szCs w:val="24"/>
        </w:rPr>
        <w:t>(в редакции Постановления № 82 от 09.07.2019 г.</w:t>
      </w:r>
      <w:r w:rsidR="007D7C5A">
        <w:rPr>
          <w:rFonts w:ascii="Times New Roman" w:eastAsia="PMingLiU" w:hAnsi="Times New Roman"/>
          <w:bCs/>
          <w:color w:val="0000FF"/>
          <w:sz w:val="24"/>
          <w:szCs w:val="24"/>
        </w:rPr>
        <w:t>,</w:t>
      </w:r>
    </w:p>
    <w:p w:rsidR="008312DD" w:rsidRPr="007D7C5A" w:rsidRDefault="007D7C5A" w:rsidP="007D7C5A">
      <w:pPr>
        <w:widowControl w:val="0"/>
        <w:autoSpaceDE w:val="0"/>
        <w:autoSpaceDN w:val="0"/>
        <w:adjustRightInd w:val="0"/>
        <w:spacing w:after="0" w:line="240" w:lineRule="auto"/>
        <w:jc w:val="both"/>
        <w:rPr>
          <w:rFonts w:ascii="Times New Roman" w:hAnsi="Times New Roman"/>
          <w:sz w:val="24"/>
          <w:szCs w:val="24"/>
        </w:rPr>
      </w:pPr>
      <w:r w:rsidRPr="005869EB">
        <w:rPr>
          <w:rFonts w:ascii="Times New Roman" w:hAnsi="Times New Roman"/>
          <w:color w:val="0000FF"/>
          <w:sz w:val="24"/>
          <w:szCs w:val="24"/>
        </w:rPr>
        <w:t xml:space="preserve">Постановления № </w:t>
      </w:r>
      <w:r>
        <w:rPr>
          <w:rFonts w:ascii="Times New Roman" w:hAnsi="Times New Roman"/>
          <w:color w:val="0000FF"/>
          <w:sz w:val="24"/>
          <w:szCs w:val="24"/>
        </w:rPr>
        <w:t>117</w:t>
      </w:r>
      <w:r w:rsidRPr="005869EB">
        <w:rPr>
          <w:rFonts w:ascii="Times New Roman" w:hAnsi="Times New Roman"/>
          <w:color w:val="0000FF"/>
          <w:sz w:val="24"/>
          <w:szCs w:val="24"/>
        </w:rPr>
        <w:t xml:space="preserve"> от </w:t>
      </w:r>
      <w:r>
        <w:rPr>
          <w:rFonts w:ascii="Times New Roman" w:hAnsi="Times New Roman"/>
          <w:color w:val="0000FF"/>
          <w:sz w:val="24"/>
          <w:szCs w:val="24"/>
        </w:rPr>
        <w:t>20</w:t>
      </w:r>
      <w:r w:rsidRPr="005869EB">
        <w:rPr>
          <w:rFonts w:ascii="Times New Roman" w:hAnsi="Times New Roman"/>
          <w:color w:val="0000FF"/>
          <w:sz w:val="24"/>
          <w:szCs w:val="24"/>
        </w:rPr>
        <w:t>.</w:t>
      </w:r>
      <w:r>
        <w:rPr>
          <w:rFonts w:ascii="Times New Roman" w:hAnsi="Times New Roman"/>
          <w:color w:val="0000FF"/>
          <w:sz w:val="24"/>
          <w:szCs w:val="24"/>
        </w:rPr>
        <w:t>12</w:t>
      </w:r>
      <w:r w:rsidRPr="005869EB">
        <w:rPr>
          <w:rFonts w:ascii="Times New Roman" w:hAnsi="Times New Roman"/>
          <w:color w:val="0000FF"/>
          <w:sz w:val="24"/>
          <w:szCs w:val="24"/>
        </w:rPr>
        <w:t>.2021 г.</w:t>
      </w:r>
      <w:r>
        <w:rPr>
          <w:rFonts w:ascii="Times New Roman" w:hAnsi="Times New Roman"/>
          <w:color w:val="0000FF"/>
          <w:sz w:val="24"/>
          <w:szCs w:val="24"/>
        </w:rPr>
        <w:t>)</w:t>
      </w:r>
    </w:p>
    <w:p w:rsidR="008312DD" w:rsidRPr="002B4DEE" w:rsidRDefault="00427914" w:rsidP="008312DD">
      <w:pPr>
        <w:pStyle w:val="a9"/>
        <w:ind w:firstLine="720"/>
        <w:jc w:val="both"/>
        <w:rPr>
          <w:rStyle w:val="a8"/>
          <w:b w:val="0"/>
          <w:color w:val="000000"/>
        </w:rPr>
      </w:pPr>
      <w:r>
        <w:rPr>
          <w:color w:val="000000"/>
        </w:rPr>
        <w:t>Рассмотрев протест Прокуратуры Бакчарского района от 22.08.2018 г. № 10-18, Предложение а порядке статьи 9 Федерального закона «О прокуратуре Российской Федерации» от 30.08.2018 г. № 26/2-2018, в</w:t>
      </w:r>
      <w:r w:rsidR="008312DD" w:rsidRPr="002B4DEE">
        <w:rPr>
          <w:color w:val="000000"/>
        </w:rPr>
        <w:t xml:space="preserve"> соответствии с Федеральным </w:t>
      </w:r>
      <w:hyperlink r:id="rId7" w:history="1">
        <w:r w:rsidR="008312DD" w:rsidRPr="002B4DEE">
          <w:rPr>
            <w:rStyle w:val="a7"/>
            <w:color w:val="000000"/>
          </w:rPr>
          <w:t>законом</w:t>
        </w:r>
      </w:hyperlink>
      <w:r w:rsidR="008312DD" w:rsidRPr="002B4DEE">
        <w:rPr>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008312DD" w:rsidRPr="002B4DEE">
          <w:rPr>
            <w:rStyle w:val="a7"/>
            <w:color w:val="000000"/>
          </w:rPr>
          <w:t>законом</w:t>
        </w:r>
      </w:hyperlink>
      <w:r w:rsidR="008312DD" w:rsidRPr="002B4DEE">
        <w:rPr>
          <w:color w:val="000000"/>
        </w:rPr>
        <w:t xml:space="preserve"> «Об организации предоставления государственных и муниципальных услуг» от 27 июля 2010 года № 210-ФЗ, </w:t>
      </w:r>
      <w:hyperlink r:id="rId9" w:history="1">
        <w:r w:rsidR="008312DD" w:rsidRPr="002B4DEE">
          <w:rPr>
            <w:rStyle w:val="a7"/>
            <w:bCs/>
            <w:color w:val="000000"/>
          </w:rPr>
          <w:t>постановлением</w:t>
        </w:r>
      </w:hyperlink>
      <w:r w:rsidR="008312DD" w:rsidRPr="002B4DEE">
        <w:rPr>
          <w:bCs/>
          <w:color w:val="000000"/>
        </w:rPr>
        <w:t xml:space="preserve"> Администрации Парбигского сельского поселения от 15 июня 2011 года  № 59  «</w:t>
      </w:r>
      <w:r w:rsidR="008312DD" w:rsidRPr="002B4DEE">
        <w:rPr>
          <w:rStyle w:val="a8"/>
          <w:b w:val="0"/>
          <w:color w:val="000000"/>
        </w:rPr>
        <w:t>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с целью приведения нормативно-правовой базы в соответствие с действующим законодательством,</w:t>
      </w:r>
    </w:p>
    <w:p w:rsidR="008312DD" w:rsidRPr="002B4DEE" w:rsidRDefault="008312DD" w:rsidP="008312DD">
      <w:pPr>
        <w:pStyle w:val="a9"/>
        <w:jc w:val="both"/>
        <w:rPr>
          <w:rStyle w:val="a8"/>
          <w:color w:val="000000"/>
        </w:rPr>
      </w:pPr>
      <w:r w:rsidRPr="002B4DEE">
        <w:rPr>
          <w:rStyle w:val="a8"/>
          <w:color w:val="000000"/>
        </w:rPr>
        <w:t>ПОСТАНОВЛЯЮ:</w:t>
      </w:r>
    </w:p>
    <w:p w:rsidR="008312DD" w:rsidRPr="008B57B1" w:rsidRDefault="001F6B2B" w:rsidP="008B57B1">
      <w:pPr>
        <w:pStyle w:val="a9"/>
        <w:tabs>
          <w:tab w:val="left" w:pos="0"/>
        </w:tabs>
        <w:jc w:val="both"/>
        <w:rPr>
          <w:rFonts w:eastAsia="PMingLiU"/>
        </w:rPr>
      </w:pPr>
      <w:r>
        <w:t xml:space="preserve">      </w:t>
      </w:r>
      <w:r w:rsidR="008312DD" w:rsidRPr="008B57B1">
        <w:t xml:space="preserve">1. Утвердить Административный регламент предоставления муниципальной услуги </w:t>
      </w:r>
      <w:r w:rsidR="008312DD" w:rsidRPr="008B57B1">
        <w:rPr>
          <w:rFonts w:eastAsia="PMingLiU"/>
        </w:rPr>
        <w:t>«</w:t>
      </w:r>
      <w:r w:rsidR="008312DD" w:rsidRPr="008B57B1">
        <w:rPr>
          <w:rFonts w:eastAsia="PMingLiU"/>
          <w:bCs/>
        </w:rPr>
        <w:t>Выдача разрешения на ввод объектов капитального строительства в эксплуатацию</w:t>
      </w:r>
      <w:r w:rsidR="008312DD" w:rsidRPr="008B57B1">
        <w:rPr>
          <w:rFonts w:eastAsia="PMingLiU"/>
        </w:rPr>
        <w:t>» согласно Приложению к настоящему постановлению.</w:t>
      </w:r>
    </w:p>
    <w:p w:rsidR="008B57B1" w:rsidRPr="008B57B1" w:rsidRDefault="008B57B1" w:rsidP="008B57B1">
      <w:pPr>
        <w:numPr>
          <w:ilvl w:val="0"/>
          <w:numId w:val="7"/>
        </w:numPr>
        <w:tabs>
          <w:tab w:val="clear" w:pos="720"/>
          <w:tab w:val="left" w:pos="0"/>
        </w:tabs>
        <w:spacing w:after="0" w:line="240" w:lineRule="auto"/>
        <w:ind w:left="0" w:right="-289" w:firstLine="360"/>
        <w:jc w:val="both"/>
        <w:rPr>
          <w:rFonts w:ascii="Times New Roman" w:hAnsi="Times New Roman"/>
          <w:sz w:val="24"/>
          <w:szCs w:val="24"/>
        </w:rPr>
      </w:pPr>
      <w:r w:rsidRPr="008B57B1">
        <w:rPr>
          <w:rFonts w:ascii="Times New Roman" w:hAnsi="Times New Roman"/>
          <w:sz w:val="24"/>
          <w:szCs w:val="24"/>
        </w:rPr>
        <w:t>Отменить Постано</w:t>
      </w:r>
      <w:r>
        <w:rPr>
          <w:rFonts w:ascii="Times New Roman" w:hAnsi="Times New Roman"/>
          <w:sz w:val="24"/>
          <w:szCs w:val="24"/>
        </w:rPr>
        <w:t>вление  от  12.11.2014 г.  № 132</w:t>
      </w:r>
      <w:r w:rsidRPr="008B57B1">
        <w:rPr>
          <w:rFonts w:ascii="Times New Roman" w:hAnsi="Times New Roman"/>
          <w:sz w:val="24"/>
          <w:szCs w:val="24"/>
        </w:rPr>
        <w:t xml:space="preserve">  «Об утверждении  Административного регламента предоставления муниципальной услуги «</w:t>
      </w:r>
      <w:r>
        <w:rPr>
          <w:rFonts w:ascii="Times New Roman" w:hAnsi="Times New Roman"/>
          <w:sz w:val="24"/>
          <w:szCs w:val="24"/>
        </w:rPr>
        <w:t>Выдача разрешения на ввод объектов капитального строительства в эксплуатацию</w:t>
      </w:r>
      <w:r w:rsidRPr="008B57B1">
        <w:rPr>
          <w:rFonts w:ascii="Times New Roman" w:hAnsi="Times New Roman"/>
          <w:sz w:val="24"/>
          <w:szCs w:val="24"/>
        </w:rPr>
        <w:t>».</w:t>
      </w:r>
    </w:p>
    <w:p w:rsidR="008B57B1" w:rsidRPr="008B57B1" w:rsidRDefault="008B57B1" w:rsidP="008B57B1">
      <w:pPr>
        <w:tabs>
          <w:tab w:val="left" w:pos="0"/>
        </w:tabs>
        <w:spacing w:after="0" w:line="240" w:lineRule="auto"/>
        <w:ind w:left="480" w:right="-289"/>
        <w:jc w:val="both"/>
        <w:rPr>
          <w:rFonts w:ascii="Times New Roman" w:hAnsi="Times New Roman"/>
          <w:sz w:val="24"/>
          <w:szCs w:val="24"/>
        </w:rPr>
      </w:pPr>
    </w:p>
    <w:p w:rsidR="008312DD" w:rsidRDefault="007D7C5A" w:rsidP="007D7C5A">
      <w:pPr>
        <w:widowControl w:val="0"/>
        <w:autoSpaceDE w:val="0"/>
        <w:autoSpaceDN w:val="0"/>
        <w:adjustRightInd w:val="0"/>
        <w:spacing w:after="0" w:line="240" w:lineRule="auto"/>
        <w:jc w:val="both"/>
        <w:rPr>
          <w:rFonts w:ascii="Times New Roman" w:hAnsi="Times New Roman"/>
          <w:color w:val="0000FF"/>
          <w:sz w:val="24"/>
          <w:szCs w:val="24"/>
        </w:rPr>
      </w:pPr>
      <w:r>
        <w:rPr>
          <w:rFonts w:ascii="Times New Roman" w:hAnsi="Times New Roman"/>
          <w:sz w:val="24"/>
          <w:szCs w:val="24"/>
        </w:rPr>
        <w:t xml:space="preserve">     </w:t>
      </w:r>
      <w:r w:rsidR="001F6B2B">
        <w:rPr>
          <w:rFonts w:ascii="Times New Roman" w:hAnsi="Times New Roman"/>
          <w:sz w:val="24"/>
          <w:szCs w:val="24"/>
        </w:rPr>
        <w:t xml:space="preserve"> </w:t>
      </w:r>
      <w:r w:rsidR="008B57B1">
        <w:rPr>
          <w:rFonts w:ascii="Times New Roman" w:hAnsi="Times New Roman"/>
          <w:sz w:val="24"/>
          <w:szCs w:val="24"/>
        </w:rPr>
        <w:t>3</w:t>
      </w:r>
      <w:r w:rsidR="008312DD" w:rsidRPr="008B57B1">
        <w:rPr>
          <w:rFonts w:ascii="Times New Roman" w:hAnsi="Times New Roman"/>
          <w:sz w:val="24"/>
          <w:szCs w:val="24"/>
        </w:rPr>
        <w:t xml:space="preserve">. </w:t>
      </w:r>
      <w:r>
        <w:rPr>
          <w:rFonts w:ascii="Times New Roman" w:hAnsi="Times New Roman"/>
          <w:sz w:val="24"/>
          <w:szCs w:val="24"/>
        </w:rPr>
        <w:t xml:space="preserve">  </w:t>
      </w:r>
      <w:r w:rsidR="008312DD" w:rsidRPr="008B57B1">
        <w:rPr>
          <w:rFonts w:ascii="Times New Roman" w:hAnsi="Times New Roman"/>
          <w:sz w:val="24"/>
          <w:szCs w:val="24"/>
        </w:rPr>
        <w:t>Настоящее Постановление обнародовать в местах для обнародования и разместить на офи</w:t>
      </w:r>
      <w:r w:rsidR="001F6B2B">
        <w:rPr>
          <w:rFonts w:ascii="Times New Roman" w:hAnsi="Times New Roman"/>
          <w:sz w:val="24"/>
          <w:szCs w:val="24"/>
        </w:rPr>
        <w:t xml:space="preserve">циальном Интернет-сайте МО </w:t>
      </w:r>
      <w:r w:rsidR="008312DD" w:rsidRPr="008B57B1">
        <w:rPr>
          <w:rFonts w:ascii="Times New Roman" w:hAnsi="Times New Roman"/>
          <w:sz w:val="24"/>
          <w:szCs w:val="24"/>
        </w:rPr>
        <w:t xml:space="preserve">«Парбигское сельское поселение» в информационно-телекоммуникационной сети «Интернет»: сайт </w:t>
      </w:r>
      <w:hyperlink r:id="rId10" w:history="1">
        <w:r w:rsidRPr="007330C4">
          <w:rPr>
            <w:rStyle w:val="a7"/>
            <w:rFonts w:ascii="Times New Roman" w:hAnsi="Times New Roman"/>
            <w:color w:val="0070C0"/>
            <w:sz w:val="24"/>
            <w:szCs w:val="24"/>
            <w:lang w:val="en-US"/>
          </w:rPr>
          <w:t>http</w:t>
        </w:r>
        <w:r w:rsidRPr="007330C4">
          <w:rPr>
            <w:rStyle w:val="a7"/>
            <w:rFonts w:ascii="Times New Roman" w:hAnsi="Times New Roman"/>
            <w:color w:val="0070C0"/>
            <w:sz w:val="24"/>
            <w:szCs w:val="24"/>
          </w:rPr>
          <w:t>://</w:t>
        </w:r>
        <w:r w:rsidRPr="007330C4">
          <w:rPr>
            <w:rStyle w:val="a7"/>
            <w:rFonts w:ascii="Times New Roman" w:hAnsi="Times New Roman"/>
            <w:color w:val="0070C0"/>
            <w:sz w:val="24"/>
            <w:szCs w:val="24"/>
            <w:lang w:val="en-US"/>
          </w:rPr>
          <w:t>www</w:t>
        </w:r>
        <w:r w:rsidRPr="007330C4">
          <w:rPr>
            <w:rStyle w:val="a7"/>
            <w:rFonts w:ascii="Times New Roman" w:hAnsi="Times New Roman"/>
            <w:color w:val="0070C0"/>
            <w:sz w:val="24"/>
            <w:szCs w:val="24"/>
          </w:rPr>
          <w:t>.</w:t>
        </w:r>
        <w:hyperlink r:id="rId11" w:history="1">
          <w:r w:rsidR="007330C4" w:rsidRPr="007330C4">
            <w:rPr>
              <w:rStyle w:val="a7"/>
              <w:rFonts w:ascii="Times New Roman" w:hAnsi="Times New Roman"/>
              <w:bCs/>
              <w:color w:val="0070C0"/>
              <w:sz w:val="24"/>
              <w:szCs w:val="24"/>
              <w:lang w:val="en-US"/>
            </w:rPr>
            <w:t>parbig</w:t>
          </w:r>
          <w:r w:rsidR="007330C4" w:rsidRPr="007330C4">
            <w:rPr>
              <w:rStyle w:val="a7"/>
              <w:rFonts w:ascii="Times New Roman" w:hAnsi="Times New Roman"/>
              <w:bCs/>
              <w:color w:val="0070C0"/>
              <w:sz w:val="24"/>
              <w:szCs w:val="24"/>
            </w:rPr>
            <w:t>.</w:t>
          </w:r>
          <w:r w:rsidR="007330C4" w:rsidRPr="007330C4">
            <w:rPr>
              <w:rStyle w:val="a7"/>
              <w:rFonts w:ascii="Times New Roman" w:hAnsi="Times New Roman"/>
              <w:bCs/>
              <w:color w:val="0070C0"/>
              <w:sz w:val="24"/>
              <w:szCs w:val="24"/>
              <w:lang w:val="en-US"/>
            </w:rPr>
            <w:t>ru</w:t>
          </w:r>
        </w:hyperlink>
      </w:hyperlink>
      <w:r w:rsidR="007330C4">
        <w:rPr>
          <w:rFonts w:ascii="Times New Roman" w:hAnsi="Times New Roman"/>
          <w:sz w:val="24"/>
          <w:szCs w:val="24"/>
        </w:rPr>
        <w:t xml:space="preserve"> </w:t>
      </w:r>
      <w:r>
        <w:rPr>
          <w:rFonts w:ascii="Times New Roman" w:hAnsi="Times New Roman"/>
          <w:color w:val="0000FF"/>
          <w:sz w:val="24"/>
          <w:szCs w:val="24"/>
        </w:rPr>
        <w:t>(</w:t>
      </w:r>
      <w:r w:rsidRPr="005869EB">
        <w:rPr>
          <w:rFonts w:ascii="Times New Roman" w:hAnsi="Times New Roman"/>
          <w:color w:val="0000FF"/>
          <w:sz w:val="24"/>
          <w:szCs w:val="24"/>
        </w:rPr>
        <w:t>п.</w:t>
      </w:r>
      <w:r>
        <w:rPr>
          <w:rFonts w:ascii="Times New Roman" w:hAnsi="Times New Roman"/>
          <w:color w:val="0000FF"/>
          <w:sz w:val="24"/>
          <w:szCs w:val="24"/>
        </w:rPr>
        <w:t>3</w:t>
      </w:r>
      <w:r w:rsidRPr="005869EB">
        <w:rPr>
          <w:rFonts w:ascii="Times New Roman" w:hAnsi="Times New Roman"/>
          <w:color w:val="0000FF"/>
          <w:sz w:val="24"/>
          <w:szCs w:val="24"/>
        </w:rPr>
        <w:t xml:space="preserve"> в редакции Постановления № </w:t>
      </w:r>
      <w:r>
        <w:rPr>
          <w:rFonts w:ascii="Times New Roman" w:hAnsi="Times New Roman"/>
          <w:color w:val="0000FF"/>
          <w:sz w:val="24"/>
          <w:szCs w:val="24"/>
        </w:rPr>
        <w:t>117</w:t>
      </w:r>
      <w:r w:rsidRPr="005869EB">
        <w:rPr>
          <w:rFonts w:ascii="Times New Roman" w:hAnsi="Times New Roman"/>
          <w:color w:val="0000FF"/>
          <w:sz w:val="24"/>
          <w:szCs w:val="24"/>
        </w:rPr>
        <w:t xml:space="preserve"> от </w:t>
      </w:r>
      <w:r>
        <w:rPr>
          <w:rFonts w:ascii="Times New Roman" w:hAnsi="Times New Roman"/>
          <w:color w:val="0000FF"/>
          <w:sz w:val="24"/>
          <w:szCs w:val="24"/>
        </w:rPr>
        <w:t>20</w:t>
      </w:r>
      <w:r w:rsidRPr="005869EB">
        <w:rPr>
          <w:rFonts w:ascii="Times New Roman" w:hAnsi="Times New Roman"/>
          <w:color w:val="0000FF"/>
          <w:sz w:val="24"/>
          <w:szCs w:val="24"/>
        </w:rPr>
        <w:t>.</w:t>
      </w:r>
      <w:r>
        <w:rPr>
          <w:rFonts w:ascii="Times New Roman" w:hAnsi="Times New Roman"/>
          <w:color w:val="0000FF"/>
          <w:sz w:val="24"/>
          <w:szCs w:val="24"/>
        </w:rPr>
        <w:t>12</w:t>
      </w:r>
      <w:r w:rsidRPr="005869EB">
        <w:rPr>
          <w:rFonts w:ascii="Times New Roman" w:hAnsi="Times New Roman"/>
          <w:color w:val="0000FF"/>
          <w:sz w:val="24"/>
          <w:szCs w:val="24"/>
        </w:rPr>
        <w:t>.2021 г.</w:t>
      </w:r>
      <w:r>
        <w:rPr>
          <w:rFonts w:ascii="Times New Roman" w:hAnsi="Times New Roman"/>
          <w:color w:val="0000FF"/>
          <w:sz w:val="24"/>
          <w:szCs w:val="24"/>
        </w:rPr>
        <w:t>)</w:t>
      </w:r>
    </w:p>
    <w:p w:rsidR="007D7C5A" w:rsidRPr="008B57B1" w:rsidRDefault="007D7C5A" w:rsidP="007D7C5A">
      <w:pPr>
        <w:widowControl w:val="0"/>
        <w:autoSpaceDE w:val="0"/>
        <w:autoSpaceDN w:val="0"/>
        <w:adjustRightInd w:val="0"/>
        <w:spacing w:after="0" w:line="240" w:lineRule="auto"/>
        <w:jc w:val="both"/>
        <w:rPr>
          <w:rFonts w:ascii="Times New Roman" w:hAnsi="Times New Roman"/>
          <w:sz w:val="24"/>
          <w:szCs w:val="24"/>
        </w:rPr>
      </w:pPr>
    </w:p>
    <w:p w:rsidR="008312DD" w:rsidRPr="008B57B1" w:rsidRDefault="001F6B2B" w:rsidP="008B57B1">
      <w:pPr>
        <w:tabs>
          <w:tab w:val="left" w:pos="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8B57B1">
        <w:rPr>
          <w:rFonts w:ascii="Times New Roman" w:hAnsi="Times New Roman"/>
          <w:sz w:val="24"/>
          <w:szCs w:val="24"/>
        </w:rPr>
        <w:t>4</w:t>
      </w:r>
      <w:r w:rsidR="008312DD" w:rsidRPr="008B57B1">
        <w:rPr>
          <w:rFonts w:ascii="Times New Roman" w:hAnsi="Times New Roman"/>
          <w:sz w:val="24"/>
          <w:szCs w:val="24"/>
        </w:rPr>
        <w:t xml:space="preserve">. </w:t>
      </w:r>
      <w:r w:rsidR="007D7C5A">
        <w:rPr>
          <w:rFonts w:ascii="Times New Roman" w:hAnsi="Times New Roman"/>
          <w:sz w:val="24"/>
          <w:szCs w:val="24"/>
        </w:rPr>
        <w:t xml:space="preserve">   </w:t>
      </w:r>
      <w:r w:rsidR="008312DD" w:rsidRPr="008B57B1">
        <w:rPr>
          <w:rFonts w:ascii="Times New Roman" w:hAnsi="Times New Roman"/>
          <w:sz w:val="24"/>
          <w:szCs w:val="24"/>
        </w:rPr>
        <w:t>Настоящее Постановление вступает в силу после его официального обнародования.</w:t>
      </w:r>
    </w:p>
    <w:p w:rsidR="008312DD" w:rsidRDefault="001F6B2B" w:rsidP="007D7C5A">
      <w:pPr>
        <w:tabs>
          <w:tab w:val="left" w:pos="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8B57B1">
        <w:rPr>
          <w:rFonts w:ascii="Times New Roman" w:hAnsi="Times New Roman"/>
          <w:sz w:val="24"/>
          <w:szCs w:val="24"/>
        </w:rPr>
        <w:t>5</w:t>
      </w:r>
      <w:r w:rsidR="008312DD" w:rsidRPr="008B57B1">
        <w:rPr>
          <w:rFonts w:ascii="Times New Roman" w:hAnsi="Times New Roman"/>
          <w:sz w:val="24"/>
          <w:szCs w:val="24"/>
        </w:rPr>
        <w:t xml:space="preserve">. </w:t>
      </w:r>
      <w:r w:rsidR="007D7C5A">
        <w:rPr>
          <w:rFonts w:ascii="Times New Roman" w:hAnsi="Times New Roman"/>
          <w:sz w:val="24"/>
          <w:szCs w:val="24"/>
        </w:rPr>
        <w:t xml:space="preserve">   </w:t>
      </w:r>
      <w:r w:rsidR="008312DD" w:rsidRPr="008B57B1">
        <w:rPr>
          <w:rFonts w:ascii="Times New Roman" w:hAnsi="Times New Roman"/>
          <w:sz w:val="24"/>
          <w:szCs w:val="24"/>
        </w:rPr>
        <w:t>Контроль за исполнением настоящего постановления оставляю за собой.</w:t>
      </w:r>
    </w:p>
    <w:p w:rsidR="007D7C5A" w:rsidRPr="002B4DEE" w:rsidRDefault="007D7C5A" w:rsidP="007D7C5A">
      <w:pPr>
        <w:tabs>
          <w:tab w:val="left" w:pos="0"/>
        </w:tabs>
        <w:autoSpaceDE w:val="0"/>
        <w:autoSpaceDN w:val="0"/>
        <w:adjustRightInd w:val="0"/>
        <w:spacing w:line="240" w:lineRule="auto"/>
        <w:rPr>
          <w:rFonts w:ascii="Times New Roman" w:hAnsi="Times New Roman"/>
          <w:sz w:val="24"/>
          <w:szCs w:val="24"/>
        </w:rPr>
      </w:pPr>
    </w:p>
    <w:p w:rsidR="008312DD" w:rsidRPr="002B4DEE" w:rsidRDefault="008312DD" w:rsidP="008312DD">
      <w:pPr>
        <w:autoSpaceDE w:val="0"/>
        <w:autoSpaceDN w:val="0"/>
        <w:adjustRightInd w:val="0"/>
        <w:rPr>
          <w:rFonts w:ascii="Times New Roman" w:hAnsi="Times New Roman"/>
          <w:sz w:val="24"/>
          <w:szCs w:val="24"/>
        </w:rPr>
      </w:pPr>
    </w:p>
    <w:p w:rsidR="008312DD" w:rsidRPr="002B4DEE" w:rsidRDefault="008312DD" w:rsidP="008312DD">
      <w:pPr>
        <w:autoSpaceDE w:val="0"/>
        <w:autoSpaceDN w:val="0"/>
        <w:adjustRightInd w:val="0"/>
        <w:rPr>
          <w:rFonts w:ascii="Times New Roman" w:hAnsi="Times New Roman"/>
          <w:sz w:val="24"/>
          <w:szCs w:val="24"/>
        </w:rPr>
      </w:pPr>
      <w:r w:rsidRPr="002B4DEE">
        <w:rPr>
          <w:rFonts w:ascii="Times New Roman" w:hAnsi="Times New Roman"/>
          <w:sz w:val="24"/>
          <w:szCs w:val="24"/>
        </w:rPr>
        <w:t>Глава  Парбигского  сельского поселения:                                Л.В.Косолапова</w:t>
      </w:r>
    </w:p>
    <w:p w:rsidR="00427914" w:rsidRDefault="00427914" w:rsidP="008312DD">
      <w:pPr>
        <w:autoSpaceDE w:val="0"/>
        <w:autoSpaceDN w:val="0"/>
        <w:adjustRightInd w:val="0"/>
        <w:spacing w:after="0" w:line="240" w:lineRule="auto"/>
        <w:rPr>
          <w:rFonts w:ascii="Times New Roman" w:hAnsi="Times New Roman"/>
          <w:sz w:val="20"/>
          <w:szCs w:val="20"/>
        </w:rPr>
      </w:pPr>
    </w:p>
    <w:p w:rsidR="007D7C5A" w:rsidRDefault="007D7C5A" w:rsidP="008312DD">
      <w:pPr>
        <w:autoSpaceDE w:val="0"/>
        <w:autoSpaceDN w:val="0"/>
        <w:adjustRightInd w:val="0"/>
        <w:spacing w:after="0" w:line="240" w:lineRule="auto"/>
        <w:rPr>
          <w:rFonts w:ascii="Times New Roman" w:hAnsi="Times New Roman"/>
          <w:sz w:val="24"/>
          <w:szCs w:val="24"/>
        </w:rPr>
      </w:pPr>
    </w:p>
    <w:p w:rsidR="008312DD" w:rsidRPr="002B4DEE" w:rsidRDefault="008312DD" w:rsidP="008312DD">
      <w:pPr>
        <w:autoSpaceDE w:val="0"/>
        <w:autoSpaceDN w:val="0"/>
        <w:adjustRightInd w:val="0"/>
        <w:spacing w:after="0" w:line="240" w:lineRule="auto"/>
        <w:ind w:left="-240" w:firstLine="600"/>
        <w:jc w:val="right"/>
        <w:rPr>
          <w:rFonts w:ascii="Times New Roman" w:hAnsi="Times New Roman"/>
          <w:i/>
          <w:sz w:val="24"/>
          <w:szCs w:val="24"/>
        </w:rPr>
      </w:pPr>
      <w:r w:rsidRPr="002B4DEE">
        <w:rPr>
          <w:rFonts w:ascii="Times New Roman" w:hAnsi="Times New Roman"/>
          <w:i/>
          <w:sz w:val="24"/>
          <w:szCs w:val="24"/>
        </w:rPr>
        <w:lastRenderedPageBreak/>
        <w:t>ПРИЛОЖЕНИЕ</w:t>
      </w:r>
    </w:p>
    <w:p w:rsidR="008312DD" w:rsidRPr="002327A7" w:rsidRDefault="008312DD" w:rsidP="008312DD">
      <w:pPr>
        <w:autoSpaceDE w:val="0"/>
        <w:autoSpaceDN w:val="0"/>
        <w:adjustRightInd w:val="0"/>
        <w:spacing w:after="0" w:line="240" w:lineRule="auto"/>
        <w:ind w:left="-240" w:firstLine="600"/>
        <w:jc w:val="right"/>
        <w:rPr>
          <w:rFonts w:ascii="Times New Roman" w:hAnsi="Times New Roman"/>
          <w:sz w:val="24"/>
          <w:szCs w:val="24"/>
        </w:rPr>
      </w:pPr>
      <w:r w:rsidRPr="002327A7">
        <w:rPr>
          <w:rFonts w:ascii="Times New Roman" w:hAnsi="Times New Roman"/>
          <w:sz w:val="24"/>
          <w:szCs w:val="24"/>
        </w:rPr>
        <w:t>Утвержден</w:t>
      </w:r>
    </w:p>
    <w:p w:rsidR="008312DD" w:rsidRPr="002327A7" w:rsidRDefault="008312DD" w:rsidP="008312DD">
      <w:pPr>
        <w:autoSpaceDE w:val="0"/>
        <w:autoSpaceDN w:val="0"/>
        <w:adjustRightInd w:val="0"/>
        <w:spacing w:after="0" w:line="240" w:lineRule="auto"/>
        <w:ind w:left="-240" w:firstLine="600"/>
        <w:jc w:val="right"/>
        <w:rPr>
          <w:rFonts w:ascii="Times New Roman" w:hAnsi="Times New Roman"/>
          <w:sz w:val="24"/>
          <w:szCs w:val="24"/>
        </w:rPr>
      </w:pPr>
      <w:r>
        <w:rPr>
          <w:rFonts w:ascii="Times New Roman" w:hAnsi="Times New Roman"/>
          <w:sz w:val="24"/>
          <w:szCs w:val="24"/>
        </w:rPr>
        <w:t>П</w:t>
      </w:r>
      <w:r w:rsidRPr="002327A7">
        <w:rPr>
          <w:rFonts w:ascii="Times New Roman" w:hAnsi="Times New Roman"/>
          <w:sz w:val="24"/>
          <w:szCs w:val="24"/>
        </w:rPr>
        <w:t>остановлением Администрации</w:t>
      </w:r>
    </w:p>
    <w:p w:rsidR="008312DD" w:rsidRPr="002327A7" w:rsidRDefault="008312DD" w:rsidP="008312DD">
      <w:pPr>
        <w:autoSpaceDE w:val="0"/>
        <w:autoSpaceDN w:val="0"/>
        <w:adjustRightInd w:val="0"/>
        <w:spacing w:after="0" w:line="240" w:lineRule="auto"/>
        <w:ind w:left="-240" w:firstLine="600"/>
        <w:jc w:val="right"/>
        <w:rPr>
          <w:rFonts w:ascii="Times New Roman" w:hAnsi="Times New Roman"/>
          <w:sz w:val="24"/>
          <w:szCs w:val="24"/>
        </w:rPr>
      </w:pPr>
      <w:r w:rsidRPr="002327A7">
        <w:rPr>
          <w:rFonts w:ascii="Times New Roman" w:hAnsi="Times New Roman"/>
          <w:sz w:val="24"/>
          <w:szCs w:val="24"/>
        </w:rPr>
        <w:t>Парбигского сельского поселения</w:t>
      </w:r>
    </w:p>
    <w:p w:rsidR="008312DD" w:rsidRPr="002327A7" w:rsidRDefault="008312DD" w:rsidP="008312DD">
      <w:pPr>
        <w:widowControl w:val="0"/>
        <w:spacing w:after="0" w:line="240" w:lineRule="auto"/>
        <w:ind w:left="-240" w:firstLine="600"/>
        <w:jc w:val="right"/>
        <w:rPr>
          <w:rFonts w:ascii="Times New Roman" w:hAnsi="Times New Roman"/>
          <w:color w:val="000000"/>
          <w:sz w:val="24"/>
          <w:szCs w:val="24"/>
        </w:rPr>
      </w:pPr>
      <w:r w:rsidRPr="002327A7">
        <w:rPr>
          <w:rFonts w:ascii="Times New Roman" w:hAnsi="Times New Roman"/>
          <w:sz w:val="24"/>
          <w:szCs w:val="24"/>
        </w:rPr>
        <w:t xml:space="preserve">от </w:t>
      </w:r>
      <w:r w:rsidR="008B57B1">
        <w:rPr>
          <w:rFonts w:ascii="Times New Roman" w:hAnsi="Times New Roman"/>
          <w:sz w:val="24"/>
          <w:szCs w:val="24"/>
        </w:rPr>
        <w:t>18</w:t>
      </w:r>
      <w:r w:rsidRPr="002327A7">
        <w:rPr>
          <w:rFonts w:ascii="Times New Roman" w:hAnsi="Times New Roman"/>
          <w:sz w:val="24"/>
          <w:szCs w:val="24"/>
        </w:rPr>
        <w:t>.</w:t>
      </w:r>
      <w:r w:rsidR="008B57B1">
        <w:rPr>
          <w:rFonts w:ascii="Times New Roman" w:hAnsi="Times New Roman"/>
          <w:sz w:val="24"/>
          <w:szCs w:val="24"/>
        </w:rPr>
        <w:t>12</w:t>
      </w:r>
      <w:r w:rsidRPr="002327A7">
        <w:rPr>
          <w:rFonts w:ascii="Times New Roman" w:hAnsi="Times New Roman"/>
          <w:sz w:val="24"/>
          <w:szCs w:val="24"/>
        </w:rPr>
        <w:t xml:space="preserve">.2018 г. № </w:t>
      </w:r>
      <w:r w:rsidR="008B57B1">
        <w:rPr>
          <w:rFonts w:ascii="Times New Roman" w:hAnsi="Times New Roman"/>
          <w:sz w:val="24"/>
          <w:szCs w:val="24"/>
        </w:rPr>
        <w:t>129</w:t>
      </w:r>
    </w:p>
    <w:p w:rsidR="007D7C5A" w:rsidRDefault="00AB1561" w:rsidP="00AB1561">
      <w:pPr>
        <w:widowControl w:val="0"/>
        <w:autoSpaceDE w:val="0"/>
        <w:autoSpaceDN w:val="0"/>
        <w:adjustRightInd w:val="0"/>
        <w:spacing w:after="0" w:line="240" w:lineRule="auto"/>
        <w:jc w:val="right"/>
        <w:rPr>
          <w:rFonts w:ascii="Times New Roman" w:eastAsia="PMingLiU" w:hAnsi="Times New Roman"/>
          <w:bCs/>
          <w:color w:val="0000FF"/>
          <w:sz w:val="24"/>
          <w:szCs w:val="24"/>
        </w:rPr>
      </w:pPr>
      <w:r w:rsidRPr="00AB1561">
        <w:rPr>
          <w:rFonts w:ascii="Times New Roman" w:eastAsia="PMingLiU" w:hAnsi="Times New Roman"/>
          <w:bCs/>
          <w:color w:val="0000FF"/>
          <w:sz w:val="24"/>
          <w:szCs w:val="24"/>
        </w:rPr>
        <w:t>(в редакции Постановления № 82 от 09.07.2019 г.</w:t>
      </w:r>
    </w:p>
    <w:p w:rsidR="00AB1561" w:rsidRPr="007D7C5A" w:rsidRDefault="007D7C5A" w:rsidP="007D7C5A">
      <w:pPr>
        <w:widowControl w:val="0"/>
        <w:autoSpaceDE w:val="0"/>
        <w:autoSpaceDN w:val="0"/>
        <w:adjustRightInd w:val="0"/>
        <w:spacing w:after="0" w:line="240" w:lineRule="auto"/>
        <w:ind w:left="360"/>
        <w:jc w:val="right"/>
        <w:rPr>
          <w:rFonts w:ascii="Times New Roman" w:hAnsi="Times New Roman"/>
          <w:sz w:val="24"/>
          <w:szCs w:val="24"/>
        </w:rPr>
      </w:pPr>
      <w:r w:rsidRPr="005869EB">
        <w:rPr>
          <w:rFonts w:ascii="Times New Roman" w:hAnsi="Times New Roman"/>
          <w:color w:val="0000FF"/>
          <w:sz w:val="24"/>
          <w:szCs w:val="24"/>
        </w:rPr>
        <w:t xml:space="preserve">Постановления № </w:t>
      </w:r>
      <w:r>
        <w:rPr>
          <w:rFonts w:ascii="Times New Roman" w:hAnsi="Times New Roman"/>
          <w:color w:val="0000FF"/>
          <w:sz w:val="24"/>
          <w:szCs w:val="24"/>
        </w:rPr>
        <w:t>117</w:t>
      </w:r>
      <w:r w:rsidRPr="005869EB">
        <w:rPr>
          <w:rFonts w:ascii="Times New Roman" w:hAnsi="Times New Roman"/>
          <w:color w:val="0000FF"/>
          <w:sz w:val="24"/>
          <w:szCs w:val="24"/>
        </w:rPr>
        <w:t xml:space="preserve"> от </w:t>
      </w:r>
      <w:r>
        <w:rPr>
          <w:rFonts w:ascii="Times New Roman" w:hAnsi="Times New Roman"/>
          <w:color w:val="0000FF"/>
          <w:sz w:val="24"/>
          <w:szCs w:val="24"/>
        </w:rPr>
        <w:t>20</w:t>
      </w:r>
      <w:r w:rsidRPr="005869EB">
        <w:rPr>
          <w:rFonts w:ascii="Times New Roman" w:hAnsi="Times New Roman"/>
          <w:color w:val="0000FF"/>
          <w:sz w:val="24"/>
          <w:szCs w:val="24"/>
        </w:rPr>
        <w:t>.</w:t>
      </w:r>
      <w:r>
        <w:rPr>
          <w:rFonts w:ascii="Times New Roman" w:hAnsi="Times New Roman"/>
          <w:color w:val="0000FF"/>
          <w:sz w:val="24"/>
          <w:szCs w:val="24"/>
        </w:rPr>
        <w:t>12</w:t>
      </w:r>
      <w:r w:rsidRPr="005869EB">
        <w:rPr>
          <w:rFonts w:ascii="Times New Roman" w:hAnsi="Times New Roman"/>
          <w:color w:val="0000FF"/>
          <w:sz w:val="24"/>
          <w:szCs w:val="24"/>
        </w:rPr>
        <w:t>.2021 г.</w:t>
      </w:r>
      <w:r>
        <w:rPr>
          <w:rFonts w:ascii="Times New Roman" w:hAnsi="Times New Roman"/>
          <w:color w:val="0000FF"/>
          <w:sz w:val="24"/>
          <w:szCs w:val="24"/>
        </w:rPr>
        <w:t>)</w:t>
      </w: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eastAsia="PMingLiU" w:hAnsi="Times New Roman"/>
          <w:b/>
          <w:bCs/>
          <w:sz w:val="24"/>
          <w:szCs w:val="24"/>
        </w:rPr>
      </w:pP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eastAsia="PMingLiU" w:hAnsi="Times New Roman"/>
          <w:b/>
          <w:bCs/>
          <w:sz w:val="24"/>
          <w:szCs w:val="24"/>
        </w:rPr>
      </w:pPr>
      <w:r w:rsidRPr="002327A7">
        <w:rPr>
          <w:rFonts w:ascii="Times New Roman" w:eastAsia="PMingLiU" w:hAnsi="Times New Roman"/>
          <w:b/>
          <w:bCs/>
          <w:sz w:val="24"/>
          <w:szCs w:val="24"/>
        </w:rPr>
        <w:t>АДМИНИСТРАТИВНЫЙ РЕГЛАМЕНТ</w:t>
      </w: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eastAsia="PMingLiU" w:hAnsi="Times New Roman"/>
          <w:b/>
          <w:bCs/>
          <w:sz w:val="24"/>
          <w:szCs w:val="24"/>
        </w:rPr>
      </w:pPr>
      <w:r w:rsidRPr="002327A7">
        <w:rPr>
          <w:rFonts w:ascii="Times New Roman" w:eastAsia="PMingLiU" w:hAnsi="Times New Roman"/>
          <w:b/>
          <w:bCs/>
          <w:sz w:val="24"/>
          <w:szCs w:val="24"/>
        </w:rPr>
        <w:t>предоставления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hAnsi="Times New Roman"/>
          <w:b/>
          <w:bCs/>
          <w:kern w:val="32"/>
          <w:sz w:val="24"/>
          <w:szCs w:val="24"/>
        </w:rPr>
      </w:pPr>
      <w:r w:rsidRPr="002327A7">
        <w:rPr>
          <w:rFonts w:ascii="Times New Roman" w:eastAsia="PMingLiU" w:hAnsi="Times New Roman"/>
          <w:b/>
          <w:bCs/>
          <w:sz w:val="24"/>
          <w:szCs w:val="24"/>
        </w:rPr>
        <w:t xml:space="preserve"> «Выдача разрешения на ввод объектов капитального строительства в эксплуатацию»</w:t>
      </w:r>
    </w:p>
    <w:p w:rsidR="008312DD" w:rsidRPr="002327A7" w:rsidRDefault="008312DD" w:rsidP="008312DD">
      <w:pPr>
        <w:widowControl w:val="0"/>
        <w:spacing w:after="0" w:line="240" w:lineRule="auto"/>
        <w:ind w:left="-240" w:firstLine="600"/>
        <w:jc w:val="center"/>
        <w:outlineLvl w:val="0"/>
        <w:rPr>
          <w:rFonts w:ascii="Times New Roman" w:hAnsi="Times New Roman"/>
          <w:b/>
          <w:bCs/>
          <w:kern w:val="32"/>
          <w:sz w:val="24"/>
          <w:szCs w:val="24"/>
        </w:rPr>
      </w:pPr>
    </w:p>
    <w:p w:rsidR="008312DD" w:rsidRPr="002327A7" w:rsidRDefault="008312DD" w:rsidP="008312DD">
      <w:pPr>
        <w:widowControl w:val="0"/>
        <w:spacing w:after="0" w:line="240" w:lineRule="auto"/>
        <w:ind w:left="-240" w:firstLine="600"/>
        <w:jc w:val="center"/>
        <w:outlineLvl w:val="0"/>
        <w:rPr>
          <w:rFonts w:ascii="Times New Roman" w:hAnsi="Times New Roman"/>
          <w:b/>
          <w:bCs/>
          <w:kern w:val="32"/>
          <w:sz w:val="24"/>
          <w:szCs w:val="24"/>
        </w:rPr>
      </w:pPr>
      <w:r w:rsidRPr="002327A7">
        <w:rPr>
          <w:rFonts w:ascii="Times New Roman" w:hAnsi="Times New Roman"/>
          <w:b/>
          <w:bCs/>
          <w:kern w:val="32"/>
          <w:sz w:val="24"/>
          <w:szCs w:val="24"/>
        </w:rPr>
        <w:t>1. Общие положения</w:t>
      </w:r>
    </w:p>
    <w:p w:rsidR="008312DD" w:rsidRPr="002327A7" w:rsidRDefault="008312DD" w:rsidP="008312DD">
      <w:pPr>
        <w:widowControl w:val="0"/>
        <w:spacing w:after="0" w:line="240" w:lineRule="auto"/>
        <w:ind w:left="-240" w:firstLine="600"/>
        <w:jc w:val="center"/>
        <w:outlineLvl w:val="0"/>
        <w:rPr>
          <w:rFonts w:ascii="Times New Roman" w:hAnsi="Times New Roman"/>
          <w:b/>
          <w:bCs/>
          <w:kern w:val="32"/>
          <w:sz w:val="24"/>
          <w:szCs w:val="24"/>
        </w:rPr>
      </w:pPr>
    </w:p>
    <w:p w:rsidR="008312DD" w:rsidRPr="00233594" w:rsidRDefault="008312DD" w:rsidP="008312DD">
      <w:pPr>
        <w:widowControl w:val="0"/>
        <w:autoSpaceDE w:val="0"/>
        <w:autoSpaceDN w:val="0"/>
        <w:adjustRightInd w:val="0"/>
        <w:spacing w:after="0" w:line="240" w:lineRule="auto"/>
        <w:ind w:left="-240" w:firstLine="600"/>
        <w:jc w:val="center"/>
        <w:rPr>
          <w:rFonts w:ascii="Times New Roman" w:eastAsia="PMingLiU" w:hAnsi="Times New Roman"/>
          <w:b/>
          <w:bCs/>
          <w:sz w:val="24"/>
          <w:szCs w:val="24"/>
        </w:rPr>
      </w:pPr>
      <w:r w:rsidRPr="002327A7">
        <w:rPr>
          <w:rFonts w:ascii="Times New Roman" w:eastAsia="PMingLiU" w:hAnsi="Times New Roman"/>
          <w:b/>
          <w:bCs/>
          <w:sz w:val="24"/>
          <w:szCs w:val="24"/>
        </w:rPr>
        <w:t xml:space="preserve">Предмет регулирования  регламента </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Административный регламент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устанавливает стандарт предоставления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Парбигского сельского поселения, должностных лиц Администрации Парбигского сельского поселения, либо муниципальных служащих.</w:t>
      </w: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hAnsi="Times New Roman"/>
          <w:sz w:val="24"/>
          <w:szCs w:val="24"/>
        </w:rPr>
      </w:pPr>
    </w:p>
    <w:p w:rsidR="008312DD" w:rsidRPr="00233594" w:rsidRDefault="008312DD" w:rsidP="008312DD">
      <w:pPr>
        <w:widowControl w:val="0"/>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Круг заявителей</w:t>
      </w:r>
    </w:p>
    <w:p w:rsidR="008312DD" w:rsidRPr="002327A7" w:rsidRDefault="008312DD" w:rsidP="008312DD">
      <w:pPr>
        <w:widowControl w:val="0"/>
        <w:numPr>
          <w:ilvl w:val="0"/>
          <w:numId w:val="1"/>
        </w:numPr>
        <w:tabs>
          <w:tab w:val="left" w:pos="1276"/>
        </w:tabs>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Заявителями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либо их уполномоченные представители (далее – заявители).</w:t>
      </w:r>
      <w:r w:rsidRPr="002327A7">
        <w:rPr>
          <w:rFonts w:ascii="Times New Roman" w:hAnsi="Times New Roman"/>
          <w:i/>
          <w:sz w:val="24"/>
          <w:szCs w:val="24"/>
        </w:rPr>
        <w:t xml:space="preserve"> </w:t>
      </w:r>
    </w:p>
    <w:p w:rsidR="008312DD" w:rsidRPr="002327A7" w:rsidRDefault="008312DD" w:rsidP="008312DD">
      <w:pPr>
        <w:widowControl w:val="0"/>
        <w:spacing w:after="0" w:line="240" w:lineRule="auto"/>
        <w:ind w:left="-240" w:firstLine="600"/>
        <w:jc w:val="center"/>
        <w:rPr>
          <w:rFonts w:ascii="Times New Roman" w:hAnsi="Times New Roman"/>
          <w:sz w:val="24"/>
          <w:szCs w:val="24"/>
        </w:rPr>
      </w:pPr>
    </w:p>
    <w:p w:rsidR="008312DD" w:rsidRPr="00233594" w:rsidRDefault="008312DD" w:rsidP="008312DD">
      <w:pPr>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Требования к порядку информирования</w:t>
      </w:r>
      <w:r w:rsidRPr="002327A7">
        <w:rPr>
          <w:rFonts w:ascii="Times New Roman" w:hAnsi="Times New Roman"/>
          <w:b/>
          <w:sz w:val="24"/>
          <w:szCs w:val="24"/>
        </w:rPr>
        <w:br/>
        <w:t>о предоставлении муниципальной услуги</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Место нахождения администрации Парбигского  сельского</w:t>
      </w:r>
      <w:r>
        <w:rPr>
          <w:rFonts w:ascii="Times New Roman" w:hAnsi="Times New Roman"/>
          <w:sz w:val="24"/>
          <w:szCs w:val="24"/>
        </w:rPr>
        <w:t xml:space="preserve"> поселения</w:t>
      </w:r>
      <w:r w:rsidRPr="002327A7">
        <w:rPr>
          <w:rFonts w:ascii="Times New Roman" w:hAnsi="Times New Roman"/>
          <w:i/>
          <w:sz w:val="24"/>
          <w:szCs w:val="24"/>
        </w:rPr>
        <w:t xml:space="preserve">, </w:t>
      </w:r>
      <w:r w:rsidRPr="002327A7">
        <w:rPr>
          <w:rFonts w:ascii="Times New Roman" w:hAnsi="Times New Roman"/>
          <w:sz w:val="24"/>
          <w:szCs w:val="24"/>
        </w:rPr>
        <w:t>органов и организаций, участвующих в предоставлении муниципальной услуги</w:t>
      </w:r>
      <w:r w:rsidRPr="002327A7">
        <w:rPr>
          <w:rFonts w:ascii="Times New Roman" w:hAnsi="Times New Roman"/>
          <w:i/>
          <w:sz w:val="24"/>
          <w:szCs w:val="24"/>
        </w:rPr>
        <w:t xml:space="preserve">, </w:t>
      </w:r>
      <w:r w:rsidRPr="002327A7">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Информация о месте нахождения, графиках работы Администрации Парбигского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w:t>
      </w:r>
      <w:r w:rsidRPr="002327A7">
        <w:rPr>
          <w:rFonts w:ascii="Times New Roman" w:hAnsi="Times New Roman"/>
          <w:sz w:val="24"/>
          <w:szCs w:val="24"/>
        </w:rPr>
        <w:lastRenderedPageBreak/>
        <w:t>официальном сайте администрации  Парбигского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На официальном сайте администрации Парбигского сельского поселения, в сети Интернет размещается следующая информация: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w:t>
      </w:r>
      <w:r w:rsidRPr="002327A7">
        <w:rPr>
          <w:rFonts w:ascii="Times New Roman" w:hAnsi="Times New Roman"/>
          <w:sz w:val="24"/>
          <w:szCs w:val="24"/>
          <w:lang w:val="en-US"/>
        </w:rPr>
        <w:t> </w:t>
      </w:r>
      <w:r w:rsidRPr="002327A7">
        <w:rPr>
          <w:rFonts w:ascii="Times New Roman" w:hAnsi="Times New Roman"/>
          <w:sz w:val="24"/>
          <w:szCs w:val="24"/>
        </w:rPr>
        <w:t>наименование и почтовые адреса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2)</w:t>
      </w:r>
      <w:r w:rsidRPr="002327A7">
        <w:rPr>
          <w:rFonts w:ascii="Times New Roman" w:hAnsi="Times New Roman"/>
          <w:sz w:val="24"/>
          <w:szCs w:val="24"/>
          <w:lang w:val="en-US"/>
        </w:rPr>
        <w:t> </w:t>
      </w:r>
      <w:r w:rsidRPr="002327A7">
        <w:rPr>
          <w:rFonts w:ascii="Times New Roman" w:hAnsi="Times New Roman"/>
          <w:sz w:val="24"/>
          <w:szCs w:val="24"/>
        </w:rPr>
        <w:t>номера телефонов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3)</w:t>
      </w:r>
      <w:r w:rsidRPr="002327A7">
        <w:rPr>
          <w:rFonts w:ascii="Times New Roman" w:hAnsi="Times New Roman"/>
          <w:sz w:val="24"/>
          <w:szCs w:val="24"/>
          <w:lang w:val="en-US"/>
        </w:rPr>
        <w:t> </w:t>
      </w:r>
      <w:r w:rsidRPr="002327A7">
        <w:rPr>
          <w:rFonts w:ascii="Times New Roman" w:hAnsi="Times New Roman"/>
          <w:sz w:val="24"/>
          <w:szCs w:val="24"/>
        </w:rPr>
        <w:t>график работы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4)</w:t>
      </w:r>
      <w:r w:rsidRPr="002327A7">
        <w:rPr>
          <w:rFonts w:ascii="Times New Roman" w:hAnsi="Times New Roman"/>
          <w:sz w:val="24"/>
          <w:szCs w:val="24"/>
          <w:lang w:val="en-US"/>
        </w:rPr>
        <w:t> </w:t>
      </w:r>
      <w:r w:rsidRPr="002327A7">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5) перечень документов, необходимых для получения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7) текст административного регламента с приложениями;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8) краткое описание порядка предоставления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 лично при обращении к должностному лицу (специалисту)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89612C" w:rsidRPr="002327A7" w:rsidRDefault="008312DD" w:rsidP="0089612C">
      <w:pPr>
        <w:spacing w:after="0" w:line="240" w:lineRule="auto"/>
        <w:ind w:left="-240" w:firstLine="600"/>
        <w:jc w:val="both"/>
        <w:rPr>
          <w:rFonts w:ascii="Times New Roman" w:hAnsi="Times New Roman"/>
          <w:color w:val="0000FF"/>
          <w:sz w:val="24"/>
          <w:szCs w:val="24"/>
        </w:rPr>
      </w:pPr>
      <w:r w:rsidRPr="002327A7">
        <w:rPr>
          <w:rFonts w:ascii="Times New Roman" w:hAnsi="Times New Roman"/>
          <w:sz w:val="24"/>
          <w:szCs w:val="24"/>
        </w:rPr>
        <w:t>4) в сети Интернет на  официальном сайте муниципального образования Парбигское  сельское поселение:</w:t>
      </w:r>
      <w:r w:rsidR="007330C4">
        <w:rPr>
          <w:rFonts w:ascii="Times New Roman" w:hAnsi="Times New Roman"/>
          <w:sz w:val="24"/>
          <w:szCs w:val="24"/>
        </w:rPr>
        <w:t xml:space="preserve"> </w:t>
      </w:r>
      <w:hyperlink r:id="rId12" w:history="1">
        <w:r w:rsidR="007330C4" w:rsidRPr="007330C4">
          <w:rPr>
            <w:rStyle w:val="a7"/>
            <w:rFonts w:ascii="Times New Roman" w:hAnsi="Times New Roman"/>
            <w:bCs/>
            <w:sz w:val="24"/>
            <w:szCs w:val="24"/>
            <w:lang w:val="en-US"/>
          </w:rPr>
          <w:t>parbig</w:t>
        </w:r>
        <w:r w:rsidR="007330C4" w:rsidRPr="007330C4">
          <w:rPr>
            <w:rStyle w:val="a7"/>
            <w:rFonts w:ascii="Times New Roman" w:hAnsi="Times New Roman"/>
            <w:bCs/>
            <w:sz w:val="24"/>
            <w:szCs w:val="24"/>
          </w:rPr>
          <w:t>.</w:t>
        </w:r>
        <w:r w:rsidR="007330C4" w:rsidRPr="007330C4">
          <w:rPr>
            <w:rStyle w:val="a7"/>
            <w:rFonts w:ascii="Times New Roman" w:hAnsi="Times New Roman"/>
            <w:bCs/>
            <w:sz w:val="24"/>
            <w:szCs w:val="24"/>
            <w:lang w:val="en-US"/>
          </w:rPr>
          <w:t>ru</w:t>
        </w:r>
      </w:hyperlink>
      <w:r w:rsidRPr="007330C4">
        <w:rPr>
          <w:rFonts w:ascii="Times New Roman" w:hAnsi="Times New Roman"/>
          <w:color w:val="0000FF"/>
          <w:sz w:val="24"/>
          <w:szCs w:val="24"/>
        </w:rPr>
        <w:t>;</w:t>
      </w:r>
      <w:r w:rsidR="0089612C">
        <w:rPr>
          <w:rFonts w:ascii="Times New Roman" w:hAnsi="Times New Roman"/>
          <w:color w:val="0000FF"/>
          <w:sz w:val="24"/>
          <w:szCs w:val="24"/>
        </w:rPr>
        <w:t xml:space="preserve"> (</w:t>
      </w:r>
      <w:r w:rsidR="0089612C" w:rsidRPr="005869EB">
        <w:rPr>
          <w:rFonts w:ascii="Times New Roman" w:hAnsi="Times New Roman"/>
          <w:color w:val="0000FF"/>
          <w:sz w:val="24"/>
          <w:szCs w:val="24"/>
        </w:rPr>
        <w:t>п.</w:t>
      </w:r>
      <w:r w:rsidR="0089612C">
        <w:rPr>
          <w:rFonts w:ascii="Times New Roman" w:hAnsi="Times New Roman"/>
          <w:color w:val="0000FF"/>
          <w:sz w:val="24"/>
          <w:szCs w:val="24"/>
        </w:rPr>
        <w:t>п. 4</w:t>
      </w:r>
      <w:r w:rsidR="00BC5739">
        <w:rPr>
          <w:rFonts w:ascii="Times New Roman" w:hAnsi="Times New Roman"/>
          <w:color w:val="0000FF"/>
          <w:sz w:val="24"/>
          <w:szCs w:val="24"/>
        </w:rPr>
        <w:t xml:space="preserve"> пункта 8</w:t>
      </w:r>
      <w:r w:rsidR="0089612C" w:rsidRPr="005869EB">
        <w:rPr>
          <w:rFonts w:ascii="Times New Roman" w:hAnsi="Times New Roman"/>
          <w:color w:val="0000FF"/>
          <w:sz w:val="24"/>
          <w:szCs w:val="24"/>
        </w:rPr>
        <w:t xml:space="preserve"> в редакции Постановления № </w:t>
      </w:r>
      <w:r w:rsidR="0089612C">
        <w:rPr>
          <w:rFonts w:ascii="Times New Roman" w:hAnsi="Times New Roman"/>
          <w:color w:val="0000FF"/>
          <w:sz w:val="24"/>
          <w:szCs w:val="24"/>
        </w:rPr>
        <w:t>117</w:t>
      </w:r>
      <w:r w:rsidR="0089612C" w:rsidRPr="005869EB">
        <w:rPr>
          <w:rFonts w:ascii="Times New Roman" w:hAnsi="Times New Roman"/>
          <w:color w:val="0000FF"/>
          <w:sz w:val="24"/>
          <w:szCs w:val="24"/>
        </w:rPr>
        <w:t xml:space="preserve"> от </w:t>
      </w:r>
      <w:r w:rsidR="0089612C">
        <w:rPr>
          <w:rFonts w:ascii="Times New Roman" w:hAnsi="Times New Roman"/>
          <w:color w:val="0000FF"/>
          <w:sz w:val="24"/>
          <w:szCs w:val="24"/>
        </w:rPr>
        <w:t>20</w:t>
      </w:r>
      <w:r w:rsidR="0089612C" w:rsidRPr="005869EB">
        <w:rPr>
          <w:rFonts w:ascii="Times New Roman" w:hAnsi="Times New Roman"/>
          <w:color w:val="0000FF"/>
          <w:sz w:val="24"/>
          <w:szCs w:val="24"/>
        </w:rPr>
        <w:t>.</w:t>
      </w:r>
      <w:r w:rsidR="0089612C">
        <w:rPr>
          <w:rFonts w:ascii="Times New Roman" w:hAnsi="Times New Roman"/>
          <w:color w:val="0000FF"/>
          <w:sz w:val="24"/>
          <w:szCs w:val="24"/>
        </w:rPr>
        <w:t>12</w:t>
      </w:r>
      <w:r w:rsidR="0089612C" w:rsidRPr="005869EB">
        <w:rPr>
          <w:rFonts w:ascii="Times New Roman" w:hAnsi="Times New Roman"/>
          <w:color w:val="0000FF"/>
          <w:sz w:val="24"/>
          <w:szCs w:val="24"/>
        </w:rPr>
        <w:t>.2021 г.</w:t>
      </w:r>
      <w:r w:rsidR="0089612C">
        <w:rPr>
          <w:rFonts w:ascii="Times New Roman" w:hAnsi="Times New Roman"/>
          <w:color w:val="0000FF"/>
          <w:sz w:val="24"/>
          <w:szCs w:val="24"/>
        </w:rPr>
        <w:t>)</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5) на информационных стендах в Администрации Парбигского сельского поселения по адресу, указанному в Приложении 1 к административному регламенту;</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6) посредством Единого портала государственных и муниципальных услуг (функций): http://www.gosuslugi.ru/;</w:t>
      </w:r>
    </w:p>
    <w:p w:rsidR="008312DD" w:rsidRPr="002327A7" w:rsidRDefault="008312DD" w:rsidP="008312DD">
      <w:pPr>
        <w:spacing w:after="0" w:line="240" w:lineRule="auto"/>
        <w:ind w:left="-240" w:firstLine="600"/>
        <w:jc w:val="both"/>
        <w:rPr>
          <w:rFonts w:ascii="Times New Roman" w:hAnsi="Times New Roman"/>
          <w:sz w:val="24"/>
          <w:szCs w:val="24"/>
        </w:rPr>
      </w:pPr>
      <w:r>
        <w:rPr>
          <w:rFonts w:ascii="Times New Roman" w:hAnsi="Times New Roman"/>
          <w:sz w:val="24"/>
          <w:szCs w:val="24"/>
        </w:rPr>
        <w:t>7</w:t>
      </w:r>
      <w:r w:rsidRPr="002327A7">
        <w:rPr>
          <w:rFonts w:ascii="Times New Roman" w:hAnsi="Times New Roman"/>
          <w:sz w:val="24"/>
          <w:szCs w:val="24"/>
        </w:rPr>
        <w:t>) при обращении в МФЦ.</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Информационные стенды оборудуются при входе в помещение Администрации Парбигского  сельского поселения. На информационных стендах размещается следующая обязательная информация: </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w:t>
      </w:r>
      <w:r w:rsidRPr="002327A7">
        <w:rPr>
          <w:rFonts w:ascii="Times New Roman" w:hAnsi="Times New Roman"/>
          <w:sz w:val="24"/>
          <w:szCs w:val="24"/>
          <w:lang w:val="en-US"/>
        </w:rPr>
        <w:t> </w:t>
      </w:r>
      <w:r w:rsidRPr="002327A7">
        <w:rPr>
          <w:rFonts w:ascii="Times New Roman" w:hAnsi="Times New Roman"/>
          <w:sz w:val="24"/>
          <w:szCs w:val="24"/>
        </w:rPr>
        <w:t>почтовый адрес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2)</w:t>
      </w:r>
      <w:r w:rsidRPr="002327A7">
        <w:rPr>
          <w:rFonts w:ascii="Times New Roman" w:hAnsi="Times New Roman"/>
          <w:sz w:val="24"/>
          <w:szCs w:val="24"/>
          <w:lang w:val="en-US"/>
        </w:rPr>
        <w:t> </w:t>
      </w:r>
      <w:r w:rsidRPr="002327A7">
        <w:rPr>
          <w:rFonts w:ascii="Times New Roman" w:hAnsi="Times New Roman"/>
          <w:sz w:val="24"/>
          <w:szCs w:val="24"/>
        </w:rPr>
        <w:t>адрес официального сайта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в сети Интернет;</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3)</w:t>
      </w:r>
      <w:r w:rsidRPr="002327A7">
        <w:rPr>
          <w:rFonts w:ascii="Times New Roman" w:hAnsi="Times New Roman"/>
          <w:sz w:val="24"/>
          <w:szCs w:val="24"/>
          <w:lang w:val="en-US"/>
        </w:rPr>
        <w:t> </w:t>
      </w:r>
      <w:r w:rsidRPr="002327A7">
        <w:rPr>
          <w:rFonts w:ascii="Times New Roman" w:hAnsi="Times New Roman"/>
          <w:sz w:val="24"/>
          <w:szCs w:val="24"/>
        </w:rPr>
        <w:t xml:space="preserve"> справочный номер телефона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4)</w:t>
      </w:r>
      <w:r w:rsidRPr="002327A7">
        <w:rPr>
          <w:rFonts w:ascii="Times New Roman" w:hAnsi="Times New Roman"/>
          <w:sz w:val="24"/>
          <w:szCs w:val="24"/>
          <w:lang w:val="en-US"/>
        </w:rPr>
        <w:t> </w:t>
      </w:r>
      <w:r w:rsidRPr="002327A7">
        <w:rPr>
          <w:rFonts w:ascii="Times New Roman" w:hAnsi="Times New Roman"/>
          <w:sz w:val="24"/>
          <w:szCs w:val="24"/>
        </w:rPr>
        <w:t>график работы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6) перечень документов, необходимых для получения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7) образец оформления заявления.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Pr="002327A7">
        <w:rPr>
          <w:rFonts w:ascii="Times New Roman" w:hAnsi="Times New Roman"/>
          <w:sz w:val="24"/>
          <w:szCs w:val="24"/>
        </w:rPr>
        <w:lastRenderedPageBreak/>
        <w:t>работы Администрации Парбигского сельского поселения, представленному в Приложении 1 к административному регламенту.</w:t>
      </w:r>
    </w:p>
    <w:p w:rsidR="008312DD" w:rsidRPr="002327A7" w:rsidRDefault="008312DD" w:rsidP="008312DD">
      <w:pPr>
        <w:pStyle w:val="a3"/>
        <w:spacing w:line="240" w:lineRule="auto"/>
        <w:ind w:left="-240" w:firstLine="600"/>
        <w:rPr>
          <w:sz w:val="24"/>
          <w:szCs w:val="24"/>
        </w:rPr>
      </w:pPr>
      <w:r w:rsidRPr="002327A7">
        <w:rPr>
          <w:sz w:val="24"/>
          <w:szCs w:val="24"/>
        </w:rPr>
        <w:t>Ответ на телефонный звонок должен содержать информацию о наименовании структурного подразделения Администрации Парбигского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ответах на телефонные звонки и устные обращения  специалисты Администрации Парбигского сельского поселения, обязаны предоставлять информацию по следующим вопросам:</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 о месте предоставления муниципальной услуги и способах проезда к нему;</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2) графике приема граждан по вопросам предоставления муниципальной услуги;</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3)</w:t>
      </w:r>
      <w:r w:rsidRPr="002327A7">
        <w:rPr>
          <w:rFonts w:ascii="Times New Roman" w:hAnsi="Times New Roman"/>
          <w:sz w:val="24"/>
          <w:szCs w:val="24"/>
          <w:lang w:val="en-US"/>
        </w:rPr>
        <w:t> </w:t>
      </w:r>
      <w:r w:rsidRPr="002327A7">
        <w:rPr>
          <w:rFonts w:ascii="Times New Roman" w:hAnsi="Times New Roman"/>
          <w:sz w:val="24"/>
          <w:szCs w:val="24"/>
        </w:rPr>
        <w:t>о входящих номерах, под которыми зарегистрированы в системе делопроизводства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 xml:space="preserve"> поступившие документы.</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4)</w:t>
      </w:r>
      <w:r w:rsidRPr="002327A7">
        <w:rPr>
          <w:rFonts w:ascii="Times New Roman" w:hAnsi="Times New Roman"/>
          <w:sz w:val="24"/>
          <w:szCs w:val="24"/>
          <w:lang w:val="en-US"/>
        </w:rPr>
        <w:t> </w:t>
      </w:r>
      <w:r w:rsidRPr="002327A7">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5) о перечне документов, необходимых для получения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6) о сроках рассмотрения документов;</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7) о сроках предоставления муниципальной услуги;</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8)</w:t>
      </w:r>
      <w:r w:rsidRPr="002327A7">
        <w:rPr>
          <w:rFonts w:ascii="Times New Roman" w:hAnsi="Times New Roman"/>
          <w:sz w:val="24"/>
          <w:szCs w:val="24"/>
          <w:lang w:val="en-US"/>
        </w:rPr>
        <w:t> </w:t>
      </w:r>
      <w:r w:rsidRPr="002327A7">
        <w:rPr>
          <w:rFonts w:ascii="Times New Roman" w:hAnsi="Times New Roman"/>
          <w:sz w:val="24"/>
          <w:szCs w:val="24"/>
        </w:rPr>
        <w:t>о месте размещения на официальном сайте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в сети Интернет информации по вопросам предоставления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общении с гражданами (по телефону или лично) специалисты Администрации Парбигского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обращении за информацией гражданина лично специалисты Администрации Парбигского сельского поселения обязаны принять его в соответствии с графиком работы. Продолжительность приема при личном обращении - 15 минут</w:t>
      </w:r>
      <w:r w:rsidRPr="002327A7">
        <w:rPr>
          <w:rFonts w:ascii="Times New Roman" w:hAnsi="Times New Roman"/>
          <w:i/>
          <w:sz w:val="24"/>
          <w:szCs w:val="24"/>
        </w:rPr>
        <w:t>.</w:t>
      </w:r>
      <w:r w:rsidRPr="002327A7">
        <w:rPr>
          <w:rFonts w:ascii="Times New Roman" w:hAnsi="Times New Roman"/>
          <w:sz w:val="24"/>
          <w:szCs w:val="24"/>
        </w:rPr>
        <w:t xml:space="preserve"> Время ожидания в очереди при личном обращении не должно превышать 15 минут.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Если для подготовки ответа на устное обращение требуется более 15 минут, специалист Администрации Парбигского сельского поселения</w:t>
      </w:r>
      <w:r w:rsidRPr="002327A7">
        <w:rPr>
          <w:rFonts w:ascii="Times New Roman" w:hAnsi="Times New Roman"/>
          <w:i/>
          <w:sz w:val="24"/>
          <w:szCs w:val="24"/>
        </w:rPr>
        <w:t>,</w:t>
      </w:r>
      <w:r w:rsidRPr="002327A7">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i/>
          <w:sz w:val="24"/>
          <w:szCs w:val="24"/>
        </w:rPr>
      </w:pPr>
      <w:r w:rsidRPr="002327A7">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Парбигского сельского поселения </w:t>
      </w:r>
      <w:r w:rsidRPr="002327A7">
        <w:rPr>
          <w:rFonts w:ascii="Times New Roman" w:hAnsi="Times New Roman"/>
          <w:i/>
          <w:sz w:val="24"/>
          <w:szCs w:val="24"/>
        </w:rPr>
        <w:t>.</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312DD" w:rsidRPr="007D7C5A" w:rsidRDefault="008312DD" w:rsidP="007D7C5A">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r w:rsidR="007D7C5A">
        <w:rPr>
          <w:rFonts w:ascii="Times New Roman" w:hAnsi="Times New Roman"/>
          <w:sz w:val="24"/>
          <w:szCs w:val="24"/>
        </w:rPr>
        <w:t xml:space="preserve"> </w:t>
      </w:r>
      <w:r w:rsidR="007D7C5A">
        <w:rPr>
          <w:rFonts w:ascii="Times New Roman" w:hAnsi="Times New Roman"/>
          <w:color w:val="0000FF"/>
          <w:sz w:val="24"/>
          <w:szCs w:val="24"/>
        </w:rPr>
        <w:t>(</w:t>
      </w:r>
      <w:r w:rsidR="007D7C5A" w:rsidRPr="005869EB">
        <w:rPr>
          <w:rFonts w:ascii="Times New Roman" w:hAnsi="Times New Roman"/>
          <w:color w:val="0000FF"/>
          <w:sz w:val="24"/>
          <w:szCs w:val="24"/>
        </w:rPr>
        <w:t>п.</w:t>
      </w:r>
      <w:r w:rsidR="007D7C5A">
        <w:rPr>
          <w:rFonts w:ascii="Times New Roman" w:hAnsi="Times New Roman"/>
          <w:color w:val="0000FF"/>
          <w:sz w:val="24"/>
          <w:szCs w:val="24"/>
        </w:rPr>
        <w:t>17</w:t>
      </w:r>
      <w:r w:rsidR="00E405B5">
        <w:rPr>
          <w:rFonts w:ascii="Times New Roman" w:hAnsi="Times New Roman"/>
          <w:color w:val="0000FF"/>
          <w:sz w:val="24"/>
          <w:szCs w:val="24"/>
        </w:rPr>
        <w:t xml:space="preserve"> Регламента</w:t>
      </w:r>
      <w:r w:rsidR="007D7C5A" w:rsidRPr="005869EB">
        <w:rPr>
          <w:rFonts w:ascii="Times New Roman" w:hAnsi="Times New Roman"/>
          <w:color w:val="0000FF"/>
          <w:sz w:val="24"/>
          <w:szCs w:val="24"/>
        </w:rPr>
        <w:t xml:space="preserve"> в редакции Постановления № </w:t>
      </w:r>
      <w:r w:rsidR="007D7C5A">
        <w:rPr>
          <w:rFonts w:ascii="Times New Roman" w:hAnsi="Times New Roman"/>
          <w:color w:val="0000FF"/>
          <w:sz w:val="24"/>
          <w:szCs w:val="24"/>
        </w:rPr>
        <w:t>117</w:t>
      </w:r>
      <w:r w:rsidR="007D7C5A" w:rsidRPr="005869EB">
        <w:rPr>
          <w:rFonts w:ascii="Times New Roman" w:hAnsi="Times New Roman"/>
          <w:color w:val="0000FF"/>
          <w:sz w:val="24"/>
          <w:szCs w:val="24"/>
        </w:rPr>
        <w:t xml:space="preserve"> от </w:t>
      </w:r>
      <w:r w:rsidR="007D7C5A">
        <w:rPr>
          <w:rFonts w:ascii="Times New Roman" w:hAnsi="Times New Roman"/>
          <w:color w:val="0000FF"/>
          <w:sz w:val="24"/>
          <w:szCs w:val="24"/>
        </w:rPr>
        <w:t>20</w:t>
      </w:r>
      <w:r w:rsidR="007D7C5A" w:rsidRPr="005869EB">
        <w:rPr>
          <w:rFonts w:ascii="Times New Roman" w:hAnsi="Times New Roman"/>
          <w:color w:val="0000FF"/>
          <w:sz w:val="24"/>
          <w:szCs w:val="24"/>
        </w:rPr>
        <w:t>.</w:t>
      </w:r>
      <w:r w:rsidR="007D7C5A">
        <w:rPr>
          <w:rFonts w:ascii="Times New Roman" w:hAnsi="Times New Roman"/>
          <w:color w:val="0000FF"/>
          <w:sz w:val="24"/>
          <w:szCs w:val="24"/>
        </w:rPr>
        <w:t>12</w:t>
      </w:r>
      <w:r w:rsidR="007D7C5A" w:rsidRPr="005869EB">
        <w:rPr>
          <w:rFonts w:ascii="Times New Roman" w:hAnsi="Times New Roman"/>
          <w:color w:val="0000FF"/>
          <w:sz w:val="24"/>
          <w:szCs w:val="24"/>
        </w:rPr>
        <w:t>.2021 г.</w:t>
      </w:r>
      <w:r w:rsidR="007D7C5A">
        <w:rPr>
          <w:rFonts w:ascii="Times New Roman" w:hAnsi="Times New Roman"/>
          <w:color w:val="0000FF"/>
          <w:sz w:val="24"/>
          <w:szCs w:val="24"/>
        </w:rPr>
        <w:t>)</w:t>
      </w:r>
    </w:p>
    <w:p w:rsidR="008312DD" w:rsidRPr="002327A7" w:rsidRDefault="008312DD" w:rsidP="008312DD">
      <w:pPr>
        <w:pStyle w:val="1"/>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w:t>
      </w:r>
      <w:r w:rsidRPr="002327A7">
        <w:rPr>
          <w:rFonts w:ascii="Times New Roman" w:hAnsi="Times New Roman"/>
          <w:sz w:val="24"/>
          <w:szCs w:val="24"/>
        </w:rPr>
        <w:lastRenderedPageBreak/>
        <w:t>Федеральным законом от 02.05.2006 №59-ФЗ «О порядке рассмотрения обращений граждан Российской Федерации».</w:t>
      </w:r>
    </w:p>
    <w:p w:rsidR="008312DD" w:rsidRDefault="008312DD" w:rsidP="008312DD">
      <w:pPr>
        <w:widowControl w:val="0"/>
        <w:tabs>
          <w:tab w:val="left" w:pos="1134"/>
          <w:tab w:val="left" w:pos="1276"/>
        </w:tabs>
        <w:autoSpaceDE w:val="0"/>
        <w:autoSpaceDN w:val="0"/>
        <w:adjustRightInd w:val="0"/>
        <w:spacing w:after="0" w:line="240" w:lineRule="auto"/>
        <w:ind w:left="-240" w:firstLine="600"/>
        <w:jc w:val="center"/>
        <w:rPr>
          <w:rFonts w:ascii="Times New Roman" w:hAnsi="Times New Roman"/>
          <w:b/>
          <w:i/>
          <w:sz w:val="24"/>
          <w:szCs w:val="24"/>
        </w:rPr>
      </w:pPr>
    </w:p>
    <w:p w:rsidR="008312DD" w:rsidRPr="002327A7" w:rsidRDefault="008312DD" w:rsidP="008312DD">
      <w:pPr>
        <w:widowControl w:val="0"/>
        <w:tabs>
          <w:tab w:val="left" w:pos="1134"/>
          <w:tab w:val="left" w:pos="1276"/>
        </w:tabs>
        <w:autoSpaceDE w:val="0"/>
        <w:autoSpaceDN w:val="0"/>
        <w:adjustRightInd w:val="0"/>
        <w:spacing w:after="0" w:line="240" w:lineRule="auto"/>
        <w:ind w:left="-240" w:firstLine="600"/>
        <w:jc w:val="center"/>
        <w:rPr>
          <w:rFonts w:ascii="Times New Roman" w:hAnsi="Times New Roman"/>
          <w:b/>
          <w:i/>
          <w:sz w:val="24"/>
          <w:szCs w:val="24"/>
        </w:rPr>
      </w:pPr>
    </w:p>
    <w:p w:rsidR="008312DD" w:rsidRPr="006976C3" w:rsidRDefault="008312DD" w:rsidP="008312DD">
      <w:pPr>
        <w:widowControl w:val="0"/>
        <w:tabs>
          <w:tab w:val="left" w:pos="1134"/>
          <w:tab w:val="left" w:pos="1276"/>
        </w:tabs>
        <w:autoSpaceDE w:val="0"/>
        <w:autoSpaceDN w:val="0"/>
        <w:adjustRightInd w:val="0"/>
        <w:spacing w:after="0" w:line="240" w:lineRule="auto"/>
        <w:ind w:left="-240" w:firstLine="600"/>
        <w:jc w:val="center"/>
        <w:rPr>
          <w:rFonts w:ascii="Times New Roman" w:hAnsi="Times New Roman"/>
          <w:b/>
          <w:sz w:val="24"/>
          <w:szCs w:val="24"/>
        </w:rPr>
      </w:pPr>
      <w:r w:rsidRPr="006976C3">
        <w:rPr>
          <w:rFonts w:ascii="Times New Roman" w:hAnsi="Times New Roman"/>
          <w:b/>
          <w:sz w:val="24"/>
          <w:szCs w:val="24"/>
        </w:rPr>
        <w:t>Информация о предоставлении муниципальной услуги на</w:t>
      </w:r>
    </w:p>
    <w:p w:rsidR="008312DD" w:rsidRPr="00233594" w:rsidRDefault="008312DD" w:rsidP="008312DD">
      <w:pPr>
        <w:widowControl w:val="0"/>
        <w:tabs>
          <w:tab w:val="left" w:pos="1134"/>
          <w:tab w:val="left" w:pos="1276"/>
        </w:tabs>
        <w:autoSpaceDE w:val="0"/>
        <w:autoSpaceDN w:val="0"/>
        <w:adjustRightInd w:val="0"/>
        <w:spacing w:after="0" w:line="240" w:lineRule="auto"/>
        <w:ind w:left="-240" w:firstLine="600"/>
        <w:jc w:val="center"/>
        <w:rPr>
          <w:rFonts w:ascii="Times New Roman" w:hAnsi="Times New Roman"/>
          <w:sz w:val="24"/>
          <w:szCs w:val="24"/>
        </w:rPr>
      </w:pPr>
      <w:r w:rsidRPr="006976C3">
        <w:rPr>
          <w:rFonts w:ascii="Times New Roman" w:hAnsi="Times New Roman"/>
          <w:b/>
          <w:sz w:val="24"/>
          <w:szCs w:val="24"/>
        </w:rPr>
        <w:t>Едином портале государственных муниципальных услуг</w:t>
      </w:r>
    </w:p>
    <w:p w:rsidR="008312DD" w:rsidRPr="006976C3" w:rsidRDefault="008312DD" w:rsidP="008312DD">
      <w:pPr>
        <w:widowControl w:val="0"/>
        <w:tabs>
          <w:tab w:val="left" w:pos="1134"/>
          <w:tab w:val="left" w:pos="1276"/>
        </w:tabs>
        <w:autoSpaceDE w:val="0"/>
        <w:autoSpaceDN w:val="0"/>
        <w:adjustRightInd w:val="0"/>
        <w:spacing w:after="0" w:line="240" w:lineRule="auto"/>
        <w:ind w:left="-240" w:firstLine="600"/>
        <w:rPr>
          <w:rFonts w:ascii="Times New Roman" w:hAnsi="Times New Roman"/>
          <w:b/>
          <w:sz w:val="24"/>
          <w:szCs w:val="24"/>
        </w:rPr>
      </w:pPr>
      <w:r w:rsidRPr="006976C3">
        <w:rPr>
          <w:rFonts w:ascii="Times New Roman" w:hAnsi="Times New Roman"/>
          <w:sz w:val="28"/>
          <w:szCs w:val="28"/>
        </w:rPr>
        <w:t>20.</w:t>
      </w:r>
      <w:r w:rsidRPr="006976C3">
        <w:rPr>
          <w:rFonts w:ascii="Times New Roman" w:hAnsi="Times New Roman"/>
          <w:sz w:val="24"/>
          <w:szCs w:val="24"/>
        </w:rPr>
        <w:t xml:space="preserve">  На Едином портале размещается следующая информация: </w:t>
      </w:r>
    </w:p>
    <w:p w:rsidR="008312DD" w:rsidRPr="006976C3" w:rsidRDefault="008312DD" w:rsidP="008312DD">
      <w:pPr>
        <w:pStyle w:val="Default"/>
        <w:ind w:left="-240" w:firstLine="600"/>
        <w:jc w:val="both"/>
      </w:pPr>
      <w:r w:rsidRPr="006976C3">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8312DD" w:rsidRPr="006976C3" w:rsidRDefault="008312DD" w:rsidP="008312DD">
      <w:pPr>
        <w:pStyle w:val="Default"/>
        <w:ind w:left="-240" w:firstLine="600"/>
        <w:jc w:val="both"/>
      </w:pPr>
      <w:r w:rsidRPr="006976C3">
        <w:t xml:space="preserve">2) круг заявителей; </w:t>
      </w:r>
    </w:p>
    <w:p w:rsidR="008312DD" w:rsidRPr="006976C3" w:rsidRDefault="008312DD" w:rsidP="008312DD">
      <w:pPr>
        <w:pStyle w:val="Default"/>
        <w:ind w:left="-240" w:firstLine="600"/>
        <w:jc w:val="both"/>
      </w:pPr>
      <w:r w:rsidRPr="006976C3">
        <w:t xml:space="preserve">3) срок предоставления муниципальной услуги; </w:t>
      </w:r>
    </w:p>
    <w:p w:rsidR="008312DD" w:rsidRPr="006976C3" w:rsidRDefault="008312DD" w:rsidP="008312DD">
      <w:pPr>
        <w:pStyle w:val="Default"/>
        <w:ind w:left="-240" w:firstLine="600"/>
        <w:jc w:val="both"/>
      </w:pPr>
      <w:r w:rsidRPr="006976C3">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312DD" w:rsidRPr="006976C3" w:rsidRDefault="008312DD" w:rsidP="008312DD">
      <w:pPr>
        <w:pStyle w:val="Default"/>
        <w:ind w:left="-240" w:firstLine="600"/>
        <w:jc w:val="both"/>
      </w:pPr>
      <w:r w:rsidRPr="006976C3">
        <w:t xml:space="preserve">5) размер государственной пошлины, взимаемой за предоставление муниципальной  услуги; </w:t>
      </w:r>
    </w:p>
    <w:p w:rsidR="008312DD" w:rsidRPr="006976C3" w:rsidRDefault="008312DD" w:rsidP="008312DD">
      <w:pPr>
        <w:pStyle w:val="Default"/>
        <w:ind w:left="-240" w:firstLine="600"/>
        <w:jc w:val="both"/>
      </w:pPr>
      <w:r w:rsidRPr="006976C3">
        <w:t xml:space="preserve">6) исчерпывающий перечень оснований для приостановления или отказа в предоставлении муниципальной услуги; </w:t>
      </w:r>
    </w:p>
    <w:p w:rsidR="008312DD" w:rsidRPr="006976C3" w:rsidRDefault="008312DD" w:rsidP="008312DD">
      <w:pPr>
        <w:pStyle w:val="Default"/>
        <w:ind w:left="-240" w:firstLine="600"/>
        <w:jc w:val="both"/>
        <w:rPr>
          <w:color w:val="auto"/>
        </w:rPr>
      </w:pPr>
      <w:r w:rsidRPr="006976C3">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6976C3">
        <w:rPr>
          <w:color w:val="auto"/>
        </w:rPr>
        <w:t xml:space="preserve"> </w:t>
      </w:r>
    </w:p>
    <w:p w:rsidR="008312DD" w:rsidRPr="006976C3" w:rsidRDefault="008312DD" w:rsidP="008312DD">
      <w:pPr>
        <w:pStyle w:val="Default"/>
        <w:ind w:left="-240" w:firstLine="600"/>
        <w:jc w:val="both"/>
        <w:rPr>
          <w:color w:val="auto"/>
        </w:rPr>
      </w:pPr>
      <w:r w:rsidRPr="006976C3">
        <w:rPr>
          <w:color w:val="auto"/>
        </w:rPr>
        <w:t xml:space="preserve">8) формы заявлений (уведомлений, сообщений), используемые при предоставлении муниципальной услуги. </w:t>
      </w:r>
    </w:p>
    <w:p w:rsidR="008312DD" w:rsidRPr="006976C3" w:rsidRDefault="008312DD" w:rsidP="008312DD">
      <w:pPr>
        <w:pStyle w:val="Default"/>
        <w:ind w:left="-240" w:firstLine="600"/>
        <w:jc w:val="both"/>
        <w:rPr>
          <w:color w:val="auto"/>
        </w:rPr>
      </w:pPr>
      <w:r w:rsidRPr="006976C3">
        <w:rPr>
          <w:color w:val="auto"/>
        </w:rPr>
        <w:t xml:space="preserve">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8312DD" w:rsidRPr="006976C3" w:rsidRDefault="008312DD" w:rsidP="008312DD">
      <w:pPr>
        <w:widowControl w:val="0"/>
        <w:tabs>
          <w:tab w:val="left" w:pos="0"/>
        </w:tabs>
        <w:autoSpaceDE w:val="0"/>
        <w:autoSpaceDN w:val="0"/>
        <w:adjustRightInd w:val="0"/>
        <w:spacing w:after="0" w:line="240" w:lineRule="auto"/>
        <w:ind w:left="-240" w:firstLine="600"/>
        <w:rPr>
          <w:rFonts w:ascii="Times New Roman" w:hAnsi="Times New Roman"/>
          <w:sz w:val="24"/>
          <w:szCs w:val="24"/>
        </w:rPr>
      </w:pPr>
      <w:r w:rsidRPr="006976C3">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2. Стандарт предоставления муниципальной услуги</w:t>
      </w: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Наименование муниципальной услуги</w:t>
      </w:r>
    </w:p>
    <w:p w:rsidR="008312DD" w:rsidRPr="006976C3" w:rsidRDefault="008312DD" w:rsidP="008312DD">
      <w:pPr>
        <w:widowControl w:val="0"/>
        <w:autoSpaceDE w:val="0"/>
        <w:autoSpaceDN w:val="0"/>
        <w:adjustRightInd w:val="0"/>
        <w:spacing w:after="0" w:line="240" w:lineRule="auto"/>
        <w:jc w:val="both"/>
        <w:rPr>
          <w:rFonts w:ascii="Times New Roman" w:hAnsi="Times New Roman"/>
          <w:sz w:val="24"/>
          <w:szCs w:val="24"/>
        </w:rPr>
      </w:pPr>
      <w:r w:rsidRPr="006976C3">
        <w:rPr>
          <w:rFonts w:ascii="Times New Roman" w:hAnsi="Times New Roman"/>
          <w:b/>
          <w:sz w:val="28"/>
          <w:szCs w:val="28"/>
        </w:rPr>
        <w:t xml:space="preserve">     </w:t>
      </w:r>
      <w:r w:rsidRPr="006976C3">
        <w:rPr>
          <w:rFonts w:ascii="Times New Roman" w:hAnsi="Times New Roman"/>
          <w:sz w:val="28"/>
          <w:szCs w:val="28"/>
        </w:rPr>
        <w:t>21.</w:t>
      </w:r>
      <w:r>
        <w:rPr>
          <w:rFonts w:ascii="Times New Roman" w:hAnsi="Times New Roman"/>
          <w:sz w:val="24"/>
          <w:szCs w:val="24"/>
        </w:rPr>
        <w:t xml:space="preserve"> </w:t>
      </w:r>
      <w:r w:rsidRPr="002327A7">
        <w:rPr>
          <w:rFonts w:ascii="Times New Roman" w:hAnsi="Times New Roman"/>
          <w:sz w:val="24"/>
          <w:szCs w:val="24"/>
        </w:rPr>
        <w:t>Наименование муниципальной услуги: выдача разрешения на ввод объектов капитального строительства в эксплуатацию</w:t>
      </w:r>
      <w:r>
        <w:rPr>
          <w:rFonts w:ascii="Times New Roman" w:hAnsi="Times New Roman"/>
          <w:sz w:val="24"/>
          <w:szCs w:val="24"/>
        </w:rPr>
        <w:t>.</w:t>
      </w:r>
      <w:r w:rsidRPr="002327A7">
        <w:rPr>
          <w:rFonts w:ascii="Times New Roman" w:hAnsi="Times New Roman"/>
          <w:sz w:val="24"/>
          <w:szCs w:val="24"/>
        </w:rPr>
        <w:t xml:space="preserve"> </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p>
    <w:p w:rsidR="008312DD" w:rsidRPr="00233594"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Наименование органа, предоставляющего муниципальную услугу</w:t>
      </w:r>
    </w:p>
    <w:p w:rsidR="008312DD" w:rsidRPr="006976C3" w:rsidRDefault="008312DD" w:rsidP="008312DD">
      <w:pPr>
        <w:pStyle w:val="Default"/>
        <w:ind w:left="-240" w:firstLine="600"/>
        <w:jc w:val="both"/>
      </w:pPr>
      <w:r w:rsidRPr="006976C3">
        <w:rPr>
          <w:rStyle w:val="Default0"/>
          <w:bCs/>
          <w:color w:val="auto"/>
          <w:sz w:val="28"/>
          <w:szCs w:val="28"/>
        </w:rPr>
        <w:t>22.</w:t>
      </w:r>
      <w:r>
        <w:rPr>
          <w:rStyle w:val="Default0"/>
          <w:bCs/>
          <w:color w:val="auto"/>
        </w:rPr>
        <w:t xml:space="preserve"> </w:t>
      </w:r>
      <w:r w:rsidRPr="006976C3">
        <w:rPr>
          <w:rStyle w:val="Default0"/>
          <w:bCs/>
          <w:color w:val="auto"/>
        </w:rPr>
        <w:t>Предоставление муниципальной услуги осуществляется Администрацией  Парбигского сельского поселения</w:t>
      </w:r>
      <w:r w:rsidRPr="006976C3">
        <w:t>.</w:t>
      </w:r>
    </w:p>
    <w:p w:rsidR="008312DD" w:rsidRPr="002327A7" w:rsidRDefault="008312DD" w:rsidP="008312DD">
      <w:pPr>
        <w:pStyle w:val="Default"/>
      </w:pPr>
      <w:r>
        <w:rPr>
          <w:sz w:val="28"/>
          <w:szCs w:val="28"/>
        </w:rPr>
        <w:t xml:space="preserve">     </w:t>
      </w:r>
      <w:r w:rsidRPr="006976C3">
        <w:rPr>
          <w:sz w:val="28"/>
          <w:szCs w:val="28"/>
        </w:rPr>
        <w:t>23.</w:t>
      </w:r>
      <w:r>
        <w:t xml:space="preserve">    </w:t>
      </w:r>
      <w:r w:rsidRPr="002327A7">
        <w:t>Непосредственно предоставление муниципальной услуги осуществляют специалисты Администрации Парбигского сельского поселения</w:t>
      </w:r>
      <w:r w:rsidRPr="002327A7">
        <w:rPr>
          <w:i/>
        </w:rPr>
        <w:t xml:space="preserve">. </w:t>
      </w:r>
    </w:p>
    <w:p w:rsidR="008312DD" w:rsidRPr="00DE6CF2" w:rsidRDefault="008312DD" w:rsidP="008312DD">
      <w:pPr>
        <w:pStyle w:val="a3"/>
        <w:numPr>
          <w:ilvl w:val="0"/>
          <w:numId w:val="2"/>
        </w:numPr>
        <w:tabs>
          <w:tab w:val="num" w:pos="960"/>
        </w:tabs>
        <w:ind w:hanging="1212"/>
      </w:pPr>
      <w:r>
        <w:rPr>
          <w:sz w:val="24"/>
          <w:szCs w:val="24"/>
        </w:rPr>
        <w:t>Органы и организации, участвующие в предоставлении муниципальной услуги:</w:t>
      </w:r>
    </w:p>
    <w:p w:rsidR="008312DD" w:rsidRPr="002327A7" w:rsidRDefault="008312DD" w:rsidP="008312DD">
      <w:pPr>
        <w:pStyle w:val="a3"/>
        <w:spacing w:line="240" w:lineRule="auto"/>
        <w:ind w:left="-240" w:firstLine="600"/>
        <w:rPr>
          <w:sz w:val="24"/>
          <w:szCs w:val="24"/>
        </w:rPr>
      </w:pPr>
      <w:r w:rsidRPr="002327A7">
        <w:rPr>
          <w:sz w:val="24"/>
          <w:szCs w:val="24"/>
        </w:rPr>
        <w:t>1)  Федеральная служба государственной регистрации, кадастра и картографии;</w:t>
      </w:r>
    </w:p>
    <w:p w:rsidR="008312DD" w:rsidRPr="002327A7" w:rsidRDefault="008312DD" w:rsidP="008312DD">
      <w:pPr>
        <w:pStyle w:val="a3"/>
        <w:spacing w:line="240" w:lineRule="auto"/>
        <w:ind w:left="-240" w:firstLine="600"/>
        <w:rPr>
          <w:sz w:val="24"/>
          <w:szCs w:val="24"/>
        </w:rPr>
      </w:pPr>
      <w:r w:rsidRPr="002327A7">
        <w:rPr>
          <w:sz w:val="24"/>
          <w:szCs w:val="24"/>
        </w:rPr>
        <w:t>2) Администрация Парбигского сельского поселения</w:t>
      </w:r>
      <w:r w:rsidRPr="002327A7">
        <w:rPr>
          <w:i/>
          <w:sz w:val="24"/>
          <w:szCs w:val="24"/>
        </w:rPr>
        <w:t>;</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lastRenderedPageBreak/>
        <w:t>В целях получения информации и документов, необходимых для предоставления муниципальной услуги, осуществляется межведомственное взаимодействие с Администрацией Парбигского сельского поселения.</w:t>
      </w:r>
    </w:p>
    <w:p w:rsidR="008312DD" w:rsidRPr="00DE6CF2"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Администрация Парбигского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p>
    <w:p w:rsidR="008312DD" w:rsidRPr="00233594"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Результат предоставления муниципальной услуги</w:t>
      </w:r>
    </w:p>
    <w:p w:rsidR="008312DD" w:rsidRPr="002327A7" w:rsidRDefault="008312DD" w:rsidP="00163A13">
      <w:pPr>
        <w:widowControl w:val="0"/>
        <w:numPr>
          <w:ilvl w:val="0"/>
          <w:numId w:val="1"/>
        </w:numPr>
        <w:autoSpaceDE w:val="0"/>
        <w:autoSpaceDN w:val="0"/>
        <w:adjustRightInd w:val="0"/>
        <w:spacing w:after="0" w:line="240" w:lineRule="auto"/>
        <w:ind w:left="-238" w:firstLine="601"/>
        <w:jc w:val="both"/>
        <w:rPr>
          <w:rFonts w:ascii="Times New Roman" w:hAnsi="Times New Roman"/>
          <w:sz w:val="24"/>
          <w:szCs w:val="24"/>
        </w:rPr>
      </w:pPr>
      <w:r w:rsidRPr="002327A7">
        <w:rPr>
          <w:rFonts w:ascii="Times New Roman" w:hAnsi="Times New Roman"/>
          <w:sz w:val="24"/>
          <w:szCs w:val="24"/>
        </w:rPr>
        <w:t>Результатом предоставления муниципальной услуги являются:</w:t>
      </w:r>
    </w:p>
    <w:p w:rsidR="008312DD" w:rsidRPr="007D7C5A" w:rsidRDefault="008312DD" w:rsidP="00163A13">
      <w:pPr>
        <w:pStyle w:val="a3"/>
        <w:spacing w:line="240" w:lineRule="auto"/>
        <w:ind w:left="-238" w:firstLine="601"/>
        <w:rPr>
          <w:sz w:val="24"/>
          <w:szCs w:val="24"/>
          <w:shd w:val="clear" w:color="auto" w:fill="FFFFFF"/>
        </w:rPr>
      </w:pPr>
      <w:r w:rsidRPr="007D7C5A">
        <w:rPr>
          <w:sz w:val="24"/>
          <w:szCs w:val="24"/>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7330C4" w:rsidRDefault="008312DD" w:rsidP="00163A13">
      <w:pPr>
        <w:widowControl w:val="0"/>
        <w:autoSpaceDE w:val="0"/>
        <w:autoSpaceDN w:val="0"/>
        <w:adjustRightInd w:val="0"/>
        <w:spacing w:after="0" w:line="240" w:lineRule="auto"/>
        <w:ind w:left="-238" w:firstLine="601"/>
        <w:jc w:val="both"/>
        <w:rPr>
          <w:rFonts w:ascii="Times New Roman" w:hAnsi="Times New Roman"/>
          <w:sz w:val="24"/>
          <w:szCs w:val="24"/>
        </w:rPr>
      </w:pPr>
      <w:r w:rsidRPr="007D7C5A">
        <w:rPr>
          <w:rFonts w:ascii="Times New Roman" w:hAnsi="Times New Roman"/>
          <w:color w:val="000000"/>
          <w:sz w:val="24"/>
          <w:szCs w:val="24"/>
          <w:shd w:val="clear" w:color="auto" w:fill="FFFFFF"/>
        </w:rPr>
        <w:t xml:space="preserve">2) отказ в выдаче разрешения на ввод объекта в эксплуатацию, с обязательным указанием причин отказа. </w:t>
      </w:r>
      <w:r w:rsidRPr="007D7C5A">
        <w:rPr>
          <w:rFonts w:ascii="Times New Roman" w:hAnsi="Times New Roman"/>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r w:rsidR="007330C4">
        <w:rPr>
          <w:rFonts w:ascii="Times New Roman" w:hAnsi="Times New Roman"/>
          <w:sz w:val="24"/>
          <w:szCs w:val="24"/>
        </w:rPr>
        <w:t xml:space="preserve">  </w:t>
      </w:r>
    </w:p>
    <w:p w:rsidR="008312DD" w:rsidRPr="007D7C5A" w:rsidRDefault="007330C4" w:rsidP="00163A13">
      <w:pPr>
        <w:widowControl w:val="0"/>
        <w:autoSpaceDE w:val="0"/>
        <w:autoSpaceDN w:val="0"/>
        <w:adjustRightInd w:val="0"/>
        <w:spacing w:after="0" w:line="240" w:lineRule="auto"/>
        <w:ind w:left="-238" w:firstLine="601"/>
        <w:jc w:val="both"/>
        <w:rPr>
          <w:rFonts w:ascii="Times New Roman" w:hAnsi="Times New Roman"/>
          <w:sz w:val="24"/>
          <w:szCs w:val="24"/>
        </w:rPr>
      </w:pPr>
      <w:r>
        <w:rPr>
          <w:rStyle w:val="ae"/>
          <w:rFonts w:ascii="Times New Roman" w:hAnsi="Times New Roman"/>
          <w:i w:val="0"/>
          <w:sz w:val="24"/>
          <w:szCs w:val="24"/>
        </w:rPr>
        <w:t>р</w:t>
      </w:r>
      <w:r w:rsidRPr="007330C4">
        <w:rPr>
          <w:rStyle w:val="ae"/>
          <w:rFonts w:ascii="Times New Roman" w:hAnsi="Times New Roman"/>
          <w:i w:val="0"/>
          <w:sz w:val="24"/>
          <w:szCs w:val="24"/>
        </w:rPr>
        <w:t xml:space="preserve">азрешение на ввод объекта в эксплуатацию выдается в форме электронного документа, подписанного </w:t>
      </w:r>
      <w:hyperlink r:id="rId13" w:anchor="/document/12184522/entry/21" w:history="1">
        <w:r w:rsidRPr="007330C4">
          <w:rPr>
            <w:rStyle w:val="a7"/>
            <w:rFonts w:ascii="Times New Roman" w:hAnsi="Times New Roman"/>
            <w:i/>
            <w:iCs/>
            <w:sz w:val="24"/>
            <w:szCs w:val="24"/>
          </w:rPr>
          <w:t>электронной подписью</w:t>
        </w:r>
      </w:hyperlink>
      <w:r w:rsidRPr="007330C4">
        <w:rPr>
          <w:rStyle w:val="ae"/>
          <w:rFonts w:ascii="Times New Roman" w:hAnsi="Times New Roman"/>
          <w:i w:val="0"/>
          <w:sz w:val="24"/>
          <w:szCs w:val="24"/>
        </w:rPr>
        <w:t>, в случае, если это указано в заявлении о выдаче разрешения на ввод объекта в эксплуатацию</w:t>
      </w:r>
      <w:r w:rsidRPr="007D7C5A">
        <w:rPr>
          <w:rFonts w:ascii="Times New Roman" w:hAnsi="Times New Roman"/>
          <w:color w:val="0000FF"/>
          <w:sz w:val="24"/>
          <w:szCs w:val="24"/>
        </w:rPr>
        <w:t xml:space="preserve"> </w:t>
      </w:r>
      <w:r w:rsidR="007D7C5A" w:rsidRPr="007D7C5A">
        <w:rPr>
          <w:rFonts w:ascii="Times New Roman" w:hAnsi="Times New Roman"/>
          <w:color w:val="0000FF"/>
          <w:sz w:val="24"/>
          <w:szCs w:val="24"/>
        </w:rPr>
        <w:t>(п.27</w:t>
      </w:r>
      <w:r w:rsidR="00E405B5">
        <w:rPr>
          <w:rFonts w:ascii="Times New Roman" w:hAnsi="Times New Roman"/>
          <w:color w:val="0000FF"/>
          <w:sz w:val="24"/>
          <w:szCs w:val="24"/>
        </w:rPr>
        <w:t xml:space="preserve"> Регламента </w:t>
      </w:r>
      <w:r w:rsidR="00190FBF">
        <w:rPr>
          <w:rFonts w:ascii="Times New Roman" w:hAnsi="Times New Roman"/>
          <w:color w:val="0000FF"/>
          <w:sz w:val="24"/>
          <w:szCs w:val="24"/>
        </w:rPr>
        <w:t>введен абзац</w:t>
      </w:r>
      <w:r w:rsidR="007D7C5A" w:rsidRPr="007D7C5A">
        <w:rPr>
          <w:rFonts w:ascii="Times New Roman" w:hAnsi="Times New Roman"/>
          <w:color w:val="0000FF"/>
          <w:sz w:val="24"/>
          <w:szCs w:val="24"/>
        </w:rPr>
        <w:t xml:space="preserve"> в редакции Постановления № 117 от 20.12.2021 г.)</w:t>
      </w:r>
    </w:p>
    <w:p w:rsidR="008312DD" w:rsidRDefault="008312DD" w:rsidP="008312DD">
      <w:pPr>
        <w:pStyle w:val="a3"/>
        <w:spacing w:line="240" w:lineRule="auto"/>
        <w:ind w:left="-240" w:firstLine="600"/>
        <w:rPr>
          <w:sz w:val="24"/>
          <w:szCs w:val="24"/>
          <w:shd w:val="clear" w:color="auto" w:fill="FFFFFF"/>
        </w:rPr>
      </w:pPr>
      <w:r>
        <w:t>28</w:t>
      </w:r>
      <w:r w:rsidRPr="00DE6CF2">
        <w:t>.</w:t>
      </w:r>
      <w:r>
        <w:rPr>
          <w:sz w:val="24"/>
          <w:szCs w:val="24"/>
        </w:rPr>
        <w:t xml:space="preserve"> </w:t>
      </w:r>
      <w:r w:rsidRPr="00DE6CF2">
        <w:rPr>
          <w:color w:val="000000"/>
          <w:sz w:val="24"/>
          <w:szCs w:val="24"/>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Парбигского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Администрацию Парбигского сельского поселения или должностному лицу в письменной форме. Кроме того, на поступившее в Администрацию поселения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Pr="00DE6CF2">
        <w:rPr>
          <w:rStyle w:val="apple-converted-space"/>
          <w:color w:val="000000"/>
          <w:sz w:val="24"/>
          <w:szCs w:val="24"/>
          <w:shd w:val="clear" w:color="auto" w:fill="FFFFFF"/>
        </w:rPr>
        <w:t> </w:t>
      </w:r>
      <w:hyperlink r:id="rId14" w:anchor="/document/99/901978846/XA00MA42N8/" w:tgtFrame="_self" w:history="1">
        <w:r w:rsidRPr="00DE6CF2">
          <w:rPr>
            <w:rStyle w:val="a7"/>
            <w:color w:val="147900"/>
            <w:sz w:val="24"/>
            <w:szCs w:val="24"/>
          </w:rPr>
          <w:t>части 2 статьи 6  Федерального закона</w:t>
        </w:r>
      </w:hyperlink>
      <w:r w:rsidRPr="00DE6CF2">
        <w:rPr>
          <w:rStyle w:val="apple-converted-space"/>
          <w:color w:val="000000"/>
          <w:sz w:val="24"/>
          <w:szCs w:val="24"/>
          <w:shd w:val="clear" w:color="auto" w:fill="FFFFFF"/>
        </w:rPr>
        <w:t xml:space="preserve">  от 02 мая 2006 года № 59-ФЗ </w:t>
      </w:r>
      <w:r w:rsidRPr="00DE6CF2">
        <w:rPr>
          <w:color w:val="000000"/>
          <w:sz w:val="24"/>
          <w:szCs w:val="24"/>
          <w:shd w:val="clear" w:color="auto" w:fill="FFFFFF"/>
        </w:rPr>
        <w:t>на официальном сайте  Администрации Парбигского сельского поселения в информационно-телекоммуникационной сети "Интернет</w:t>
      </w:r>
      <w:r w:rsidRPr="00DE6CF2">
        <w:rPr>
          <w:sz w:val="24"/>
          <w:szCs w:val="24"/>
          <w:shd w:val="clear" w:color="auto" w:fill="FFFFFF"/>
        </w:rPr>
        <w:t>"</w:t>
      </w:r>
    </w:p>
    <w:p w:rsidR="000459E7" w:rsidRPr="000459E7" w:rsidRDefault="000459E7" w:rsidP="000459E7">
      <w:pPr>
        <w:pStyle w:val="a3"/>
        <w:spacing w:line="240" w:lineRule="auto"/>
        <w:ind w:left="-240" w:firstLine="240"/>
        <w:rPr>
          <w:rStyle w:val="a4"/>
          <w:sz w:val="24"/>
        </w:rPr>
      </w:pPr>
      <w:r>
        <w:rPr>
          <w:sz w:val="24"/>
          <w:szCs w:val="24"/>
        </w:rPr>
        <w:t xml:space="preserve">       </w:t>
      </w:r>
      <w:r w:rsidRPr="000459E7">
        <w:t>28.1</w:t>
      </w:r>
      <w:r w:rsidRPr="000459E7">
        <w:rPr>
          <w:sz w:val="24"/>
          <w:szCs w:val="24"/>
        </w:rPr>
        <w:t xml:space="preserve"> </w:t>
      </w:r>
      <w:r w:rsidRPr="000459E7">
        <w:rPr>
          <w:rStyle w:val="a4"/>
          <w:sz w:val="24"/>
        </w:rPr>
        <w:t xml:space="preserve">Орган местного самоуправления выдавший разрешение на ввод объекта в эксплуатацию, в течении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разрешение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сведения, документы. Материалы, указанные в пунктах 3,9-9.2,11 и 12 части 5 статьи 56 Градостроительного кодекса Российской Федерации». </w:t>
      </w:r>
      <w:r w:rsidR="00AB1561">
        <w:rPr>
          <w:rStyle w:val="a4"/>
          <w:color w:val="0000FF"/>
          <w:sz w:val="24"/>
        </w:rPr>
        <w:t>(В редакции Постановления № 8</w:t>
      </w:r>
      <w:r w:rsidRPr="000459E7">
        <w:rPr>
          <w:rStyle w:val="a4"/>
          <w:color w:val="0000FF"/>
          <w:sz w:val="24"/>
        </w:rPr>
        <w:t xml:space="preserve">2 от </w:t>
      </w:r>
      <w:r w:rsidR="00AB1561">
        <w:rPr>
          <w:rStyle w:val="a4"/>
          <w:color w:val="0000FF"/>
          <w:sz w:val="24"/>
        </w:rPr>
        <w:t>09</w:t>
      </w:r>
      <w:r w:rsidRPr="000459E7">
        <w:rPr>
          <w:rStyle w:val="a4"/>
          <w:color w:val="0000FF"/>
          <w:sz w:val="24"/>
        </w:rPr>
        <w:t>.0</w:t>
      </w:r>
      <w:r w:rsidR="00AB1561">
        <w:rPr>
          <w:rStyle w:val="a4"/>
          <w:color w:val="0000FF"/>
          <w:sz w:val="24"/>
        </w:rPr>
        <w:t>7</w:t>
      </w:r>
      <w:r w:rsidRPr="000459E7">
        <w:rPr>
          <w:rStyle w:val="a4"/>
          <w:color w:val="0000FF"/>
          <w:sz w:val="24"/>
        </w:rPr>
        <w:t>.2019 г.)</w:t>
      </w:r>
      <w:r w:rsidRPr="000459E7">
        <w:rPr>
          <w:rStyle w:val="a4"/>
          <w:sz w:val="24"/>
        </w:rPr>
        <w:t xml:space="preserve">  </w:t>
      </w:r>
    </w:p>
    <w:p w:rsidR="000459E7" w:rsidRPr="00DE6CF2" w:rsidRDefault="000459E7" w:rsidP="008312DD">
      <w:pPr>
        <w:pStyle w:val="a3"/>
        <w:spacing w:line="240" w:lineRule="auto"/>
        <w:ind w:left="-240" w:firstLine="600"/>
        <w:rPr>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Срок предоставления муниципальной услуги</w:t>
      </w:r>
    </w:p>
    <w:p w:rsidR="007D7C5A" w:rsidRPr="002327A7" w:rsidRDefault="007330C4" w:rsidP="007D7C5A">
      <w:pPr>
        <w:pStyle w:val="a3"/>
        <w:numPr>
          <w:ilvl w:val="0"/>
          <w:numId w:val="3"/>
        </w:numPr>
        <w:spacing w:line="240" w:lineRule="auto"/>
        <w:ind w:left="-240" w:firstLine="600"/>
      </w:pPr>
      <w:r w:rsidRPr="00E405B5">
        <w:rPr>
          <w:sz w:val="24"/>
          <w:szCs w:val="24"/>
        </w:rPr>
        <w:t xml:space="preserve">Орган местного самоуправления, выдавший разрешение на строительство, в течение </w:t>
      </w:r>
      <w:r w:rsidRPr="00E405B5">
        <w:rPr>
          <w:i/>
          <w:sz w:val="24"/>
          <w:szCs w:val="24"/>
        </w:rPr>
        <w:t>пяти</w:t>
      </w:r>
      <w:r w:rsidRPr="00E405B5">
        <w:rPr>
          <w:sz w:val="24"/>
          <w:szCs w:val="24"/>
        </w:rPr>
        <w:t xml:space="preserve">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33 настоящего Регламента, осмотр объекта капитального </w:t>
      </w:r>
      <w:r w:rsidRPr="00E405B5">
        <w:rPr>
          <w:sz w:val="24"/>
          <w:szCs w:val="24"/>
        </w:rPr>
        <w:lastRenderedPageBreak/>
        <w:t>строительства и выдать заявителю разрешение на  ввод объекта в эксплуатацию или отказать в выдаче такого разрешения с указанием причин отказа</w:t>
      </w:r>
      <w:r w:rsidR="008312DD" w:rsidRPr="00E405B5">
        <w:rPr>
          <w:color w:val="0000FF"/>
          <w:sz w:val="24"/>
          <w:szCs w:val="24"/>
        </w:rPr>
        <w:t>.</w:t>
      </w:r>
      <w:r w:rsidR="008312DD">
        <w:rPr>
          <w:color w:val="0000FF"/>
          <w:sz w:val="24"/>
          <w:szCs w:val="24"/>
        </w:rPr>
        <w:t xml:space="preserve"> </w:t>
      </w:r>
      <w:r w:rsidR="007D7C5A" w:rsidRPr="007D7C5A">
        <w:rPr>
          <w:color w:val="0000FF"/>
          <w:sz w:val="24"/>
          <w:szCs w:val="24"/>
        </w:rPr>
        <w:t>(п.</w:t>
      </w:r>
      <w:r w:rsidR="007D7C5A">
        <w:rPr>
          <w:color w:val="0000FF"/>
          <w:sz w:val="24"/>
          <w:szCs w:val="24"/>
        </w:rPr>
        <w:t>29</w:t>
      </w:r>
      <w:r w:rsidR="00E405B5">
        <w:rPr>
          <w:color w:val="0000FF"/>
          <w:sz w:val="24"/>
          <w:szCs w:val="24"/>
        </w:rPr>
        <w:t xml:space="preserve"> Регламента</w:t>
      </w:r>
      <w:r w:rsidR="007D7C5A" w:rsidRPr="007D7C5A">
        <w:rPr>
          <w:color w:val="0000FF"/>
          <w:sz w:val="24"/>
          <w:szCs w:val="24"/>
        </w:rPr>
        <w:t xml:space="preserve"> в редакции Постановления № 117 от 20.12.2021 г.)</w:t>
      </w:r>
    </w:p>
    <w:p w:rsidR="008312DD" w:rsidRPr="002327A7" w:rsidRDefault="008312DD" w:rsidP="008312DD">
      <w:pPr>
        <w:widowControl w:val="0"/>
        <w:numPr>
          <w:ilvl w:val="0"/>
          <w:numId w:val="1"/>
        </w:numPr>
        <w:tabs>
          <w:tab w:val="num" w:pos="-360"/>
          <w:tab w:val="left" w:pos="1276"/>
        </w:tabs>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7D7C5A" w:rsidRPr="007D7C5A" w:rsidRDefault="0074538D" w:rsidP="007D7C5A">
      <w:pPr>
        <w:widowControl w:val="0"/>
        <w:numPr>
          <w:ilvl w:val="0"/>
          <w:numId w:val="1"/>
        </w:numPr>
        <w:tabs>
          <w:tab w:val="num" w:pos="-360"/>
          <w:tab w:val="left" w:pos="1276"/>
        </w:tabs>
        <w:autoSpaceDE w:val="0"/>
        <w:autoSpaceDN w:val="0"/>
        <w:adjustRightInd w:val="0"/>
        <w:spacing w:after="0" w:line="240" w:lineRule="auto"/>
        <w:ind w:left="-240" w:firstLine="600"/>
        <w:jc w:val="both"/>
        <w:rPr>
          <w:rFonts w:ascii="Times New Roman" w:hAnsi="Times New Roman"/>
          <w:sz w:val="24"/>
          <w:szCs w:val="24"/>
        </w:rPr>
      </w:pPr>
      <w:r>
        <w:rPr>
          <w:rFonts w:ascii="Times New Roman" w:hAnsi="Times New Roman"/>
          <w:color w:val="0000FF"/>
          <w:sz w:val="24"/>
          <w:szCs w:val="24"/>
        </w:rPr>
        <w:t>(</w:t>
      </w:r>
      <w:r w:rsidR="007D7C5A" w:rsidRPr="007D7C5A">
        <w:rPr>
          <w:rFonts w:ascii="Times New Roman" w:hAnsi="Times New Roman"/>
          <w:color w:val="0000FF"/>
          <w:sz w:val="24"/>
          <w:szCs w:val="24"/>
        </w:rPr>
        <w:t>п.</w:t>
      </w:r>
      <w:r w:rsidR="007D7C5A">
        <w:rPr>
          <w:rFonts w:ascii="Times New Roman" w:hAnsi="Times New Roman"/>
          <w:color w:val="0000FF"/>
          <w:sz w:val="24"/>
          <w:szCs w:val="24"/>
        </w:rPr>
        <w:t>31</w:t>
      </w:r>
      <w:r>
        <w:rPr>
          <w:rFonts w:ascii="Times New Roman" w:hAnsi="Times New Roman"/>
          <w:color w:val="0000FF"/>
          <w:sz w:val="24"/>
          <w:szCs w:val="24"/>
        </w:rPr>
        <w:t xml:space="preserve"> Регламента</w:t>
      </w:r>
      <w:r w:rsidR="007D7C5A" w:rsidRPr="007D7C5A">
        <w:rPr>
          <w:rFonts w:ascii="Times New Roman" w:hAnsi="Times New Roman"/>
          <w:color w:val="0000FF"/>
          <w:sz w:val="24"/>
          <w:szCs w:val="24"/>
        </w:rPr>
        <w:t xml:space="preserve"> </w:t>
      </w:r>
      <w:r>
        <w:rPr>
          <w:rFonts w:ascii="Times New Roman" w:hAnsi="Times New Roman"/>
          <w:color w:val="0000FF"/>
          <w:sz w:val="24"/>
          <w:szCs w:val="24"/>
        </w:rPr>
        <w:t xml:space="preserve">исключен </w:t>
      </w:r>
      <w:r w:rsidR="007D7C5A" w:rsidRPr="007D7C5A">
        <w:rPr>
          <w:rFonts w:ascii="Times New Roman" w:hAnsi="Times New Roman"/>
          <w:color w:val="0000FF"/>
          <w:sz w:val="24"/>
          <w:szCs w:val="24"/>
        </w:rPr>
        <w:t>в редакции Постановления № 117 от 20.12.2021 г.)</w:t>
      </w:r>
    </w:p>
    <w:p w:rsidR="008312DD" w:rsidRPr="002327A7" w:rsidRDefault="008312DD" w:rsidP="008312DD">
      <w:pPr>
        <w:widowControl w:val="0"/>
        <w:spacing w:after="0" w:line="240" w:lineRule="auto"/>
        <w:ind w:left="-240" w:firstLine="600"/>
        <w:jc w:val="center"/>
        <w:rPr>
          <w:rFonts w:ascii="Times New Roman" w:hAnsi="Times New Roman"/>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t>Предоставление муниципальной услуги осуществляется в соответствии с:</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1) Градостроительным кодексом Российской Федерации («Российская газета», 30.12.2004, № 290) (далее - Градостроительный Кодекс);</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2) Федеральным законом от 29.12.2004 № 191-ФЗ «О введении в действие Градостроительного кодекса Российской Федерации» («Российская газета», 30.12.2004, № 290);</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8312DD" w:rsidRPr="002327A7" w:rsidRDefault="008312DD" w:rsidP="008312DD">
      <w:pPr>
        <w:pStyle w:val="a3"/>
        <w:spacing w:line="240" w:lineRule="auto"/>
        <w:ind w:left="-240" w:firstLine="600"/>
        <w:rPr>
          <w:rFonts w:eastAsia="PMingLiU"/>
          <w:sz w:val="24"/>
          <w:szCs w:val="24"/>
        </w:rPr>
      </w:pPr>
      <w:r w:rsidRPr="002327A7">
        <w:rPr>
          <w:rFonts w:eastAsia="PMingLiU"/>
          <w:sz w:val="24"/>
          <w:szCs w:val="24"/>
        </w:rPr>
        <w:t>*иные НПА субъекта РФ и муниципальные правовые акты, регулирующих отношения, возникающие в связи с предоставлением муниципальной услуги, с указанием их реквизитов и источников опубликования*.</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p>
    <w:p w:rsidR="008312DD" w:rsidRPr="00233594"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Для </w:t>
      </w:r>
      <w:r w:rsidRPr="002327A7">
        <w:rPr>
          <w:rFonts w:ascii="Times New Roman" w:hAnsi="Times New Roman"/>
          <w:color w:val="000000"/>
          <w:sz w:val="24"/>
          <w:szCs w:val="24"/>
        </w:rPr>
        <w:t>предоставления</w:t>
      </w:r>
      <w:r w:rsidRPr="002327A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312DD" w:rsidRPr="002327A7" w:rsidRDefault="008312DD" w:rsidP="008312DD">
      <w:pPr>
        <w:pStyle w:val="Default"/>
        <w:ind w:left="-240" w:firstLine="600"/>
        <w:jc w:val="both"/>
      </w:pPr>
      <w:r w:rsidRPr="002327A7">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312DD" w:rsidRPr="002327A7" w:rsidRDefault="008312DD" w:rsidP="008312DD">
      <w:pPr>
        <w:pStyle w:val="Default"/>
        <w:ind w:left="-240" w:firstLine="600"/>
        <w:jc w:val="both"/>
      </w:pPr>
      <w:r w:rsidRPr="002327A7">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12DD" w:rsidRPr="002327A7" w:rsidRDefault="008312DD" w:rsidP="008312DD">
      <w:pPr>
        <w:pStyle w:val="Default"/>
        <w:ind w:left="-240" w:firstLine="600"/>
        <w:jc w:val="both"/>
      </w:pPr>
      <w:r w:rsidRPr="002327A7">
        <w:t>3) разрешение на строительство;</w:t>
      </w:r>
    </w:p>
    <w:p w:rsidR="008312DD" w:rsidRPr="002327A7" w:rsidRDefault="008312DD" w:rsidP="008312DD">
      <w:pPr>
        <w:pStyle w:val="Default"/>
        <w:ind w:left="-240" w:firstLine="600"/>
        <w:jc w:val="both"/>
      </w:pPr>
      <w:r w:rsidRPr="002327A7">
        <w:lastRenderedPageBreak/>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D7C5A" w:rsidRPr="002327A7" w:rsidRDefault="008312DD" w:rsidP="0097336A">
      <w:pPr>
        <w:pStyle w:val="Default"/>
        <w:ind w:left="-240" w:firstLine="600"/>
        <w:jc w:val="both"/>
      </w:pPr>
      <w:r>
        <w:t>5</w:t>
      </w:r>
      <w:r w:rsidRPr="002327A7">
        <w:t xml:space="preserve">) </w:t>
      </w:r>
      <w:r w:rsidR="0074538D" w:rsidRPr="0074538D">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5" w:anchor="/document/12138258/entry/4951" w:history="1">
        <w:r w:rsidR="0074538D" w:rsidRPr="0074538D">
          <w:rPr>
            <w:rStyle w:val="a7"/>
          </w:rPr>
          <w:t>пункте 1 части 5 статьи 49</w:t>
        </w:r>
      </w:hyperlink>
      <w:r w:rsidR="0074538D" w:rsidRPr="0074538D">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6" w:anchor="/document/12138258/entry/1014" w:history="1">
        <w:r w:rsidR="0074538D" w:rsidRPr="0074538D">
          <w:rPr>
            <w:rStyle w:val="a7"/>
          </w:rPr>
          <w:t>реконструкции</w:t>
        </w:r>
      </w:hyperlink>
      <w:r w:rsidR="0074538D" w:rsidRPr="0074538D">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74538D">
        <w:t>;</w:t>
      </w:r>
      <w:r w:rsidR="007D7C5A">
        <w:t xml:space="preserve"> </w:t>
      </w:r>
      <w:r w:rsidR="007D7C5A">
        <w:rPr>
          <w:color w:val="0000FF"/>
        </w:rPr>
        <w:t>(</w:t>
      </w:r>
      <w:r w:rsidR="007D7C5A" w:rsidRPr="005869EB">
        <w:rPr>
          <w:color w:val="0000FF"/>
        </w:rPr>
        <w:t>п.</w:t>
      </w:r>
      <w:r w:rsidR="007D7C5A">
        <w:rPr>
          <w:color w:val="0000FF"/>
        </w:rPr>
        <w:t>п.</w:t>
      </w:r>
      <w:r w:rsidR="0097336A">
        <w:rPr>
          <w:color w:val="0000FF"/>
        </w:rPr>
        <w:t xml:space="preserve"> 5 пункта 33</w:t>
      </w:r>
      <w:r w:rsidR="0074538D">
        <w:rPr>
          <w:color w:val="0000FF"/>
        </w:rPr>
        <w:t xml:space="preserve"> Регламента</w:t>
      </w:r>
      <w:r w:rsidR="007D7C5A" w:rsidRPr="005869EB">
        <w:rPr>
          <w:color w:val="0000FF"/>
        </w:rPr>
        <w:t xml:space="preserve"> в редакции Постановления № </w:t>
      </w:r>
      <w:r w:rsidR="007D7C5A">
        <w:rPr>
          <w:color w:val="0000FF"/>
        </w:rPr>
        <w:t>117</w:t>
      </w:r>
      <w:r w:rsidR="007D7C5A" w:rsidRPr="005869EB">
        <w:rPr>
          <w:color w:val="0000FF"/>
        </w:rPr>
        <w:t xml:space="preserve"> от </w:t>
      </w:r>
      <w:r w:rsidR="007D7C5A">
        <w:rPr>
          <w:color w:val="0000FF"/>
        </w:rPr>
        <w:t>20</w:t>
      </w:r>
      <w:r w:rsidR="007D7C5A" w:rsidRPr="005869EB">
        <w:rPr>
          <w:color w:val="0000FF"/>
        </w:rPr>
        <w:t>.</w:t>
      </w:r>
      <w:r w:rsidR="007D7C5A">
        <w:rPr>
          <w:color w:val="0000FF"/>
        </w:rPr>
        <w:t>12</w:t>
      </w:r>
      <w:r w:rsidR="007D7C5A" w:rsidRPr="005869EB">
        <w:rPr>
          <w:color w:val="0000FF"/>
        </w:rPr>
        <w:t>.2021 г.</w:t>
      </w:r>
      <w:r w:rsidR="007D7C5A">
        <w:rPr>
          <w:color w:val="0000FF"/>
        </w:rPr>
        <w:t>)</w:t>
      </w:r>
    </w:p>
    <w:p w:rsidR="0097336A" w:rsidRPr="002327A7" w:rsidRDefault="008312DD" w:rsidP="0097336A">
      <w:pPr>
        <w:pStyle w:val="Default"/>
        <w:ind w:left="-240" w:firstLine="600"/>
        <w:jc w:val="both"/>
      </w:pPr>
      <w:r>
        <w:t>6</w:t>
      </w:r>
      <w:r w:rsidRPr="002327A7">
        <w:t xml:space="preserve">) </w:t>
      </w:r>
      <w:r w:rsidR="0074538D" w:rsidRPr="0074538D">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74538D">
        <w:t>;</w:t>
      </w:r>
      <w:r w:rsidR="0097336A">
        <w:t xml:space="preserve"> </w:t>
      </w:r>
      <w:r w:rsidR="0097336A">
        <w:rPr>
          <w:color w:val="0000FF"/>
        </w:rPr>
        <w:t>(</w:t>
      </w:r>
      <w:r w:rsidR="0097336A" w:rsidRPr="005869EB">
        <w:rPr>
          <w:color w:val="0000FF"/>
        </w:rPr>
        <w:t>п.</w:t>
      </w:r>
      <w:r w:rsidR="0097336A">
        <w:rPr>
          <w:color w:val="0000FF"/>
        </w:rPr>
        <w:t>п. 6 пункта 33</w:t>
      </w:r>
      <w:r w:rsidR="0097336A" w:rsidRPr="005869EB">
        <w:rPr>
          <w:color w:val="0000FF"/>
        </w:rPr>
        <w:t xml:space="preserve"> </w:t>
      </w:r>
      <w:r w:rsidR="0074538D">
        <w:rPr>
          <w:color w:val="0000FF"/>
        </w:rPr>
        <w:t xml:space="preserve">Регламента </w:t>
      </w:r>
      <w:r w:rsidR="0097336A" w:rsidRPr="005869EB">
        <w:rPr>
          <w:color w:val="0000FF"/>
        </w:rPr>
        <w:t xml:space="preserve">в редакции Постановления № </w:t>
      </w:r>
      <w:r w:rsidR="0097336A">
        <w:rPr>
          <w:color w:val="0000FF"/>
        </w:rPr>
        <w:t>117</w:t>
      </w:r>
      <w:r w:rsidR="0097336A" w:rsidRPr="005869EB">
        <w:rPr>
          <w:color w:val="0000FF"/>
        </w:rPr>
        <w:t xml:space="preserve"> от </w:t>
      </w:r>
      <w:r w:rsidR="0097336A">
        <w:rPr>
          <w:color w:val="0000FF"/>
        </w:rPr>
        <w:t>20</w:t>
      </w:r>
      <w:r w:rsidR="0097336A" w:rsidRPr="005869EB">
        <w:rPr>
          <w:color w:val="0000FF"/>
        </w:rPr>
        <w:t>.</w:t>
      </w:r>
      <w:r w:rsidR="0097336A">
        <w:rPr>
          <w:color w:val="0000FF"/>
        </w:rPr>
        <w:t>12</w:t>
      </w:r>
      <w:r w:rsidR="0097336A" w:rsidRPr="005869EB">
        <w:rPr>
          <w:color w:val="0000FF"/>
        </w:rPr>
        <w:t>.2021 г.</w:t>
      </w:r>
      <w:r w:rsidR="0097336A">
        <w:rPr>
          <w:color w:val="0000FF"/>
        </w:rPr>
        <w:t>)</w:t>
      </w:r>
    </w:p>
    <w:p w:rsidR="008312DD" w:rsidRPr="002327A7" w:rsidRDefault="008312DD" w:rsidP="008312DD">
      <w:pPr>
        <w:pStyle w:val="Default"/>
        <w:ind w:left="-240" w:firstLine="600"/>
        <w:jc w:val="both"/>
      </w:pPr>
      <w:r>
        <w:t>7</w:t>
      </w:r>
      <w:r w:rsidRPr="002327A7">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7336A" w:rsidRPr="002327A7" w:rsidRDefault="008312DD" w:rsidP="0097336A">
      <w:pPr>
        <w:pStyle w:val="Default"/>
        <w:ind w:left="-240" w:firstLine="600"/>
        <w:jc w:val="both"/>
      </w:pPr>
      <w:r>
        <w:t>8</w:t>
      </w:r>
      <w:r w:rsidRPr="002327A7">
        <w:t xml:space="preserve">) </w:t>
      </w:r>
      <w:r w:rsidR="0074538D" w:rsidRPr="0074538D">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ocument/12138258/entry/5401" w:history="1">
        <w:r w:rsidR="0074538D" w:rsidRPr="0074538D">
          <w:rPr>
            <w:rStyle w:val="a7"/>
          </w:rPr>
          <w:t>частью 1 статьи 54</w:t>
        </w:r>
      </w:hyperlink>
      <w:r w:rsidR="0074538D" w:rsidRPr="0074538D">
        <w:t xml:space="preserve"> Градостроительного Кодекса) о соответствии построенного, реконструированного объекта капитального строительства указанным в </w:t>
      </w:r>
      <w:hyperlink r:id="rId18" w:anchor="/document/12138258/entry/4951" w:history="1">
        <w:r w:rsidR="0074538D" w:rsidRPr="0074538D">
          <w:rPr>
            <w:rStyle w:val="a7"/>
          </w:rPr>
          <w:t>пункте 1 части 5 статьи 49</w:t>
        </w:r>
      </w:hyperlink>
      <w:r w:rsidR="0074538D" w:rsidRPr="0074538D">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9" w:anchor="/document/12138258/entry/52013" w:history="1">
        <w:r w:rsidR="0074538D" w:rsidRPr="0074538D">
          <w:rPr>
            <w:rStyle w:val="a7"/>
          </w:rPr>
          <w:t>частью 1.3 статьи 52</w:t>
        </w:r>
      </w:hyperlink>
      <w:r w:rsidR="0074538D" w:rsidRPr="0074538D">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0" w:anchor="/document/12138258/entry/5405" w:history="1">
        <w:r w:rsidR="0074538D" w:rsidRPr="0074538D">
          <w:rPr>
            <w:rStyle w:val="a7"/>
          </w:rPr>
          <w:t>частью 5 статьи 54</w:t>
        </w:r>
      </w:hyperlink>
      <w:r w:rsidR="0074538D" w:rsidRPr="0074538D">
        <w:t xml:space="preserve"> Градостроительного Кодекса</w:t>
      </w:r>
      <w:r w:rsidRPr="0074538D">
        <w:t>;</w:t>
      </w:r>
      <w:r w:rsidR="0097336A" w:rsidRPr="0074538D">
        <w:t xml:space="preserve"> </w:t>
      </w:r>
      <w:r w:rsidR="0097336A">
        <w:rPr>
          <w:color w:val="0000FF"/>
        </w:rPr>
        <w:t>(</w:t>
      </w:r>
      <w:r w:rsidR="0097336A" w:rsidRPr="005869EB">
        <w:rPr>
          <w:color w:val="0000FF"/>
        </w:rPr>
        <w:t>п.</w:t>
      </w:r>
      <w:r w:rsidR="0097336A">
        <w:rPr>
          <w:color w:val="0000FF"/>
        </w:rPr>
        <w:t>п. 8 пункта 33</w:t>
      </w:r>
      <w:r w:rsidR="0097336A" w:rsidRPr="005869EB">
        <w:rPr>
          <w:color w:val="0000FF"/>
        </w:rPr>
        <w:t xml:space="preserve"> </w:t>
      </w:r>
      <w:r w:rsidR="0074538D">
        <w:rPr>
          <w:color w:val="0000FF"/>
        </w:rPr>
        <w:t xml:space="preserve">Регламента </w:t>
      </w:r>
      <w:r w:rsidR="0097336A" w:rsidRPr="005869EB">
        <w:rPr>
          <w:color w:val="0000FF"/>
        </w:rPr>
        <w:t xml:space="preserve">в редакции Постановления № </w:t>
      </w:r>
      <w:r w:rsidR="0097336A">
        <w:rPr>
          <w:color w:val="0000FF"/>
        </w:rPr>
        <w:t>117</w:t>
      </w:r>
      <w:r w:rsidR="0097336A" w:rsidRPr="005869EB">
        <w:rPr>
          <w:color w:val="0000FF"/>
        </w:rPr>
        <w:t xml:space="preserve"> от </w:t>
      </w:r>
      <w:r w:rsidR="0097336A">
        <w:rPr>
          <w:color w:val="0000FF"/>
        </w:rPr>
        <w:t>20</w:t>
      </w:r>
      <w:r w:rsidR="0097336A" w:rsidRPr="005869EB">
        <w:rPr>
          <w:color w:val="0000FF"/>
        </w:rPr>
        <w:t>.</w:t>
      </w:r>
      <w:r w:rsidR="0097336A">
        <w:rPr>
          <w:color w:val="0000FF"/>
        </w:rPr>
        <w:t>12</w:t>
      </w:r>
      <w:r w:rsidR="0097336A" w:rsidRPr="005869EB">
        <w:rPr>
          <w:color w:val="0000FF"/>
        </w:rPr>
        <w:t>.2021 г.</w:t>
      </w:r>
      <w:r w:rsidR="0097336A">
        <w:rPr>
          <w:color w:val="0000FF"/>
        </w:rPr>
        <w:t>)</w:t>
      </w:r>
    </w:p>
    <w:p w:rsidR="008312DD" w:rsidRPr="002327A7" w:rsidRDefault="008312DD" w:rsidP="008312DD">
      <w:pPr>
        <w:pStyle w:val="Default"/>
        <w:ind w:left="-240" w:firstLine="600"/>
        <w:jc w:val="both"/>
      </w:pPr>
      <w:r>
        <w:t>9</w:t>
      </w:r>
      <w:r w:rsidRPr="002327A7">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1" w:history="1">
        <w:r w:rsidRPr="002327A7">
          <w:rPr>
            <w:color w:val="0000FF"/>
          </w:rPr>
          <w:t>законодательством</w:t>
        </w:r>
      </w:hyperlink>
      <w:r w:rsidRPr="002327A7">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312DD" w:rsidRPr="002327A7" w:rsidRDefault="008312DD" w:rsidP="008312DD">
      <w:pPr>
        <w:pStyle w:val="Default"/>
        <w:ind w:left="-240" w:firstLine="600"/>
        <w:jc w:val="both"/>
      </w:pPr>
      <w:r>
        <w:t>10</w:t>
      </w:r>
      <w:r w:rsidRPr="002327A7">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 w:history="1">
        <w:r w:rsidRPr="002327A7">
          <w:rPr>
            <w:color w:val="0000FF"/>
          </w:rPr>
          <w:t>законом</w:t>
        </w:r>
      </w:hyperlink>
      <w:r w:rsidRPr="002327A7">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312DD" w:rsidRPr="002327A7" w:rsidRDefault="008312DD" w:rsidP="008312DD">
      <w:pPr>
        <w:pStyle w:val="Default"/>
        <w:ind w:left="-240" w:firstLine="600"/>
        <w:jc w:val="both"/>
      </w:pPr>
      <w:r>
        <w:t>11</w:t>
      </w:r>
      <w:r w:rsidRPr="002327A7">
        <w:t xml:space="preserve">) технический план объекта капитального строительства, подготовленный в соответствии с Федеральным </w:t>
      </w:r>
      <w:hyperlink r:id="rId23" w:history="1">
        <w:r w:rsidRPr="002327A7">
          <w:rPr>
            <w:color w:val="0000FF"/>
          </w:rPr>
          <w:t>законом</w:t>
        </w:r>
      </w:hyperlink>
      <w:r w:rsidRPr="002327A7">
        <w:t xml:space="preserve"> от 13 июля 2015 года N 218-ФЗ "О государственной регистрации недвижимости";</w:t>
      </w:r>
    </w:p>
    <w:p w:rsidR="008312DD" w:rsidRPr="002327A7" w:rsidRDefault="008312DD" w:rsidP="008312DD">
      <w:pPr>
        <w:pStyle w:val="a3"/>
        <w:spacing w:line="240" w:lineRule="auto"/>
        <w:ind w:left="-240" w:firstLine="600"/>
        <w:rPr>
          <w:sz w:val="24"/>
          <w:szCs w:val="24"/>
        </w:rPr>
      </w:pPr>
      <w:r w:rsidRPr="002327A7">
        <w:rPr>
          <w:sz w:val="24"/>
          <w:szCs w:val="24"/>
        </w:rPr>
        <w:lastRenderedPageBreak/>
        <w:t>Указа</w:t>
      </w:r>
      <w:r>
        <w:rPr>
          <w:sz w:val="24"/>
          <w:szCs w:val="24"/>
        </w:rPr>
        <w:t>нный в п.п. 4 пункта 33</w:t>
      </w:r>
      <w:r w:rsidRPr="002327A7">
        <w:rPr>
          <w:sz w:val="24"/>
          <w:szCs w:val="24"/>
        </w:rPr>
        <w:t xml:space="preserve"> административного регламента документ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312DD" w:rsidRPr="002327A7" w:rsidRDefault="008312DD" w:rsidP="008312DD">
      <w:pPr>
        <w:pStyle w:val="a3"/>
        <w:spacing w:line="240" w:lineRule="auto"/>
        <w:ind w:left="-240" w:firstLine="600"/>
        <w:rPr>
          <w:sz w:val="24"/>
          <w:szCs w:val="24"/>
        </w:rPr>
      </w:pPr>
      <w:r w:rsidRPr="002327A7">
        <w:rPr>
          <w:sz w:val="24"/>
          <w:szCs w:val="24"/>
        </w:rPr>
        <w:t>Правительством Российской Федерации могут устанавливаться п</w:t>
      </w:r>
      <w:r>
        <w:rPr>
          <w:sz w:val="24"/>
          <w:szCs w:val="24"/>
        </w:rPr>
        <w:t>омимо предусмотренных пунктом 33</w:t>
      </w:r>
      <w:r w:rsidRPr="002327A7">
        <w:rPr>
          <w:sz w:val="24"/>
          <w:szCs w:val="24"/>
        </w:rPr>
        <w:t xml:space="preserve">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C5739" w:rsidRPr="00BC5739" w:rsidRDefault="008312DD" w:rsidP="00BC5739">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Парбигского сельского поселения</w:t>
      </w:r>
      <w:r w:rsidRPr="002327A7">
        <w:rPr>
          <w:rFonts w:ascii="Times New Roman" w:hAnsi="Times New Roman"/>
          <w:i/>
          <w:sz w:val="24"/>
          <w:szCs w:val="24"/>
        </w:rPr>
        <w:t xml:space="preserve">: </w:t>
      </w:r>
      <w:hyperlink r:id="rId24" w:history="1">
        <w:r w:rsidR="007330C4" w:rsidRPr="007330C4">
          <w:rPr>
            <w:rStyle w:val="a7"/>
            <w:rFonts w:ascii="Times New Roman" w:hAnsi="Times New Roman"/>
            <w:bCs/>
            <w:sz w:val="24"/>
            <w:szCs w:val="24"/>
            <w:lang w:val="en-US"/>
          </w:rPr>
          <w:t>parbig</w:t>
        </w:r>
        <w:r w:rsidR="007330C4" w:rsidRPr="007330C4">
          <w:rPr>
            <w:rStyle w:val="a7"/>
            <w:rFonts w:ascii="Times New Roman" w:hAnsi="Times New Roman"/>
            <w:bCs/>
            <w:sz w:val="24"/>
            <w:szCs w:val="24"/>
          </w:rPr>
          <w:t>.</w:t>
        </w:r>
        <w:r w:rsidR="007330C4" w:rsidRPr="007330C4">
          <w:rPr>
            <w:rStyle w:val="a7"/>
            <w:rFonts w:ascii="Times New Roman" w:hAnsi="Times New Roman"/>
            <w:bCs/>
            <w:sz w:val="24"/>
            <w:szCs w:val="24"/>
            <w:lang w:val="en-US"/>
          </w:rPr>
          <w:t>ru</w:t>
        </w:r>
      </w:hyperlink>
      <w:r w:rsidR="007330C4" w:rsidRPr="00BC5739">
        <w:rPr>
          <w:rFonts w:ascii="Times New Roman" w:hAnsi="Times New Roman"/>
          <w:color w:val="0000FF"/>
          <w:sz w:val="24"/>
          <w:szCs w:val="24"/>
        </w:rPr>
        <w:t xml:space="preserve"> </w:t>
      </w:r>
      <w:r w:rsidR="00BC5739" w:rsidRPr="00BC5739">
        <w:rPr>
          <w:rFonts w:ascii="Times New Roman" w:hAnsi="Times New Roman"/>
          <w:color w:val="0000FF"/>
          <w:sz w:val="24"/>
          <w:szCs w:val="24"/>
        </w:rPr>
        <w:t>(п.3</w:t>
      </w:r>
      <w:r w:rsidR="00BC5739">
        <w:rPr>
          <w:rFonts w:ascii="Times New Roman" w:hAnsi="Times New Roman"/>
          <w:color w:val="0000FF"/>
          <w:sz w:val="24"/>
          <w:szCs w:val="24"/>
        </w:rPr>
        <w:t>4</w:t>
      </w:r>
      <w:r w:rsidR="00BC5739" w:rsidRPr="00BC5739">
        <w:rPr>
          <w:rFonts w:ascii="Times New Roman" w:hAnsi="Times New Roman"/>
          <w:color w:val="0000FF"/>
          <w:sz w:val="24"/>
          <w:szCs w:val="24"/>
        </w:rPr>
        <w:t xml:space="preserve"> в редакции Постановления № 117 от 20.12.2021 г.)</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 бумажном виде форма заявления может быть получена непосредственно в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по адресу, указанному в Приложении 1 к административному регламенту.</w:t>
      </w:r>
    </w:p>
    <w:p w:rsidR="008312DD" w:rsidRPr="002327A7" w:rsidRDefault="008312DD" w:rsidP="008312DD">
      <w:pPr>
        <w:pStyle w:val="a3"/>
        <w:spacing w:line="240" w:lineRule="auto"/>
        <w:ind w:left="-240" w:firstLine="600"/>
        <w:rPr>
          <w:sz w:val="24"/>
          <w:szCs w:val="24"/>
        </w:rPr>
      </w:pPr>
      <w:r w:rsidRPr="002327A7">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Парбигского сельского поселения почтовым отправлением, при личном обращении, а также посредством обращения за получением муниципальной услуги в МФЦ.</w:t>
      </w:r>
    </w:p>
    <w:p w:rsidR="008312DD" w:rsidRPr="00233594"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trike/>
          <w:sz w:val="24"/>
          <w:szCs w:val="24"/>
        </w:rPr>
      </w:pPr>
      <w:r w:rsidRPr="00233594">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8312DD" w:rsidRPr="00233594"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trike/>
          <w:sz w:val="24"/>
          <w:szCs w:val="24"/>
        </w:rPr>
      </w:pPr>
      <w:r w:rsidRPr="00233594">
        <w:rPr>
          <w:rFonts w:ascii="Times New Roman" w:hAnsi="Times New Roman"/>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ar3081" w:tooltip="1) фамилия, имя, отчество (при наличии), место жительства застройщика, реквизиты документа, удостоверяющего личность (для физического лица);" w:history="1">
        <w:r w:rsidRPr="00233594">
          <w:rPr>
            <w:rFonts w:ascii="Times New Roman" w:hAnsi="Times New Roman"/>
            <w:sz w:val="24"/>
            <w:szCs w:val="24"/>
          </w:rPr>
          <w:t>пунктами 1</w:t>
        </w:r>
      </w:hyperlink>
      <w:r w:rsidRPr="00233594">
        <w:rPr>
          <w:rFonts w:ascii="Times New Roman" w:hAnsi="Times New Roman"/>
          <w:sz w:val="24"/>
          <w:szCs w:val="24"/>
        </w:rPr>
        <w:t xml:space="preserve"> - </w:t>
      </w:r>
      <w:hyperlink w:anchor="Par3085"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sidRPr="00233594">
          <w:rPr>
            <w:rFonts w:ascii="Times New Roman" w:hAnsi="Times New Roman"/>
            <w:sz w:val="24"/>
            <w:szCs w:val="24"/>
          </w:rPr>
          <w:t>5</w:t>
        </w:r>
      </w:hyperlink>
      <w:r w:rsidRPr="00233594">
        <w:rPr>
          <w:rFonts w:ascii="Times New Roman" w:hAnsi="Times New Roman"/>
          <w:sz w:val="24"/>
          <w:szCs w:val="24"/>
        </w:rPr>
        <w:t xml:space="preserve">, </w:t>
      </w:r>
      <w:hyperlink w:anchor="Par3087"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sidRPr="00233594">
          <w:rPr>
            <w:rFonts w:ascii="Times New Roman" w:hAnsi="Times New Roman"/>
            <w:sz w:val="24"/>
            <w:szCs w:val="24"/>
          </w:rPr>
          <w:t>7</w:t>
        </w:r>
      </w:hyperlink>
      <w:r w:rsidRPr="00233594">
        <w:rPr>
          <w:rFonts w:ascii="Times New Roman" w:hAnsi="Times New Roman"/>
          <w:sz w:val="24"/>
          <w:szCs w:val="24"/>
        </w:rPr>
        <w:t xml:space="preserve"> и </w:t>
      </w:r>
      <w:hyperlink w:anchor="Par3088" w:tooltip="8) почтовый адрес и (или) адрес электронной почты для связи с застройщиком;" w:history="1">
        <w:r w:rsidRPr="00233594">
          <w:rPr>
            <w:rFonts w:ascii="Times New Roman" w:hAnsi="Times New Roman"/>
            <w:sz w:val="24"/>
            <w:szCs w:val="24"/>
          </w:rPr>
          <w:t>8 части 1 статьи 51.1</w:t>
        </w:r>
      </w:hyperlink>
      <w:r w:rsidRPr="00233594">
        <w:rPr>
          <w:rFonts w:ascii="Times New Roman" w:hAnsi="Times New Roman"/>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w:t>
      </w:r>
      <w:r w:rsidRPr="00233594">
        <w:rPr>
          <w:rFonts w:ascii="Times New Roman" w:hAnsi="Times New Roman"/>
          <w:sz w:val="24"/>
          <w:szCs w:val="24"/>
        </w:rPr>
        <w:lastRenderedPageBreak/>
        <w:t xml:space="preserve">предусмотренного </w:t>
      </w:r>
      <w:hyperlink w:anchor="Par336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 w:history="1">
        <w:r w:rsidRPr="00233594">
          <w:rPr>
            <w:rFonts w:ascii="Times New Roman" w:hAnsi="Times New Roman"/>
            <w:sz w:val="24"/>
            <w:szCs w:val="24"/>
          </w:rPr>
          <w:t>пунктом 5 части 19</w:t>
        </w:r>
      </w:hyperlink>
      <w:r w:rsidRPr="00233594">
        <w:rPr>
          <w:rFonts w:ascii="Times New Roman" w:hAnsi="Times New Roman"/>
          <w:sz w:val="24"/>
          <w:szCs w:val="24"/>
        </w:rPr>
        <w:t xml:space="preserve"> статьи 55 Градостроительного кодекса. К уведомлению об окончании строительства прилагаются:</w:t>
      </w:r>
    </w:p>
    <w:p w:rsidR="008312DD" w:rsidRPr="00233594" w:rsidRDefault="008312DD" w:rsidP="008312DD">
      <w:pPr>
        <w:pStyle w:val="ConsPlusNormal"/>
        <w:ind w:left="-240" w:firstLine="480"/>
        <w:jc w:val="both"/>
      </w:pPr>
      <w:r w:rsidRPr="00233594">
        <w:t xml:space="preserve">1) документы, предусмотренные </w:t>
      </w:r>
      <w:hyperlink w:anchor="Par309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233594">
          <w:t>пунктами 2</w:t>
        </w:r>
      </w:hyperlink>
      <w:r w:rsidRPr="00233594">
        <w:t xml:space="preserve"> и </w:t>
      </w:r>
      <w:hyperlink w:anchor="Par3094"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sidRPr="00233594">
          <w:t>3 части 3 статьи 51.1</w:t>
        </w:r>
      </w:hyperlink>
      <w:r w:rsidRPr="00233594">
        <w:t xml:space="preserve"> Градостроительного Кодекса;</w:t>
      </w:r>
    </w:p>
    <w:p w:rsidR="008312DD" w:rsidRPr="00233594" w:rsidRDefault="008312DD" w:rsidP="008312DD">
      <w:pPr>
        <w:pStyle w:val="ConsPlusNormal"/>
        <w:ind w:left="-240" w:firstLine="480"/>
        <w:jc w:val="both"/>
      </w:pPr>
      <w:r w:rsidRPr="00233594">
        <w:t>2) технический план объекта индивидуального жилищного строительства или садового дома;</w:t>
      </w:r>
    </w:p>
    <w:p w:rsidR="008312DD" w:rsidRPr="00233594" w:rsidRDefault="008312DD" w:rsidP="008312DD">
      <w:pPr>
        <w:pStyle w:val="ConsPlusNormal"/>
        <w:ind w:left="-240" w:firstLine="480"/>
        <w:jc w:val="both"/>
      </w:pPr>
      <w:r w:rsidRPr="00233594">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312DD" w:rsidRPr="002327A7" w:rsidRDefault="008312DD" w:rsidP="008312DD">
      <w:pPr>
        <w:widowControl w:val="0"/>
        <w:spacing w:after="0" w:line="240" w:lineRule="auto"/>
        <w:jc w:val="both"/>
        <w:rPr>
          <w:rFonts w:ascii="Times New Roman" w:hAnsi="Times New Roman"/>
          <w:sz w:val="24"/>
          <w:szCs w:val="24"/>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312DD" w:rsidRPr="002327A7" w:rsidRDefault="008312DD" w:rsidP="008312DD">
      <w:pPr>
        <w:widowControl w:val="0"/>
        <w:numPr>
          <w:ilvl w:val="0"/>
          <w:numId w:val="1"/>
        </w:numPr>
        <w:tabs>
          <w:tab w:val="left" w:pos="993"/>
        </w:tabs>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312DD" w:rsidRPr="002327A7" w:rsidRDefault="008312DD" w:rsidP="008312DD">
      <w:pPr>
        <w:pStyle w:val="a3"/>
        <w:spacing w:line="240" w:lineRule="auto"/>
        <w:ind w:left="-240" w:firstLine="600"/>
        <w:rPr>
          <w:sz w:val="24"/>
          <w:szCs w:val="24"/>
        </w:rPr>
      </w:pPr>
      <w:r w:rsidRPr="002327A7">
        <w:rPr>
          <w:sz w:val="24"/>
          <w:szCs w:val="24"/>
        </w:rPr>
        <w:t>1)  сведения о содержании правоустанавливающих документов на земельный участок;</w:t>
      </w:r>
    </w:p>
    <w:p w:rsidR="008312DD" w:rsidRPr="002327A7" w:rsidRDefault="008312DD" w:rsidP="008312DD">
      <w:pPr>
        <w:pStyle w:val="a3"/>
        <w:spacing w:line="240" w:lineRule="auto"/>
        <w:ind w:left="-240" w:firstLine="600"/>
        <w:rPr>
          <w:sz w:val="24"/>
          <w:szCs w:val="24"/>
        </w:rPr>
      </w:pPr>
      <w:r w:rsidRPr="002327A7">
        <w:rPr>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Предоставление градостроительного плана земельного участка не требуется в случае:</w:t>
      </w:r>
    </w:p>
    <w:p w:rsidR="008312DD" w:rsidRPr="002327A7" w:rsidRDefault="008312DD" w:rsidP="008312DD">
      <w:pPr>
        <w:pStyle w:val="a3"/>
        <w:spacing w:line="240" w:lineRule="auto"/>
        <w:ind w:left="-240" w:firstLine="600"/>
        <w:rPr>
          <w:sz w:val="24"/>
          <w:szCs w:val="24"/>
        </w:rPr>
      </w:pPr>
      <w:r w:rsidRPr="002327A7">
        <w:rPr>
          <w:sz w:val="24"/>
          <w:szCs w:val="24"/>
        </w:rPr>
        <w:t>если разрешение на строительство выдано до введения в действие Градостроительного кодекса;</w:t>
      </w:r>
    </w:p>
    <w:p w:rsidR="008312DD" w:rsidRPr="002327A7" w:rsidRDefault="008312DD" w:rsidP="008312DD">
      <w:pPr>
        <w:pStyle w:val="a3"/>
        <w:spacing w:line="240" w:lineRule="auto"/>
        <w:ind w:left="-240" w:firstLine="600"/>
        <w:rPr>
          <w:sz w:val="24"/>
          <w:szCs w:val="24"/>
        </w:rPr>
      </w:pPr>
      <w:r w:rsidRPr="002327A7">
        <w:rPr>
          <w:sz w:val="24"/>
          <w:szCs w:val="24"/>
        </w:rPr>
        <w:t>если разрешение на строительство получено до установления Правительством Российской Федерации формы градостроительного плана земельного участка;</w:t>
      </w:r>
    </w:p>
    <w:p w:rsidR="008312DD" w:rsidRPr="002327A7" w:rsidRDefault="008312DD" w:rsidP="008312DD">
      <w:pPr>
        <w:pStyle w:val="a3"/>
        <w:spacing w:line="240" w:lineRule="auto"/>
        <w:ind w:left="-240" w:firstLine="600"/>
        <w:rPr>
          <w:sz w:val="24"/>
          <w:szCs w:val="24"/>
        </w:rPr>
      </w:pPr>
      <w:r w:rsidRPr="002327A7">
        <w:rPr>
          <w:sz w:val="24"/>
          <w:szCs w:val="24"/>
        </w:rPr>
        <w:t>3) разрешение на строительство;</w:t>
      </w:r>
    </w:p>
    <w:p w:rsidR="008312DD" w:rsidRPr="002327A7" w:rsidRDefault="008312DD" w:rsidP="008312DD">
      <w:pPr>
        <w:pStyle w:val="a3"/>
        <w:spacing w:line="240" w:lineRule="auto"/>
        <w:ind w:left="-240" w:firstLine="600"/>
        <w:rPr>
          <w:sz w:val="24"/>
          <w:szCs w:val="24"/>
        </w:rPr>
      </w:pPr>
      <w:r w:rsidRPr="002327A7">
        <w:rPr>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Администрация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 xml:space="preserve"> не вправе требовать от заявителя:</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38D" w:rsidRDefault="008312DD" w:rsidP="0097336A">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w:t>
      </w:r>
      <w:r w:rsidRPr="002327A7">
        <w:rPr>
          <w:rFonts w:ascii="Times New Roman" w:hAnsi="Times New Roman"/>
          <w:sz w:val="24"/>
          <w:szCs w:val="24"/>
        </w:rPr>
        <w:lastRenderedPageBreak/>
        <w:t>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74538D">
        <w:rPr>
          <w:rFonts w:ascii="Times New Roman" w:hAnsi="Times New Roman"/>
          <w:sz w:val="24"/>
          <w:szCs w:val="24"/>
        </w:rPr>
        <w:t>;</w:t>
      </w:r>
    </w:p>
    <w:p w:rsidR="0074538D" w:rsidRPr="0074538D" w:rsidRDefault="0074538D" w:rsidP="00163A13">
      <w:pPr>
        <w:pStyle w:val="Style9"/>
        <w:ind w:left="-238" w:firstLine="601"/>
        <w:jc w:val="both"/>
      </w:pPr>
      <w:r w:rsidRPr="0074538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74538D" w:rsidRPr="0074538D" w:rsidRDefault="0074538D" w:rsidP="00163A13">
      <w:pPr>
        <w:pStyle w:val="Style9"/>
        <w:ind w:left="-238" w:firstLine="601"/>
        <w:jc w:val="both"/>
      </w:pPr>
      <w:r w:rsidRPr="0074538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538D" w:rsidRPr="0074538D" w:rsidRDefault="0074538D" w:rsidP="00163A13">
      <w:pPr>
        <w:pStyle w:val="Style9"/>
        <w:ind w:left="-238" w:firstLine="601"/>
        <w:jc w:val="both"/>
      </w:pPr>
      <w:r w:rsidRPr="0074538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538D" w:rsidRPr="0074538D" w:rsidRDefault="0074538D" w:rsidP="00163A13">
      <w:pPr>
        <w:pStyle w:val="Style9"/>
        <w:ind w:left="-238" w:firstLine="601"/>
        <w:jc w:val="both"/>
      </w:pPr>
      <w:r w:rsidRPr="0074538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538D" w:rsidRPr="0074538D" w:rsidRDefault="0074538D" w:rsidP="00163A13">
      <w:pPr>
        <w:pStyle w:val="Style9"/>
        <w:ind w:left="-238" w:firstLine="601"/>
        <w:jc w:val="both"/>
      </w:pPr>
      <w:r w:rsidRPr="0074538D">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74538D" w:rsidRPr="0074538D" w:rsidRDefault="0074538D" w:rsidP="00163A13">
      <w:pPr>
        <w:pStyle w:val="Style9"/>
        <w:ind w:left="-238" w:firstLine="601"/>
        <w:jc w:val="both"/>
      </w:pPr>
      <w:r w:rsidRPr="0074538D">
        <w:t>муниципальной услуги, либо в предоставлении муниципальной услуги;</w:t>
      </w:r>
    </w:p>
    <w:p w:rsidR="0074538D" w:rsidRPr="0074538D" w:rsidRDefault="0074538D" w:rsidP="00163A13">
      <w:pPr>
        <w:pStyle w:val="Style9"/>
        <w:ind w:left="-238" w:firstLine="601"/>
        <w:jc w:val="both"/>
      </w:pPr>
      <w:r w:rsidRPr="0074538D">
        <w:t xml:space="preserve">г) </w:t>
      </w:r>
      <w:bookmarkStart w:id="0" w:name="_GoBack"/>
      <w:bookmarkEnd w:id="0"/>
      <w:r w:rsidRPr="0074538D">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336A" w:rsidRPr="002327A7" w:rsidRDefault="0074538D" w:rsidP="00163A13">
      <w:pPr>
        <w:widowControl w:val="0"/>
        <w:autoSpaceDE w:val="0"/>
        <w:autoSpaceDN w:val="0"/>
        <w:adjustRightInd w:val="0"/>
        <w:spacing w:after="0" w:line="240" w:lineRule="auto"/>
        <w:ind w:left="-238" w:firstLine="601"/>
        <w:jc w:val="both"/>
        <w:rPr>
          <w:rFonts w:ascii="Times New Roman" w:hAnsi="Times New Roman"/>
          <w:sz w:val="24"/>
          <w:szCs w:val="24"/>
        </w:rPr>
      </w:pPr>
      <w:r w:rsidRPr="0074538D">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97336A">
        <w:rPr>
          <w:rFonts w:ascii="Times New Roman" w:hAnsi="Times New Roman"/>
          <w:sz w:val="24"/>
          <w:szCs w:val="24"/>
        </w:rPr>
        <w:t xml:space="preserve"> </w:t>
      </w:r>
      <w:r w:rsidR="0097336A" w:rsidRPr="0097336A">
        <w:rPr>
          <w:rFonts w:ascii="Times New Roman" w:hAnsi="Times New Roman"/>
          <w:color w:val="0000FF"/>
          <w:sz w:val="24"/>
          <w:szCs w:val="24"/>
        </w:rPr>
        <w:t xml:space="preserve">(п. </w:t>
      </w:r>
      <w:r w:rsidR="0097336A">
        <w:rPr>
          <w:rFonts w:ascii="Times New Roman" w:hAnsi="Times New Roman"/>
          <w:color w:val="0000FF"/>
          <w:sz w:val="24"/>
          <w:szCs w:val="24"/>
        </w:rPr>
        <w:t>40</w:t>
      </w:r>
      <w:r>
        <w:rPr>
          <w:rFonts w:ascii="Times New Roman" w:hAnsi="Times New Roman"/>
          <w:color w:val="0000FF"/>
          <w:sz w:val="24"/>
          <w:szCs w:val="24"/>
        </w:rPr>
        <w:t xml:space="preserve"> Регламента</w:t>
      </w:r>
      <w:r w:rsidR="00163A13">
        <w:rPr>
          <w:rFonts w:ascii="Times New Roman" w:hAnsi="Times New Roman"/>
          <w:color w:val="0000FF"/>
          <w:sz w:val="24"/>
          <w:szCs w:val="24"/>
        </w:rPr>
        <w:t xml:space="preserve"> </w:t>
      </w:r>
      <w:r w:rsidR="000420A9">
        <w:rPr>
          <w:rFonts w:ascii="Times New Roman" w:hAnsi="Times New Roman"/>
          <w:color w:val="0000FF"/>
          <w:sz w:val="24"/>
          <w:szCs w:val="24"/>
        </w:rPr>
        <w:t>введены абзацы</w:t>
      </w:r>
      <w:r w:rsidR="0097336A" w:rsidRPr="0097336A">
        <w:rPr>
          <w:rFonts w:ascii="Times New Roman" w:hAnsi="Times New Roman"/>
          <w:color w:val="0000FF"/>
          <w:sz w:val="24"/>
          <w:szCs w:val="24"/>
        </w:rPr>
        <w:t xml:space="preserve"> в редакции Постановления № 117 от 20.12.2021 г.)</w:t>
      </w:r>
    </w:p>
    <w:p w:rsidR="008312DD" w:rsidRPr="00233594"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Заявитель вправе представить указанные документы и информацию в Администрацию Парбигского сельского поселения по собственной инициативе.</w:t>
      </w:r>
    </w:p>
    <w:p w:rsidR="008312DD" w:rsidRPr="002327A7" w:rsidRDefault="008312DD" w:rsidP="008312DD">
      <w:pPr>
        <w:spacing w:after="0" w:line="240" w:lineRule="auto"/>
        <w:ind w:left="-240" w:firstLine="600"/>
        <w:jc w:val="center"/>
        <w:rPr>
          <w:rFonts w:ascii="Times New Roman" w:hAnsi="Times New Roman"/>
          <w:b/>
          <w:bCs/>
          <w:i/>
          <w:sz w:val="24"/>
          <w:szCs w:val="24"/>
        </w:rPr>
      </w:pPr>
    </w:p>
    <w:p w:rsidR="008312DD" w:rsidRPr="00233594" w:rsidRDefault="008312DD" w:rsidP="008312DD">
      <w:pPr>
        <w:spacing w:after="0" w:line="240" w:lineRule="auto"/>
        <w:ind w:left="-240" w:firstLine="600"/>
        <w:jc w:val="center"/>
        <w:rPr>
          <w:rFonts w:ascii="Times New Roman" w:hAnsi="Times New Roman"/>
          <w:b/>
          <w:bCs/>
          <w:sz w:val="24"/>
          <w:szCs w:val="24"/>
        </w:rPr>
      </w:pPr>
      <w:r w:rsidRPr="00233594">
        <w:rPr>
          <w:rFonts w:ascii="Times New Roman" w:hAnsi="Times New Roman"/>
          <w:b/>
          <w:bCs/>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312DD" w:rsidRPr="00233594" w:rsidRDefault="008312DD" w:rsidP="008312DD">
      <w:pPr>
        <w:pStyle w:val="Default"/>
        <w:ind w:left="-240"/>
        <w:jc w:val="both"/>
        <w:rPr>
          <w:color w:val="auto"/>
        </w:rPr>
      </w:pPr>
      <w:r w:rsidRPr="00233594">
        <w:rPr>
          <w:i/>
          <w:color w:val="auto"/>
          <w:sz w:val="28"/>
          <w:szCs w:val="28"/>
        </w:rPr>
        <w:t xml:space="preserve">          </w:t>
      </w:r>
      <w:r w:rsidRPr="00233594">
        <w:rPr>
          <w:color w:val="auto"/>
          <w:sz w:val="28"/>
          <w:szCs w:val="28"/>
        </w:rPr>
        <w:t>45.</w:t>
      </w:r>
      <w:r w:rsidRPr="00233594">
        <w:rPr>
          <w:color w:val="auto"/>
        </w:rPr>
        <w:t xml:space="preserve"> </w:t>
      </w:r>
      <w:r>
        <w:rPr>
          <w:color w:val="auto"/>
        </w:rPr>
        <w:t xml:space="preserve"> </w:t>
      </w:r>
      <w:r w:rsidRPr="00233594">
        <w:rPr>
          <w:color w:val="auto"/>
        </w:rPr>
        <w:t xml:space="preserve">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8312DD" w:rsidRPr="00233594" w:rsidRDefault="008312DD" w:rsidP="008312DD">
      <w:pPr>
        <w:pStyle w:val="Default"/>
        <w:ind w:left="-240" w:firstLine="600"/>
        <w:jc w:val="both"/>
        <w:rPr>
          <w:color w:val="auto"/>
        </w:rPr>
      </w:pPr>
      <w:r w:rsidRPr="00233594">
        <w:rPr>
          <w:color w:val="auto"/>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8312DD" w:rsidRPr="002327A7" w:rsidRDefault="008312DD" w:rsidP="008312DD">
      <w:pPr>
        <w:widowControl w:val="0"/>
        <w:tabs>
          <w:tab w:val="left" w:pos="0"/>
        </w:tabs>
        <w:autoSpaceDE w:val="0"/>
        <w:autoSpaceDN w:val="0"/>
        <w:adjustRightInd w:val="0"/>
        <w:spacing w:after="0" w:line="240" w:lineRule="auto"/>
        <w:ind w:left="-240" w:firstLine="600"/>
        <w:rPr>
          <w:rFonts w:ascii="Times New Roman" w:hAnsi="Times New Roman"/>
          <w:i/>
          <w:color w:val="0000FF"/>
          <w:sz w:val="24"/>
          <w:szCs w:val="24"/>
        </w:rPr>
      </w:pPr>
      <w:r w:rsidRPr="00233594">
        <w:rPr>
          <w:rFonts w:ascii="Times New Roman" w:hAnsi="Times New Roman"/>
          <w:sz w:val="24"/>
          <w:szCs w:val="2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2327A7">
        <w:rPr>
          <w:rFonts w:ascii="Times New Roman" w:hAnsi="Times New Roman"/>
          <w:i/>
          <w:sz w:val="24"/>
          <w:szCs w:val="24"/>
        </w:rPr>
        <w:t xml:space="preserve"> </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rPr>
          <w:rFonts w:ascii="Times New Roman" w:hAnsi="Times New Roman"/>
          <w:sz w:val="24"/>
          <w:szCs w:val="24"/>
        </w:rPr>
      </w:pPr>
    </w:p>
    <w:p w:rsidR="008312DD" w:rsidRPr="00233594"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w:t>
      </w:r>
      <w:r w:rsidRPr="002327A7">
        <w:rPr>
          <w:rFonts w:ascii="Times New Roman" w:hAnsi="Times New Roman"/>
          <w:sz w:val="24"/>
          <w:szCs w:val="24"/>
        </w:rPr>
        <w:t xml:space="preserve"> </w:t>
      </w:r>
      <w:r w:rsidRPr="002327A7">
        <w:rPr>
          <w:rFonts w:ascii="Times New Roman" w:hAnsi="Times New Roman"/>
          <w:b/>
          <w:sz w:val="24"/>
          <w:szCs w:val="24"/>
        </w:rPr>
        <w:t>услуги</w:t>
      </w:r>
    </w:p>
    <w:p w:rsidR="008312DD" w:rsidRPr="00233594" w:rsidRDefault="008312DD" w:rsidP="008312DD">
      <w:pPr>
        <w:pStyle w:val="a3"/>
        <w:numPr>
          <w:ilvl w:val="0"/>
          <w:numId w:val="4"/>
        </w:numPr>
        <w:tabs>
          <w:tab w:val="num" w:pos="-240"/>
        </w:tabs>
        <w:spacing w:line="240" w:lineRule="auto"/>
        <w:ind w:left="-240" w:firstLine="600"/>
        <w:rPr>
          <w:sz w:val="24"/>
          <w:szCs w:val="24"/>
        </w:rPr>
      </w:pPr>
      <w:r w:rsidRPr="00233594">
        <w:rPr>
          <w:sz w:val="24"/>
          <w:szCs w:val="24"/>
        </w:rPr>
        <w:t>Основания для отказа в приеме документов, необходимых для предоставления муниципальной услуги:</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bCs/>
          <w:sz w:val="24"/>
          <w:szCs w:val="24"/>
        </w:rPr>
      </w:pPr>
      <w:r w:rsidRPr="002327A7">
        <w:rPr>
          <w:rFonts w:ascii="Times New Roman" w:hAnsi="Times New Roman"/>
          <w:bCs/>
          <w:sz w:val="24"/>
          <w:szCs w:val="24"/>
        </w:rPr>
        <w:t>1) текст заявления не поддается прочтению;</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bCs/>
          <w:sz w:val="24"/>
          <w:szCs w:val="24"/>
        </w:rPr>
      </w:pPr>
      <w:r w:rsidRPr="002327A7">
        <w:rPr>
          <w:rFonts w:ascii="Times New Roman" w:hAnsi="Times New Roman"/>
          <w:bCs/>
          <w:sz w:val="24"/>
          <w:szCs w:val="24"/>
        </w:rPr>
        <w:t xml:space="preserve">2) форма заявления не соответствует форме, представленной в Приложении 2  к административному регламенту; </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bCs/>
          <w:sz w:val="24"/>
          <w:szCs w:val="24"/>
        </w:rPr>
      </w:pPr>
      <w:r w:rsidRPr="002327A7">
        <w:rPr>
          <w:rFonts w:ascii="Times New Roman" w:hAnsi="Times New Roman"/>
          <w:bCs/>
          <w:sz w:val="24"/>
          <w:szCs w:val="24"/>
        </w:rPr>
        <w:t>3) заявление подано лицом, не относящимся к категории заявителей, указанных в пункте 2 административного регламента;</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bCs/>
          <w:sz w:val="24"/>
          <w:szCs w:val="24"/>
        </w:rPr>
      </w:pPr>
      <w:r w:rsidRPr="002327A7">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2327A7">
        <w:rPr>
          <w:rFonts w:ascii="Times New Roman" w:hAnsi="Times New Roman"/>
          <w:sz w:val="24"/>
          <w:szCs w:val="24"/>
        </w:rPr>
        <w:t>проверки соответствия копий этих документов их оригиналам;</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i/>
          <w:sz w:val="24"/>
          <w:szCs w:val="24"/>
        </w:rPr>
      </w:pPr>
    </w:p>
    <w:p w:rsidR="008312DD" w:rsidRPr="00347B56"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Основания для отказа в предоставлении муниципальной услуги:</w:t>
      </w:r>
    </w:p>
    <w:p w:rsidR="008312DD" w:rsidRPr="002327A7" w:rsidRDefault="008312DD" w:rsidP="008312DD">
      <w:pPr>
        <w:pStyle w:val="Default"/>
        <w:ind w:left="-240" w:firstLine="600"/>
        <w:jc w:val="both"/>
      </w:pPr>
      <w:r w:rsidRPr="002327A7">
        <w:t>1) отсутствие д</w:t>
      </w:r>
      <w:r>
        <w:t>окументов, указанных в пункте 33</w:t>
      </w:r>
      <w:r w:rsidRPr="002327A7">
        <w:t>настоящего регламента;</w:t>
      </w:r>
    </w:p>
    <w:p w:rsidR="008312DD" w:rsidRPr="002327A7" w:rsidRDefault="008312DD" w:rsidP="008312DD">
      <w:pPr>
        <w:pStyle w:val="Default"/>
        <w:ind w:left="-240" w:firstLine="600"/>
        <w:jc w:val="both"/>
      </w:pPr>
      <w:r w:rsidRPr="002327A7">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12DD" w:rsidRPr="002327A7" w:rsidRDefault="008312DD" w:rsidP="008312DD">
      <w:pPr>
        <w:pStyle w:val="Default"/>
        <w:ind w:left="-240" w:firstLine="600"/>
        <w:jc w:val="both"/>
      </w:pPr>
      <w:r w:rsidRPr="002327A7">
        <w:t>3) несоответствие объекта капитального строительства требованиям, установленным в разрешении на строительство;</w:t>
      </w:r>
    </w:p>
    <w:p w:rsidR="008312DD" w:rsidRPr="002327A7" w:rsidRDefault="008312DD" w:rsidP="008312DD">
      <w:pPr>
        <w:pStyle w:val="Default"/>
        <w:ind w:left="-240" w:firstLine="600"/>
        <w:jc w:val="both"/>
      </w:pPr>
      <w:r w:rsidRPr="002327A7">
        <w:lastRenderedPageBreak/>
        <w:t>4) несоответствие параметров построенного, реконструированного объекта капитального строительства проектной документации;</w:t>
      </w:r>
    </w:p>
    <w:p w:rsidR="008312DD" w:rsidRDefault="008312DD" w:rsidP="008312DD">
      <w:pPr>
        <w:pStyle w:val="Default"/>
        <w:ind w:left="-240" w:firstLine="600"/>
        <w:jc w:val="both"/>
      </w:pPr>
      <w:r w:rsidRPr="002327A7">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900"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2327A7">
          <w:t>пунктом 9 части 7 статьи 51</w:t>
        </w:r>
      </w:hyperlink>
      <w:r w:rsidRPr="002327A7">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312DD" w:rsidRDefault="008312DD" w:rsidP="008312DD">
      <w:pPr>
        <w:pStyle w:val="Default"/>
        <w:ind w:left="-240" w:firstLine="600"/>
        <w:jc w:val="both"/>
      </w:pPr>
      <w:r w:rsidRPr="00347B56">
        <w:rPr>
          <w:sz w:val="28"/>
          <w:szCs w:val="28"/>
        </w:rPr>
        <w:t>48.</w:t>
      </w:r>
      <w:r>
        <w:t xml:space="preserve"> </w:t>
      </w:r>
      <w:r w:rsidRPr="002327A7">
        <w:t xml:space="preserve"> 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5" w:history="1">
        <w:r w:rsidRPr="002327A7">
          <w:rPr>
            <w:rStyle w:val="a7"/>
          </w:rPr>
          <w:t>пунктами 2</w:t>
        </w:r>
      </w:hyperlink>
      <w:r w:rsidRPr="002327A7">
        <w:t xml:space="preserve">, </w:t>
      </w:r>
      <w:hyperlink r:id="rId26" w:history="1">
        <w:r w:rsidRPr="002327A7">
          <w:rPr>
            <w:rStyle w:val="a7"/>
          </w:rPr>
          <w:t>8</w:t>
        </w:r>
      </w:hyperlink>
      <w:r w:rsidRPr="002327A7">
        <w:t>-</w:t>
      </w:r>
      <w:hyperlink r:id="rId27" w:history="1">
        <w:r w:rsidRPr="002327A7">
          <w:rPr>
            <w:rStyle w:val="a7"/>
          </w:rPr>
          <w:t>10</w:t>
        </w:r>
      </w:hyperlink>
      <w:r w:rsidRPr="002327A7">
        <w:t xml:space="preserve"> и </w:t>
      </w:r>
      <w:hyperlink r:id="rId28" w:history="1">
        <w:r w:rsidRPr="002327A7">
          <w:rPr>
            <w:rStyle w:val="a7"/>
          </w:rPr>
          <w:t>11_1 части 12 статьи 48 Градостроительного Кодекса</w:t>
        </w:r>
      </w:hyperlink>
      <w:r w:rsidRPr="002327A7">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9" w:history="1">
        <w:r w:rsidRPr="002327A7">
          <w:rPr>
            <w:rStyle w:val="a7"/>
          </w:rPr>
          <w:t>пунктом 3 части 12 статьи 48 Градостроительного Кодекса</w:t>
        </w:r>
      </w:hyperlink>
      <w:r w:rsidRPr="002327A7">
        <w:t xml:space="preserve"> раздела проектной документации объекта капитального строительства или предусмотренного </w:t>
      </w:r>
      <w:hyperlink r:id="rId30" w:history="1">
        <w:r w:rsidRPr="002327A7">
          <w:rPr>
            <w:rStyle w:val="a7"/>
          </w:rPr>
          <w:t>пунктом 4 части 9 статьи 51 Градостроительного Кодекса</w:t>
        </w:r>
      </w:hyperlink>
      <w:r w:rsidRPr="002327A7">
        <w:t xml:space="preserve">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312DD" w:rsidRPr="00347B56" w:rsidRDefault="008312DD" w:rsidP="008312DD">
      <w:pPr>
        <w:pStyle w:val="Default"/>
        <w:ind w:left="-240" w:firstLine="600"/>
        <w:jc w:val="both"/>
      </w:pPr>
      <w:r>
        <w:t xml:space="preserve">    </w:t>
      </w:r>
      <w:r w:rsidRPr="00347B56">
        <w:rPr>
          <w:sz w:val="28"/>
          <w:szCs w:val="28"/>
        </w:rPr>
        <w:t>49.</w:t>
      </w:r>
      <w:r w:rsidRPr="002327A7">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312DD" w:rsidRPr="002327A7" w:rsidRDefault="008312DD" w:rsidP="008312DD">
      <w:pPr>
        <w:pStyle w:val="a3"/>
        <w:spacing w:line="240" w:lineRule="auto"/>
        <w:ind w:left="-240" w:firstLine="600"/>
        <w:rPr>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p>
    <w:p w:rsidR="00163A13" w:rsidRPr="00163A13" w:rsidRDefault="008312DD" w:rsidP="00163A13">
      <w:pPr>
        <w:pStyle w:val="a3"/>
        <w:numPr>
          <w:ilvl w:val="0"/>
          <w:numId w:val="5"/>
        </w:numPr>
        <w:tabs>
          <w:tab w:val="num" w:pos="-240"/>
        </w:tabs>
        <w:spacing w:line="240" w:lineRule="auto"/>
        <w:ind w:left="-238" w:firstLine="601"/>
        <w:rPr>
          <w:color w:val="0000FF"/>
          <w:sz w:val="24"/>
          <w:szCs w:val="24"/>
        </w:rPr>
      </w:pPr>
      <w:r w:rsidRPr="002327A7">
        <w:t xml:space="preserve"> </w:t>
      </w:r>
      <w:r w:rsidR="00163A13" w:rsidRPr="00163A13">
        <w:rPr>
          <w:sz w:val="24"/>
          <w:szCs w:val="24"/>
        </w:rPr>
        <w:t>Услуги, которые являются необходимыми и обязательными для предоставления муниципальной услуги:</w:t>
      </w:r>
    </w:p>
    <w:p w:rsidR="0097336A" w:rsidRPr="00163A13" w:rsidRDefault="00163A13" w:rsidP="00163A13">
      <w:pPr>
        <w:pStyle w:val="a3"/>
        <w:spacing w:line="240" w:lineRule="auto"/>
        <w:ind w:left="-238" w:firstLine="601"/>
        <w:rPr>
          <w:color w:val="0000FF"/>
          <w:sz w:val="24"/>
          <w:szCs w:val="24"/>
        </w:rPr>
      </w:pPr>
      <w:r w:rsidRPr="00163A13">
        <w:rPr>
          <w:sz w:val="24"/>
          <w:szCs w:val="24"/>
        </w:rPr>
        <w:lastRenderedPageBreak/>
        <w:t xml:space="preserve">1) подготовка </w:t>
      </w:r>
      <w:r w:rsidRPr="00163A13">
        <w:rPr>
          <w:rStyle w:val="ae"/>
          <w:i w:val="0"/>
          <w:sz w:val="24"/>
          <w:szCs w:val="24"/>
        </w:rPr>
        <w:t>акта о подключении (технологическом присоединении)</w:t>
      </w:r>
      <w:r w:rsidRPr="00163A13">
        <w:rPr>
          <w:i/>
          <w:sz w:val="24"/>
          <w:szCs w:val="24"/>
        </w:rPr>
        <w:t xml:space="preserve"> </w:t>
      </w:r>
      <w:r w:rsidRPr="00163A13">
        <w:rPr>
          <w:sz w:val="24"/>
          <w:szCs w:val="24"/>
        </w:rPr>
        <w:t>построенного, реконструированного объекта</w:t>
      </w:r>
      <w:r w:rsidRPr="00163A13">
        <w:rPr>
          <w:color w:val="000000"/>
          <w:sz w:val="24"/>
          <w:szCs w:val="24"/>
        </w:rPr>
        <w:t xml:space="preserve"> капитального строительства</w:t>
      </w:r>
      <w:r w:rsidRPr="00163A13">
        <w:rPr>
          <w:i/>
          <w:color w:val="000000"/>
          <w:sz w:val="24"/>
          <w:szCs w:val="24"/>
        </w:rPr>
        <w:t xml:space="preserve"> </w:t>
      </w:r>
      <w:r w:rsidRPr="00163A13">
        <w:rPr>
          <w:rStyle w:val="ae"/>
          <w:i w:val="0"/>
          <w:color w:val="000000"/>
          <w:sz w:val="24"/>
          <w:szCs w:val="24"/>
        </w:rPr>
        <w:t>к сетям</w:t>
      </w:r>
      <w:r w:rsidRPr="00163A13">
        <w:rPr>
          <w:i/>
          <w:color w:val="000000"/>
          <w:sz w:val="24"/>
          <w:szCs w:val="24"/>
        </w:rPr>
        <w:t xml:space="preserve"> </w:t>
      </w:r>
      <w:r w:rsidRPr="00163A13">
        <w:rPr>
          <w:color w:val="000000"/>
          <w:sz w:val="24"/>
          <w:szCs w:val="24"/>
        </w:rPr>
        <w:t>инженерно-технического обеспечения</w:t>
      </w:r>
      <w:r w:rsidRPr="00163A13">
        <w:rPr>
          <w:i/>
          <w:color w:val="000000"/>
          <w:sz w:val="24"/>
          <w:szCs w:val="24"/>
        </w:rPr>
        <w:t xml:space="preserve"> </w:t>
      </w:r>
      <w:r w:rsidRPr="00163A13">
        <w:rPr>
          <w:color w:val="000000"/>
          <w:sz w:val="24"/>
          <w:szCs w:val="24"/>
        </w:rPr>
        <w:t>(в</w:t>
      </w:r>
      <w:r w:rsidRPr="00163A13">
        <w:rPr>
          <w:i/>
          <w:color w:val="000000"/>
          <w:sz w:val="24"/>
          <w:szCs w:val="24"/>
        </w:rPr>
        <w:t xml:space="preserve"> </w:t>
      </w:r>
      <w:r w:rsidRPr="00163A13">
        <w:rPr>
          <w:rStyle w:val="ae"/>
          <w:i w:val="0"/>
          <w:color w:val="000000"/>
          <w:sz w:val="24"/>
          <w:szCs w:val="24"/>
        </w:rPr>
        <w:t>случае</w:t>
      </w:r>
      <w:r w:rsidRPr="00163A13">
        <w:rPr>
          <w:i/>
          <w:color w:val="000000"/>
          <w:sz w:val="24"/>
          <w:szCs w:val="24"/>
        </w:rPr>
        <w:t xml:space="preserve">, </w:t>
      </w:r>
      <w:r w:rsidRPr="00163A13">
        <w:rPr>
          <w:rStyle w:val="ae"/>
          <w:i w:val="0"/>
          <w:color w:val="000000"/>
          <w:sz w:val="24"/>
          <w:szCs w:val="24"/>
        </w:rPr>
        <w:t>если такое подключение (технологическое присоединение) этого объекта предусмотрено проектной документацией)</w:t>
      </w:r>
      <w:r>
        <w:rPr>
          <w:rStyle w:val="ae"/>
          <w:i w:val="0"/>
          <w:color w:val="000000"/>
          <w:sz w:val="24"/>
          <w:szCs w:val="24"/>
        </w:rPr>
        <w:t xml:space="preserve">. </w:t>
      </w:r>
      <w:r w:rsidR="0097336A" w:rsidRPr="00163A13">
        <w:rPr>
          <w:color w:val="0000FF"/>
          <w:sz w:val="24"/>
          <w:szCs w:val="24"/>
        </w:rPr>
        <w:t>(п. 50</w:t>
      </w:r>
      <w:r w:rsidRPr="00163A13">
        <w:rPr>
          <w:color w:val="0000FF"/>
          <w:sz w:val="24"/>
          <w:szCs w:val="24"/>
        </w:rPr>
        <w:t xml:space="preserve"> Регламента</w:t>
      </w:r>
      <w:r w:rsidR="0097336A" w:rsidRPr="00163A13">
        <w:rPr>
          <w:color w:val="0000FF"/>
          <w:sz w:val="24"/>
          <w:szCs w:val="24"/>
        </w:rPr>
        <w:t xml:space="preserve"> в редакции Постановления № 117 от 20.12.2021 г.)</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p>
    <w:p w:rsidR="008312DD"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Предоставление муниципальной услуги осуществляется бесплатно.</w:t>
      </w:r>
    </w:p>
    <w:p w:rsidR="008312DD" w:rsidRPr="002327A7" w:rsidRDefault="008312DD" w:rsidP="008312DD">
      <w:pPr>
        <w:widowControl w:val="0"/>
        <w:autoSpaceDE w:val="0"/>
        <w:autoSpaceDN w:val="0"/>
        <w:adjustRightInd w:val="0"/>
        <w:spacing w:after="0" w:line="240" w:lineRule="auto"/>
        <w:jc w:val="both"/>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sz w:val="24"/>
          <w:szCs w:val="24"/>
        </w:rPr>
      </w:pPr>
    </w:p>
    <w:p w:rsidR="008312DD" w:rsidRPr="00347B56"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312DD" w:rsidRPr="002327A7" w:rsidRDefault="008312DD" w:rsidP="008312DD">
      <w:pPr>
        <w:widowControl w:val="0"/>
        <w:numPr>
          <w:ilvl w:val="0"/>
          <w:numId w:val="1"/>
        </w:numPr>
        <w:tabs>
          <w:tab w:val="num" w:pos="1276"/>
        </w:tabs>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8312DD" w:rsidRPr="002327A7" w:rsidRDefault="008312DD" w:rsidP="008312DD">
      <w:pPr>
        <w:widowControl w:val="0"/>
        <w:numPr>
          <w:ilvl w:val="0"/>
          <w:numId w:val="1"/>
        </w:numPr>
        <w:tabs>
          <w:tab w:val="num" w:pos="1276"/>
        </w:tabs>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Порядок, размер и основания взимания платы за предоставление</w:t>
      </w:r>
      <w:r>
        <w:rPr>
          <w:rFonts w:ascii="Times New Roman" w:hAnsi="Times New Roman"/>
          <w:sz w:val="24"/>
          <w:szCs w:val="24"/>
        </w:rPr>
        <w:t xml:space="preserve"> услуг, указанных в подпунктах 1,2 пункта 50</w:t>
      </w:r>
      <w:r w:rsidRPr="002327A7">
        <w:rPr>
          <w:rFonts w:ascii="Times New Roman" w:hAnsi="Times New Roman"/>
          <w:sz w:val="24"/>
          <w:szCs w:val="24"/>
        </w:rPr>
        <w:t xml:space="preserve"> административного регламента, определяются организациями, предоставляющими  услуги.</w:t>
      </w:r>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p>
    <w:p w:rsidR="008312DD" w:rsidRPr="00347B56"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Cs/>
          <w:sz w:val="24"/>
          <w:szCs w:val="24"/>
          <w:lang w:eastAsia="en-US"/>
        </w:rPr>
      </w:pPr>
    </w:p>
    <w:p w:rsidR="008312DD" w:rsidRPr="002327A7" w:rsidRDefault="008312DD" w:rsidP="008312DD">
      <w:pPr>
        <w:autoSpaceDE w:val="0"/>
        <w:autoSpaceDN w:val="0"/>
        <w:adjustRightInd w:val="0"/>
        <w:spacing w:after="0" w:line="240" w:lineRule="auto"/>
        <w:ind w:left="-240" w:firstLine="600"/>
        <w:jc w:val="center"/>
        <w:rPr>
          <w:rFonts w:ascii="Times New Roman" w:hAnsi="Times New Roman"/>
          <w:b/>
          <w:bCs/>
          <w:sz w:val="24"/>
          <w:szCs w:val="24"/>
          <w:lang w:eastAsia="en-US"/>
        </w:rPr>
      </w:pPr>
      <w:r w:rsidRPr="002327A7">
        <w:rPr>
          <w:rFonts w:ascii="Times New Roman" w:hAnsi="Times New Roman"/>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Заявление на бумажном носителе регистрируется в день представления в Администрацию  Парбиг</w:t>
      </w:r>
      <w:r>
        <w:rPr>
          <w:rFonts w:ascii="Times New Roman" w:hAnsi="Times New Roman"/>
          <w:sz w:val="24"/>
          <w:szCs w:val="24"/>
        </w:rPr>
        <w:t>с</w:t>
      </w:r>
      <w:r w:rsidRPr="002327A7">
        <w:rPr>
          <w:rFonts w:ascii="Times New Roman" w:hAnsi="Times New Roman"/>
          <w:sz w:val="24"/>
          <w:szCs w:val="24"/>
        </w:rPr>
        <w:t>кого сельского поселения заявления и документов, необходимых для предоставления муниципальной услуги.</w:t>
      </w:r>
    </w:p>
    <w:p w:rsidR="0097336A" w:rsidRPr="0097336A" w:rsidRDefault="008312DD" w:rsidP="0097336A">
      <w:pPr>
        <w:widowControl w:val="0"/>
        <w:numPr>
          <w:ilvl w:val="0"/>
          <w:numId w:val="1"/>
        </w:numPr>
        <w:spacing w:after="0" w:line="240" w:lineRule="auto"/>
        <w:ind w:left="-240" w:firstLine="600"/>
        <w:jc w:val="both"/>
        <w:rPr>
          <w:rFonts w:ascii="Times New Roman" w:hAnsi="Times New Roman"/>
          <w:i/>
          <w:sz w:val="24"/>
          <w:szCs w:val="24"/>
        </w:rPr>
      </w:pPr>
      <w:r w:rsidRPr="002327A7">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Парбигского сельского поселения</w:t>
      </w:r>
      <w:r w:rsidRPr="002327A7">
        <w:rPr>
          <w:rFonts w:ascii="Times New Roman" w:hAnsi="Times New Roman"/>
          <w:i/>
          <w:sz w:val="24"/>
          <w:szCs w:val="24"/>
        </w:rPr>
        <w:t>.</w:t>
      </w:r>
      <w:r w:rsidR="0097336A">
        <w:rPr>
          <w:rFonts w:ascii="Times New Roman" w:hAnsi="Times New Roman"/>
          <w:i/>
          <w:sz w:val="24"/>
          <w:szCs w:val="24"/>
        </w:rPr>
        <w:t xml:space="preserve"> </w:t>
      </w:r>
      <w:r w:rsidR="0097336A" w:rsidRPr="0097336A">
        <w:rPr>
          <w:rFonts w:ascii="Times New Roman" w:hAnsi="Times New Roman"/>
          <w:color w:val="0000FF"/>
          <w:sz w:val="24"/>
          <w:szCs w:val="24"/>
        </w:rPr>
        <w:t xml:space="preserve">(п. </w:t>
      </w:r>
      <w:r w:rsidR="0097336A">
        <w:rPr>
          <w:rFonts w:ascii="Times New Roman" w:hAnsi="Times New Roman"/>
          <w:color w:val="0000FF"/>
          <w:sz w:val="24"/>
          <w:szCs w:val="24"/>
        </w:rPr>
        <w:t>56</w:t>
      </w:r>
      <w:r w:rsidR="00163A13">
        <w:rPr>
          <w:rFonts w:ascii="Times New Roman" w:hAnsi="Times New Roman"/>
          <w:color w:val="0000FF"/>
          <w:sz w:val="24"/>
          <w:szCs w:val="24"/>
        </w:rPr>
        <w:t xml:space="preserve"> Регламента</w:t>
      </w:r>
      <w:r w:rsidR="0097336A" w:rsidRPr="0097336A">
        <w:rPr>
          <w:rFonts w:ascii="Times New Roman" w:hAnsi="Times New Roman"/>
          <w:color w:val="0000FF"/>
          <w:sz w:val="24"/>
          <w:szCs w:val="24"/>
        </w:rPr>
        <w:t xml:space="preserve"> в редакции Постановления № 117 от 20.12.2021 г.)</w:t>
      </w:r>
    </w:p>
    <w:p w:rsidR="008312DD" w:rsidRDefault="008312DD" w:rsidP="008312DD">
      <w:pPr>
        <w:pStyle w:val="a3"/>
        <w:numPr>
          <w:ilvl w:val="0"/>
          <w:numId w:val="1"/>
        </w:numPr>
        <w:spacing w:line="240" w:lineRule="auto"/>
        <w:ind w:left="-240" w:firstLine="600"/>
        <w:rPr>
          <w:sz w:val="24"/>
          <w:szCs w:val="24"/>
        </w:rPr>
      </w:pPr>
      <w:r w:rsidRPr="00DE6CF2">
        <w:rPr>
          <w:sz w:val="24"/>
          <w:szCs w:val="24"/>
        </w:rPr>
        <w:t>Обращение, поступившее в Администрацию Парбигского сельского поселения или должностному лицу  в форме электронного документа, подлежит рассмотрению в порядке, установленном  Федеральным законом от 02.05.2006 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sz w:val="24"/>
          <w:szCs w:val="24"/>
        </w:rPr>
        <w:t>.</w:t>
      </w:r>
    </w:p>
    <w:p w:rsidR="008312DD" w:rsidRPr="002327A7" w:rsidRDefault="008312DD" w:rsidP="008312DD">
      <w:pPr>
        <w:widowControl w:val="0"/>
        <w:autoSpaceDE w:val="0"/>
        <w:autoSpaceDN w:val="0"/>
        <w:adjustRightInd w:val="0"/>
        <w:spacing w:after="0" w:line="240" w:lineRule="auto"/>
        <w:outlineLvl w:val="2"/>
        <w:rPr>
          <w:rFonts w:ascii="Times New Roman" w:hAnsi="Times New Roman"/>
          <w:sz w:val="24"/>
          <w:szCs w:val="24"/>
        </w:rPr>
      </w:pPr>
    </w:p>
    <w:p w:rsidR="008312DD" w:rsidRPr="00347B56"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 xml:space="preserve">Требования к помещениям, в которых предоставляется муниципальная услуга, к </w:t>
      </w:r>
      <w:r w:rsidRPr="002327A7">
        <w:rPr>
          <w:rFonts w:ascii="Times New Roman" w:hAnsi="Times New Roman"/>
          <w:b/>
          <w:sz w:val="24"/>
          <w:szCs w:val="24"/>
        </w:rPr>
        <w:lastRenderedPageBreak/>
        <w:t>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для бесплатной парковки транспортных средств, управляемых инвалидами </w:t>
      </w:r>
      <w:r w:rsidRPr="002327A7">
        <w:rPr>
          <w:rFonts w:ascii="Times New Roman" w:hAnsi="Times New Roman"/>
          <w:sz w:val="24"/>
          <w:szCs w:val="24"/>
          <w:lang w:val="en-US"/>
        </w:rPr>
        <w:t>I</w:t>
      </w:r>
      <w:r w:rsidRPr="002327A7">
        <w:rPr>
          <w:rFonts w:ascii="Times New Roman" w:hAnsi="Times New Roman"/>
          <w:sz w:val="24"/>
          <w:szCs w:val="24"/>
        </w:rPr>
        <w:t xml:space="preserve">., </w:t>
      </w:r>
      <w:r w:rsidRPr="002327A7">
        <w:rPr>
          <w:rFonts w:ascii="Times New Roman" w:hAnsi="Times New Roman"/>
          <w:sz w:val="24"/>
          <w:szCs w:val="24"/>
          <w:lang w:val="en-US"/>
        </w:rPr>
        <w:t>II</w:t>
      </w:r>
      <w:r w:rsidRPr="002327A7">
        <w:rPr>
          <w:rFonts w:ascii="Times New Roman" w:hAnsi="Times New Roman"/>
          <w:sz w:val="24"/>
          <w:szCs w:val="24"/>
        </w:rPr>
        <w:t xml:space="preserve"> групп, а также инвалидами </w:t>
      </w:r>
      <w:r w:rsidRPr="002327A7">
        <w:rPr>
          <w:rFonts w:ascii="Times New Roman" w:hAnsi="Times New Roman"/>
          <w:sz w:val="24"/>
          <w:szCs w:val="24"/>
          <w:lang w:val="en-US"/>
        </w:rPr>
        <w:t>III</w:t>
      </w:r>
      <w:r w:rsidRPr="002327A7">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наименование органа;</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место нахождения и юридический адрес;</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режим работы;</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номера телефонов для справок;</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адрес официального сайта.</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 местах для ожидания устанавливаются стулья (кресельные секции, кресла) для заявителей.</w:t>
      </w:r>
    </w:p>
    <w:p w:rsidR="008312DD" w:rsidRPr="002327A7" w:rsidRDefault="008312DD" w:rsidP="008312DD">
      <w:pPr>
        <w:widowControl w:val="0"/>
        <w:spacing w:after="0" w:line="240" w:lineRule="auto"/>
        <w:ind w:left="-240" w:firstLine="600"/>
        <w:jc w:val="both"/>
        <w:rPr>
          <w:rFonts w:ascii="Times New Roman" w:eastAsia="PMingLiU" w:hAnsi="Times New Roman"/>
          <w:sz w:val="24"/>
          <w:szCs w:val="24"/>
        </w:rPr>
      </w:pPr>
      <w:r w:rsidRPr="002327A7">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Информация о фамилии, имени, отчестве и должности специалиста Администрации Парбигского  сельского поселения, осуществляющего предоставление муниципальной услуги</w:t>
      </w:r>
      <w:r w:rsidRPr="002327A7">
        <w:rPr>
          <w:rFonts w:ascii="Times New Roman" w:hAnsi="Times New Roman"/>
          <w:i/>
          <w:sz w:val="24"/>
          <w:szCs w:val="24"/>
        </w:rPr>
        <w:t>,</w:t>
      </w:r>
      <w:r w:rsidRPr="002327A7">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 xml:space="preserve">Показатели доступности и качества </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государственной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Показателями доступности и качества муниципальной услуги являются:</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достоверность предоставляемой гражданам информации;</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полнота информирования граждан;</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наглядность форм предоставляемой информации об административных процедурах;</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соблюдение требований к размеру платы за предоставление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соблюдений требований стандарта предоставления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отсутствие обоснованных жалоб на решения, действия (бездействие) Администрации Парбигского сельского поселения, должностных лиц Администрации Парбигского сельского поселения, либо муниципальных служащих при предоставлении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полнота и актуальность информации о порядке предоставления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rsidR="008312DD" w:rsidRPr="002327A7" w:rsidRDefault="008312DD" w:rsidP="008312DD">
      <w:pPr>
        <w:widowControl w:val="0"/>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Продолжительность каждого взаимодействия не должна превышать </w:t>
      </w:r>
      <w:r w:rsidRPr="002327A7">
        <w:rPr>
          <w:rFonts w:ascii="Times New Roman" w:hAnsi="Times New Roman"/>
          <w:i/>
          <w:sz w:val="24"/>
          <w:szCs w:val="24"/>
        </w:rPr>
        <w:t>15</w:t>
      </w:r>
      <w:r w:rsidRPr="002327A7">
        <w:rPr>
          <w:rFonts w:ascii="Times New Roman" w:hAnsi="Times New Roman"/>
          <w:sz w:val="24"/>
          <w:szCs w:val="24"/>
        </w:rPr>
        <w:t xml:space="preserve"> минут. </w:t>
      </w:r>
    </w:p>
    <w:p w:rsidR="008312DD" w:rsidRPr="002327A7" w:rsidRDefault="008312DD" w:rsidP="008312DD">
      <w:pPr>
        <w:numPr>
          <w:ilvl w:val="0"/>
          <w:numId w:val="1"/>
        </w:numPr>
        <w:ind w:left="-240" w:firstLine="600"/>
        <w:rPr>
          <w:rFonts w:ascii="Times New Roman" w:hAnsi="Times New Roman"/>
          <w:sz w:val="24"/>
          <w:szCs w:val="24"/>
        </w:rPr>
      </w:pPr>
      <w:r w:rsidRPr="002327A7">
        <w:rPr>
          <w:rFonts w:ascii="Times New Roman" w:hAnsi="Times New Roman"/>
          <w:sz w:val="24"/>
          <w:szCs w:val="24"/>
        </w:rPr>
        <w:t>Обеспечение Администрацией Парбигского сельского поселения условий получения услуги инвалидами.</w:t>
      </w:r>
    </w:p>
    <w:p w:rsidR="008312DD" w:rsidRPr="002327A7" w:rsidRDefault="008312DD" w:rsidP="008312DD">
      <w:pPr>
        <w:pStyle w:val="ConsPlusNormal"/>
        <w:ind w:left="-240" w:firstLine="600"/>
        <w:jc w:val="both"/>
      </w:pPr>
      <w:r w:rsidRPr="002327A7">
        <w:t>1). Условия беспрепятственного доступа к помещению, в котором предоставляется услуга, а также для беспрепятственного пользования транспортом, средствами связи, информации;</w:t>
      </w:r>
    </w:p>
    <w:p w:rsidR="008312DD" w:rsidRPr="002327A7" w:rsidRDefault="008312DD" w:rsidP="008312DD">
      <w:pPr>
        <w:pStyle w:val="ConsPlusNormal"/>
        <w:ind w:left="-240" w:firstLine="600"/>
        <w:jc w:val="both"/>
      </w:pPr>
      <w:r w:rsidRPr="002327A7">
        <w:t>2). Возможность самостоятельного передвижения по территории, на которой расположено помещение, в котором предоставляется услуга, а также вход и выход из него, посадка в транспортное средство и высадка из него в том числе с использованием кресла – коляски;</w:t>
      </w:r>
    </w:p>
    <w:p w:rsidR="008312DD" w:rsidRPr="002327A7" w:rsidRDefault="008312DD" w:rsidP="008312DD">
      <w:pPr>
        <w:pStyle w:val="ConsPlusNormal"/>
        <w:ind w:left="-240" w:firstLine="600"/>
        <w:jc w:val="both"/>
      </w:pPr>
      <w:r w:rsidRPr="002327A7">
        <w:t>3). Сопровождение инвалидов, имеющих стойкие расстройства функции зрения и самостоятельного передвижения;</w:t>
      </w:r>
    </w:p>
    <w:p w:rsidR="008312DD" w:rsidRPr="002327A7" w:rsidRDefault="008312DD" w:rsidP="008312DD">
      <w:pPr>
        <w:pStyle w:val="ConsPlusNormal"/>
        <w:ind w:left="-240" w:firstLine="600"/>
        <w:jc w:val="both"/>
      </w:pPr>
      <w:r w:rsidRPr="002327A7">
        <w:t>4). Допуск сурдопереводчика и тифлосурдопереводчика;</w:t>
      </w:r>
    </w:p>
    <w:p w:rsidR="008312DD" w:rsidRPr="002327A7" w:rsidRDefault="008312DD" w:rsidP="008312DD">
      <w:pPr>
        <w:pStyle w:val="ConsPlusNormal"/>
        <w:ind w:left="-240" w:firstLine="600"/>
        <w:jc w:val="both"/>
      </w:pPr>
      <w:r w:rsidRPr="002327A7">
        <w:t>5). Допуск собаки – проводника в помещение, в котором предоставляется услуга;</w:t>
      </w:r>
    </w:p>
    <w:p w:rsidR="008312DD" w:rsidRPr="002327A7" w:rsidRDefault="008312DD" w:rsidP="008312DD">
      <w:pPr>
        <w:pStyle w:val="ConsPlusNormal"/>
        <w:ind w:left="-240" w:firstLine="600"/>
        <w:jc w:val="both"/>
      </w:pPr>
      <w:r w:rsidRPr="002327A7">
        <w:t>6). Оказание инвалидам помощи в преодолении барьеров, мешающих получению ими услуг наравне с другими лицами.</w:t>
      </w:r>
    </w:p>
    <w:p w:rsidR="008312DD" w:rsidRPr="00347B56" w:rsidRDefault="008312DD" w:rsidP="008312DD">
      <w:pPr>
        <w:widowControl w:val="0"/>
        <w:numPr>
          <w:ilvl w:val="0"/>
          <w:numId w:val="1"/>
        </w:numPr>
        <w:autoSpaceDE w:val="0"/>
        <w:autoSpaceDN w:val="0"/>
        <w:adjustRightInd w:val="0"/>
        <w:spacing w:after="0" w:line="240" w:lineRule="auto"/>
        <w:ind w:left="-240" w:firstLine="720"/>
        <w:jc w:val="both"/>
        <w:rPr>
          <w:rFonts w:ascii="Times New Roman" w:hAnsi="Times New Roman"/>
          <w:sz w:val="24"/>
          <w:szCs w:val="24"/>
        </w:rPr>
      </w:pPr>
      <w:r w:rsidRPr="00347B56">
        <w:rPr>
          <w:rFonts w:ascii="Times New Roman" w:hAnsi="Times New Roman"/>
          <w:sz w:val="24"/>
          <w:szCs w:val="24"/>
          <w:shd w:val="clear" w:color="auto" w:fill="FFFFFF"/>
        </w:rPr>
        <w:t>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получение информации о порядке и сроках предоставления услуги;</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запись на прием в орган (организацию) для подачи запроса о предоставлении муниципальной услуги (с момента реализации технической возможности);</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формирование запроса о предоставлении муниципальной услуги (с момента реализации технической возможности);</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 xml:space="preserve">прием и регистрация органом (организацией) запроса и иных документов, </w:t>
      </w:r>
      <w:r w:rsidRPr="00347B56">
        <w:rPr>
          <w:rFonts w:ascii="Times New Roman" w:hAnsi="Times New Roman"/>
          <w:sz w:val="24"/>
          <w:szCs w:val="24"/>
          <w:shd w:val="clear" w:color="auto" w:fill="FFFFFF"/>
        </w:rPr>
        <w:lastRenderedPageBreak/>
        <w:t>необходимых для предоставления муниципальной услуги (с момента реализации технической возможности);</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получение результата предоставления муниципальной услуги (с момента реализации технической возможности);</w:t>
      </w:r>
    </w:p>
    <w:p w:rsidR="008312DD" w:rsidRPr="00347B56" w:rsidRDefault="008312DD" w:rsidP="008312DD">
      <w:pPr>
        <w:widowControl w:val="0"/>
        <w:tabs>
          <w:tab w:val="left" w:pos="1276"/>
        </w:tabs>
        <w:autoSpaceDE w:val="0"/>
        <w:autoSpaceDN w:val="0"/>
        <w:adjustRightInd w:val="0"/>
        <w:spacing w:after="0" w:line="240" w:lineRule="auto"/>
        <w:ind w:left="-240" w:firstLine="600"/>
        <w:jc w:val="both"/>
        <w:rPr>
          <w:rFonts w:ascii="Times New Roman" w:hAnsi="Times New Roman"/>
          <w:sz w:val="24"/>
          <w:szCs w:val="24"/>
          <w:shd w:val="clear" w:color="auto" w:fill="FFFFFF"/>
        </w:rPr>
      </w:pPr>
      <w:r w:rsidRPr="00347B56">
        <w:rPr>
          <w:rFonts w:ascii="Times New Roman" w:hAnsi="Times New Roman"/>
          <w:sz w:val="24"/>
          <w:szCs w:val="24"/>
          <w:shd w:val="clear" w:color="auto" w:fill="FFFFFF"/>
        </w:rPr>
        <w:t>получение сведений о ходе выполнения запроса (с момента реализации технической возможности);</w:t>
      </w:r>
    </w:p>
    <w:p w:rsidR="008312DD" w:rsidRPr="002327A7" w:rsidRDefault="008312DD" w:rsidP="008312DD">
      <w:pPr>
        <w:widowControl w:val="0"/>
        <w:tabs>
          <w:tab w:val="left" w:pos="0"/>
        </w:tabs>
        <w:autoSpaceDE w:val="0"/>
        <w:autoSpaceDN w:val="0"/>
        <w:adjustRightInd w:val="0"/>
        <w:spacing w:after="0" w:line="240" w:lineRule="auto"/>
        <w:ind w:left="-240" w:firstLine="600"/>
        <w:rPr>
          <w:rFonts w:ascii="Times New Roman" w:hAnsi="Times New Roman"/>
          <w:sz w:val="24"/>
          <w:szCs w:val="24"/>
        </w:rPr>
      </w:pPr>
      <w:r w:rsidRPr="00347B56">
        <w:rPr>
          <w:rFonts w:ascii="Times New Roman" w:hAnsi="Times New Roman"/>
          <w:sz w:val="24"/>
          <w:szCs w:val="24"/>
          <w:shd w:val="clear" w:color="auto" w:fill="FFFFFF"/>
        </w:rPr>
        <w:t>осуществление оценки качества предоставления услуги (с момента реализации технической возможности).</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sz w:val="24"/>
          <w:szCs w:val="24"/>
        </w:rPr>
      </w:pP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312DD" w:rsidRPr="002327A7" w:rsidRDefault="008312DD" w:rsidP="008312DD">
      <w:pPr>
        <w:spacing w:after="0" w:line="240" w:lineRule="auto"/>
        <w:ind w:left="-240" w:firstLine="600"/>
        <w:jc w:val="both"/>
        <w:outlineLvl w:val="1"/>
        <w:rPr>
          <w:rFonts w:ascii="Times New Roman" w:hAnsi="Times New Roman"/>
          <w:sz w:val="24"/>
          <w:szCs w:val="24"/>
        </w:rPr>
      </w:pPr>
      <w:r w:rsidRPr="002327A7">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8312DD" w:rsidRPr="002327A7" w:rsidRDefault="008312DD" w:rsidP="008312DD">
      <w:pPr>
        <w:spacing w:after="0" w:line="240" w:lineRule="auto"/>
        <w:ind w:left="-240" w:firstLine="600"/>
        <w:jc w:val="both"/>
        <w:outlineLvl w:val="1"/>
        <w:rPr>
          <w:rFonts w:ascii="Times New Roman" w:hAnsi="Times New Roman"/>
          <w:sz w:val="24"/>
          <w:szCs w:val="24"/>
        </w:rPr>
      </w:pPr>
      <w:r w:rsidRPr="002327A7">
        <w:rPr>
          <w:rFonts w:ascii="Times New Roman" w:hAnsi="Times New Roman"/>
          <w:sz w:val="24"/>
          <w:szCs w:val="24"/>
        </w:rPr>
        <w:t>3) осуществления мониторинга хода предоставления муниципальной услуги.</w:t>
      </w:r>
    </w:p>
    <w:p w:rsidR="008312DD" w:rsidRPr="002327A7" w:rsidRDefault="008312DD" w:rsidP="008312DD">
      <w:pPr>
        <w:pStyle w:val="ConsPlusNormal"/>
        <w:ind w:left="-240" w:firstLine="600"/>
        <w:jc w:val="both"/>
        <w:rPr>
          <w:szCs w:val="24"/>
        </w:rPr>
      </w:pPr>
      <w:r w:rsidRPr="002327A7">
        <w:rPr>
          <w:szCs w:val="24"/>
        </w:rPr>
        <w:t>В случае поступления заявления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312DD" w:rsidRPr="002327A7" w:rsidRDefault="008312DD" w:rsidP="008312DD">
      <w:pPr>
        <w:pStyle w:val="ConsPlusNormal"/>
        <w:ind w:left="-240" w:firstLine="600"/>
        <w:jc w:val="both"/>
        <w:rPr>
          <w:szCs w:val="24"/>
        </w:rPr>
      </w:pPr>
      <w:r w:rsidRPr="002327A7">
        <w:rPr>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312DD" w:rsidRPr="002327A7" w:rsidRDefault="008312DD" w:rsidP="008312DD">
      <w:pPr>
        <w:pStyle w:val="1"/>
        <w:numPr>
          <w:ilvl w:val="0"/>
          <w:numId w:val="1"/>
        </w:numPr>
        <w:tabs>
          <w:tab w:val="left" w:pos="1134"/>
          <w:tab w:val="num" w:pos="1715"/>
        </w:tabs>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312DD" w:rsidRPr="002327A7" w:rsidRDefault="008312DD" w:rsidP="008312DD">
      <w:pPr>
        <w:pStyle w:val="a3"/>
        <w:spacing w:line="240" w:lineRule="auto"/>
        <w:ind w:left="-240" w:firstLine="600"/>
        <w:rPr>
          <w:sz w:val="24"/>
          <w:szCs w:val="24"/>
        </w:rPr>
      </w:pPr>
      <w:r w:rsidRPr="002327A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Парбигского  сельского поселения и МФЦ, заключенным в установленном порядке.</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312DD" w:rsidRPr="002327A7" w:rsidRDefault="008312DD" w:rsidP="008312DD">
      <w:pPr>
        <w:pStyle w:val="1"/>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Предварительная запись может осуществляться следующими способами по выбору заявителя: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личном обращении заявителя в Администрации Парбигского сельского поселения;</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 телефону;</w:t>
      </w:r>
    </w:p>
    <w:p w:rsidR="008312DD" w:rsidRPr="002327A7" w:rsidRDefault="008312DD" w:rsidP="008312DD">
      <w:p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через официальный сайт Администрации Парбигского сельского поселения.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При предварительной записи заявитель сообщает следующие данные:</w:t>
      </w:r>
    </w:p>
    <w:p w:rsidR="008312DD" w:rsidRPr="002327A7" w:rsidRDefault="008312DD" w:rsidP="008312DD">
      <w:pPr>
        <w:widowControl w:val="0"/>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t>для физического лица: фамилию, имя, отчество (последнее при наличии);</w:t>
      </w:r>
    </w:p>
    <w:p w:rsidR="008312DD" w:rsidRPr="002327A7" w:rsidRDefault="008312DD" w:rsidP="008312DD">
      <w:pPr>
        <w:widowControl w:val="0"/>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t xml:space="preserve">для юридического лица: наименование юридического лица; </w:t>
      </w:r>
    </w:p>
    <w:p w:rsidR="008312DD" w:rsidRPr="002327A7" w:rsidRDefault="008312DD" w:rsidP="008312DD">
      <w:pPr>
        <w:widowControl w:val="0"/>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t>контактный номер телефона;</w:t>
      </w:r>
    </w:p>
    <w:p w:rsidR="008312DD" w:rsidRPr="002327A7" w:rsidRDefault="008312DD" w:rsidP="008312DD">
      <w:pPr>
        <w:widowControl w:val="0"/>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t>адрес электронной почты (при наличии);</w:t>
      </w:r>
    </w:p>
    <w:p w:rsidR="008312DD" w:rsidRPr="002327A7" w:rsidRDefault="008312DD" w:rsidP="008312DD">
      <w:pPr>
        <w:widowControl w:val="0"/>
        <w:spacing w:after="0" w:line="240" w:lineRule="auto"/>
        <w:ind w:left="-240" w:firstLine="600"/>
        <w:jc w:val="both"/>
        <w:rPr>
          <w:rFonts w:ascii="Times New Roman" w:hAnsi="Times New Roman"/>
          <w:color w:val="000000"/>
          <w:sz w:val="24"/>
          <w:szCs w:val="24"/>
        </w:rPr>
      </w:pPr>
      <w:r w:rsidRPr="002327A7">
        <w:rPr>
          <w:rFonts w:ascii="Times New Roman" w:hAnsi="Times New Roman"/>
          <w:color w:val="000000"/>
          <w:sz w:val="24"/>
          <w:szCs w:val="24"/>
        </w:rPr>
        <w:lastRenderedPageBreak/>
        <w:t xml:space="preserve">желаемые дату и время представления документов.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Парбигского сельского поселения, может распечатать аналог талона-подтверждения.</w:t>
      </w:r>
    </w:p>
    <w:p w:rsidR="008312DD" w:rsidRPr="002327A7" w:rsidRDefault="008312DD" w:rsidP="008312DD">
      <w:pPr>
        <w:widowControl w:val="0"/>
        <w:spacing w:after="0" w:line="240" w:lineRule="auto"/>
        <w:ind w:left="-240" w:firstLine="600"/>
        <w:jc w:val="both"/>
        <w:rPr>
          <w:rFonts w:ascii="Times New Roman" w:eastAsia="PMingLiU" w:hAnsi="Times New Roman"/>
          <w:sz w:val="24"/>
          <w:szCs w:val="24"/>
        </w:rPr>
      </w:pPr>
      <w:r w:rsidRPr="002327A7">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312DD" w:rsidRPr="002327A7" w:rsidRDefault="008312DD" w:rsidP="008312DD">
      <w:pPr>
        <w:widowControl w:val="0"/>
        <w:spacing w:after="0" w:line="240" w:lineRule="auto"/>
        <w:ind w:left="-240" w:firstLine="600"/>
        <w:jc w:val="both"/>
        <w:rPr>
          <w:rFonts w:ascii="Times New Roman" w:eastAsia="PMingLiU" w:hAnsi="Times New Roman"/>
          <w:sz w:val="24"/>
          <w:szCs w:val="24"/>
        </w:rPr>
      </w:pPr>
      <w:r w:rsidRPr="002327A7">
        <w:rPr>
          <w:rFonts w:ascii="Times New Roman" w:eastAsia="PMingLiU" w:hAnsi="Times New Roman"/>
          <w:sz w:val="24"/>
          <w:szCs w:val="24"/>
        </w:rPr>
        <w:t xml:space="preserve">Заявителям, записавшимся на прием через официальный сайт </w:t>
      </w:r>
      <w:r w:rsidRPr="002327A7">
        <w:rPr>
          <w:rFonts w:ascii="Times New Roman" w:hAnsi="Times New Roman"/>
          <w:sz w:val="24"/>
          <w:szCs w:val="24"/>
        </w:rPr>
        <w:t>Администрации Парбигского сельского поселения</w:t>
      </w:r>
      <w:r w:rsidRPr="002327A7">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Заявитель в любое время вправе отказаться от предварительной записи. </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Парбигского сельского поселения в зависимости от интенсивности обращений.</w:t>
      </w:r>
    </w:p>
    <w:p w:rsidR="008312DD" w:rsidRPr="00537B0E" w:rsidRDefault="008312DD" w:rsidP="008312DD">
      <w:pPr>
        <w:widowControl w:val="0"/>
        <w:numPr>
          <w:ilvl w:val="0"/>
          <w:numId w:val="1"/>
        </w:numPr>
        <w:tabs>
          <w:tab w:val="left" w:pos="1134"/>
        </w:tabs>
        <w:spacing w:after="0" w:line="240" w:lineRule="auto"/>
        <w:ind w:left="-240" w:firstLine="600"/>
        <w:jc w:val="both"/>
        <w:rPr>
          <w:rFonts w:ascii="Times New Roman" w:hAnsi="Times New Roman"/>
          <w:sz w:val="24"/>
          <w:szCs w:val="24"/>
        </w:rPr>
      </w:pPr>
      <w:r w:rsidRPr="00537B0E">
        <w:rPr>
          <w:rFonts w:ascii="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12DD" w:rsidRPr="002327A7" w:rsidRDefault="008312DD" w:rsidP="008312DD">
      <w:pPr>
        <w:widowControl w:val="0"/>
        <w:spacing w:after="0" w:line="240" w:lineRule="auto"/>
        <w:ind w:left="-240" w:firstLine="600"/>
        <w:jc w:val="center"/>
        <w:rPr>
          <w:rFonts w:ascii="Times New Roman" w:hAnsi="Times New Roman"/>
          <w:b/>
          <w:sz w:val="24"/>
          <w:szCs w:val="24"/>
        </w:rPr>
      </w:pPr>
    </w:p>
    <w:p w:rsidR="008312DD" w:rsidRPr="002327A7" w:rsidRDefault="008312DD" w:rsidP="008312DD">
      <w:pPr>
        <w:widowControl w:val="0"/>
        <w:spacing w:after="0" w:line="240" w:lineRule="auto"/>
        <w:ind w:left="-240" w:firstLine="600"/>
        <w:jc w:val="center"/>
        <w:rPr>
          <w:rFonts w:ascii="Times New Roman" w:hAnsi="Times New Roman"/>
          <w:b/>
          <w:sz w:val="24"/>
          <w:szCs w:val="24"/>
        </w:rPr>
      </w:pPr>
    </w:p>
    <w:p w:rsidR="008312DD" w:rsidRPr="002327A7" w:rsidRDefault="008312DD" w:rsidP="008312DD">
      <w:pPr>
        <w:widowControl w:val="0"/>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3.</w:t>
      </w:r>
      <w:r w:rsidRPr="002327A7">
        <w:rPr>
          <w:rFonts w:ascii="Times New Roman" w:hAnsi="Times New Roman"/>
          <w:b/>
          <w:sz w:val="24"/>
          <w:szCs w:val="24"/>
          <w:lang w:val="en-US"/>
        </w:rPr>
        <w:t> </w:t>
      </w:r>
      <w:r w:rsidRPr="002327A7">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Предоставление муниципальной услуги включает в себя следующие административные процедуры:</w:t>
      </w:r>
    </w:p>
    <w:p w:rsidR="008312DD" w:rsidRPr="002327A7" w:rsidRDefault="008312DD" w:rsidP="008312DD">
      <w:pPr>
        <w:pStyle w:val="a3"/>
        <w:spacing w:line="240" w:lineRule="auto"/>
        <w:ind w:left="-240" w:firstLine="600"/>
        <w:rPr>
          <w:sz w:val="24"/>
          <w:szCs w:val="24"/>
        </w:rPr>
      </w:pPr>
    </w:p>
    <w:p w:rsidR="008312DD" w:rsidRPr="002327A7" w:rsidRDefault="008312DD" w:rsidP="008312DD">
      <w:pPr>
        <w:pStyle w:val="a3"/>
        <w:spacing w:line="240" w:lineRule="auto"/>
        <w:ind w:left="-240" w:firstLine="600"/>
        <w:rPr>
          <w:sz w:val="24"/>
          <w:szCs w:val="24"/>
        </w:rPr>
      </w:pPr>
      <w:r w:rsidRPr="002327A7">
        <w:rPr>
          <w:sz w:val="24"/>
          <w:szCs w:val="24"/>
        </w:rPr>
        <w:t>1) прием заявления и документов, необходимых для предоставления муниципальной услуги;</w:t>
      </w:r>
    </w:p>
    <w:p w:rsidR="008312DD" w:rsidRPr="002327A7" w:rsidRDefault="008312DD" w:rsidP="008312DD">
      <w:pPr>
        <w:pStyle w:val="1"/>
        <w:widowControl w:val="0"/>
        <w:tabs>
          <w:tab w:val="left" w:pos="1276"/>
        </w:tabs>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312DD" w:rsidRPr="002327A7" w:rsidRDefault="008312DD" w:rsidP="008312DD">
      <w:pPr>
        <w:pStyle w:val="1"/>
        <w:widowControl w:val="0"/>
        <w:tabs>
          <w:tab w:val="left" w:pos="1276"/>
        </w:tabs>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3)</w:t>
      </w:r>
      <w:r w:rsidRPr="002327A7">
        <w:rPr>
          <w:rFonts w:ascii="Times New Roman" w:hAnsi="Times New Roman"/>
          <w:sz w:val="24"/>
          <w:szCs w:val="24"/>
          <w:lang w:val="en-US"/>
        </w:rPr>
        <w:t> </w:t>
      </w:r>
      <w:r w:rsidRPr="002327A7">
        <w:rPr>
          <w:rFonts w:ascii="Times New Roman" w:hAnsi="Times New Roman"/>
          <w:sz w:val="24"/>
          <w:szCs w:val="24"/>
        </w:rPr>
        <w:t>рассмотрение заявления и представленных документов;</w:t>
      </w:r>
    </w:p>
    <w:p w:rsidR="008312DD" w:rsidRPr="002327A7" w:rsidRDefault="008312DD" w:rsidP="008312DD">
      <w:pPr>
        <w:autoSpaceDE w:val="0"/>
        <w:autoSpaceDN w:val="0"/>
        <w:adjustRightInd w:val="0"/>
        <w:spacing w:after="0" w:line="240" w:lineRule="auto"/>
        <w:ind w:left="-240" w:firstLine="600"/>
        <w:jc w:val="both"/>
        <w:outlineLvl w:val="0"/>
        <w:rPr>
          <w:rFonts w:ascii="Times New Roman" w:hAnsi="Times New Roman"/>
          <w:sz w:val="24"/>
          <w:szCs w:val="24"/>
        </w:rPr>
      </w:pPr>
      <w:r w:rsidRPr="002327A7">
        <w:rPr>
          <w:rFonts w:ascii="Times New Roman" w:hAnsi="Times New Roman"/>
          <w:sz w:val="24"/>
          <w:szCs w:val="24"/>
        </w:rPr>
        <w:t xml:space="preserve">4) </w:t>
      </w:r>
      <w:r w:rsidRPr="002327A7">
        <w:rPr>
          <w:rFonts w:ascii="Times New Roman" w:hAnsi="Times New Roman"/>
          <w:sz w:val="24"/>
          <w:szCs w:val="24"/>
          <w:lang w:val="en-US"/>
        </w:rPr>
        <w:t> </w:t>
      </w:r>
      <w:r w:rsidRPr="002327A7">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312DD" w:rsidRPr="002327A7" w:rsidRDefault="008312DD" w:rsidP="008312DD">
      <w:pPr>
        <w:widowControl w:val="0"/>
        <w:spacing w:after="0" w:line="240" w:lineRule="auto"/>
        <w:ind w:left="-240" w:firstLine="600"/>
        <w:jc w:val="center"/>
        <w:rPr>
          <w:rFonts w:ascii="Times New Roman" w:hAnsi="Times New Roman"/>
          <w:sz w:val="24"/>
          <w:szCs w:val="24"/>
        </w:rPr>
      </w:pPr>
    </w:p>
    <w:p w:rsidR="008312DD" w:rsidRPr="00537B0E"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lastRenderedPageBreak/>
        <w:t>Блок-схема предоставления муниципальной услуги</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312DD" w:rsidRPr="002327A7" w:rsidRDefault="008312DD" w:rsidP="008312DD">
      <w:pPr>
        <w:widowControl w:val="0"/>
        <w:spacing w:after="0" w:line="240" w:lineRule="auto"/>
        <w:ind w:left="-240" w:firstLine="600"/>
        <w:jc w:val="both"/>
        <w:rPr>
          <w:rFonts w:ascii="Times New Roman" w:hAnsi="Times New Roman"/>
          <w:sz w:val="24"/>
          <w:szCs w:val="24"/>
        </w:rPr>
      </w:pPr>
    </w:p>
    <w:p w:rsidR="008312DD" w:rsidRPr="00537B0E" w:rsidRDefault="008312DD" w:rsidP="008312DD">
      <w:pPr>
        <w:widowControl w:val="0"/>
        <w:tabs>
          <w:tab w:val="left" w:pos="1276"/>
        </w:tabs>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Прием заявления и документов, необходимых для предоставления муниципальной услуги</w:t>
      </w:r>
    </w:p>
    <w:p w:rsidR="008312DD" w:rsidRPr="002327A7" w:rsidRDefault="008312DD" w:rsidP="008312DD">
      <w:pPr>
        <w:numPr>
          <w:ilvl w:val="0"/>
          <w:numId w:val="1"/>
        </w:numPr>
        <w:autoSpaceDE w:val="0"/>
        <w:autoSpaceDN w:val="0"/>
        <w:adjustRightInd w:val="0"/>
        <w:spacing w:after="0" w:line="240" w:lineRule="auto"/>
        <w:ind w:left="-240" w:firstLine="600"/>
        <w:jc w:val="both"/>
        <w:rPr>
          <w:rFonts w:ascii="Times New Roman" w:hAnsi="Times New Roman"/>
          <w:bCs/>
          <w:sz w:val="24"/>
          <w:szCs w:val="24"/>
        </w:rPr>
      </w:pPr>
      <w:r w:rsidRPr="002327A7">
        <w:rPr>
          <w:rFonts w:ascii="Times New Roman" w:hAnsi="Times New Roman"/>
          <w:bCs/>
          <w:sz w:val="24"/>
          <w:szCs w:val="24"/>
        </w:rPr>
        <w:t>Основанием для начала данной процедуры является поступление в Администрацию Парбигского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Парбигского сельского поселения</w:t>
      </w:r>
      <w:r w:rsidRPr="002327A7">
        <w:rPr>
          <w:rFonts w:ascii="Times New Roman" w:hAnsi="Times New Roman"/>
          <w:i/>
          <w:sz w:val="24"/>
          <w:szCs w:val="24"/>
        </w:rPr>
        <w:t>,</w:t>
      </w:r>
      <w:r w:rsidRPr="002327A7">
        <w:rPr>
          <w:rFonts w:ascii="Times New Roman" w:hAnsi="Times New Roman"/>
          <w:sz w:val="24"/>
          <w:szCs w:val="24"/>
        </w:rPr>
        <w:t xml:space="preserve"> ответственным за прием заявления.</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Специалист Администрации Парбигского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нтов, предусмотренных пунктом 46</w:t>
      </w:r>
      <w:r w:rsidRPr="002327A7">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установлении оснований для отказа в приеме документов, предусмотренных пунктом 4</w:t>
      </w:r>
      <w:r>
        <w:rPr>
          <w:rFonts w:ascii="Times New Roman" w:hAnsi="Times New Roman"/>
          <w:sz w:val="24"/>
          <w:szCs w:val="24"/>
        </w:rPr>
        <w:t>6</w:t>
      </w:r>
      <w:r w:rsidRPr="002327A7">
        <w:rPr>
          <w:rFonts w:ascii="Times New Roman" w:hAnsi="Times New Roman"/>
          <w:sz w:val="24"/>
          <w:szCs w:val="24"/>
        </w:rPr>
        <w:t xml:space="preserve"> административного регламента, специалист Администрации Парбигского сельского поселения, ответственный за прием заявления, возвращает заявителю представленные документы с указанием причин возврата.</w:t>
      </w:r>
    </w:p>
    <w:p w:rsidR="008312DD" w:rsidRPr="002327A7" w:rsidRDefault="008312DD" w:rsidP="008312DD">
      <w:pPr>
        <w:widowControl w:val="0"/>
        <w:numPr>
          <w:ilvl w:val="0"/>
          <w:numId w:val="1"/>
        </w:numPr>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В случае отсутствия оснований для отказа в приеме документов, предусмотренных пунктом 4</w:t>
      </w:r>
      <w:r>
        <w:rPr>
          <w:rFonts w:ascii="Times New Roman" w:hAnsi="Times New Roman"/>
          <w:sz w:val="24"/>
          <w:szCs w:val="24"/>
        </w:rPr>
        <w:t>6</w:t>
      </w:r>
      <w:r w:rsidRPr="002327A7">
        <w:rPr>
          <w:rFonts w:ascii="Times New Roman" w:hAnsi="Times New Roman"/>
          <w:sz w:val="24"/>
          <w:szCs w:val="24"/>
        </w:rPr>
        <w:t xml:space="preserve"> административного регламента, специалист Администрации Парбигского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312DD" w:rsidRPr="002327A7" w:rsidRDefault="008312DD" w:rsidP="008312DD">
      <w:pPr>
        <w:pStyle w:val="1"/>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личном приеме - в день приема вручается заявителю;</w:t>
      </w:r>
    </w:p>
    <w:p w:rsidR="008312DD" w:rsidRPr="002327A7" w:rsidRDefault="008312DD" w:rsidP="008312DD">
      <w:pPr>
        <w:pStyle w:val="1"/>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97336A" w:rsidRPr="002327A7" w:rsidRDefault="008312DD" w:rsidP="0097336A">
      <w:pPr>
        <w:pStyle w:val="1"/>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w:t>
      </w:r>
      <w:r w:rsidR="0062509C">
        <w:rPr>
          <w:rFonts w:ascii="Times New Roman" w:hAnsi="Times New Roman"/>
          <w:sz w:val="24"/>
          <w:szCs w:val="24"/>
        </w:rPr>
        <w:t>и муниципальных услуг (функций)</w:t>
      </w:r>
      <w:r w:rsidRPr="002327A7">
        <w:rPr>
          <w:rFonts w:ascii="Times New Roman" w:hAnsi="Times New Roman"/>
          <w:sz w:val="24"/>
          <w:szCs w:val="24"/>
        </w:rPr>
        <w:t>.</w:t>
      </w:r>
      <w:r w:rsidR="0097336A">
        <w:rPr>
          <w:rFonts w:ascii="Times New Roman" w:hAnsi="Times New Roman"/>
          <w:sz w:val="24"/>
          <w:szCs w:val="24"/>
        </w:rPr>
        <w:t xml:space="preserve"> </w:t>
      </w:r>
      <w:r w:rsidR="0097336A" w:rsidRPr="0097336A">
        <w:rPr>
          <w:rFonts w:ascii="Times New Roman" w:hAnsi="Times New Roman"/>
          <w:color w:val="0000FF"/>
          <w:sz w:val="24"/>
          <w:szCs w:val="24"/>
        </w:rPr>
        <w:t xml:space="preserve">(п. </w:t>
      </w:r>
      <w:r w:rsidR="0097336A">
        <w:rPr>
          <w:rFonts w:ascii="Times New Roman" w:hAnsi="Times New Roman"/>
          <w:color w:val="0000FF"/>
          <w:sz w:val="24"/>
          <w:szCs w:val="24"/>
        </w:rPr>
        <w:t>95</w:t>
      </w:r>
      <w:r w:rsidR="0062509C">
        <w:rPr>
          <w:rFonts w:ascii="Times New Roman" w:hAnsi="Times New Roman"/>
          <w:color w:val="0000FF"/>
          <w:sz w:val="24"/>
          <w:szCs w:val="24"/>
        </w:rPr>
        <w:t xml:space="preserve"> Регламента</w:t>
      </w:r>
      <w:r w:rsidR="0097336A" w:rsidRPr="0097336A">
        <w:rPr>
          <w:rFonts w:ascii="Times New Roman" w:hAnsi="Times New Roman"/>
          <w:color w:val="0000FF"/>
          <w:sz w:val="24"/>
          <w:szCs w:val="24"/>
        </w:rPr>
        <w:t xml:space="preserve"> в редакции Постановления № 117 от 20.12.2021 г.)</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После регистрации, не позднее дня регистрации, заявление и прилагаемые к нему документы направляются Главе Парбигского сельского поселения для визирования, после визирования, не позднее следующего рабочего дня направляются в Администрацию Парбигского сельского поселения.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ответственному за рассмотрение заявления по существу</w:t>
      </w:r>
      <w:r w:rsidRPr="002327A7">
        <w:rPr>
          <w:rFonts w:ascii="Times New Roman" w:hAnsi="Times New Roman"/>
          <w:i/>
          <w:sz w:val="24"/>
          <w:szCs w:val="24"/>
        </w:rPr>
        <w:t>.</w:t>
      </w:r>
      <w:r w:rsidRPr="002327A7">
        <w:rPr>
          <w:rFonts w:ascii="Times New Roman" w:hAnsi="Times New Roman"/>
          <w:sz w:val="24"/>
          <w:szCs w:val="24"/>
        </w:rPr>
        <w:t xml:space="preserve">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w:t>
      </w: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bCs/>
          <w:sz w:val="24"/>
          <w:szCs w:val="24"/>
        </w:rPr>
      </w:pPr>
      <w:r w:rsidRPr="002327A7">
        <w:rPr>
          <w:rFonts w:ascii="Times New Roman" w:hAnsi="Times New Roman"/>
          <w:bCs/>
          <w:sz w:val="24"/>
          <w:szCs w:val="24"/>
        </w:rPr>
        <w:lastRenderedPageBreak/>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Парбигского сельского поселения</w:t>
      </w:r>
      <w:r w:rsidRPr="002327A7">
        <w:rPr>
          <w:rFonts w:ascii="Times New Roman" w:hAnsi="Times New Roman"/>
          <w:bCs/>
          <w:i/>
          <w:sz w:val="24"/>
          <w:szCs w:val="24"/>
        </w:rPr>
        <w:t xml:space="preserve">, в </w:t>
      </w:r>
      <w:r w:rsidRPr="002327A7">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8312DD" w:rsidRPr="002327A7" w:rsidRDefault="008312DD" w:rsidP="008312DD">
      <w:pPr>
        <w:pStyle w:val="a3"/>
        <w:spacing w:line="240" w:lineRule="auto"/>
        <w:ind w:left="-240" w:firstLine="600"/>
        <w:rPr>
          <w:sz w:val="24"/>
          <w:szCs w:val="24"/>
        </w:rPr>
      </w:pPr>
      <w:r w:rsidRPr="002327A7">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312DD" w:rsidRPr="002327A7" w:rsidRDefault="008312DD" w:rsidP="008312DD">
      <w:pPr>
        <w:pStyle w:val="a3"/>
        <w:spacing w:line="240" w:lineRule="auto"/>
        <w:ind w:left="-240" w:firstLine="600"/>
        <w:rPr>
          <w:sz w:val="24"/>
          <w:szCs w:val="24"/>
        </w:rPr>
      </w:pPr>
      <w:r w:rsidRPr="002327A7">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Для предоставления муниципальной услуги специалист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направляет межведомственные запросы в:</w:t>
      </w:r>
    </w:p>
    <w:p w:rsidR="008312DD" w:rsidRPr="002327A7" w:rsidRDefault="008312DD" w:rsidP="008312DD">
      <w:pPr>
        <w:pStyle w:val="a3"/>
        <w:spacing w:line="240" w:lineRule="auto"/>
        <w:ind w:left="-240" w:firstLine="600"/>
        <w:rPr>
          <w:sz w:val="24"/>
          <w:szCs w:val="24"/>
        </w:rPr>
      </w:pPr>
      <w:r w:rsidRPr="002327A7">
        <w:rPr>
          <w:sz w:val="24"/>
          <w:szCs w:val="24"/>
        </w:rPr>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8312DD" w:rsidRPr="002327A7" w:rsidRDefault="008312DD" w:rsidP="008312DD">
      <w:pPr>
        <w:pStyle w:val="a3"/>
        <w:spacing w:line="240" w:lineRule="auto"/>
        <w:ind w:left="-240" w:firstLine="600"/>
        <w:rPr>
          <w:sz w:val="24"/>
          <w:szCs w:val="24"/>
        </w:rPr>
      </w:pPr>
      <w:r w:rsidRPr="002327A7">
        <w:rPr>
          <w:sz w:val="24"/>
          <w:szCs w:val="24"/>
        </w:rPr>
        <w:t>2) Администрацию Парбигского сельского поселения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8312DD" w:rsidRPr="002327A7" w:rsidRDefault="008312DD" w:rsidP="008312DD">
      <w:pPr>
        <w:pStyle w:val="a3"/>
        <w:spacing w:line="240" w:lineRule="auto"/>
        <w:ind w:left="-240" w:firstLine="600"/>
        <w:rPr>
          <w:sz w:val="24"/>
          <w:szCs w:val="24"/>
        </w:rPr>
      </w:pPr>
      <w:r w:rsidRPr="002327A7">
        <w:rPr>
          <w:sz w:val="24"/>
          <w:szCs w:val="24"/>
        </w:rPr>
        <w:t>в) Администрацию Парбигского  сельского поселения в целях получения заключения органа государственного строительного надзора.</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После направления межведомственного запроса, представленные в </w:t>
      </w:r>
      <w:r w:rsidRPr="002327A7">
        <w:rPr>
          <w:rFonts w:ascii="Times New Roman" w:hAnsi="Times New Roman"/>
          <w:bCs/>
          <w:sz w:val="24"/>
          <w:szCs w:val="24"/>
        </w:rPr>
        <w:t>Администрацию</w:t>
      </w:r>
      <w:r w:rsidRPr="002327A7">
        <w:rPr>
          <w:rFonts w:ascii="Times New Roman" w:hAnsi="Times New Roman"/>
          <w:bCs/>
          <w:i/>
          <w:sz w:val="24"/>
          <w:szCs w:val="24"/>
        </w:rPr>
        <w:t xml:space="preserve"> </w:t>
      </w:r>
      <w:r w:rsidRPr="002327A7">
        <w:rPr>
          <w:rFonts w:ascii="Times New Roman" w:hAnsi="Times New Roman"/>
          <w:bCs/>
          <w:sz w:val="24"/>
          <w:szCs w:val="24"/>
        </w:rPr>
        <w:t>Парбигского  сельского поселения</w:t>
      </w:r>
      <w:r w:rsidRPr="002327A7">
        <w:rPr>
          <w:rFonts w:ascii="Times New Roman" w:hAnsi="Times New Roman"/>
          <w:bCs/>
          <w:i/>
          <w:sz w:val="24"/>
          <w:szCs w:val="24"/>
        </w:rPr>
        <w:t xml:space="preserve"> </w:t>
      </w:r>
      <w:r w:rsidRPr="002327A7">
        <w:rPr>
          <w:rFonts w:ascii="Times New Roman" w:hAnsi="Times New Roman"/>
          <w:sz w:val="24"/>
          <w:szCs w:val="24"/>
        </w:rPr>
        <w:t>документы и информация передаются специалисту, ответственному за их рассмотрение.</w:t>
      </w:r>
    </w:p>
    <w:p w:rsidR="008312DD" w:rsidRPr="002327A7" w:rsidRDefault="008312DD" w:rsidP="008312DD">
      <w:pPr>
        <w:pStyle w:val="a3"/>
        <w:spacing w:line="240" w:lineRule="auto"/>
        <w:ind w:left="-240" w:firstLine="600"/>
        <w:rPr>
          <w:sz w:val="24"/>
          <w:szCs w:val="24"/>
        </w:rPr>
      </w:pPr>
      <w:r w:rsidRPr="002327A7">
        <w:rPr>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p>
    <w:p w:rsidR="008312DD" w:rsidRPr="00537B0E"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Рассмотрение заявления и представленных документов</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Администрации Парбигского сельского поселения (далее - уполномоченный специалист).</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w:t>
      </w:r>
      <w:r>
        <w:rPr>
          <w:rFonts w:ascii="Times New Roman" w:hAnsi="Times New Roman"/>
          <w:sz w:val="24"/>
          <w:szCs w:val="24"/>
        </w:rPr>
        <w:t>нтов в соответствии с пунктом 33</w:t>
      </w:r>
      <w:r w:rsidRPr="002327A7">
        <w:rPr>
          <w:rFonts w:ascii="Times New Roman" w:hAnsi="Times New Roman"/>
          <w:sz w:val="24"/>
          <w:szCs w:val="24"/>
        </w:rPr>
        <w:t xml:space="preserve"> настоящего административного регламента.</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w:t>
      </w:r>
      <w:r w:rsidRPr="002327A7">
        <w:rPr>
          <w:rFonts w:ascii="Times New Roman" w:hAnsi="Times New Roman"/>
          <w:sz w:val="24"/>
          <w:szCs w:val="24"/>
        </w:rPr>
        <w:lastRenderedPageBreak/>
        <w:t>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Главе Парбигского  сельского поселения</w:t>
      </w:r>
      <w:r w:rsidRPr="002327A7">
        <w:rPr>
          <w:rFonts w:ascii="Times New Roman" w:hAnsi="Times New Roman"/>
          <w:i/>
          <w:sz w:val="24"/>
          <w:szCs w:val="24"/>
        </w:rPr>
        <w:t>.</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Российской Федерации от 24.11.2005 № 698.</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8312DD" w:rsidRPr="002327A7" w:rsidRDefault="008312DD" w:rsidP="008312DD">
      <w:pPr>
        <w:widowControl w:val="0"/>
        <w:autoSpaceDE w:val="0"/>
        <w:autoSpaceDN w:val="0"/>
        <w:adjustRightInd w:val="0"/>
        <w:spacing w:after="0" w:line="240" w:lineRule="auto"/>
        <w:ind w:left="-240" w:firstLine="600"/>
        <w:outlineLvl w:val="2"/>
        <w:rPr>
          <w:rFonts w:ascii="Times New Roman" w:hAnsi="Times New Roman"/>
          <w:sz w:val="24"/>
          <w:szCs w:val="24"/>
        </w:rPr>
      </w:pPr>
    </w:p>
    <w:p w:rsidR="008312DD" w:rsidRPr="00537B0E" w:rsidRDefault="008312DD" w:rsidP="008312DD">
      <w:pPr>
        <w:autoSpaceDE w:val="0"/>
        <w:autoSpaceDN w:val="0"/>
        <w:adjustRightInd w:val="0"/>
        <w:spacing w:after="0" w:line="240" w:lineRule="auto"/>
        <w:ind w:left="-240" w:firstLine="600"/>
        <w:jc w:val="center"/>
        <w:outlineLvl w:val="0"/>
        <w:rPr>
          <w:rFonts w:ascii="Times New Roman" w:hAnsi="Times New Roman"/>
          <w:b/>
          <w:sz w:val="24"/>
          <w:szCs w:val="24"/>
        </w:rPr>
      </w:pPr>
      <w:r w:rsidRPr="002327A7">
        <w:rPr>
          <w:rFonts w:ascii="Times New Roman" w:hAnsi="Times New Roman"/>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Парбигского сельского поселения подготовленного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Глава Парбигского  сельского поселения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Срок выполнения указанного административного действия составляет один  рабочий день.</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Один экземпляр уведомления об отказе в выдаче разрешения на ввод объекта в эксплуатацию вручается специалистом заявителю (его уполномоченному </w:t>
      </w:r>
      <w:r w:rsidRPr="002327A7">
        <w:rPr>
          <w:rFonts w:ascii="Times New Roman" w:hAnsi="Times New Roman"/>
          <w:sz w:val="24"/>
          <w:szCs w:val="24"/>
        </w:rPr>
        <w:lastRenderedPageBreak/>
        <w:t>представителю) под роспись в журнале учета лично или направляется по почте в течение одного дня. Второй экземпляр хранится в деле.</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подписанное разрешение на ввод объекта в эксплуатацию или уведомления об отказе в выдаче разрешения на ввод объекта в эксплуатацию и выдача их заявителю.</w:t>
      </w:r>
    </w:p>
    <w:p w:rsidR="008312DD"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312DD" w:rsidRDefault="008312DD" w:rsidP="008312DD">
      <w:pPr>
        <w:pStyle w:val="1"/>
        <w:autoSpaceDE w:val="0"/>
        <w:autoSpaceDN w:val="0"/>
        <w:adjustRightInd w:val="0"/>
        <w:spacing w:after="0" w:line="240" w:lineRule="auto"/>
        <w:jc w:val="both"/>
        <w:rPr>
          <w:rFonts w:ascii="Times New Roman" w:hAnsi="Times New Roman"/>
          <w:sz w:val="24"/>
          <w:szCs w:val="24"/>
        </w:rPr>
      </w:pPr>
    </w:p>
    <w:p w:rsidR="008312DD" w:rsidRPr="002327A7" w:rsidRDefault="008312DD" w:rsidP="008312DD">
      <w:pPr>
        <w:pStyle w:val="1"/>
        <w:autoSpaceDE w:val="0"/>
        <w:autoSpaceDN w:val="0"/>
        <w:adjustRightInd w:val="0"/>
        <w:spacing w:after="0" w:line="240" w:lineRule="auto"/>
        <w:ind w:left="0"/>
        <w:jc w:val="both"/>
        <w:rPr>
          <w:rFonts w:ascii="Times New Roman" w:hAnsi="Times New Roman"/>
          <w:sz w:val="24"/>
          <w:szCs w:val="24"/>
        </w:rPr>
      </w:pPr>
    </w:p>
    <w:p w:rsidR="008312DD" w:rsidRPr="00537B0E" w:rsidRDefault="008312DD" w:rsidP="008312DD">
      <w:pPr>
        <w:pStyle w:val="a9"/>
        <w:shd w:val="clear" w:color="auto" w:fill="FFFFFF"/>
        <w:spacing w:before="0" w:beforeAutospacing="0" w:after="0" w:afterAutospacing="0" w:line="360" w:lineRule="atLeast"/>
        <w:ind w:left="-240" w:right="414" w:firstLine="600"/>
        <w:jc w:val="center"/>
        <w:textAlignment w:val="baseline"/>
        <w:rPr>
          <w:b/>
        </w:rPr>
      </w:pPr>
      <w:r w:rsidRPr="00537B0E">
        <w:rPr>
          <w:b/>
        </w:rPr>
        <w:t xml:space="preserve">Предоставление двух и более государственных и (или) муниципальных услуг </w:t>
      </w:r>
      <w:r>
        <w:rPr>
          <w:b/>
        </w:rPr>
        <w:t xml:space="preserve">    </w:t>
      </w:r>
      <w:r w:rsidRPr="00537B0E">
        <w:rPr>
          <w:b/>
        </w:rPr>
        <w:t>в многофункциональных центрах при однократном обращении заявителя</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lastRenderedPageBreak/>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8312DD" w:rsidRPr="003A6B02" w:rsidRDefault="008312DD" w:rsidP="008312DD">
      <w:pPr>
        <w:pStyle w:val="dt-pdt-m1"/>
        <w:numPr>
          <w:ilvl w:val="0"/>
          <w:numId w:val="1"/>
        </w:numPr>
        <w:shd w:val="clear" w:color="auto" w:fill="FFFFFF"/>
        <w:tabs>
          <w:tab w:val="num" w:pos="240"/>
          <w:tab w:val="left" w:pos="960"/>
        </w:tabs>
        <w:spacing w:before="0" w:beforeAutospacing="0" w:after="0" w:afterAutospacing="0"/>
        <w:ind w:left="-240" w:right="-5" w:firstLine="480"/>
        <w:jc w:val="both"/>
        <w:textAlignment w:val="baseline"/>
      </w:pPr>
      <w:r w:rsidRPr="003A6B02">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312DD" w:rsidRPr="003A6B02" w:rsidRDefault="008312DD" w:rsidP="008312DD">
      <w:pPr>
        <w:pStyle w:val="dt-pdt-m2"/>
        <w:shd w:val="clear" w:color="auto" w:fill="FFFFFF"/>
        <w:spacing w:before="0" w:beforeAutospacing="0" w:after="0" w:afterAutospacing="0"/>
        <w:ind w:left="240" w:right="-5"/>
        <w:jc w:val="both"/>
        <w:textAlignment w:val="baseline"/>
      </w:pPr>
      <w:r>
        <w:rPr>
          <w:rStyle w:val="dt-m"/>
        </w:rPr>
        <w:t xml:space="preserve">          </w:t>
      </w:r>
      <w:r w:rsidRPr="003A6B02">
        <w:rPr>
          <w:rStyle w:val="dt-m"/>
        </w:rPr>
        <w:t>1)</w:t>
      </w:r>
      <w:r w:rsidRPr="003A6B02">
        <w:t>в ходе личного приема заявителя;</w:t>
      </w:r>
    </w:p>
    <w:p w:rsidR="008312DD" w:rsidRPr="003A6B02" w:rsidRDefault="008312DD" w:rsidP="008312DD">
      <w:pPr>
        <w:pStyle w:val="dt-pdt-m2"/>
        <w:shd w:val="clear" w:color="auto" w:fill="FFFFFF"/>
        <w:spacing w:before="0" w:beforeAutospacing="0" w:after="0" w:afterAutospacing="0"/>
        <w:ind w:left="-240" w:right="-5"/>
        <w:jc w:val="both"/>
        <w:textAlignment w:val="baseline"/>
      </w:pPr>
      <w:r>
        <w:rPr>
          <w:rStyle w:val="dt-m"/>
        </w:rPr>
        <w:t xml:space="preserve">                  </w:t>
      </w:r>
      <w:r w:rsidRPr="003A6B02">
        <w:rPr>
          <w:rStyle w:val="dt-m"/>
        </w:rPr>
        <w:t>2)</w:t>
      </w:r>
      <w:r w:rsidRPr="003A6B02">
        <w:t>по телефону;</w:t>
      </w:r>
    </w:p>
    <w:p w:rsidR="008312DD" w:rsidRPr="003A6B02" w:rsidRDefault="008312DD" w:rsidP="008312DD">
      <w:pPr>
        <w:pStyle w:val="dt-pdt-m2"/>
        <w:shd w:val="clear" w:color="auto" w:fill="FFFFFF"/>
        <w:spacing w:before="0" w:beforeAutospacing="0" w:after="0" w:afterAutospacing="0"/>
        <w:ind w:left="-240" w:right="-5"/>
        <w:jc w:val="both"/>
        <w:textAlignment w:val="baseline"/>
      </w:pPr>
      <w:r>
        <w:rPr>
          <w:rStyle w:val="dt-m"/>
        </w:rPr>
        <w:t xml:space="preserve">                  </w:t>
      </w:r>
      <w:r w:rsidRPr="003A6B02">
        <w:rPr>
          <w:rStyle w:val="dt-m"/>
        </w:rPr>
        <w:t>3)</w:t>
      </w:r>
      <w:r w:rsidRPr="003A6B02">
        <w:t>по электронной почте.</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 xml:space="preserve">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rsidRPr="003A6B02">
        <w:lastRenderedPageBreak/>
        <w:t>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7" w:name="l91"/>
      <w:bookmarkEnd w:id="7"/>
    </w:p>
    <w:p w:rsidR="008312DD" w:rsidRPr="003A6B02" w:rsidRDefault="008312DD" w:rsidP="008312DD">
      <w:pPr>
        <w:pStyle w:val="dt-pdt-m2"/>
        <w:shd w:val="clear" w:color="auto" w:fill="FFFFFF"/>
        <w:spacing w:before="0" w:beforeAutospacing="0" w:after="0" w:afterAutospacing="0"/>
        <w:ind w:left="240" w:right="-5"/>
        <w:jc w:val="both"/>
        <w:textAlignment w:val="baseline"/>
      </w:pPr>
      <w:r w:rsidRPr="003A6B02">
        <w:rPr>
          <w:rStyle w:val="dt-m"/>
        </w:rPr>
        <w:t>1)</w:t>
      </w:r>
      <w:r w:rsidRPr="003A6B02">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312DD" w:rsidRPr="003A6B02" w:rsidRDefault="008312DD" w:rsidP="008312DD">
      <w:pPr>
        <w:pStyle w:val="dt-pdt-m2"/>
        <w:shd w:val="clear" w:color="auto" w:fill="FFFFFF"/>
        <w:spacing w:before="0" w:beforeAutospacing="0" w:after="0" w:afterAutospacing="0"/>
        <w:ind w:left="240" w:right="-5"/>
        <w:jc w:val="both"/>
        <w:textAlignment w:val="baseline"/>
      </w:pPr>
      <w:r w:rsidRPr="003A6B02">
        <w:rPr>
          <w:rStyle w:val="dt-m"/>
        </w:rPr>
        <w:t>2)</w:t>
      </w:r>
      <w:r w:rsidRPr="003A6B02">
        <w:t>муниципальным правовым актом - для муниципальных услуг, предоставляемых органами местного самоуправления.</w:t>
      </w:r>
      <w:bookmarkStart w:id="8" w:name="l92"/>
      <w:bookmarkEnd w:id="8"/>
    </w:p>
    <w:p w:rsidR="008312DD" w:rsidRPr="003A6B02" w:rsidRDefault="008312DD" w:rsidP="008312DD">
      <w:pPr>
        <w:pStyle w:val="dt-pdt-m1"/>
        <w:numPr>
          <w:ilvl w:val="0"/>
          <w:numId w:val="1"/>
        </w:numPr>
        <w:shd w:val="clear" w:color="auto" w:fill="FFFFFF"/>
        <w:tabs>
          <w:tab w:val="num" w:pos="240"/>
        </w:tabs>
        <w:spacing w:before="0" w:beforeAutospacing="0" w:after="0" w:afterAutospacing="0"/>
        <w:ind w:left="-240" w:right="-5" w:firstLine="480"/>
        <w:jc w:val="both"/>
        <w:textAlignment w:val="baseline"/>
      </w:pPr>
      <w:r w:rsidRPr="003A6B02">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bookmarkStart w:id="9" w:name="l93"/>
      <w:bookmarkEnd w:id="9"/>
    </w:p>
    <w:p w:rsidR="008312DD" w:rsidRPr="002327A7" w:rsidRDefault="008312DD" w:rsidP="008312DD">
      <w:pPr>
        <w:spacing w:after="0" w:line="240" w:lineRule="auto"/>
        <w:rPr>
          <w:rFonts w:ascii="Times New Roman" w:hAnsi="Times New Roman"/>
          <w:b/>
          <w:sz w:val="24"/>
          <w:szCs w:val="24"/>
        </w:rPr>
      </w:pPr>
    </w:p>
    <w:p w:rsidR="008312DD" w:rsidRDefault="008312DD" w:rsidP="008312DD">
      <w:pPr>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4. Порядок и формы контроля</w:t>
      </w:r>
      <w:r w:rsidRPr="002327A7">
        <w:rPr>
          <w:rFonts w:ascii="Times New Roman" w:hAnsi="Times New Roman"/>
          <w:b/>
          <w:sz w:val="24"/>
          <w:szCs w:val="24"/>
        </w:rPr>
        <w:br/>
        <w:t xml:space="preserve">за исполнением административного регламента </w:t>
      </w:r>
    </w:p>
    <w:p w:rsidR="008312DD" w:rsidRPr="003A6B02" w:rsidRDefault="008312DD" w:rsidP="008312DD">
      <w:pPr>
        <w:spacing w:after="0" w:line="240" w:lineRule="auto"/>
        <w:ind w:left="-240" w:firstLine="600"/>
        <w:jc w:val="center"/>
        <w:rPr>
          <w:rFonts w:ascii="Times New Roman" w:hAnsi="Times New Roman"/>
          <w:b/>
          <w:sz w:val="24"/>
          <w:szCs w:val="24"/>
        </w:rPr>
      </w:pPr>
    </w:p>
    <w:p w:rsidR="008312DD" w:rsidRPr="003A6B02" w:rsidRDefault="008312DD" w:rsidP="008312DD">
      <w:pPr>
        <w:spacing w:after="0" w:line="240" w:lineRule="auto"/>
        <w:ind w:left="-240" w:firstLine="600"/>
        <w:jc w:val="center"/>
        <w:rPr>
          <w:rFonts w:ascii="Times New Roman" w:hAnsi="Times New Roman"/>
          <w:b/>
          <w:sz w:val="24"/>
          <w:szCs w:val="24"/>
        </w:rPr>
      </w:pPr>
      <w:r w:rsidRPr="003A6B02">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Парбигского сельского поселения.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2327A7">
        <w:rPr>
          <w:rFonts w:ascii="Times New Roman" w:hAnsi="Times New Roman"/>
          <w:i/>
          <w:sz w:val="24"/>
          <w:szCs w:val="24"/>
        </w:rPr>
        <w:t xml:space="preserve"> </w:t>
      </w:r>
      <w:r w:rsidRPr="002327A7">
        <w:rPr>
          <w:rFonts w:ascii="Times New Roman" w:hAnsi="Times New Roman"/>
          <w:sz w:val="24"/>
          <w:szCs w:val="24"/>
        </w:rPr>
        <w:t>Регламентом  Администрации муниципального образования.</w:t>
      </w:r>
    </w:p>
    <w:p w:rsidR="008312DD" w:rsidRPr="002327A7" w:rsidRDefault="008312DD" w:rsidP="008312DD">
      <w:pPr>
        <w:spacing w:after="0" w:line="240" w:lineRule="auto"/>
        <w:ind w:left="-240" w:firstLine="600"/>
        <w:jc w:val="center"/>
        <w:rPr>
          <w:rFonts w:ascii="Times New Roman" w:hAnsi="Times New Roman"/>
          <w:sz w:val="24"/>
          <w:szCs w:val="24"/>
        </w:rPr>
      </w:pPr>
    </w:p>
    <w:p w:rsidR="008312DD" w:rsidRPr="002327A7" w:rsidRDefault="008312DD" w:rsidP="008312DD">
      <w:pPr>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 xml:space="preserve">Контроль за полнотой и качеством предоставления муниципальной услуги </w:t>
      </w:r>
      <w:r w:rsidRPr="002327A7">
        <w:rPr>
          <w:rFonts w:ascii="Times New Roman" w:hAnsi="Times New Roman"/>
          <w:sz w:val="24"/>
          <w:szCs w:val="24"/>
        </w:rPr>
        <w:lastRenderedPageBreak/>
        <w:t>осуществляется в формах:</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 проведения проверок;</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2) рассмотрения жалоб заявителей на действия (бездействие) должностных лиц Администрации Парбигского сельского поселения, муниципальных служащих, ответственных за предоставление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Парбигского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муниципальных служащих</w:t>
      </w:r>
      <w:r w:rsidRPr="002327A7">
        <w:rPr>
          <w:rFonts w:ascii="Times New Roman" w:hAnsi="Times New Roman"/>
          <w:i/>
          <w:sz w:val="24"/>
          <w:szCs w:val="24"/>
        </w:rPr>
        <w:t>.</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312DD" w:rsidRPr="002327A7" w:rsidRDefault="008312DD" w:rsidP="008312DD">
      <w:pPr>
        <w:pStyle w:val="a3"/>
        <w:spacing w:line="240" w:lineRule="auto"/>
        <w:ind w:left="-240" w:firstLine="600"/>
        <w:rPr>
          <w:sz w:val="24"/>
          <w:szCs w:val="24"/>
        </w:rPr>
      </w:pPr>
    </w:p>
    <w:p w:rsidR="008312DD" w:rsidRPr="002327A7" w:rsidRDefault="008312DD" w:rsidP="008312DD">
      <w:pPr>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Парбигского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312DD" w:rsidRPr="002327A7" w:rsidRDefault="008312DD" w:rsidP="008312DD">
      <w:pPr>
        <w:widowControl w:val="0"/>
        <w:numPr>
          <w:ilvl w:val="0"/>
          <w:numId w:val="1"/>
        </w:numPr>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Персональная ответственность должностных лиц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p>
    <w:p w:rsidR="008312DD" w:rsidRPr="002327A7" w:rsidRDefault="008312DD" w:rsidP="008312DD">
      <w:pPr>
        <w:spacing w:after="0" w:line="240" w:lineRule="auto"/>
        <w:ind w:left="-240" w:firstLine="600"/>
        <w:jc w:val="center"/>
        <w:rPr>
          <w:rFonts w:ascii="Times New Roman" w:hAnsi="Times New Roman"/>
          <w:b/>
          <w:sz w:val="24"/>
          <w:szCs w:val="24"/>
        </w:rPr>
      </w:pPr>
      <w:r w:rsidRPr="002327A7">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12DD" w:rsidRPr="002327A7" w:rsidRDefault="008312DD" w:rsidP="008312DD">
      <w:pPr>
        <w:pStyle w:val="1"/>
        <w:numPr>
          <w:ilvl w:val="0"/>
          <w:numId w:val="1"/>
        </w:num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Парбигского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p>
    <w:p w:rsidR="008312DD" w:rsidRPr="002327A7" w:rsidRDefault="008312DD" w:rsidP="008312DD">
      <w:pPr>
        <w:ind w:left="-240" w:right="414" w:firstLine="600"/>
        <w:jc w:val="center"/>
        <w:rPr>
          <w:rFonts w:ascii="Times New Roman" w:hAnsi="Times New Roman"/>
          <w:b/>
          <w:sz w:val="24"/>
          <w:szCs w:val="24"/>
        </w:rPr>
      </w:pPr>
      <w:r w:rsidRPr="003A6B02">
        <w:rPr>
          <w:rFonts w:ascii="Times New Roman" w:hAnsi="Times New Roman"/>
          <w:b/>
          <w:sz w:val="24"/>
          <w:szCs w:val="24"/>
        </w:rPr>
        <w:t xml:space="preserve">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r w:rsidRPr="003A6B02">
        <w:rPr>
          <w:rFonts w:ascii="Times New Roman" w:hAnsi="Times New Roman"/>
          <w:b/>
          <w:sz w:val="24"/>
          <w:szCs w:val="24"/>
        </w:rPr>
        <w:lastRenderedPageBreak/>
        <w:t>центра, а также организаций, осуществляющих функции по предоставлению государственных или муницип</w:t>
      </w:r>
      <w:r>
        <w:rPr>
          <w:rFonts w:ascii="Times New Roman" w:hAnsi="Times New Roman"/>
          <w:b/>
          <w:sz w:val="24"/>
          <w:szCs w:val="24"/>
        </w:rPr>
        <w:t>альных услуг, или их работников</w:t>
      </w:r>
    </w:p>
    <w:p w:rsidR="008312DD" w:rsidRPr="00347BC1" w:rsidRDefault="008312DD" w:rsidP="008312DD">
      <w:pPr>
        <w:numPr>
          <w:ilvl w:val="0"/>
          <w:numId w:val="1"/>
        </w:numPr>
        <w:ind w:left="0" w:firstLine="360"/>
        <w:jc w:val="both"/>
        <w:rPr>
          <w:rFonts w:ascii="Times New Roman" w:hAnsi="Times New Roman"/>
          <w:sz w:val="24"/>
          <w:szCs w:val="24"/>
        </w:rPr>
      </w:pPr>
      <w:r w:rsidRPr="00347BC1">
        <w:rPr>
          <w:rFonts w:ascii="Times New Roman" w:hAnsi="Times New Roman"/>
          <w:sz w:val="24"/>
          <w:szCs w:val="24"/>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
    <w:p w:rsidR="008312DD" w:rsidRPr="00C22AB2" w:rsidRDefault="008312DD" w:rsidP="008312DD">
      <w:pPr>
        <w:jc w:val="center"/>
        <w:rPr>
          <w:rFonts w:ascii="Times New Roman" w:hAnsi="Times New Roman"/>
          <w:b/>
          <w:sz w:val="24"/>
          <w:szCs w:val="24"/>
        </w:rPr>
      </w:pPr>
      <w:r w:rsidRPr="00C22AB2">
        <w:rPr>
          <w:rFonts w:ascii="Times New Roman" w:hAnsi="Times New Roman"/>
          <w:b/>
          <w:sz w:val="24"/>
          <w:szCs w:val="24"/>
        </w:rPr>
        <w:t>Предмет досудебного (внесудебного) обжалования.</w:t>
      </w:r>
    </w:p>
    <w:p w:rsidR="008312DD" w:rsidRPr="00347BC1" w:rsidRDefault="008312DD" w:rsidP="008312DD">
      <w:pPr>
        <w:numPr>
          <w:ilvl w:val="0"/>
          <w:numId w:val="1"/>
        </w:numPr>
        <w:ind w:left="0" w:firstLine="360"/>
        <w:jc w:val="both"/>
        <w:rPr>
          <w:rFonts w:ascii="Times New Roman" w:hAnsi="Times New Roman"/>
          <w:sz w:val="24"/>
          <w:szCs w:val="24"/>
        </w:rPr>
      </w:pPr>
      <w:r w:rsidRPr="00347BC1">
        <w:rPr>
          <w:rFonts w:ascii="Times New Roman" w:hAnsi="Times New Roman"/>
          <w:sz w:val="24"/>
          <w:szCs w:val="24"/>
        </w:rPr>
        <w:t>Заявитель может обратиться с жалобой, в том числе в следующих случаях:</w:t>
      </w:r>
    </w:p>
    <w:p w:rsidR="008312DD" w:rsidRPr="00347BC1" w:rsidRDefault="008312DD" w:rsidP="008312DD">
      <w:pPr>
        <w:spacing w:line="240" w:lineRule="auto"/>
        <w:jc w:val="both"/>
        <w:rPr>
          <w:rFonts w:ascii="Times New Roman" w:hAnsi="Times New Roman"/>
          <w:sz w:val="24"/>
          <w:szCs w:val="24"/>
        </w:rPr>
      </w:pPr>
      <w:r w:rsidRPr="00347BC1">
        <w:t xml:space="preserve">     </w:t>
      </w:r>
      <w:r w:rsidRPr="00347BC1">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31" w:anchor="/document/12177515/entry/1510" w:history="1">
        <w:r w:rsidRPr="00347BC1">
          <w:rPr>
            <w:rStyle w:val="a7"/>
            <w:rFonts w:ascii="Times New Roman" w:hAnsi="Times New Roman"/>
            <w:sz w:val="24"/>
            <w:szCs w:val="24"/>
          </w:rPr>
          <w:t>статье 15.1</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w:t>
      </w:r>
      <w:hyperlink r:id="rId32" w:anchor="/document-relations/12177515/1/0/110102" w:history="1"/>
      <w:r w:rsidRPr="00347BC1">
        <w:rPr>
          <w:rFonts w:ascii="Times New Roman" w:hAnsi="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ocument/12177515/entry/160013" w:history="1">
        <w:r w:rsidRPr="00347BC1">
          <w:rPr>
            <w:rStyle w:val="a7"/>
            <w:rFonts w:ascii="Times New Roman" w:hAnsi="Times New Roman"/>
            <w:sz w:val="24"/>
            <w:szCs w:val="24"/>
          </w:rPr>
          <w:t>частью 1.3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ocument/12177515/entry/160013" w:history="1">
        <w:r w:rsidRPr="00347BC1">
          <w:rPr>
            <w:rStyle w:val="a7"/>
            <w:rFonts w:ascii="Times New Roman" w:hAnsi="Times New Roman"/>
            <w:sz w:val="24"/>
            <w:szCs w:val="24"/>
          </w:rPr>
          <w:t>частью 1.3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w:t>
      </w:r>
      <w:r w:rsidRPr="00347BC1">
        <w:rPr>
          <w:rFonts w:ascii="Times New Roman" w:hAnsi="Times New Roman"/>
          <w:sz w:val="24"/>
          <w:szCs w:val="24"/>
        </w:rPr>
        <w:lastRenderedPageBreak/>
        <w:t>Федерации, нормативными правовыми актами субъектов Российской Федерации, муниципальными правовыми актами;</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ocument/12177515/entry/160013" w:history="1">
        <w:r w:rsidRPr="00347BC1">
          <w:rPr>
            <w:rStyle w:val="a7"/>
            <w:rFonts w:ascii="Times New Roman" w:hAnsi="Times New Roman"/>
            <w:sz w:val="24"/>
            <w:szCs w:val="24"/>
          </w:rPr>
          <w:t>частью 1.3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ocument/12177515/entry/160013" w:history="1">
        <w:r w:rsidRPr="00347BC1">
          <w:rPr>
            <w:rStyle w:val="a7"/>
            <w:rFonts w:ascii="Times New Roman" w:hAnsi="Times New Roman"/>
            <w:sz w:val="24"/>
            <w:szCs w:val="24"/>
          </w:rPr>
          <w:t>частью 1.3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numPr>
          <w:ilvl w:val="0"/>
          <w:numId w:val="1"/>
        </w:numPr>
        <w:spacing w:line="240" w:lineRule="auto"/>
        <w:ind w:left="0" w:firstLine="480"/>
        <w:jc w:val="both"/>
        <w:rPr>
          <w:rFonts w:ascii="Times New Roman" w:hAnsi="Times New Roman"/>
          <w:sz w:val="24"/>
          <w:szCs w:val="24"/>
        </w:rPr>
      </w:pPr>
      <w:r w:rsidRPr="00347BC1">
        <w:rPr>
          <w:rFonts w:ascii="Times New Roman" w:hAnsi="Times New Roman"/>
          <w:sz w:val="24"/>
          <w:szCs w:val="24"/>
        </w:rPr>
        <w:t xml:space="preserve">Органы местного самоуправления, должностные лица, которым может быть направлена жалоба в досудебном (внесудебном) порядке. Жалоба на деятельность органов муниципального контроля и специалистов муниципального контроля направляется в МКУ «Администрация </w:t>
      </w:r>
      <w:r>
        <w:rPr>
          <w:rFonts w:ascii="Times New Roman" w:hAnsi="Times New Roman"/>
          <w:sz w:val="24"/>
          <w:szCs w:val="24"/>
        </w:rPr>
        <w:t>Парбиг</w:t>
      </w:r>
      <w:r w:rsidRPr="00347BC1">
        <w:rPr>
          <w:rFonts w:ascii="Times New Roman" w:hAnsi="Times New Roman"/>
          <w:sz w:val="24"/>
          <w:szCs w:val="24"/>
        </w:rPr>
        <w:t>ского  сельск</w:t>
      </w:r>
      <w:r>
        <w:rPr>
          <w:rFonts w:ascii="Times New Roman" w:hAnsi="Times New Roman"/>
          <w:sz w:val="24"/>
          <w:szCs w:val="24"/>
        </w:rPr>
        <w:t>ого поселения», Главе Парбиг</w:t>
      </w:r>
      <w:r w:rsidRPr="00347BC1">
        <w:rPr>
          <w:rFonts w:ascii="Times New Roman" w:hAnsi="Times New Roman"/>
          <w:sz w:val="24"/>
          <w:szCs w:val="24"/>
        </w:rPr>
        <w:t>ского сельского поселения.   (Томск</w:t>
      </w:r>
      <w:r>
        <w:rPr>
          <w:rFonts w:ascii="Times New Roman" w:hAnsi="Times New Roman"/>
          <w:sz w:val="24"/>
          <w:szCs w:val="24"/>
        </w:rPr>
        <w:t>ая область, Бакчарский район, с. Парбиг</w:t>
      </w:r>
      <w:r w:rsidRPr="00347BC1">
        <w:rPr>
          <w:rFonts w:ascii="Times New Roman" w:hAnsi="Times New Roman"/>
          <w:sz w:val="24"/>
          <w:szCs w:val="24"/>
        </w:rPr>
        <w:t xml:space="preserve">, </w:t>
      </w:r>
      <w:r>
        <w:rPr>
          <w:rFonts w:ascii="Times New Roman" w:hAnsi="Times New Roman"/>
          <w:sz w:val="24"/>
          <w:szCs w:val="24"/>
        </w:rPr>
        <w:t>пер. Озёрный</w:t>
      </w:r>
      <w:r w:rsidRPr="00347BC1">
        <w:rPr>
          <w:rFonts w:ascii="Times New Roman" w:hAnsi="Times New Roman"/>
          <w:sz w:val="24"/>
          <w:szCs w:val="24"/>
        </w:rPr>
        <w:t xml:space="preserve">, </w:t>
      </w:r>
      <w:r>
        <w:rPr>
          <w:rFonts w:ascii="Times New Roman" w:hAnsi="Times New Roman"/>
          <w:sz w:val="24"/>
          <w:szCs w:val="24"/>
        </w:rPr>
        <w:t>7</w:t>
      </w:r>
      <w:r w:rsidRPr="00347BC1">
        <w:rPr>
          <w:rFonts w:ascii="Times New Roman" w:hAnsi="Times New Roman"/>
          <w:sz w:val="24"/>
          <w:szCs w:val="24"/>
        </w:rPr>
        <w:t xml:space="preserve">, электронный адрес  e-mail: </w:t>
      </w:r>
      <w:r w:rsidRPr="00347BC1">
        <w:rPr>
          <w:rFonts w:ascii="Times New Roman" w:hAnsi="Times New Roman"/>
          <w:color w:val="0000FF"/>
          <w:sz w:val="24"/>
          <w:szCs w:val="24"/>
          <w:lang w:val="en-US"/>
        </w:rPr>
        <w:t>parbig</w:t>
      </w:r>
      <w:r w:rsidRPr="00347BC1">
        <w:rPr>
          <w:rFonts w:ascii="Times New Roman" w:hAnsi="Times New Roman"/>
          <w:color w:val="0000FF"/>
          <w:sz w:val="24"/>
          <w:szCs w:val="24"/>
        </w:rPr>
        <w:t>sp@tomsk.gov.ru.</w:t>
      </w:r>
      <w:r w:rsidRPr="00347BC1">
        <w:rPr>
          <w:rFonts w:ascii="Times New Roman" w:hAnsi="Times New Roman"/>
          <w:sz w:val="24"/>
          <w:szCs w:val="24"/>
        </w:rPr>
        <w:t>)</w:t>
      </w:r>
    </w:p>
    <w:p w:rsidR="008312DD" w:rsidRPr="00347BC1" w:rsidRDefault="008312DD" w:rsidP="008312DD">
      <w:pPr>
        <w:spacing w:line="240" w:lineRule="auto"/>
        <w:ind w:firstLine="480"/>
        <w:jc w:val="both"/>
        <w:rPr>
          <w:rFonts w:ascii="Times New Roman" w:hAnsi="Times New Roman"/>
          <w:b/>
          <w:sz w:val="24"/>
          <w:szCs w:val="24"/>
        </w:rPr>
      </w:pPr>
      <w:r>
        <w:rPr>
          <w:rFonts w:ascii="Times New Roman" w:hAnsi="Times New Roman"/>
          <w:sz w:val="24"/>
          <w:szCs w:val="24"/>
        </w:rPr>
        <w:t xml:space="preserve">                                 </w:t>
      </w:r>
      <w:r w:rsidRPr="00347BC1">
        <w:rPr>
          <w:rFonts w:ascii="Times New Roman" w:hAnsi="Times New Roman"/>
          <w:sz w:val="24"/>
          <w:szCs w:val="24"/>
        </w:rPr>
        <w:t xml:space="preserve"> </w:t>
      </w:r>
      <w:r w:rsidRPr="00347BC1">
        <w:rPr>
          <w:rFonts w:ascii="Times New Roman" w:hAnsi="Times New Roman"/>
          <w:b/>
          <w:sz w:val="24"/>
          <w:szCs w:val="24"/>
        </w:rPr>
        <w:t>Порядок подачи и рассмотрения жалобы.</w:t>
      </w:r>
    </w:p>
    <w:p w:rsidR="008312DD" w:rsidRPr="00347BC1" w:rsidRDefault="008312DD" w:rsidP="008312DD">
      <w:pPr>
        <w:numPr>
          <w:ilvl w:val="0"/>
          <w:numId w:val="1"/>
        </w:numPr>
        <w:tabs>
          <w:tab w:val="num" w:pos="1365"/>
        </w:tabs>
        <w:spacing w:line="240" w:lineRule="auto"/>
        <w:ind w:left="0" w:firstLine="480"/>
        <w:jc w:val="both"/>
        <w:rPr>
          <w:rFonts w:ascii="Times New Roman" w:hAnsi="Times New Roman"/>
          <w:sz w:val="24"/>
          <w:szCs w:val="24"/>
        </w:rPr>
      </w:pPr>
      <w:r w:rsidRPr="00347BC1">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347BC1">
        <w:rPr>
          <w:rFonts w:ascii="Times New Roman" w:hAnsi="Times New Roman"/>
          <w:sz w:val="24"/>
          <w:szCs w:val="24"/>
        </w:rPr>
        <w:lastRenderedPageBreak/>
        <w:t>предусмотренные </w:t>
      </w:r>
      <w:hyperlink r:id="rId38"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2DD" w:rsidRPr="00347BC1" w:rsidRDefault="008312DD" w:rsidP="008312DD">
      <w:pPr>
        <w:numPr>
          <w:ilvl w:val="0"/>
          <w:numId w:val="1"/>
        </w:numPr>
        <w:spacing w:line="240" w:lineRule="auto"/>
        <w:ind w:left="0" w:firstLine="480"/>
        <w:jc w:val="both"/>
        <w:rPr>
          <w:rFonts w:ascii="Times New Roman" w:hAnsi="Times New Roman"/>
          <w:sz w:val="24"/>
          <w:szCs w:val="24"/>
        </w:rPr>
      </w:pPr>
      <w:r w:rsidRPr="00347BC1">
        <w:rPr>
          <w:rFonts w:ascii="Times New Roman" w:hAnsi="Times New Roman"/>
          <w:sz w:val="24"/>
          <w:szCs w:val="24"/>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подаются руководителям этих организаций.</w:t>
      </w:r>
    </w:p>
    <w:p w:rsidR="008312DD" w:rsidRPr="00347BC1" w:rsidRDefault="008312DD" w:rsidP="008312DD">
      <w:pPr>
        <w:numPr>
          <w:ilvl w:val="0"/>
          <w:numId w:val="1"/>
        </w:numPr>
        <w:ind w:left="0" w:firstLine="720"/>
        <w:jc w:val="both"/>
        <w:rPr>
          <w:rFonts w:ascii="Times New Roman" w:hAnsi="Times New Roman"/>
          <w:sz w:val="24"/>
          <w:szCs w:val="24"/>
        </w:rPr>
      </w:pPr>
      <w:r w:rsidRPr="00347BC1">
        <w:rPr>
          <w:rFonts w:ascii="Times New Roman" w:hAnsi="Times New Roman"/>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12DD" w:rsidRPr="00347BC1" w:rsidRDefault="008312DD" w:rsidP="008312DD">
      <w:pPr>
        <w:numPr>
          <w:ilvl w:val="0"/>
          <w:numId w:val="1"/>
        </w:numPr>
        <w:ind w:left="0" w:firstLine="720"/>
        <w:jc w:val="both"/>
        <w:rPr>
          <w:rFonts w:ascii="Times New Roman" w:hAnsi="Times New Roman"/>
          <w:sz w:val="24"/>
          <w:szCs w:val="24"/>
        </w:rPr>
      </w:pPr>
      <w:r w:rsidRPr="00347BC1">
        <w:rPr>
          <w:rFonts w:ascii="Times New Roman" w:hAnsi="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347BC1">
        <w:rPr>
          <w:rFonts w:ascii="Times New Roman" w:hAnsi="Times New Roman"/>
          <w:sz w:val="24"/>
          <w:szCs w:val="24"/>
        </w:rPr>
        <w:lastRenderedPageBreak/>
        <w:t>государственных внебюджетных фондов Российской Федерации, организаций, предусмотренных </w:t>
      </w:r>
      <w:hyperlink r:id="rId40"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312DD" w:rsidRPr="00347BC1" w:rsidRDefault="008312DD" w:rsidP="008312DD">
      <w:pPr>
        <w:numPr>
          <w:ilvl w:val="0"/>
          <w:numId w:val="1"/>
        </w:numPr>
        <w:ind w:left="0" w:firstLine="720"/>
        <w:jc w:val="both"/>
        <w:rPr>
          <w:rFonts w:ascii="Times New Roman" w:hAnsi="Times New Roman"/>
          <w:sz w:val="24"/>
          <w:szCs w:val="24"/>
        </w:rPr>
      </w:pPr>
      <w:r w:rsidRPr="00347BC1">
        <w:rPr>
          <w:rFonts w:ascii="Times New Roman" w:hAnsi="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312DD" w:rsidRPr="00347BC1" w:rsidRDefault="008312DD" w:rsidP="008312DD">
      <w:pPr>
        <w:numPr>
          <w:ilvl w:val="0"/>
          <w:numId w:val="1"/>
        </w:numPr>
        <w:ind w:left="0" w:firstLine="720"/>
        <w:jc w:val="both"/>
        <w:rPr>
          <w:rFonts w:ascii="Times New Roman" w:hAnsi="Times New Roman"/>
          <w:sz w:val="24"/>
          <w:szCs w:val="24"/>
        </w:rPr>
      </w:pPr>
      <w:r w:rsidRPr="00347BC1">
        <w:rPr>
          <w:rFonts w:ascii="Times New Roman" w:hAnsi="Times New Roman"/>
          <w:sz w:val="24"/>
          <w:szCs w:val="24"/>
        </w:rPr>
        <w:t>Жалоба должна содержать:</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1"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руководителей и (или) работников, решения и действия (бездействие) которых обжалуются;</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их работников;</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xml:space="preserve">  Федерального закона от 26.12.2008 № 294 – ФЗ «О защите прав юридических </w:t>
      </w:r>
      <w:r w:rsidRPr="00347BC1">
        <w:rPr>
          <w:rFonts w:ascii="Times New Roman" w:hAnsi="Times New Roman"/>
          <w:sz w:val="24"/>
          <w:szCs w:val="24"/>
        </w:rPr>
        <w:lastRenderedPageBreak/>
        <w:t>лиц и индивидуальных предпринимателей при осуществлении государственного контроля (надзора) и муниципального контроля», их работников. Заявителем могут быть представлены документы (при наличии), подтверждающие доводы заявителя, либо их копии.</w:t>
      </w:r>
    </w:p>
    <w:p w:rsidR="008312DD" w:rsidRPr="00347BC1" w:rsidRDefault="008312DD" w:rsidP="008312DD">
      <w:pPr>
        <w:rPr>
          <w:rFonts w:ascii="Times New Roman" w:hAnsi="Times New Roman"/>
          <w:b/>
          <w:sz w:val="24"/>
          <w:szCs w:val="24"/>
        </w:rPr>
      </w:pPr>
      <w:r>
        <w:rPr>
          <w:rFonts w:ascii="Times New Roman" w:hAnsi="Times New Roman"/>
          <w:sz w:val="24"/>
          <w:szCs w:val="24"/>
        </w:rPr>
        <w:t xml:space="preserve">                                                     </w:t>
      </w:r>
      <w:r w:rsidRPr="00347BC1">
        <w:rPr>
          <w:rFonts w:ascii="Times New Roman" w:hAnsi="Times New Roman"/>
          <w:b/>
          <w:sz w:val="24"/>
          <w:szCs w:val="24"/>
        </w:rPr>
        <w:t>Сроки рассмотрения жалобы</w:t>
      </w:r>
    </w:p>
    <w:p w:rsidR="008312DD" w:rsidRPr="00347BC1" w:rsidRDefault="008312DD" w:rsidP="008312DD">
      <w:pPr>
        <w:numPr>
          <w:ilvl w:val="0"/>
          <w:numId w:val="1"/>
        </w:numPr>
        <w:tabs>
          <w:tab w:val="clear" w:pos="1485"/>
        </w:tabs>
        <w:spacing w:line="240" w:lineRule="auto"/>
        <w:ind w:left="0" w:firstLine="600"/>
        <w:jc w:val="both"/>
        <w:rPr>
          <w:rFonts w:ascii="Times New Roman" w:hAnsi="Times New Roman"/>
          <w:sz w:val="24"/>
          <w:szCs w:val="24"/>
        </w:rPr>
      </w:pPr>
      <w:r w:rsidRPr="00347BC1">
        <w:rPr>
          <w:rFonts w:ascii="Times New Roman" w:hAnsi="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anchor="/document/12177515/entry/16011" w:history="1">
        <w:r w:rsidRPr="00347BC1">
          <w:rPr>
            <w:rStyle w:val="a7"/>
            <w:rFonts w:ascii="Times New Roman" w:hAnsi="Times New Roman"/>
            <w:sz w:val="24"/>
            <w:szCs w:val="24"/>
          </w:rPr>
          <w:t>частью 1.1 статьи 16</w:t>
        </w:r>
      </w:hyperlink>
      <w:r w:rsidRPr="00347BC1">
        <w:rPr>
          <w:rFonts w:ascii="Times New Roman" w:hAnsi="Times New Roman"/>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2DD" w:rsidRPr="00C22AB2" w:rsidRDefault="008312DD" w:rsidP="008312DD">
      <w:pPr>
        <w:spacing w:line="240" w:lineRule="auto"/>
        <w:jc w:val="center"/>
        <w:rPr>
          <w:rFonts w:ascii="Times New Roman" w:hAnsi="Times New Roman"/>
          <w:b/>
          <w:sz w:val="24"/>
          <w:szCs w:val="24"/>
        </w:rPr>
      </w:pPr>
      <w:r w:rsidRPr="00C22AB2">
        <w:rPr>
          <w:rFonts w:ascii="Times New Roman" w:hAnsi="Times New Roman"/>
          <w:b/>
          <w:sz w:val="24"/>
          <w:szCs w:val="24"/>
        </w:rPr>
        <w:t>Результат досудебного (внесудебного) обжалования.</w:t>
      </w:r>
    </w:p>
    <w:p w:rsidR="008312DD" w:rsidRPr="00347BC1" w:rsidRDefault="008312DD" w:rsidP="008312DD">
      <w:pPr>
        <w:numPr>
          <w:ilvl w:val="0"/>
          <w:numId w:val="1"/>
        </w:numPr>
        <w:spacing w:line="240" w:lineRule="auto"/>
        <w:jc w:val="both"/>
        <w:rPr>
          <w:rFonts w:ascii="Times New Roman" w:hAnsi="Times New Roman"/>
          <w:sz w:val="24"/>
          <w:szCs w:val="24"/>
        </w:rPr>
      </w:pPr>
      <w:r w:rsidRPr="00347BC1">
        <w:rPr>
          <w:rFonts w:ascii="Times New Roman" w:hAnsi="Times New Roman"/>
          <w:sz w:val="24"/>
          <w:szCs w:val="24"/>
        </w:rPr>
        <w:t xml:space="preserve">По результатам рассмотрения жалобы принимается одно из следующих решений: </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w:t>
      </w:r>
      <w:r>
        <w:rPr>
          <w:rFonts w:ascii="Times New Roman" w:hAnsi="Times New Roman"/>
          <w:sz w:val="24"/>
          <w:szCs w:val="24"/>
        </w:rPr>
        <w:t xml:space="preserve">    </w:t>
      </w:r>
      <w:r w:rsidRPr="00347BC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2) в удовлетворении жалобы отказывается: </w:t>
      </w:r>
    </w:p>
    <w:p w:rsidR="008312DD" w:rsidRPr="00347BC1" w:rsidRDefault="008312DD" w:rsidP="008312DD">
      <w:pPr>
        <w:spacing w:line="240" w:lineRule="auto"/>
        <w:jc w:val="both"/>
        <w:rPr>
          <w:rFonts w:ascii="Times New Roman" w:hAnsi="Times New Roman"/>
          <w:sz w:val="24"/>
          <w:szCs w:val="24"/>
        </w:rPr>
      </w:pPr>
      <w:r w:rsidRPr="00347BC1">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12DD" w:rsidRPr="00347BC1" w:rsidRDefault="008312DD" w:rsidP="008312DD">
      <w:pPr>
        <w:numPr>
          <w:ilvl w:val="0"/>
          <w:numId w:val="1"/>
        </w:numPr>
        <w:tabs>
          <w:tab w:val="clear" w:pos="1485"/>
        </w:tabs>
        <w:spacing w:line="240" w:lineRule="auto"/>
        <w:ind w:left="0" w:firstLine="480"/>
        <w:jc w:val="both"/>
        <w:rPr>
          <w:rFonts w:ascii="Times New Roman" w:hAnsi="Times New Roman"/>
          <w:sz w:val="24"/>
          <w:szCs w:val="24"/>
        </w:rPr>
      </w:pPr>
      <w:r w:rsidRPr="00347BC1">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2DD" w:rsidRPr="0062509C" w:rsidRDefault="008312DD" w:rsidP="0062509C">
      <w:pPr>
        <w:numPr>
          <w:ilvl w:val="0"/>
          <w:numId w:val="1"/>
        </w:numPr>
        <w:tabs>
          <w:tab w:val="clear" w:pos="1485"/>
        </w:tabs>
        <w:spacing w:line="240" w:lineRule="auto"/>
        <w:ind w:left="0" w:firstLine="480"/>
        <w:jc w:val="both"/>
        <w:rPr>
          <w:rFonts w:ascii="Times New Roman" w:hAnsi="Times New Roman"/>
          <w:sz w:val="24"/>
          <w:szCs w:val="24"/>
        </w:rPr>
      </w:pPr>
      <w:r w:rsidRPr="00347BC1">
        <w:rPr>
          <w:rFonts w:ascii="Times New Roman" w:hAnsi="Times New Roman"/>
          <w:sz w:val="24"/>
          <w:szCs w:val="24"/>
        </w:rPr>
        <w:t xml:space="preserve"> Положения настоящего административного регламента, устанавливают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45" w:anchor="/document/12177515/entry/16011" w:history="1">
        <w:r w:rsidRPr="00347BC1">
          <w:rPr>
            <w:rStyle w:val="a7"/>
            <w:rFonts w:ascii="Times New Roman" w:hAnsi="Times New Roman"/>
            <w:sz w:val="24"/>
            <w:szCs w:val="24"/>
          </w:rPr>
          <w:t>части 1.1 статьи 16</w:t>
        </w:r>
      </w:hyperlink>
      <w:r w:rsidRPr="00347BC1">
        <w:rPr>
          <w:rFonts w:ascii="Times New Roman" w:hAnsi="Times New Roman"/>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их должностных лиц, государственных или муниципальных служащих, работников.</w:t>
      </w:r>
    </w:p>
    <w:p w:rsidR="008312DD" w:rsidRDefault="008312DD" w:rsidP="008312DD">
      <w:pPr>
        <w:widowControl w:val="0"/>
        <w:autoSpaceDE w:val="0"/>
        <w:autoSpaceDN w:val="0"/>
        <w:adjustRightInd w:val="0"/>
        <w:spacing w:after="0" w:line="240" w:lineRule="auto"/>
        <w:ind w:left="-240" w:firstLine="600"/>
        <w:jc w:val="right"/>
        <w:outlineLvl w:val="2"/>
        <w:rPr>
          <w:rFonts w:ascii="Times New Roman" w:hAnsi="Times New Roman"/>
          <w:sz w:val="24"/>
          <w:szCs w:val="24"/>
        </w:rPr>
      </w:pPr>
      <w:r w:rsidRPr="002327A7">
        <w:rPr>
          <w:rFonts w:ascii="Times New Roman" w:hAnsi="Times New Roman"/>
          <w:sz w:val="24"/>
          <w:szCs w:val="24"/>
        </w:rPr>
        <w:lastRenderedPageBreak/>
        <w:t>Приложение 1</w:t>
      </w:r>
    </w:p>
    <w:p w:rsidR="0097336A" w:rsidRPr="002327A7" w:rsidRDefault="0097336A" w:rsidP="008312DD">
      <w:pPr>
        <w:widowControl w:val="0"/>
        <w:autoSpaceDE w:val="0"/>
        <w:autoSpaceDN w:val="0"/>
        <w:adjustRightInd w:val="0"/>
        <w:spacing w:after="0" w:line="240" w:lineRule="auto"/>
        <w:ind w:left="-240" w:firstLine="600"/>
        <w:jc w:val="right"/>
        <w:outlineLvl w:val="2"/>
        <w:rPr>
          <w:rFonts w:ascii="Times New Roman" w:hAnsi="Times New Roman"/>
          <w:sz w:val="24"/>
          <w:szCs w:val="24"/>
        </w:rPr>
      </w:pPr>
      <w:r w:rsidRPr="0097336A">
        <w:rPr>
          <w:rFonts w:ascii="Times New Roman" w:hAnsi="Times New Roman"/>
          <w:color w:val="0000FF"/>
          <w:sz w:val="24"/>
          <w:szCs w:val="24"/>
        </w:rPr>
        <w:t>(в редакции Постановления № 117 от 20.12.2021 г.)</w:t>
      </w:r>
    </w:p>
    <w:p w:rsidR="008312DD" w:rsidRPr="002327A7" w:rsidRDefault="008312DD" w:rsidP="008312DD">
      <w:pPr>
        <w:widowControl w:val="0"/>
        <w:autoSpaceDE w:val="0"/>
        <w:autoSpaceDN w:val="0"/>
        <w:adjustRightInd w:val="0"/>
        <w:spacing w:after="0" w:line="240" w:lineRule="auto"/>
        <w:ind w:left="-240" w:firstLine="600"/>
        <w:jc w:val="right"/>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1. Администрация Парбигского сельского поселения</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i/>
          <w:sz w:val="24"/>
          <w:szCs w:val="24"/>
        </w:rPr>
      </w:pPr>
      <w:r w:rsidRPr="002327A7">
        <w:rPr>
          <w:rFonts w:ascii="Times New Roman" w:hAnsi="Times New Roman"/>
          <w:sz w:val="24"/>
          <w:szCs w:val="24"/>
        </w:rPr>
        <w:t>Место нахождения Администрации Парбигского сельского поселения: Томская область, Бакчарский район, с.Парбиг пер.Озерный 7</w:t>
      </w:r>
      <w:r w:rsidRPr="002327A7">
        <w:rPr>
          <w:rFonts w:ascii="Times New Roman" w:hAnsi="Times New Roman"/>
          <w:i/>
          <w:sz w:val="24"/>
          <w:szCs w:val="24"/>
        </w:rPr>
        <w:t xml:space="preserve"> </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График работы Администрации Парбигского сельского поселения</w:t>
      </w:r>
      <w:r w:rsidRPr="002327A7">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i/>
                <w:color w:val="000000"/>
                <w:sz w:val="24"/>
                <w:szCs w:val="24"/>
                <w:lang w:val="en-US"/>
              </w:rPr>
            </w:pPr>
            <w:r w:rsidRPr="002327A7">
              <w:rPr>
                <w:rFonts w:ascii="Times New Roman" w:hAnsi="Times New Roman"/>
                <w:noProof/>
                <w:color w:val="000000"/>
                <w:sz w:val="24"/>
                <w:szCs w:val="24"/>
                <w:lang w:val="en-US"/>
              </w:rPr>
              <w:t>Понедел</w:t>
            </w:r>
            <w:r w:rsidRPr="002327A7">
              <w:rPr>
                <w:rFonts w:ascii="Times New Roman" w:hAnsi="Times New Roman"/>
                <w:i/>
                <w:noProof/>
                <w:color w:val="000000"/>
                <w:sz w:val="24"/>
                <w:szCs w:val="24"/>
                <w:lang w:val="en-US"/>
              </w:rPr>
              <w:t>ьник:</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color w:val="000000"/>
                <w:sz w:val="24"/>
                <w:szCs w:val="24"/>
                <w:lang w:val="en-US"/>
              </w:rPr>
            </w:pPr>
            <w:r w:rsidRPr="002327A7">
              <w:rPr>
                <w:rFonts w:ascii="Times New Roman" w:hAnsi="Times New Roman"/>
                <w:noProof/>
                <w:color w:val="000000"/>
                <w:sz w:val="24"/>
                <w:szCs w:val="24"/>
              </w:rPr>
              <w:t>Вторник</w:t>
            </w:r>
            <w:r w:rsidRPr="002327A7">
              <w:rPr>
                <w:rFonts w:ascii="Times New Roman" w:hAnsi="Times New Roman"/>
                <w:noProof/>
                <w:color w:val="000000"/>
                <w:sz w:val="24"/>
                <w:szCs w:val="24"/>
                <w:lang w:val="en-US"/>
              </w:rPr>
              <w:t>:</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rPr>
            </w:pPr>
            <w:r w:rsidRPr="002327A7">
              <w:rPr>
                <w:rFonts w:ascii="Times New Roman" w:hAnsi="Times New Roman"/>
                <w:noProof/>
                <w:color w:val="000000"/>
                <w:sz w:val="24"/>
                <w:szCs w:val="24"/>
                <w:lang w:val="en-US"/>
              </w:rPr>
              <w:t>С</w:t>
            </w:r>
            <w:r w:rsidRPr="002327A7">
              <w:rPr>
                <w:rFonts w:ascii="Times New Roman" w:hAnsi="Times New Roman"/>
                <w:noProof/>
                <w:color w:val="000000"/>
                <w:sz w:val="24"/>
                <w:szCs w:val="24"/>
              </w:rPr>
              <w:t>реда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color w:val="000000"/>
                <w:sz w:val="24"/>
                <w:szCs w:val="24"/>
                <w:lang w:val="en-US"/>
              </w:rPr>
            </w:pPr>
            <w:r w:rsidRPr="002327A7">
              <w:rPr>
                <w:rFonts w:ascii="Times New Roman" w:hAnsi="Times New Roman"/>
                <w:noProof/>
                <w:color w:val="000000"/>
                <w:sz w:val="24"/>
                <w:szCs w:val="24"/>
              </w:rPr>
              <w:t>Четверг</w:t>
            </w:r>
            <w:r w:rsidRPr="002327A7">
              <w:rPr>
                <w:rFonts w:ascii="Times New Roman" w:hAnsi="Times New Roman"/>
                <w:noProof/>
                <w:color w:val="000000"/>
                <w:sz w:val="24"/>
                <w:szCs w:val="24"/>
                <w:lang w:val="en-US"/>
              </w:rPr>
              <w:t>:</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Пятница: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Суббота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color w:val="000000"/>
                <w:sz w:val="24"/>
                <w:szCs w:val="24"/>
              </w:rPr>
            </w:pPr>
            <w:r w:rsidRPr="002327A7">
              <w:rPr>
                <w:rFonts w:ascii="Times New Roman" w:hAnsi="Times New Roman"/>
                <w:i/>
                <w:color w:val="000000"/>
                <w:sz w:val="24"/>
                <w:szCs w:val="24"/>
              </w:rPr>
              <w:t>выходной день</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Воскресенье:</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lang w:val="en-US"/>
              </w:rPr>
            </w:pPr>
            <w:r w:rsidRPr="002327A7">
              <w:rPr>
                <w:rFonts w:ascii="Times New Roman" w:hAnsi="Times New Roman"/>
                <w:i/>
                <w:noProof/>
                <w:color w:val="000000"/>
                <w:sz w:val="24"/>
                <w:szCs w:val="24"/>
                <w:lang w:val="en-US"/>
              </w:rPr>
              <w:t>выходной день.</w:t>
            </w:r>
          </w:p>
        </w:tc>
      </w:tr>
    </w:tbl>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i/>
          <w:sz w:val="24"/>
          <w:szCs w:val="24"/>
        </w:rPr>
      </w:pPr>
      <w:r w:rsidRPr="002327A7">
        <w:rPr>
          <w:rFonts w:ascii="Times New Roman" w:hAnsi="Times New Roman"/>
          <w:sz w:val="24"/>
          <w:szCs w:val="24"/>
        </w:rPr>
        <w:t>График приема заявителей в Администрации Парбигского сельского поселения</w:t>
      </w:r>
      <w:r w:rsidRPr="002327A7">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Понедельник:</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Вторник:</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Среда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Четверг:</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Пятница: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color w:val="000000"/>
                <w:sz w:val="24"/>
                <w:szCs w:val="24"/>
              </w:rPr>
              <w:t>с 9.00 до 17.15, перерыв на обед с 13.00 до 14.00</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Суббота</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rPr>
            </w:pPr>
            <w:r w:rsidRPr="002327A7">
              <w:rPr>
                <w:rFonts w:ascii="Times New Roman" w:hAnsi="Times New Roman"/>
                <w:i/>
                <w:noProof/>
                <w:color w:val="000000"/>
                <w:sz w:val="24"/>
                <w:szCs w:val="24"/>
              </w:rPr>
              <w:t>выходной день</w:t>
            </w:r>
          </w:p>
        </w:tc>
      </w:tr>
      <w:tr w:rsidR="008312DD" w:rsidRPr="002327A7" w:rsidTr="008312DD">
        <w:trPr>
          <w:jc w:val="center"/>
        </w:trPr>
        <w:tc>
          <w:tcPr>
            <w:tcW w:w="1155" w:type="pct"/>
          </w:tcPr>
          <w:p w:rsidR="008312DD" w:rsidRPr="002327A7" w:rsidRDefault="008312DD" w:rsidP="008312DD">
            <w:pPr>
              <w:spacing w:after="0" w:line="240" w:lineRule="auto"/>
              <w:ind w:left="-240" w:firstLine="600"/>
              <w:rPr>
                <w:rFonts w:ascii="Times New Roman" w:hAnsi="Times New Roman"/>
                <w:noProof/>
                <w:color w:val="000000"/>
                <w:sz w:val="24"/>
                <w:szCs w:val="24"/>
                <w:lang w:val="en-US"/>
              </w:rPr>
            </w:pPr>
            <w:r w:rsidRPr="002327A7">
              <w:rPr>
                <w:rFonts w:ascii="Times New Roman" w:hAnsi="Times New Roman"/>
                <w:noProof/>
                <w:color w:val="000000"/>
                <w:sz w:val="24"/>
                <w:szCs w:val="24"/>
                <w:lang w:val="en-US"/>
              </w:rPr>
              <w:t>Воскресенье:</w:t>
            </w:r>
          </w:p>
        </w:tc>
        <w:tc>
          <w:tcPr>
            <w:tcW w:w="3845" w:type="pct"/>
            <w:vAlign w:val="center"/>
          </w:tcPr>
          <w:p w:rsidR="008312DD" w:rsidRPr="002327A7" w:rsidRDefault="008312DD" w:rsidP="008312DD">
            <w:pPr>
              <w:spacing w:after="0" w:line="240" w:lineRule="auto"/>
              <w:ind w:left="-240" w:firstLine="600"/>
              <w:jc w:val="center"/>
              <w:rPr>
                <w:rFonts w:ascii="Times New Roman" w:hAnsi="Times New Roman"/>
                <w:i/>
                <w:noProof/>
                <w:color w:val="000000"/>
                <w:sz w:val="24"/>
                <w:szCs w:val="24"/>
                <w:lang w:val="en-US"/>
              </w:rPr>
            </w:pPr>
            <w:r w:rsidRPr="002327A7">
              <w:rPr>
                <w:rFonts w:ascii="Times New Roman" w:hAnsi="Times New Roman"/>
                <w:i/>
                <w:noProof/>
                <w:color w:val="000000"/>
                <w:sz w:val="24"/>
                <w:szCs w:val="24"/>
                <w:lang w:val="en-US"/>
              </w:rPr>
              <w:t>выходной день.</w:t>
            </w:r>
          </w:p>
        </w:tc>
      </w:tr>
    </w:tbl>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Почтовый адрес Администрации Парбигского сельского поселения</w:t>
      </w:r>
      <w:r w:rsidRPr="002327A7">
        <w:rPr>
          <w:rFonts w:ascii="Times New Roman" w:hAnsi="Times New Roman"/>
          <w:i/>
          <w:sz w:val="24"/>
          <w:szCs w:val="24"/>
        </w:rPr>
        <w:t>: 636220, Томская область, Бакчарский район, с.Парбиг пер.Озерный 7</w:t>
      </w:r>
    </w:p>
    <w:p w:rsidR="008312DD" w:rsidRPr="002327A7" w:rsidRDefault="008312DD" w:rsidP="008312DD">
      <w:pPr>
        <w:autoSpaceDE w:val="0"/>
        <w:autoSpaceDN w:val="0"/>
        <w:adjustRightInd w:val="0"/>
        <w:spacing w:after="0" w:line="240" w:lineRule="auto"/>
        <w:ind w:left="-240" w:firstLine="600"/>
        <w:jc w:val="both"/>
        <w:rPr>
          <w:rFonts w:ascii="Times New Roman" w:hAnsi="Times New Roman"/>
          <w:sz w:val="24"/>
          <w:szCs w:val="24"/>
        </w:rPr>
      </w:pPr>
      <w:r w:rsidRPr="002327A7">
        <w:rPr>
          <w:rFonts w:ascii="Times New Roman" w:hAnsi="Times New Roman"/>
          <w:sz w:val="24"/>
          <w:szCs w:val="24"/>
        </w:rPr>
        <w:t>Контактный телефон: 8 (38 249) 44-384</w:t>
      </w:r>
    </w:p>
    <w:p w:rsidR="008312DD" w:rsidRPr="0062509C" w:rsidRDefault="008312DD" w:rsidP="008312DD">
      <w:pPr>
        <w:autoSpaceDE w:val="0"/>
        <w:autoSpaceDN w:val="0"/>
        <w:adjustRightInd w:val="0"/>
        <w:spacing w:after="0" w:line="240" w:lineRule="auto"/>
        <w:ind w:left="-240" w:firstLine="600"/>
        <w:jc w:val="both"/>
        <w:rPr>
          <w:rFonts w:ascii="Times New Roman" w:hAnsi="Times New Roman"/>
          <w:color w:val="0000FF"/>
          <w:sz w:val="24"/>
          <w:szCs w:val="24"/>
        </w:rPr>
      </w:pPr>
      <w:r w:rsidRPr="002327A7">
        <w:rPr>
          <w:rFonts w:ascii="Times New Roman" w:hAnsi="Times New Roman"/>
          <w:sz w:val="24"/>
          <w:szCs w:val="24"/>
        </w:rPr>
        <w:t>Официальный сайт Администрации Парбигскогосельского поселения в сети Интернет</w:t>
      </w:r>
      <w:r w:rsidRPr="002327A7">
        <w:rPr>
          <w:rFonts w:ascii="Times New Roman" w:hAnsi="Times New Roman"/>
          <w:i/>
          <w:sz w:val="24"/>
          <w:szCs w:val="24"/>
        </w:rPr>
        <w:t xml:space="preserve">: </w:t>
      </w:r>
      <w:hyperlink r:id="rId46" w:history="1">
        <w:r w:rsidR="0062509C" w:rsidRPr="0062509C">
          <w:rPr>
            <w:rStyle w:val="a7"/>
            <w:rFonts w:ascii="Times New Roman" w:hAnsi="Times New Roman"/>
            <w:sz w:val="24"/>
            <w:szCs w:val="24"/>
            <w:lang w:val="en-US"/>
          </w:rPr>
          <w:t>http</w:t>
        </w:r>
        <w:r w:rsidR="0062509C" w:rsidRPr="0062509C">
          <w:rPr>
            <w:rStyle w:val="a7"/>
            <w:rFonts w:ascii="Times New Roman" w:hAnsi="Times New Roman"/>
            <w:sz w:val="24"/>
            <w:szCs w:val="24"/>
          </w:rPr>
          <w:t>://</w:t>
        </w:r>
        <w:r w:rsidR="0062509C" w:rsidRPr="0062509C">
          <w:rPr>
            <w:rStyle w:val="a7"/>
            <w:rFonts w:ascii="Times New Roman" w:hAnsi="Times New Roman"/>
            <w:sz w:val="24"/>
            <w:szCs w:val="24"/>
            <w:lang w:val="en-US"/>
          </w:rPr>
          <w:t>parbig</w:t>
        </w:r>
        <w:r w:rsidR="0062509C" w:rsidRPr="0062509C">
          <w:rPr>
            <w:rStyle w:val="a7"/>
            <w:rFonts w:ascii="Times New Roman" w:hAnsi="Times New Roman"/>
            <w:sz w:val="24"/>
            <w:szCs w:val="24"/>
          </w:rPr>
          <w:t>.</w:t>
        </w:r>
        <w:r w:rsidR="0062509C" w:rsidRPr="0062509C">
          <w:rPr>
            <w:rStyle w:val="a7"/>
            <w:rFonts w:ascii="Times New Roman" w:hAnsi="Times New Roman"/>
            <w:sz w:val="24"/>
            <w:szCs w:val="24"/>
            <w:lang w:val="en-US"/>
          </w:rPr>
          <w:t>ru</w:t>
        </w:r>
      </w:hyperlink>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240" w:lineRule="auto"/>
        <w:ind w:left="-240" w:firstLine="600"/>
        <w:jc w:val="both"/>
        <w:outlineLvl w:val="2"/>
        <w:rPr>
          <w:rFonts w:ascii="Times New Roman" w:hAnsi="Times New Roman"/>
          <w:sz w:val="24"/>
          <w:szCs w:val="24"/>
        </w:rPr>
      </w:pPr>
      <w:r w:rsidRPr="002327A7">
        <w:rPr>
          <w:rFonts w:ascii="Times New Roman" w:hAnsi="Times New Roman"/>
          <w:sz w:val="24"/>
          <w:szCs w:val="24"/>
        </w:rPr>
        <w:t>Адрес электронной почты Администрации Парбигского сельского поселения</w:t>
      </w:r>
      <w:r w:rsidRPr="002327A7">
        <w:rPr>
          <w:rFonts w:ascii="Times New Roman" w:hAnsi="Times New Roman"/>
          <w:i/>
          <w:sz w:val="24"/>
          <w:szCs w:val="24"/>
        </w:rPr>
        <w:t xml:space="preserve"> </w:t>
      </w:r>
      <w:r w:rsidRPr="002327A7">
        <w:rPr>
          <w:rFonts w:ascii="Times New Roman" w:hAnsi="Times New Roman"/>
          <w:sz w:val="24"/>
          <w:szCs w:val="24"/>
        </w:rPr>
        <w:t xml:space="preserve">в сети Интернет: </w:t>
      </w:r>
      <w:r w:rsidRPr="002327A7">
        <w:rPr>
          <w:rFonts w:ascii="Times New Roman" w:hAnsi="Times New Roman"/>
          <w:color w:val="0000FF"/>
          <w:sz w:val="24"/>
          <w:szCs w:val="24"/>
          <w:lang w:val="en-US"/>
        </w:rPr>
        <w:t>parbigsp</w:t>
      </w:r>
      <w:r w:rsidRPr="002327A7">
        <w:rPr>
          <w:rFonts w:ascii="Times New Roman" w:hAnsi="Times New Roman"/>
          <w:color w:val="0000FF"/>
          <w:sz w:val="24"/>
          <w:szCs w:val="24"/>
        </w:rPr>
        <w:t>@</w:t>
      </w:r>
      <w:r w:rsidRPr="002327A7">
        <w:rPr>
          <w:rFonts w:ascii="Times New Roman" w:hAnsi="Times New Roman"/>
          <w:color w:val="0000FF"/>
          <w:sz w:val="24"/>
          <w:szCs w:val="24"/>
          <w:lang w:val="en-US"/>
        </w:rPr>
        <w:t>tomsk</w:t>
      </w:r>
      <w:r w:rsidRPr="002327A7">
        <w:rPr>
          <w:rFonts w:ascii="Times New Roman" w:hAnsi="Times New Roman"/>
          <w:color w:val="0000FF"/>
          <w:sz w:val="24"/>
          <w:szCs w:val="24"/>
        </w:rPr>
        <w:t>.</w:t>
      </w:r>
      <w:r w:rsidRPr="002327A7">
        <w:rPr>
          <w:rFonts w:ascii="Times New Roman" w:hAnsi="Times New Roman"/>
          <w:color w:val="0000FF"/>
          <w:sz w:val="24"/>
          <w:szCs w:val="24"/>
          <w:lang w:val="en-US"/>
        </w:rPr>
        <w:t>gov</w:t>
      </w:r>
      <w:r w:rsidRPr="002327A7">
        <w:rPr>
          <w:rFonts w:ascii="Times New Roman" w:hAnsi="Times New Roman"/>
          <w:color w:val="0000FF"/>
          <w:sz w:val="24"/>
          <w:szCs w:val="24"/>
        </w:rPr>
        <w:t>.</w:t>
      </w:r>
      <w:r w:rsidRPr="002327A7">
        <w:rPr>
          <w:rFonts w:ascii="Times New Roman" w:hAnsi="Times New Roman"/>
          <w:color w:val="0000FF"/>
          <w:sz w:val="24"/>
          <w:szCs w:val="24"/>
          <w:lang w:val="en-US"/>
        </w:rPr>
        <w:t>ru</w:t>
      </w: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widowControl w:val="0"/>
        <w:autoSpaceDE w:val="0"/>
        <w:autoSpaceDN w:val="0"/>
        <w:adjustRightInd w:val="0"/>
        <w:spacing w:after="0" w:line="360" w:lineRule="auto"/>
        <w:ind w:left="-240" w:firstLine="600"/>
        <w:jc w:val="right"/>
        <w:outlineLvl w:val="2"/>
        <w:rPr>
          <w:rFonts w:ascii="Times New Roman" w:hAnsi="Times New Roman"/>
          <w:sz w:val="24"/>
          <w:szCs w:val="24"/>
        </w:rPr>
      </w:pPr>
      <w:r w:rsidRPr="002327A7">
        <w:rPr>
          <w:rFonts w:ascii="Times New Roman" w:hAnsi="Times New Roman"/>
          <w:sz w:val="24"/>
          <w:szCs w:val="24"/>
        </w:rPr>
        <w:lastRenderedPageBreak/>
        <w:t>Приложение 2</w:t>
      </w:r>
    </w:p>
    <w:p w:rsidR="008312DD" w:rsidRPr="002327A7" w:rsidRDefault="008312DD" w:rsidP="008312DD">
      <w:pPr>
        <w:widowControl w:val="0"/>
        <w:autoSpaceDE w:val="0"/>
        <w:autoSpaceDN w:val="0"/>
        <w:adjustRightInd w:val="0"/>
        <w:spacing w:after="0" w:line="360" w:lineRule="auto"/>
        <w:ind w:left="-240" w:firstLine="600"/>
        <w:jc w:val="right"/>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36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Форма заявления о предоставлении муниципальной услуги</w:t>
      </w:r>
    </w:p>
    <w:p w:rsidR="008312DD" w:rsidRPr="002327A7" w:rsidRDefault="008312DD" w:rsidP="008312DD">
      <w:pPr>
        <w:widowControl w:val="0"/>
        <w:autoSpaceDE w:val="0"/>
        <w:autoSpaceDN w:val="0"/>
        <w:adjustRightInd w:val="0"/>
        <w:spacing w:after="0" w:line="36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Выдача разрешения на ввод объектов капитального строительства в эксплуатацию</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кому: 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от кого: 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юридического лица - застройщик),</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планирующего осуществлять строительство, капитальный</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ремонт или реконструкцию;</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ИНН; юридический и почтовый адреса;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ФИО руководителя; телефон;</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банковские реквизиты (наименование банка, р/с, к/с, БИК)</w:t>
      </w:r>
    </w:p>
    <w:p w:rsidR="008312DD" w:rsidRPr="002327A7" w:rsidRDefault="008312DD" w:rsidP="008312DD">
      <w:pPr>
        <w:pStyle w:val="ConsPlusNonformat"/>
        <w:ind w:left="-240" w:firstLine="600"/>
        <w:rPr>
          <w:rFonts w:ascii="Times New Roman" w:hAnsi="Times New Roman" w:cs="Times New Roman"/>
          <w:sz w:val="24"/>
          <w:szCs w:val="24"/>
        </w:rPr>
      </w:pPr>
    </w:p>
    <w:p w:rsidR="008312DD" w:rsidRPr="002327A7" w:rsidRDefault="008312DD" w:rsidP="008312DD">
      <w:pPr>
        <w:pStyle w:val="ConsPlusNonformat"/>
        <w:ind w:left="-240" w:firstLine="600"/>
        <w:rPr>
          <w:rFonts w:ascii="Times New Roman" w:hAnsi="Times New Roman" w:cs="Times New Roman"/>
          <w:sz w:val="24"/>
          <w:szCs w:val="24"/>
        </w:rPr>
      </w:pPr>
      <w:bookmarkStart w:id="10" w:name="Par173"/>
      <w:bookmarkEnd w:id="10"/>
      <w:r w:rsidRPr="002327A7">
        <w:rPr>
          <w:rFonts w:ascii="Times New Roman" w:hAnsi="Times New Roman" w:cs="Times New Roman"/>
          <w:sz w:val="24"/>
          <w:szCs w:val="24"/>
        </w:rPr>
        <w:t xml:space="preserve">                                 Заявление</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о выдаче разрешения на ввод в эксплуатацию</w:t>
      </w:r>
    </w:p>
    <w:p w:rsidR="008312DD" w:rsidRPr="002327A7" w:rsidRDefault="008312DD" w:rsidP="008312DD">
      <w:pPr>
        <w:pStyle w:val="ConsPlusNonformat"/>
        <w:ind w:left="-240" w:firstLine="600"/>
        <w:rPr>
          <w:rFonts w:ascii="Times New Roman" w:hAnsi="Times New Roman" w:cs="Times New Roman"/>
          <w:sz w:val="24"/>
          <w:szCs w:val="24"/>
        </w:rPr>
      </w:pP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Прошу  выдать  разрешение  на  ввод в эксплуатацию объекта капитального</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строительства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объекта)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на земельном участке по адресу: 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(город, район, улица, номер участка)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Строительство (реконструкция) будет осуществляться на основании</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 от "__" ________________ г. N 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документа)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Право на пользование землей закреплено 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документа)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 от "__" ________________ г. N 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Дополнительно информируем:</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Финансирование   строительства  (реконструкции,  капитального  ремонта)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застройщиком будет осуществляться 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(банковские реквизиты и номер счета)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Работы   будут   производиться  подрядным  (хозяйственным)  способом  в</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соответствии с договором от "__" ____________________ 20__ г. N 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организации, ИНН,</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w:t>
      </w:r>
      <w:r w:rsidRPr="002327A7">
        <w:rPr>
          <w:rFonts w:ascii="Times New Roman" w:hAnsi="Times New Roman" w:cs="Times New Roman"/>
          <w:sz w:val="24"/>
          <w:szCs w:val="24"/>
        </w:rPr>
        <w:lastRenderedPageBreak/>
        <w:t>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юридический и почтовый адреса, ФИО руководителя, номер телефона,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банковские реквизиты (наименование банка, р/с, к/с, БИК))</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Право выполнения строительно-монтажных работ закреплено 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документа и уполномоченной организации, его выдавшей)</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от "__" _________________ г. N 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Производителем работ приказом ___________ от "__" ____________ г. N 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назначен 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(должность, фамилия, имя, отчество)</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имеющий _____________________________ специальное образование и стаж работы</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(высшее, среднее)</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в строительстве ____________ лет</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Строительный контроль в соответствии с договором от "__" ___________ г.</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N _______________ будет осуществляться</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организации, ИНН, юридический и почтовый адреса,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ФИО руководителя, номер телефона, банковские реквизиты</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банка, р/с, к/с, БИК))</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право выполнения функций заказчика (застройщика) закреплено 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документа и организации, его выдавшей)</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N ___________ от "__" ________________ г.</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Обязуюсь  обо  всех  изменениях,  связанных  с приведенными в настоящем</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заявлении сведениями, сообщать в 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(наименование уполномоченного органа)</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___________________________________________________________________________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________________________    __________________    _________________________</w:t>
      </w: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(должность)               (подпись)                 (Ф.И.О.)</w:t>
      </w:r>
    </w:p>
    <w:p w:rsidR="008312DD" w:rsidRPr="002327A7" w:rsidRDefault="008312DD" w:rsidP="008312DD">
      <w:pPr>
        <w:pStyle w:val="ConsPlusNonformat"/>
        <w:ind w:left="-240" w:firstLine="600"/>
        <w:rPr>
          <w:rFonts w:ascii="Times New Roman" w:hAnsi="Times New Roman" w:cs="Times New Roman"/>
          <w:sz w:val="24"/>
          <w:szCs w:val="24"/>
        </w:rPr>
      </w:pP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"__" _____________ 20__ г.</w:t>
      </w:r>
    </w:p>
    <w:p w:rsidR="008312DD" w:rsidRPr="002327A7" w:rsidRDefault="008312DD" w:rsidP="008312DD">
      <w:pPr>
        <w:pStyle w:val="ConsPlusNonformat"/>
        <w:ind w:left="-240" w:firstLine="600"/>
        <w:rPr>
          <w:rFonts w:ascii="Times New Roman" w:hAnsi="Times New Roman" w:cs="Times New Roman"/>
          <w:sz w:val="24"/>
          <w:szCs w:val="24"/>
        </w:rPr>
      </w:pPr>
    </w:p>
    <w:p w:rsidR="008312DD" w:rsidRPr="002327A7" w:rsidRDefault="008312DD" w:rsidP="008312DD">
      <w:pPr>
        <w:pStyle w:val="ConsPlusNonformat"/>
        <w:ind w:left="-240" w:firstLine="600"/>
        <w:rPr>
          <w:rFonts w:ascii="Times New Roman" w:hAnsi="Times New Roman" w:cs="Times New Roman"/>
          <w:sz w:val="24"/>
          <w:szCs w:val="24"/>
        </w:rPr>
      </w:pPr>
      <w:r w:rsidRPr="002327A7">
        <w:rPr>
          <w:rFonts w:ascii="Times New Roman" w:hAnsi="Times New Roman" w:cs="Times New Roman"/>
          <w:sz w:val="24"/>
          <w:szCs w:val="24"/>
        </w:rPr>
        <w:t xml:space="preserve">                                   М.П.</w:t>
      </w:r>
    </w:p>
    <w:p w:rsidR="008312DD" w:rsidRPr="002327A7" w:rsidRDefault="008312DD" w:rsidP="008312DD">
      <w:pPr>
        <w:widowControl w:val="0"/>
        <w:autoSpaceDE w:val="0"/>
        <w:autoSpaceDN w:val="0"/>
        <w:adjustRightInd w:val="0"/>
        <w:spacing w:after="0" w:line="360" w:lineRule="auto"/>
        <w:ind w:left="-240" w:firstLine="600"/>
        <w:jc w:val="right"/>
        <w:outlineLvl w:val="2"/>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8312DD" w:rsidRPr="002327A7" w:rsidRDefault="008312DD" w:rsidP="008312DD">
      <w:pPr>
        <w:rPr>
          <w:rFonts w:ascii="Times New Roman" w:hAnsi="Times New Roman"/>
          <w:sz w:val="24"/>
          <w:szCs w:val="24"/>
        </w:rPr>
      </w:pPr>
    </w:p>
    <w:p w:rsidR="008312DD" w:rsidRPr="002327A7" w:rsidRDefault="008312DD" w:rsidP="008312DD">
      <w:pPr>
        <w:widowControl w:val="0"/>
        <w:autoSpaceDE w:val="0"/>
        <w:autoSpaceDN w:val="0"/>
        <w:adjustRightInd w:val="0"/>
        <w:spacing w:after="0" w:line="360" w:lineRule="auto"/>
        <w:ind w:left="-240" w:firstLine="600"/>
        <w:jc w:val="right"/>
        <w:outlineLvl w:val="2"/>
        <w:rPr>
          <w:rFonts w:ascii="Times New Roman" w:hAnsi="Times New Roman"/>
          <w:sz w:val="24"/>
          <w:szCs w:val="24"/>
        </w:rPr>
      </w:pPr>
      <w:r w:rsidRPr="002327A7">
        <w:rPr>
          <w:rFonts w:ascii="Times New Roman" w:hAnsi="Times New Roman"/>
          <w:sz w:val="24"/>
          <w:szCs w:val="24"/>
        </w:rPr>
        <w:lastRenderedPageBreak/>
        <w:t>Приложение 3</w:t>
      </w:r>
    </w:p>
    <w:p w:rsidR="008312DD" w:rsidRPr="002327A7" w:rsidRDefault="008312DD" w:rsidP="008312DD">
      <w:pPr>
        <w:widowControl w:val="0"/>
        <w:autoSpaceDE w:val="0"/>
        <w:autoSpaceDN w:val="0"/>
        <w:adjustRightInd w:val="0"/>
        <w:spacing w:after="0" w:line="360" w:lineRule="auto"/>
        <w:ind w:left="-240" w:firstLine="600"/>
        <w:jc w:val="right"/>
        <w:outlineLvl w:val="2"/>
        <w:rPr>
          <w:rFonts w:ascii="Times New Roman" w:hAnsi="Times New Roman"/>
          <w:sz w:val="24"/>
          <w:szCs w:val="24"/>
        </w:rPr>
      </w:pPr>
    </w:p>
    <w:p w:rsidR="008312DD" w:rsidRPr="002327A7" w:rsidRDefault="008312DD" w:rsidP="008312DD">
      <w:pPr>
        <w:widowControl w:val="0"/>
        <w:autoSpaceDE w:val="0"/>
        <w:autoSpaceDN w:val="0"/>
        <w:adjustRightInd w:val="0"/>
        <w:spacing w:after="0" w:line="36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 xml:space="preserve">Блок схема предоставления муниципальной услуги </w:t>
      </w:r>
    </w:p>
    <w:p w:rsidR="008312DD" w:rsidRPr="002327A7" w:rsidRDefault="008312DD" w:rsidP="008312DD">
      <w:pPr>
        <w:widowControl w:val="0"/>
        <w:autoSpaceDE w:val="0"/>
        <w:autoSpaceDN w:val="0"/>
        <w:adjustRightInd w:val="0"/>
        <w:spacing w:after="0" w:line="360" w:lineRule="auto"/>
        <w:ind w:left="-240" w:firstLine="600"/>
        <w:jc w:val="center"/>
        <w:outlineLvl w:val="2"/>
        <w:rPr>
          <w:rFonts w:ascii="Times New Roman" w:hAnsi="Times New Roman"/>
          <w:b/>
          <w:sz w:val="24"/>
          <w:szCs w:val="24"/>
        </w:rPr>
      </w:pPr>
      <w:r w:rsidRPr="002327A7">
        <w:rPr>
          <w:rFonts w:ascii="Times New Roman" w:hAnsi="Times New Roman"/>
          <w:b/>
          <w:sz w:val="24"/>
          <w:szCs w:val="24"/>
        </w:rPr>
        <w:t>«Выдача разрешения на ввод объектов капитального строительства в эксплуатацию»</w:t>
      </w: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48000">
            <v:textbox style="mso-next-textbox:#_x0000_s1026">
              <w:txbxContent>
                <w:p w:rsidR="007330C4" w:rsidRPr="001B3605" w:rsidRDefault="007330C4" w:rsidP="008312DD">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35.95pt;margin-top:7.2pt;width:0;height:25.65pt;z-index:251655168" o:connectortype="straight">
            <v:stroke endarrow="block"/>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0" type="#_x0000_t202" style="position:absolute;left:0;text-align:left;margin-left:346.1pt;margin-top:5.65pt;width:122.8pt;height:47.55pt;z-index:251652096">
            <v:textbox style="mso-next-textbox:#_x0000_s1030">
              <w:txbxContent>
                <w:p w:rsidR="007330C4" w:rsidRPr="001B3605" w:rsidRDefault="007330C4" w:rsidP="008312DD">
                  <w:pPr>
                    <w:jc w:val="center"/>
                  </w:pPr>
                  <w:r w:rsidRPr="001B3605">
                    <w:rPr>
                      <w:rFonts w:ascii="Times New Roman" w:hAnsi="Times New Roman"/>
                    </w:rPr>
                    <w:t>Возвращение заявления и документов заявителю</w:t>
                  </w:r>
                </w:p>
              </w:txbxContent>
            </v:textbox>
          </v:shap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65pt;width:330.65pt;height:58.45pt;z-index:251653120">
            <v:textbox style="mso-next-textbox:#_x0000_s1031">
              <w:txbxContent>
                <w:p w:rsidR="007330C4" w:rsidRPr="001B3605" w:rsidRDefault="007330C4" w:rsidP="008312DD">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w: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301.65pt;margin-top:13.1pt;width:44.45pt;height:.7pt;z-index:251654144" o:connectortype="straight">
            <v:stroke endarrow="block"/>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5" type="#_x0000_t32" style="position:absolute;left:0;text-align:left;margin-left:135.95pt;margin-top:10.8pt;width:0;height:27.1pt;z-index:251657216" o:connectortype="straight">
            <v:stroke endarrow="block"/>
          </v:shape>
        </w:pict>
      </w: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rect id="_x0000_s1034" style="position:absolute;left:0;text-align:left;margin-left:152.45pt;margin-top:-.3pt;width:34.95pt;height:22.1pt;z-index:251656192" strokecolor="white">
            <v:textbox style="mso-next-textbox:#_x0000_s1034">
              <w:txbxContent>
                <w:p w:rsidR="007330C4" w:rsidRDefault="007330C4" w:rsidP="008312DD">
                  <w:r>
                    <w:t>нет</w:t>
                  </w:r>
                </w:p>
              </w:txbxContent>
            </v:textbox>
          </v:rect>
        </w:pict>
      </w:r>
      <w:r>
        <w:rPr>
          <w:rFonts w:ascii="Times New Roman" w:hAnsi="Times New Roman"/>
          <w:noProof/>
          <w:sz w:val="24"/>
          <w:szCs w:val="24"/>
        </w:rPr>
        <w:pict>
          <v:rect id="_x0000_s1036" style="position:absolute;left:0;text-align:left;margin-left:309.75pt;margin-top:-59.6pt;width:34.95pt;height:22.1pt;z-index:251658240" strokecolor="white">
            <v:textbox style="mso-next-textbox:#_x0000_s1036">
              <w:txbxContent>
                <w:p w:rsidR="007330C4" w:rsidRDefault="007330C4" w:rsidP="008312DD">
                  <w:r>
                    <w:t>да</w:t>
                  </w:r>
                </w:p>
              </w:txbxContent>
            </v:textbox>
          </v:rect>
        </w:pict>
      </w: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27" type="#_x0000_t202" style="position:absolute;left:0;text-align:left;margin-left:-3.05pt;margin-top:6.4pt;width:297.8pt;height:48.5pt;z-index:251649024">
            <v:textbox style="mso-next-textbox:#_x0000_s1027">
              <w:txbxContent>
                <w:p w:rsidR="007330C4" w:rsidRPr="001B3605" w:rsidRDefault="007330C4" w:rsidP="008312DD">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135.95pt;margin-top:6.6pt;width:.05pt;height:27.1pt;z-index:251659264" o:connectortype="straight">
            <v:stroke endarrow="block"/>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28" type="#_x0000_t202" style="position:absolute;left:0;text-align:left;margin-left:-3.05pt;margin-top:1.5pt;width:297.8pt;height:32.05pt;z-index:251650048">
            <v:textbox style="mso-next-textbox:#_x0000_s1028">
              <w:txbxContent>
                <w:p w:rsidR="007330C4" w:rsidRPr="001B3605" w:rsidRDefault="007330C4" w:rsidP="008312DD">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7330C4" w:rsidRPr="001B3605" w:rsidRDefault="007330C4" w:rsidP="008312DD">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9" type="#_x0000_t202" style="position:absolute;left:0;text-align:left;margin-left:347.55pt;margin-top:15.35pt;width:122.8pt;height:80.1pt;z-index:251661312">
            <v:textbox style="mso-next-textbox:#_x0000_s1039">
              <w:txbxContent>
                <w:p w:rsidR="007330C4" w:rsidRPr="007E3A67" w:rsidRDefault="007330C4" w:rsidP="008312DD">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v:textbox>
          </v:shape>
        </w:pict>
      </w:r>
      <w:r>
        <w:rPr>
          <w:rFonts w:ascii="Times New Roman" w:hAnsi="Times New Roman"/>
          <w:noProof/>
          <w:sz w:val="24"/>
          <w:szCs w:val="24"/>
        </w:rPr>
        <w:pict>
          <v:shape id="_x0000_s1044" type="#_x0000_t32" style="position:absolute;left:0;text-align:left;margin-left:135.95pt;margin-top:1.35pt;width:.05pt;height:18.4pt;z-index:251666432" o:connectortype="straight">
            <v:stroke endarrow="block"/>
          </v:shape>
        </w:pict>
      </w:r>
      <w:r>
        <w:rPr>
          <w:rFonts w:ascii="Times New Roman" w:hAnsi="Times New Roman"/>
          <w:noProof/>
          <w:sz w:val="24"/>
          <w:szCs w:val="24"/>
        </w:rPr>
        <w:pict>
          <v:rect id="_x0000_s1041" style="position:absolute;left:0;text-align:left;margin-left:301.65pt;margin-top:9.2pt;width:34.95pt;height:22.1pt;z-index:251663360" strokecolor="white">
            <v:textbox style="mso-next-textbox:#_x0000_s1041">
              <w:txbxContent>
                <w:p w:rsidR="007330C4" w:rsidRDefault="007330C4" w:rsidP="008312DD">
                  <w:r>
                    <w:t>да</w:t>
                  </w:r>
                </w:p>
              </w:txbxContent>
            </v:textbox>
          </v:rect>
        </w:pict>
      </w:r>
    </w:p>
    <w:p w:rsidR="008312DD" w:rsidRPr="002327A7" w:rsidRDefault="00C9386F" w:rsidP="008312DD">
      <w:pPr>
        <w:spacing w:after="0" w:line="240" w:lineRule="auto"/>
        <w:ind w:left="-240" w:firstLine="600"/>
        <w:rPr>
          <w:rFonts w:ascii="Times New Roman" w:hAnsi="Times New Roman"/>
          <w:sz w:val="24"/>
          <w:szCs w:val="24"/>
        </w:rPr>
      </w:pPr>
      <w:r>
        <w:rPr>
          <w:rFonts w:ascii="Times New Roman" w:hAnsi="Times New Roman"/>
          <w:noProof/>
          <w:sz w:val="24"/>
          <w:szCs w:val="24"/>
        </w:rPr>
        <w:pict>
          <v:shape id="_x0000_s1038" type="#_x0000_t110" style="position:absolute;left:0;text-align:left;margin-left:-29pt;margin-top:3.65pt;width:330.65pt;height:58.45pt;z-index:251660288">
            <v:textbox style="mso-next-textbox:#_x0000_s1038">
              <w:txbxContent>
                <w:p w:rsidR="007330C4" w:rsidRPr="001B3605" w:rsidRDefault="007330C4" w:rsidP="008312DD">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w:r>
    </w:p>
    <w:p w:rsidR="008312DD" w:rsidRPr="002327A7" w:rsidRDefault="008312DD" w:rsidP="008312DD">
      <w:pPr>
        <w:spacing w:after="0" w:line="240" w:lineRule="auto"/>
        <w:ind w:left="-240" w:firstLine="600"/>
        <w:rPr>
          <w:rFonts w:ascii="Times New Roman" w:hAnsi="Times New Roman"/>
          <w:sz w:val="24"/>
          <w:szCs w:val="24"/>
        </w:rPr>
      </w:pPr>
    </w:p>
    <w:p w:rsidR="008312DD" w:rsidRPr="002327A7" w:rsidRDefault="00C9386F" w:rsidP="008312DD">
      <w:pPr>
        <w:ind w:left="-240" w:firstLine="600"/>
        <w:jc w:val="center"/>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135.95pt;margin-top:31.35pt;width:.05pt;height:42.9pt;z-index:251665408" o:connectortype="straight">
            <v:stroke endarrow="block"/>
          </v:shape>
        </w:pict>
      </w:r>
      <w:r>
        <w:rPr>
          <w:rFonts w:ascii="Times New Roman" w:hAnsi="Times New Roman"/>
          <w:noProof/>
          <w:sz w:val="24"/>
          <w:szCs w:val="24"/>
        </w:rPr>
        <w:pict>
          <v:shape id="_x0000_s1029" type="#_x0000_t202" style="position:absolute;left:0;text-align:left;margin-left:11.9pt;margin-top:74.25pt;width:457pt;height:23.55pt;z-index:251651072">
            <v:textbox style="mso-next-textbox:#_x0000_s1029">
              <w:txbxContent>
                <w:p w:rsidR="007330C4" w:rsidRPr="001B3605" w:rsidRDefault="007330C4" w:rsidP="008312DD">
                  <w:pPr>
                    <w:jc w:val="center"/>
                  </w:pPr>
                  <w:r w:rsidRPr="001B3605">
                    <w:rPr>
                      <w:rFonts w:ascii="Times New Roman" w:hAnsi="Times New Roman"/>
                    </w:rPr>
                    <w:t>Выдача результатов предоставления муниципальной услуги</w:t>
                  </w:r>
                </w:p>
              </w:txbxContent>
            </v:textbox>
          </v:shape>
        </w:pict>
      </w:r>
      <w:r>
        <w:rPr>
          <w:rFonts w:ascii="Times New Roman" w:hAnsi="Times New Roman"/>
          <w:noProof/>
          <w:sz w:val="24"/>
          <w:szCs w:val="24"/>
        </w:rPr>
        <w:pict>
          <v:shape id="_x0000_s1045" type="#_x0000_t32" style="position:absolute;left:0;text-align:left;margin-left:399.7pt;margin-top:47.15pt;width:0;height:27.1pt;z-index:251667456" o:connectortype="straight">
            <v:stroke endarrow="block"/>
          </v:shape>
        </w:pict>
      </w:r>
      <w:r>
        <w:rPr>
          <w:rFonts w:ascii="Times New Roman" w:hAnsi="Times New Roman"/>
          <w:noProof/>
          <w:sz w:val="24"/>
          <w:szCs w:val="24"/>
        </w:rPr>
        <w:pict>
          <v:rect id="_x0000_s1042" style="position:absolute;left:0;text-align:left;margin-left:187.4pt;margin-top:29.9pt;width:34.95pt;height:22.1pt;z-index:251664384" strokecolor="white">
            <v:textbox style="mso-next-textbox:#_x0000_s1042">
              <w:txbxContent>
                <w:p w:rsidR="007330C4" w:rsidRDefault="007330C4" w:rsidP="008312DD">
                  <w:r>
                    <w:t>нет</w:t>
                  </w:r>
                </w:p>
              </w:txbxContent>
            </v:textbox>
          </v:rect>
        </w:pict>
      </w:r>
      <w:r>
        <w:rPr>
          <w:rFonts w:ascii="Times New Roman" w:hAnsi="Times New Roman"/>
          <w:noProof/>
          <w:sz w:val="24"/>
          <w:szCs w:val="24"/>
        </w:rPr>
        <w:pict>
          <v:shape id="_x0000_s1040" type="#_x0000_t32" style="position:absolute;left:0;text-align:left;margin-left:301.65pt;margin-top:.15pt;width:44.45pt;height:.7pt;z-index:251662336" o:connectortype="straight">
            <v:stroke endarrow="block"/>
          </v:shape>
        </w:pict>
      </w:r>
    </w:p>
    <w:p w:rsidR="008312DD" w:rsidRPr="002327A7" w:rsidRDefault="008312DD" w:rsidP="008312DD">
      <w:pPr>
        <w:widowControl w:val="0"/>
        <w:autoSpaceDE w:val="0"/>
        <w:autoSpaceDN w:val="0"/>
        <w:adjustRightInd w:val="0"/>
        <w:spacing w:after="0" w:line="360" w:lineRule="auto"/>
        <w:ind w:left="-240" w:firstLine="600"/>
        <w:jc w:val="center"/>
        <w:outlineLvl w:val="2"/>
        <w:rPr>
          <w:rFonts w:ascii="Times New Roman" w:hAnsi="Times New Roman"/>
          <w:sz w:val="24"/>
          <w:szCs w:val="24"/>
        </w:rPr>
      </w:pPr>
    </w:p>
    <w:p w:rsidR="008312DD" w:rsidRPr="002327A7" w:rsidRDefault="008312DD" w:rsidP="008312DD">
      <w:pPr>
        <w:ind w:left="-240" w:firstLine="600"/>
        <w:rPr>
          <w:rFonts w:ascii="Times New Roman" w:hAnsi="Times New Roman"/>
          <w:sz w:val="24"/>
          <w:szCs w:val="24"/>
        </w:rPr>
      </w:pPr>
    </w:p>
    <w:p w:rsidR="00C47BDF" w:rsidRDefault="00C47BDF"/>
    <w:sectPr w:rsidR="00C47BDF" w:rsidSect="008312DD">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8DF" w:rsidRDefault="002548DF">
      <w:r>
        <w:separator/>
      </w:r>
    </w:p>
  </w:endnote>
  <w:endnote w:type="continuationSeparator" w:id="1">
    <w:p w:rsidR="002548DF" w:rsidRDefault="00254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C4" w:rsidRPr="001B6C4A" w:rsidRDefault="00C9386F" w:rsidP="008312DD">
    <w:pPr>
      <w:pStyle w:val="a5"/>
      <w:jc w:val="center"/>
      <w:rPr>
        <w:rFonts w:ascii="Times New Roman" w:hAnsi="Times New Roman"/>
      </w:rPr>
    </w:pPr>
    <w:r w:rsidRPr="008D5C8E">
      <w:rPr>
        <w:rFonts w:ascii="Times New Roman" w:hAnsi="Times New Roman"/>
      </w:rPr>
      <w:fldChar w:fldCharType="begin"/>
    </w:r>
    <w:r w:rsidR="007330C4" w:rsidRPr="008D5C8E">
      <w:rPr>
        <w:rFonts w:ascii="Times New Roman" w:hAnsi="Times New Roman"/>
      </w:rPr>
      <w:instrText>PAGE   \* MERGEFORMAT</w:instrText>
    </w:r>
    <w:r w:rsidRPr="008D5C8E">
      <w:rPr>
        <w:rFonts w:ascii="Times New Roman" w:hAnsi="Times New Roman"/>
      </w:rPr>
      <w:fldChar w:fldCharType="separate"/>
    </w:r>
    <w:r w:rsidR="000420A9">
      <w:rPr>
        <w:rFonts w:ascii="Times New Roman" w:hAnsi="Times New Roman"/>
        <w:noProof/>
      </w:rPr>
      <w:t>12</w:t>
    </w:r>
    <w:r w:rsidRPr="008D5C8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8DF" w:rsidRDefault="002548DF">
      <w:r>
        <w:separator/>
      </w:r>
    </w:p>
  </w:footnote>
  <w:footnote w:type="continuationSeparator" w:id="1">
    <w:p w:rsidR="002548DF" w:rsidRDefault="00254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352E3"/>
    <w:multiLevelType w:val="hybridMultilevel"/>
    <w:tmpl w:val="B17A0E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52E43"/>
    <w:multiLevelType w:val="hybridMultilevel"/>
    <w:tmpl w:val="64A2FC76"/>
    <w:lvl w:ilvl="0" w:tplc="0366CF66">
      <w:start w:val="1"/>
      <w:numFmt w:val="decimal"/>
      <w:lvlText w:val="%1."/>
      <w:lvlJc w:val="left"/>
      <w:pPr>
        <w:tabs>
          <w:tab w:val="num" w:pos="1485"/>
        </w:tabs>
        <w:ind w:left="1485" w:hanging="1005"/>
      </w:pPr>
      <w:rPr>
        <w:rFonts w:ascii="Times New Roman" w:hAnsi="Times New Roman" w:cs="Times New Roman" w:hint="default"/>
        <w:b w:val="0"/>
        <w:i w:val="0"/>
        <w:strike w:val="0"/>
        <w:color w:val="auto"/>
        <w:sz w:val="28"/>
        <w:szCs w:val="28"/>
      </w:rPr>
    </w:lvl>
    <w:lvl w:ilvl="1" w:tplc="0419000F">
      <w:start w:val="1"/>
      <w:numFmt w:val="decimal"/>
      <w:lvlText w:val="%2."/>
      <w:lvlJc w:val="left"/>
      <w:pPr>
        <w:tabs>
          <w:tab w:val="num" w:pos="1800"/>
        </w:tabs>
        <w:ind w:left="1800" w:hanging="360"/>
      </w:pPr>
      <w:rPr>
        <w:rFonts w:hint="default"/>
        <w:b w:val="0"/>
        <w:i w:val="0"/>
        <w:strike w:val="0"/>
        <w:color w:val="auto"/>
        <w:sz w:val="28"/>
        <w:szCs w:val="2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821435A"/>
    <w:multiLevelType w:val="hybridMultilevel"/>
    <w:tmpl w:val="11569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4"/>
    </w:lvlOverride>
  </w:num>
  <w:num w:numId="3">
    <w:abstractNumId w:val="1"/>
    <w:lvlOverride w:ilvl="0">
      <w:startOverride w:val="29"/>
    </w:lvlOverride>
  </w:num>
  <w:num w:numId="4">
    <w:abstractNumId w:val="1"/>
    <w:lvlOverride w:ilvl="0">
      <w:startOverride w:val="46"/>
    </w:lvlOverride>
  </w:num>
  <w:num w:numId="5">
    <w:abstractNumId w:val="1"/>
    <w:lvlOverride w:ilvl="0">
      <w:startOverride w:val="50"/>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8312DD"/>
    <w:rsid w:val="000420A9"/>
    <w:rsid w:val="000459E7"/>
    <w:rsid w:val="00054421"/>
    <w:rsid w:val="00163A13"/>
    <w:rsid w:val="00190FBF"/>
    <w:rsid w:val="001F6B2B"/>
    <w:rsid w:val="002548DF"/>
    <w:rsid w:val="002976B6"/>
    <w:rsid w:val="002E078B"/>
    <w:rsid w:val="002E43D5"/>
    <w:rsid w:val="003836CC"/>
    <w:rsid w:val="00425FA9"/>
    <w:rsid w:val="00427914"/>
    <w:rsid w:val="004A4A8C"/>
    <w:rsid w:val="004C17D0"/>
    <w:rsid w:val="005A663C"/>
    <w:rsid w:val="005B2D06"/>
    <w:rsid w:val="0062509C"/>
    <w:rsid w:val="006729FD"/>
    <w:rsid w:val="007330C4"/>
    <w:rsid w:val="0074538D"/>
    <w:rsid w:val="007D7C5A"/>
    <w:rsid w:val="008312DD"/>
    <w:rsid w:val="0089612C"/>
    <w:rsid w:val="008B57B1"/>
    <w:rsid w:val="00961FDA"/>
    <w:rsid w:val="0097336A"/>
    <w:rsid w:val="00A74D91"/>
    <w:rsid w:val="00AB1561"/>
    <w:rsid w:val="00BB1BC2"/>
    <w:rsid w:val="00BB23F7"/>
    <w:rsid w:val="00BC5739"/>
    <w:rsid w:val="00C47BDF"/>
    <w:rsid w:val="00C9386F"/>
    <w:rsid w:val="00D81174"/>
    <w:rsid w:val="00E405B5"/>
    <w:rsid w:val="00F9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9" type="connector" idref="#_x0000_s1043"/>
        <o:r id="V:Rule10" type="connector" idref="#_x0000_s1040"/>
        <o:r id="V:Rule11" type="connector" idref="#_x0000_s1044"/>
        <o:r id="V:Rule12" type="connector" idref="#_x0000_s1045"/>
        <o:r id="V:Rule13" type="connector" idref="#_x0000_s1037"/>
        <o:r id="V:Rule14" type="connector" idref="#_x0000_s1032"/>
        <o:r id="V:Rule15" type="connector" idref="#_x0000_s1035"/>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2D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12DD"/>
    <w:pPr>
      <w:widowControl w:val="0"/>
      <w:autoSpaceDE w:val="0"/>
      <w:autoSpaceDN w:val="0"/>
    </w:pPr>
    <w:rPr>
      <w:sz w:val="24"/>
    </w:rPr>
  </w:style>
  <w:style w:type="paragraph" w:customStyle="1" w:styleId="1">
    <w:name w:val="Абзац списка1"/>
    <w:basedOn w:val="a"/>
    <w:rsid w:val="008312DD"/>
    <w:pPr>
      <w:ind w:left="720"/>
      <w:contextualSpacing/>
    </w:pPr>
  </w:style>
  <w:style w:type="paragraph" w:customStyle="1" w:styleId="a3">
    <w:name w:val="МУ Обычный стиль"/>
    <w:basedOn w:val="a"/>
    <w:link w:val="a4"/>
    <w:autoRedefine/>
    <w:rsid w:val="008312DD"/>
    <w:pPr>
      <w:autoSpaceDE w:val="0"/>
      <w:autoSpaceDN w:val="0"/>
      <w:adjustRightInd w:val="0"/>
      <w:spacing w:after="0" w:line="360" w:lineRule="auto"/>
      <w:jc w:val="both"/>
    </w:pPr>
    <w:rPr>
      <w:rFonts w:ascii="Times New Roman" w:hAnsi="Times New Roman"/>
      <w:bCs/>
      <w:sz w:val="28"/>
      <w:szCs w:val="28"/>
    </w:rPr>
  </w:style>
  <w:style w:type="paragraph" w:styleId="a5">
    <w:name w:val="footer"/>
    <w:basedOn w:val="a"/>
    <w:link w:val="a6"/>
    <w:rsid w:val="008312DD"/>
    <w:pPr>
      <w:tabs>
        <w:tab w:val="center" w:pos="4677"/>
        <w:tab w:val="right" w:pos="9355"/>
      </w:tabs>
      <w:spacing w:after="0" w:line="240" w:lineRule="auto"/>
    </w:pPr>
  </w:style>
  <w:style w:type="character" w:customStyle="1" w:styleId="a6">
    <w:name w:val="Нижний колонтитул Знак"/>
    <w:basedOn w:val="a0"/>
    <w:link w:val="a5"/>
    <w:locked/>
    <w:rsid w:val="008312DD"/>
    <w:rPr>
      <w:rFonts w:ascii="Calibri" w:hAnsi="Calibri"/>
      <w:sz w:val="22"/>
      <w:szCs w:val="22"/>
      <w:lang w:val="ru-RU" w:eastAsia="ru-RU" w:bidi="ar-SA"/>
    </w:rPr>
  </w:style>
  <w:style w:type="character" w:customStyle="1" w:styleId="ConsPlusNormal0">
    <w:name w:val="ConsPlusNormal Знак"/>
    <w:basedOn w:val="a0"/>
    <w:link w:val="ConsPlusNormal"/>
    <w:locked/>
    <w:rsid w:val="008312DD"/>
    <w:rPr>
      <w:sz w:val="24"/>
      <w:lang w:val="ru-RU" w:eastAsia="ru-RU" w:bidi="ar-SA"/>
    </w:rPr>
  </w:style>
  <w:style w:type="character" w:styleId="a7">
    <w:name w:val="Hyperlink"/>
    <w:basedOn w:val="a0"/>
    <w:rsid w:val="008312DD"/>
    <w:rPr>
      <w:rFonts w:cs="Times New Roman"/>
      <w:color w:val="0000FF"/>
      <w:u w:val="single"/>
    </w:rPr>
  </w:style>
  <w:style w:type="character" w:customStyle="1" w:styleId="apple-converted-space">
    <w:name w:val="apple-converted-space"/>
    <w:basedOn w:val="a0"/>
    <w:rsid w:val="008312DD"/>
    <w:rPr>
      <w:rFonts w:cs="Times New Roman"/>
    </w:rPr>
  </w:style>
  <w:style w:type="paragraph" w:customStyle="1" w:styleId="ConsPlusNonformat">
    <w:name w:val="ConsPlusNonformat"/>
    <w:link w:val="ConsPlusNonformat0"/>
    <w:rsid w:val="008312DD"/>
    <w:pPr>
      <w:widowControl w:val="0"/>
      <w:autoSpaceDE w:val="0"/>
      <w:autoSpaceDN w:val="0"/>
      <w:adjustRightInd w:val="0"/>
    </w:pPr>
    <w:rPr>
      <w:rFonts w:ascii="Courier New" w:hAnsi="Courier New" w:cs="Courier New"/>
    </w:rPr>
  </w:style>
  <w:style w:type="character" w:styleId="a8">
    <w:name w:val="Strong"/>
    <w:basedOn w:val="a0"/>
    <w:qFormat/>
    <w:rsid w:val="008312DD"/>
    <w:rPr>
      <w:rFonts w:ascii="Times New Roman" w:hAnsi="Times New Roman" w:cs="Times New Roman"/>
      <w:b/>
      <w:bCs/>
    </w:rPr>
  </w:style>
  <w:style w:type="paragraph" w:styleId="a9">
    <w:name w:val="Normal (Web)"/>
    <w:basedOn w:val="a"/>
    <w:rsid w:val="008312DD"/>
    <w:pPr>
      <w:spacing w:before="100" w:beforeAutospacing="1" w:after="100" w:afterAutospacing="1" w:line="240" w:lineRule="auto"/>
    </w:pPr>
    <w:rPr>
      <w:rFonts w:ascii="Times New Roman" w:hAnsi="Times New Roman"/>
      <w:sz w:val="24"/>
      <w:szCs w:val="24"/>
    </w:rPr>
  </w:style>
  <w:style w:type="paragraph" w:customStyle="1" w:styleId="Default">
    <w:name w:val="Default"/>
    <w:link w:val="Default0"/>
    <w:rsid w:val="008312DD"/>
    <w:pPr>
      <w:autoSpaceDE w:val="0"/>
      <w:autoSpaceDN w:val="0"/>
      <w:adjustRightInd w:val="0"/>
    </w:pPr>
    <w:rPr>
      <w:rFonts w:eastAsia="SimSun"/>
      <w:color w:val="000000"/>
      <w:sz w:val="24"/>
      <w:szCs w:val="24"/>
    </w:rPr>
  </w:style>
  <w:style w:type="paragraph" w:customStyle="1" w:styleId="dt-pdt-m2">
    <w:name w:val="dt-p dt-m2"/>
    <w:basedOn w:val="a"/>
    <w:rsid w:val="008312DD"/>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8312DD"/>
    <w:rPr>
      <w:rFonts w:cs="Times New Roman"/>
    </w:rPr>
  </w:style>
  <w:style w:type="paragraph" w:customStyle="1" w:styleId="dt-pdt-m1">
    <w:name w:val="dt-p dt-m1"/>
    <w:basedOn w:val="a"/>
    <w:rsid w:val="008312DD"/>
    <w:pPr>
      <w:spacing w:before="100" w:beforeAutospacing="1" w:after="100" w:afterAutospacing="1" w:line="240" w:lineRule="auto"/>
    </w:pPr>
    <w:rPr>
      <w:rFonts w:ascii="Times New Roman" w:hAnsi="Times New Roman"/>
      <w:sz w:val="24"/>
      <w:szCs w:val="24"/>
    </w:rPr>
  </w:style>
  <w:style w:type="character" w:customStyle="1" w:styleId="Default0">
    <w:name w:val="Default Знак"/>
    <w:basedOn w:val="a0"/>
    <w:link w:val="Default"/>
    <w:rsid w:val="008312DD"/>
    <w:rPr>
      <w:rFonts w:eastAsia="SimSun"/>
      <w:color w:val="000000"/>
      <w:sz w:val="24"/>
      <w:szCs w:val="24"/>
      <w:lang w:val="ru-RU" w:eastAsia="ru-RU" w:bidi="ar-SA"/>
    </w:rPr>
  </w:style>
  <w:style w:type="character" w:customStyle="1" w:styleId="ConsPlusNonformat0">
    <w:name w:val="ConsPlusNonformat Знак"/>
    <w:basedOn w:val="a0"/>
    <w:link w:val="ConsPlusNonformat"/>
    <w:rsid w:val="008312DD"/>
    <w:rPr>
      <w:rFonts w:ascii="Courier New" w:hAnsi="Courier New" w:cs="Courier New"/>
      <w:lang w:val="ru-RU" w:eastAsia="ru-RU" w:bidi="ar-SA"/>
    </w:rPr>
  </w:style>
  <w:style w:type="paragraph" w:styleId="aa">
    <w:name w:val="Document Map"/>
    <w:basedOn w:val="a"/>
    <w:semiHidden/>
    <w:rsid w:val="008B57B1"/>
    <w:pPr>
      <w:shd w:val="clear" w:color="auto" w:fill="000080"/>
    </w:pPr>
    <w:rPr>
      <w:rFonts w:ascii="Tahoma" w:hAnsi="Tahoma" w:cs="Tahoma"/>
      <w:sz w:val="20"/>
      <w:szCs w:val="20"/>
    </w:rPr>
  </w:style>
  <w:style w:type="paragraph" w:styleId="ab">
    <w:name w:val="Balloon Text"/>
    <w:basedOn w:val="a"/>
    <w:semiHidden/>
    <w:rsid w:val="00427914"/>
    <w:rPr>
      <w:rFonts w:ascii="Tahoma" w:hAnsi="Tahoma" w:cs="Tahoma"/>
      <w:sz w:val="16"/>
      <w:szCs w:val="16"/>
    </w:rPr>
  </w:style>
  <w:style w:type="character" w:customStyle="1" w:styleId="a4">
    <w:name w:val="МУ Обычный стиль Знак"/>
    <w:basedOn w:val="a0"/>
    <w:link w:val="a3"/>
    <w:rsid w:val="000459E7"/>
    <w:rPr>
      <w:bCs/>
      <w:sz w:val="28"/>
      <w:szCs w:val="28"/>
      <w:lang w:val="ru-RU" w:eastAsia="ru-RU" w:bidi="ar-SA"/>
    </w:rPr>
  </w:style>
  <w:style w:type="paragraph" w:styleId="ac">
    <w:name w:val="List Paragraph"/>
    <w:basedOn w:val="a"/>
    <w:uiPriority w:val="34"/>
    <w:qFormat/>
    <w:rsid w:val="007D7C5A"/>
    <w:pPr>
      <w:ind w:left="720"/>
      <w:contextualSpacing/>
    </w:pPr>
  </w:style>
  <w:style w:type="character" w:styleId="ad">
    <w:name w:val="FollowedHyperlink"/>
    <w:basedOn w:val="a0"/>
    <w:rsid w:val="007330C4"/>
    <w:rPr>
      <w:color w:val="800080" w:themeColor="followedHyperlink"/>
      <w:u w:val="single"/>
    </w:rPr>
  </w:style>
  <w:style w:type="character" w:styleId="ae">
    <w:name w:val="Emphasis"/>
    <w:basedOn w:val="a0"/>
    <w:uiPriority w:val="20"/>
    <w:qFormat/>
    <w:rsid w:val="007330C4"/>
    <w:rPr>
      <w:i/>
      <w:iCs/>
    </w:rPr>
  </w:style>
  <w:style w:type="paragraph" w:customStyle="1" w:styleId="Style9">
    <w:name w:val="Style9"/>
    <w:basedOn w:val="a"/>
    <w:rsid w:val="0074538D"/>
    <w:pPr>
      <w:widowControl w:val="0"/>
      <w:autoSpaceDE w:val="0"/>
      <w:autoSpaceDN w:val="0"/>
      <w:adjustRightInd w:val="0"/>
      <w:spacing w:after="0" w:line="240" w:lineRule="auto"/>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docs.cntd.ru/document/901919338"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consultantplus://offline/ref=670D11D1EE3E73F2E76D5F8D15C0091564C43F9B8DCF19CFA64264A2B63D7FE501D793E3470CE70E851DB59FA7173795351BAE93168025D9F8SAJ"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footer" Target="footer1.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parbig.ru" TargetMode="External"/><Relationship Id="rId17" Type="http://schemas.openxmlformats.org/officeDocument/2006/relationships/hyperlink" Target="https://internet.garant.ru/" TargetMode="External"/><Relationship Id="rId25" Type="http://schemas.openxmlformats.org/officeDocument/2006/relationships/hyperlink" Target="http://docs.cntd.ru/document/901919338"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parbig.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docs.cntd.ru/document/901919338" TargetMode="External"/><Relationship Id="rId4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big.ru" TargetMode="External"/><Relationship Id="rId24" Type="http://schemas.openxmlformats.org/officeDocument/2006/relationships/hyperlink" Target="http://parbig.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consultantplus://offline/ref=670D11D1EE3E73F2E76D5F8D15C0091565C5389D8BCC19CFA64264A2B63D7FE513D7CBEF460AF80E8208E3CEE2F4SAJ" TargetMode="External"/><Relationship Id="rId28" Type="http://schemas.openxmlformats.org/officeDocument/2006/relationships/hyperlink" Target="http://docs.cntd.ru/document/901919338" TargetMode="External"/><Relationship Id="rId36" Type="http://schemas.openxmlformats.org/officeDocument/2006/relationships/hyperlink" Target="http://ivo.garant.ru/" TargetMode="External"/><Relationship Id="rId49" Type="http://schemas.openxmlformats.org/officeDocument/2006/relationships/theme" Target="theme/theme1.xml"/><Relationship Id="rId10" Type="http://schemas.openxmlformats.org/officeDocument/2006/relationships/hyperlink" Target="http://www.spparbig.tomsk.ru" TargetMode="External"/><Relationship Id="rId19" Type="http://schemas.openxmlformats.org/officeDocument/2006/relationships/hyperlink" Target="https://internet.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s://vip.gosfinansy.ru/?utm_campaign=service_DemoUser&amp;utm_medium=letter&amp;utm_source=letter_crm&amp;token=0978ea80-bcaa-11a0-6d55-2d014e70fd08&amp;ttl=7888&amp;ustp=F" TargetMode="External"/><Relationship Id="rId22" Type="http://schemas.openxmlformats.org/officeDocument/2006/relationships/hyperlink" Target="consultantplus://offline/ref=670D11D1EE3E73F2E76D5F8D15C0091565C53D9B8ACB19CFA64264A2B63D7FE513D7CBEF460AF80E8208E3CEE2F4SAJ"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901919338"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ntTable" Target="fontTable.xml"/><Relationship Id="rId8" Type="http://schemas.openxmlformats.org/officeDocument/2006/relationships/hyperlink" Target="consultantplus://offline/ref=19C166841E95F2427F18ABBAF56D060E606C5C1A34EE3931FD80C3CDCCR3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16398</Words>
  <Characters>93473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Админстрация</Company>
  <LinksUpToDate>false</LinksUpToDate>
  <CharactersWithSpaces>109652</CharactersWithSpaces>
  <SharedDoc>false</SharedDoc>
  <HLinks>
    <vt:vector size="228" baseType="variant">
      <vt:variant>
        <vt:i4>8061038</vt:i4>
      </vt:variant>
      <vt:variant>
        <vt:i4>110</vt:i4>
      </vt:variant>
      <vt:variant>
        <vt:i4>0</vt:i4>
      </vt:variant>
      <vt:variant>
        <vt:i4>5</vt:i4>
      </vt:variant>
      <vt:variant>
        <vt:lpwstr>http://ivo.garant.ru/</vt:lpwstr>
      </vt:variant>
      <vt:variant>
        <vt:lpwstr>/document/12177515/entry/16011</vt:lpwstr>
      </vt:variant>
      <vt:variant>
        <vt:i4>8061038</vt:i4>
      </vt:variant>
      <vt:variant>
        <vt:i4>107</vt:i4>
      </vt:variant>
      <vt:variant>
        <vt:i4>0</vt:i4>
      </vt:variant>
      <vt:variant>
        <vt:i4>5</vt:i4>
      </vt:variant>
      <vt:variant>
        <vt:lpwstr>http://ivo.garant.ru/</vt:lpwstr>
      </vt:variant>
      <vt:variant>
        <vt:lpwstr>/document/12177515/entry/16011</vt:lpwstr>
      </vt:variant>
      <vt:variant>
        <vt:i4>8061038</vt:i4>
      </vt:variant>
      <vt:variant>
        <vt:i4>104</vt:i4>
      </vt:variant>
      <vt:variant>
        <vt:i4>0</vt:i4>
      </vt:variant>
      <vt:variant>
        <vt:i4>5</vt:i4>
      </vt:variant>
      <vt:variant>
        <vt:lpwstr>http://ivo.garant.ru/</vt:lpwstr>
      </vt:variant>
      <vt:variant>
        <vt:lpwstr>/document/12177515/entry/16011</vt:lpwstr>
      </vt:variant>
      <vt:variant>
        <vt:i4>8061038</vt:i4>
      </vt:variant>
      <vt:variant>
        <vt:i4>101</vt:i4>
      </vt:variant>
      <vt:variant>
        <vt:i4>0</vt:i4>
      </vt:variant>
      <vt:variant>
        <vt:i4>5</vt:i4>
      </vt:variant>
      <vt:variant>
        <vt:lpwstr>http://ivo.garant.ru/</vt:lpwstr>
      </vt:variant>
      <vt:variant>
        <vt:lpwstr>/document/12177515/entry/16011</vt:lpwstr>
      </vt:variant>
      <vt:variant>
        <vt:i4>8061038</vt:i4>
      </vt:variant>
      <vt:variant>
        <vt:i4>98</vt:i4>
      </vt:variant>
      <vt:variant>
        <vt:i4>0</vt:i4>
      </vt:variant>
      <vt:variant>
        <vt:i4>5</vt:i4>
      </vt:variant>
      <vt:variant>
        <vt:lpwstr>http://ivo.garant.ru/</vt:lpwstr>
      </vt:variant>
      <vt:variant>
        <vt:lpwstr>/document/12177515/entry/16011</vt:lpwstr>
      </vt:variant>
      <vt:variant>
        <vt:i4>8061038</vt:i4>
      </vt:variant>
      <vt:variant>
        <vt:i4>95</vt:i4>
      </vt:variant>
      <vt:variant>
        <vt:i4>0</vt:i4>
      </vt:variant>
      <vt:variant>
        <vt:i4>5</vt:i4>
      </vt:variant>
      <vt:variant>
        <vt:lpwstr>http://ivo.garant.ru/</vt:lpwstr>
      </vt:variant>
      <vt:variant>
        <vt:lpwstr>/document/12177515/entry/16011</vt:lpwstr>
      </vt:variant>
      <vt:variant>
        <vt:i4>8061038</vt:i4>
      </vt:variant>
      <vt:variant>
        <vt:i4>92</vt:i4>
      </vt:variant>
      <vt:variant>
        <vt:i4>0</vt:i4>
      </vt:variant>
      <vt:variant>
        <vt:i4>5</vt:i4>
      </vt:variant>
      <vt:variant>
        <vt:lpwstr>http://ivo.garant.ru/</vt:lpwstr>
      </vt:variant>
      <vt:variant>
        <vt:lpwstr>/document/12177515/entry/16011</vt:lpwstr>
      </vt:variant>
      <vt:variant>
        <vt:i4>8061038</vt:i4>
      </vt:variant>
      <vt:variant>
        <vt:i4>89</vt:i4>
      </vt:variant>
      <vt:variant>
        <vt:i4>0</vt:i4>
      </vt:variant>
      <vt:variant>
        <vt:i4>5</vt:i4>
      </vt:variant>
      <vt:variant>
        <vt:lpwstr>http://ivo.garant.ru/</vt:lpwstr>
      </vt:variant>
      <vt:variant>
        <vt:lpwstr>/document/12177515/entry/16011</vt:lpwstr>
      </vt:variant>
      <vt:variant>
        <vt:i4>8061039</vt:i4>
      </vt:variant>
      <vt:variant>
        <vt:i4>86</vt:i4>
      </vt:variant>
      <vt:variant>
        <vt:i4>0</vt:i4>
      </vt:variant>
      <vt:variant>
        <vt:i4>5</vt:i4>
      </vt:variant>
      <vt:variant>
        <vt:lpwstr>http://ivo.garant.ru/</vt:lpwstr>
      </vt:variant>
      <vt:variant>
        <vt:lpwstr>/document/12177515/entry/160013</vt:lpwstr>
      </vt:variant>
      <vt:variant>
        <vt:i4>8061039</vt:i4>
      </vt:variant>
      <vt:variant>
        <vt:i4>83</vt:i4>
      </vt:variant>
      <vt:variant>
        <vt:i4>0</vt:i4>
      </vt:variant>
      <vt:variant>
        <vt:i4>5</vt:i4>
      </vt:variant>
      <vt:variant>
        <vt:lpwstr>http://ivo.garant.ru/</vt:lpwstr>
      </vt:variant>
      <vt:variant>
        <vt:lpwstr>/document/12177515/entry/160013</vt:lpwstr>
      </vt:variant>
      <vt:variant>
        <vt:i4>8061038</vt:i4>
      </vt:variant>
      <vt:variant>
        <vt:i4>80</vt:i4>
      </vt:variant>
      <vt:variant>
        <vt:i4>0</vt:i4>
      </vt:variant>
      <vt:variant>
        <vt:i4>5</vt:i4>
      </vt:variant>
      <vt:variant>
        <vt:lpwstr>http://ivo.garant.ru/</vt:lpwstr>
      </vt:variant>
      <vt:variant>
        <vt:lpwstr>/document/12177515/entry/16011</vt:lpwstr>
      </vt:variant>
      <vt:variant>
        <vt:i4>8061039</vt:i4>
      </vt:variant>
      <vt:variant>
        <vt:i4>77</vt:i4>
      </vt:variant>
      <vt:variant>
        <vt:i4>0</vt:i4>
      </vt:variant>
      <vt:variant>
        <vt:i4>5</vt:i4>
      </vt:variant>
      <vt:variant>
        <vt:lpwstr>http://ivo.garant.ru/</vt:lpwstr>
      </vt:variant>
      <vt:variant>
        <vt:lpwstr>/document/12177515/entry/160013</vt:lpwstr>
      </vt:variant>
      <vt:variant>
        <vt:i4>8061039</vt:i4>
      </vt:variant>
      <vt:variant>
        <vt:i4>74</vt:i4>
      </vt:variant>
      <vt:variant>
        <vt:i4>0</vt:i4>
      </vt:variant>
      <vt:variant>
        <vt:i4>5</vt:i4>
      </vt:variant>
      <vt:variant>
        <vt:lpwstr>http://ivo.garant.ru/</vt:lpwstr>
      </vt:variant>
      <vt:variant>
        <vt:lpwstr>/document/12177515/entry/160013</vt:lpwstr>
      </vt:variant>
      <vt:variant>
        <vt:i4>3997740</vt:i4>
      </vt:variant>
      <vt:variant>
        <vt:i4>72</vt:i4>
      </vt:variant>
      <vt:variant>
        <vt:i4>0</vt:i4>
      </vt:variant>
      <vt:variant>
        <vt:i4>5</vt:i4>
      </vt:variant>
      <vt:variant>
        <vt:lpwstr>http://ivo.garant.ru/</vt:lpwstr>
      </vt:variant>
      <vt:variant>
        <vt:lpwstr>/document-relations/12177515/1/0/110102</vt:lpwstr>
      </vt:variant>
      <vt:variant>
        <vt:i4>4915292</vt:i4>
      </vt:variant>
      <vt:variant>
        <vt:i4>69</vt:i4>
      </vt:variant>
      <vt:variant>
        <vt:i4>0</vt:i4>
      </vt:variant>
      <vt:variant>
        <vt:i4>5</vt:i4>
      </vt:variant>
      <vt:variant>
        <vt:lpwstr>http://ivo.garant.ru/</vt:lpwstr>
      </vt:variant>
      <vt:variant>
        <vt:lpwstr>/document/12177515/entry/1510</vt:lpwstr>
      </vt:variant>
      <vt:variant>
        <vt:i4>7078001</vt:i4>
      </vt:variant>
      <vt:variant>
        <vt:i4>66</vt:i4>
      </vt:variant>
      <vt:variant>
        <vt:i4>0</vt:i4>
      </vt:variant>
      <vt:variant>
        <vt:i4>5</vt:i4>
      </vt:variant>
      <vt:variant>
        <vt:lpwstr>http://docs.cntd.ru/document/901919338</vt:lpwstr>
      </vt:variant>
      <vt:variant>
        <vt:lpwstr/>
      </vt:variant>
      <vt:variant>
        <vt:i4>7078001</vt:i4>
      </vt:variant>
      <vt:variant>
        <vt:i4>63</vt:i4>
      </vt:variant>
      <vt:variant>
        <vt:i4>0</vt:i4>
      </vt:variant>
      <vt:variant>
        <vt:i4>5</vt:i4>
      </vt:variant>
      <vt:variant>
        <vt:lpwstr>http://docs.cntd.ru/document/901919338</vt:lpwstr>
      </vt:variant>
      <vt:variant>
        <vt:lpwstr/>
      </vt:variant>
      <vt:variant>
        <vt:i4>7078001</vt:i4>
      </vt:variant>
      <vt:variant>
        <vt:i4>60</vt:i4>
      </vt:variant>
      <vt:variant>
        <vt:i4>0</vt:i4>
      </vt:variant>
      <vt:variant>
        <vt:i4>5</vt:i4>
      </vt:variant>
      <vt:variant>
        <vt:lpwstr>http://docs.cntd.ru/document/901919338</vt:lpwstr>
      </vt:variant>
      <vt:variant>
        <vt:lpwstr/>
      </vt:variant>
      <vt:variant>
        <vt:i4>7078001</vt:i4>
      </vt:variant>
      <vt:variant>
        <vt:i4>57</vt:i4>
      </vt:variant>
      <vt:variant>
        <vt:i4>0</vt:i4>
      </vt:variant>
      <vt:variant>
        <vt:i4>5</vt:i4>
      </vt:variant>
      <vt:variant>
        <vt:lpwstr>http://docs.cntd.ru/document/901919338</vt:lpwstr>
      </vt:variant>
      <vt:variant>
        <vt:lpwstr/>
      </vt:variant>
      <vt:variant>
        <vt:i4>7078001</vt:i4>
      </vt:variant>
      <vt:variant>
        <vt:i4>54</vt:i4>
      </vt:variant>
      <vt:variant>
        <vt:i4>0</vt:i4>
      </vt:variant>
      <vt:variant>
        <vt:i4>5</vt:i4>
      </vt:variant>
      <vt:variant>
        <vt:lpwstr>http://docs.cntd.ru/document/901919338</vt:lpwstr>
      </vt:variant>
      <vt:variant>
        <vt:lpwstr/>
      </vt:variant>
      <vt:variant>
        <vt:i4>7078001</vt:i4>
      </vt:variant>
      <vt:variant>
        <vt:i4>51</vt:i4>
      </vt:variant>
      <vt:variant>
        <vt:i4>0</vt:i4>
      </vt:variant>
      <vt:variant>
        <vt:i4>5</vt:i4>
      </vt:variant>
      <vt:variant>
        <vt:lpwstr>http://docs.cntd.ru/document/901919338</vt:lpwstr>
      </vt:variant>
      <vt:variant>
        <vt:lpwstr/>
      </vt:variant>
      <vt:variant>
        <vt:i4>6488123</vt:i4>
      </vt:variant>
      <vt:variant>
        <vt:i4>48</vt:i4>
      </vt:variant>
      <vt:variant>
        <vt:i4>0</vt:i4>
      </vt:variant>
      <vt:variant>
        <vt:i4>5</vt:i4>
      </vt:variant>
      <vt:variant>
        <vt:lpwstr/>
      </vt:variant>
      <vt:variant>
        <vt:lpwstr>Par2900</vt:lpwstr>
      </vt:variant>
      <vt:variant>
        <vt:i4>7012402</vt:i4>
      </vt:variant>
      <vt:variant>
        <vt:i4>45</vt:i4>
      </vt:variant>
      <vt:variant>
        <vt:i4>0</vt:i4>
      </vt:variant>
      <vt:variant>
        <vt:i4>5</vt:i4>
      </vt:variant>
      <vt:variant>
        <vt:lpwstr/>
      </vt:variant>
      <vt:variant>
        <vt:lpwstr>Par3094</vt:lpwstr>
      </vt:variant>
      <vt:variant>
        <vt:i4>7012402</vt:i4>
      </vt:variant>
      <vt:variant>
        <vt:i4>42</vt:i4>
      </vt:variant>
      <vt:variant>
        <vt:i4>0</vt:i4>
      </vt:variant>
      <vt:variant>
        <vt:i4>5</vt:i4>
      </vt:variant>
      <vt:variant>
        <vt:lpwstr/>
      </vt:variant>
      <vt:variant>
        <vt:lpwstr>Par3093</vt:lpwstr>
      </vt:variant>
      <vt:variant>
        <vt:i4>6553649</vt:i4>
      </vt:variant>
      <vt:variant>
        <vt:i4>39</vt:i4>
      </vt:variant>
      <vt:variant>
        <vt:i4>0</vt:i4>
      </vt:variant>
      <vt:variant>
        <vt:i4>5</vt:i4>
      </vt:variant>
      <vt:variant>
        <vt:lpwstr/>
      </vt:variant>
      <vt:variant>
        <vt:lpwstr>Par3363</vt:lpwstr>
      </vt:variant>
      <vt:variant>
        <vt:i4>6946866</vt:i4>
      </vt:variant>
      <vt:variant>
        <vt:i4>36</vt:i4>
      </vt:variant>
      <vt:variant>
        <vt:i4>0</vt:i4>
      </vt:variant>
      <vt:variant>
        <vt:i4>5</vt:i4>
      </vt:variant>
      <vt:variant>
        <vt:lpwstr/>
      </vt:variant>
      <vt:variant>
        <vt:lpwstr>Par3088</vt:lpwstr>
      </vt:variant>
      <vt:variant>
        <vt:i4>6946866</vt:i4>
      </vt:variant>
      <vt:variant>
        <vt:i4>33</vt:i4>
      </vt:variant>
      <vt:variant>
        <vt:i4>0</vt:i4>
      </vt:variant>
      <vt:variant>
        <vt:i4>5</vt:i4>
      </vt:variant>
      <vt:variant>
        <vt:lpwstr/>
      </vt:variant>
      <vt:variant>
        <vt:lpwstr>Par3087</vt:lpwstr>
      </vt:variant>
      <vt:variant>
        <vt:i4>6946866</vt:i4>
      </vt:variant>
      <vt:variant>
        <vt:i4>30</vt:i4>
      </vt:variant>
      <vt:variant>
        <vt:i4>0</vt:i4>
      </vt:variant>
      <vt:variant>
        <vt:i4>5</vt:i4>
      </vt:variant>
      <vt:variant>
        <vt:lpwstr/>
      </vt:variant>
      <vt:variant>
        <vt:lpwstr>Par3085</vt:lpwstr>
      </vt:variant>
      <vt:variant>
        <vt:i4>6946866</vt:i4>
      </vt:variant>
      <vt:variant>
        <vt:i4>27</vt:i4>
      </vt:variant>
      <vt:variant>
        <vt:i4>0</vt:i4>
      </vt:variant>
      <vt:variant>
        <vt:i4>5</vt:i4>
      </vt:variant>
      <vt:variant>
        <vt:lpwstr/>
      </vt:variant>
      <vt:variant>
        <vt:lpwstr>Par3081</vt:lpwstr>
      </vt:variant>
      <vt:variant>
        <vt:i4>6226011</vt:i4>
      </vt:variant>
      <vt:variant>
        <vt:i4>24</vt:i4>
      </vt:variant>
      <vt:variant>
        <vt:i4>0</vt:i4>
      </vt:variant>
      <vt:variant>
        <vt:i4>5</vt:i4>
      </vt:variant>
      <vt:variant>
        <vt:lpwstr>consultantplus://offline/ref=670D11D1EE3E73F2E76D5F8D15C0091565C5389D8BCC19CFA64264A2B63D7FE513D7CBEF460AF80E8208E3CEE2F4SAJ</vt:lpwstr>
      </vt:variant>
      <vt:variant>
        <vt:lpwstr/>
      </vt:variant>
      <vt:variant>
        <vt:i4>6225923</vt:i4>
      </vt:variant>
      <vt:variant>
        <vt:i4>21</vt:i4>
      </vt:variant>
      <vt:variant>
        <vt:i4>0</vt:i4>
      </vt:variant>
      <vt:variant>
        <vt:i4>5</vt:i4>
      </vt:variant>
      <vt:variant>
        <vt:lpwstr>consultantplus://offline/ref=670D11D1EE3E73F2E76D5F8D15C0091565C53D9B8ACB19CFA64264A2B63D7FE513D7CBEF460AF80E8208E3CEE2F4SAJ</vt:lpwstr>
      </vt:variant>
      <vt:variant>
        <vt:lpwstr/>
      </vt:variant>
      <vt:variant>
        <vt:i4>6357091</vt:i4>
      </vt:variant>
      <vt:variant>
        <vt:i4>18</vt:i4>
      </vt:variant>
      <vt:variant>
        <vt:i4>0</vt:i4>
      </vt:variant>
      <vt:variant>
        <vt:i4>5</vt:i4>
      </vt:variant>
      <vt:variant>
        <vt:lpwstr>consultantplus://offline/ref=670D11D1EE3E73F2E76D5F8D15C0091564C43F9B8DCF19CFA64264A2B63D7FE501D793E3470CE70E851DB59FA7173795351BAE93168025D9F8SAJ</vt:lpwstr>
      </vt:variant>
      <vt:variant>
        <vt:lpwstr/>
      </vt:variant>
      <vt:variant>
        <vt:i4>589906</vt:i4>
      </vt:variant>
      <vt:variant>
        <vt:i4>15</vt:i4>
      </vt:variant>
      <vt:variant>
        <vt:i4>0</vt:i4>
      </vt:variant>
      <vt:variant>
        <vt:i4>5</vt:i4>
      </vt:variant>
      <vt:variant>
        <vt:lpwstr>consultantplus://offline/ref=670D11D1EE3E73F2E76D5F8D15C0091565C53D9C8CC319CFA64264A2B63D7FE501D793E6440FED5BD152B4C3E2442495311BAD9109F8SAJ</vt:lpwstr>
      </vt:variant>
      <vt:variant>
        <vt:lpwstr/>
      </vt:variant>
      <vt:variant>
        <vt:i4>589905</vt:i4>
      </vt:variant>
      <vt:variant>
        <vt:i4>12</vt:i4>
      </vt:variant>
      <vt:variant>
        <vt:i4>0</vt:i4>
      </vt:variant>
      <vt:variant>
        <vt:i4>5</vt:i4>
      </vt:variant>
      <vt:variant>
        <vt:lpwstr>consultantplus://offline/ref=670D11D1EE3E73F2E76D5F8D15C0091565C53D9C8CC319CFA64264A2B63D7FE501D793E3400DED5BD152B4C3E2442495311BAD9109F8SAJ</vt:lpwstr>
      </vt:variant>
      <vt:variant>
        <vt:lpwstr/>
      </vt:variant>
      <vt:variant>
        <vt:i4>3801180</vt:i4>
      </vt:variant>
      <vt:variant>
        <vt:i4>9</vt:i4>
      </vt:variant>
      <vt:variant>
        <vt:i4>0</vt:i4>
      </vt:variant>
      <vt:variant>
        <vt:i4>5</vt:i4>
      </vt:variant>
      <vt:variant>
        <vt:lpwstr>https://vip.gosfinansy.ru/?utm_campaign=service_DemoUser&amp;utm_medium=letter&amp;utm_source=letter_crm&amp;token=0978ea80-bcaa-11a0-6d55-2d014e70fd08&amp;ttl=7888&amp;ustp=F</vt:lpwstr>
      </vt:variant>
      <vt:variant>
        <vt:lpwstr>/document/99/901978846/XA00MA42N8/</vt:lpwstr>
      </vt:variant>
      <vt:variant>
        <vt:i4>2949230</vt:i4>
      </vt:variant>
      <vt:variant>
        <vt:i4>6</vt:i4>
      </vt:variant>
      <vt:variant>
        <vt:i4>0</vt:i4>
      </vt:variant>
      <vt:variant>
        <vt:i4>5</vt:i4>
      </vt:variant>
      <vt:variant>
        <vt:lpwstr>consultantplus://offline/main?base=RLAW013;n=42738;fld=134</vt:lpwstr>
      </vt:variant>
      <vt:variant>
        <vt:lpwstr/>
      </vt:variant>
      <vt:variant>
        <vt:i4>655369</vt:i4>
      </vt:variant>
      <vt:variant>
        <vt:i4>3</vt:i4>
      </vt:variant>
      <vt:variant>
        <vt:i4>0</vt:i4>
      </vt:variant>
      <vt:variant>
        <vt:i4>5</vt:i4>
      </vt:variant>
      <vt:variant>
        <vt:lpwstr>consultantplus://offline/ref=19C166841E95F2427F18ABBAF56D060E606C5C1A34EE3931FD80C3CDCCR3g6G</vt:lpwstr>
      </vt:variant>
      <vt:variant>
        <vt:lpwstr/>
      </vt:variant>
      <vt:variant>
        <vt:i4>655450</vt:i4>
      </vt:variant>
      <vt:variant>
        <vt:i4>0</vt:i4>
      </vt:variant>
      <vt:variant>
        <vt:i4>0</vt:i4>
      </vt:variant>
      <vt:variant>
        <vt:i4>5</vt:i4>
      </vt:variant>
      <vt:variant>
        <vt:lpwstr>consultantplus://offline/ref=19C166841E95F2427F18ABBAF56D060E606C5C1535EC3931FD80C3CDCCR3g6G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creator>Парбиг</dc:creator>
  <cp:lastModifiedBy>Управделами</cp:lastModifiedBy>
  <cp:revision>9</cp:revision>
  <cp:lastPrinted>2018-12-18T04:06:00Z</cp:lastPrinted>
  <dcterms:created xsi:type="dcterms:W3CDTF">2022-01-26T09:32:00Z</dcterms:created>
  <dcterms:modified xsi:type="dcterms:W3CDTF">2022-01-30T06:39:00Z</dcterms:modified>
</cp:coreProperties>
</file>