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A2E" w:rsidRPr="00665CFB" w:rsidRDefault="00020A2E" w:rsidP="00020A2E">
      <w:pPr>
        <w:ind w:right="-1"/>
        <w:jc w:val="center"/>
        <w:rPr>
          <w:rFonts w:ascii="Times New Roman" w:hAnsi="Times New Roman" w:cs="Times New Roman"/>
          <w:b/>
          <w:sz w:val="28"/>
          <w:szCs w:val="28"/>
        </w:rPr>
      </w:pPr>
      <w:r w:rsidRPr="00665CFB">
        <w:rPr>
          <w:rFonts w:ascii="Times New Roman" w:hAnsi="Times New Roman" w:cs="Times New Roman"/>
          <w:b/>
          <w:sz w:val="28"/>
          <w:szCs w:val="28"/>
        </w:rPr>
        <w:t>МУНИЦИПАЛЬНОЕ ОБРАЗОВАНИЕ «ПАРБИГСКОЕ СЕЛЬСКОЕ ПОСЕЛЕНИЕ» БАКЧАРСКОГО РАЙОНА ТОМСКОЙ ОБЛАСТИ</w:t>
      </w:r>
    </w:p>
    <w:p w:rsidR="00020A2E" w:rsidRPr="00665CFB" w:rsidRDefault="00020A2E" w:rsidP="00020A2E">
      <w:pPr>
        <w:ind w:right="-1"/>
        <w:jc w:val="center"/>
        <w:rPr>
          <w:rFonts w:ascii="Times New Roman" w:hAnsi="Times New Roman" w:cs="Times New Roman"/>
          <w:b/>
          <w:sz w:val="28"/>
          <w:szCs w:val="28"/>
        </w:rPr>
      </w:pPr>
      <w:r w:rsidRPr="00665CFB">
        <w:rPr>
          <w:rFonts w:ascii="Times New Roman" w:hAnsi="Times New Roman" w:cs="Times New Roman"/>
          <w:b/>
          <w:sz w:val="28"/>
          <w:szCs w:val="28"/>
        </w:rPr>
        <w:t>АДМИНИСТРАЦИЯ ПАРБИГСКОГО СЕЛЬСКОГО ПОСЕЛЕНИЯ</w:t>
      </w:r>
    </w:p>
    <w:p w:rsidR="00020A2E" w:rsidRPr="00665CFB" w:rsidRDefault="00020A2E" w:rsidP="00020A2E">
      <w:pPr>
        <w:tabs>
          <w:tab w:val="left" w:pos="2775"/>
        </w:tabs>
        <w:ind w:right="-1"/>
        <w:jc w:val="center"/>
        <w:rPr>
          <w:rFonts w:ascii="Times New Roman" w:hAnsi="Times New Roman" w:cs="Times New Roman"/>
          <w:b/>
          <w:sz w:val="28"/>
          <w:szCs w:val="28"/>
        </w:rPr>
      </w:pPr>
    </w:p>
    <w:p w:rsidR="00020A2E" w:rsidRDefault="00020A2E" w:rsidP="00020A2E">
      <w:pPr>
        <w:jc w:val="center"/>
        <w:rPr>
          <w:rFonts w:ascii="Times New Roman" w:hAnsi="Times New Roman" w:cs="Times New Roman"/>
          <w:b/>
          <w:sz w:val="26"/>
          <w:szCs w:val="26"/>
        </w:rPr>
      </w:pPr>
      <w:r w:rsidRPr="00665CFB">
        <w:rPr>
          <w:rFonts w:ascii="Times New Roman" w:hAnsi="Times New Roman" w:cs="Times New Roman"/>
          <w:b/>
          <w:sz w:val="28"/>
          <w:szCs w:val="28"/>
        </w:rPr>
        <w:t>ПОСТАНОВЛЕНИЕ</w:t>
      </w:r>
      <w:r w:rsidRPr="00665CFB">
        <w:rPr>
          <w:rFonts w:ascii="Times New Roman" w:hAnsi="Times New Roman" w:cs="Times New Roman"/>
          <w:b/>
          <w:sz w:val="26"/>
          <w:szCs w:val="26"/>
        </w:rPr>
        <w:t xml:space="preserve"> </w:t>
      </w:r>
    </w:p>
    <w:p w:rsidR="00313CE1" w:rsidRDefault="00313CE1" w:rsidP="006F2AE0">
      <w:pPr>
        <w:jc w:val="both"/>
        <w:outlineLvl w:val="0"/>
        <w:rPr>
          <w:rFonts w:ascii="Times New Roman" w:hAnsi="Times New Roman" w:cs="Times New Roman"/>
          <w:b/>
          <w:sz w:val="28"/>
          <w:szCs w:val="28"/>
        </w:rPr>
      </w:pPr>
      <w:bookmarkStart w:id="0" w:name="_Hlk92876606"/>
    </w:p>
    <w:p w:rsidR="006F2AE0" w:rsidRPr="00552D3F" w:rsidRDefault="00141645" w:rsidP="006F2AE0">
      <w:pPr>
        <w:jc w:val="both"/>
        <w:outlineLvl w:val="0"/>
        <w:rPr>
          <w:rFonts w:ascii="Times New Roman" w:hAnsi="Times New Roman" w:cs="Times New Roman"/>
          <w:b/>
          <w:sz w:val="28"/>
          <w:szCs w:val="28"/>
        </w:rPr>
      </w:pPr>
      <w:r>
        <w:rPr>
          <w:rFonts w:ascii="Times New Roman" w:hAnsi="Times New Roman" w:cs="Times New Roman"/>
          <w:bCs/>
          <w:sz w:val="28"/>
          <w:szCs w:val="28"/>
        </w:rPr>
        <w:t>___________</w:t>
      </w:r>
      <w:r w:rsidR="006F2AE0" w:rsidRPr="00552D3F">
        <w:rPr>
          <w:rFonts w:ascii="Times New Roman" w:hAnsi="Times New Roman" w:cs="Times New Roman"/>
          <w:bCs/>
          <w:sz w:val="28"/>
          <w:szCs w:val="28"/>
        </w:rPr>
        <w:t xml:space="preserve">                                           с. Парбиг                               № </w:t>
      </w:r>
      <w:r>
        <w:rPr>
          <w:rFonts w:ascii="Times New Roman" w:hAnsi="Times New Roman" w:cs="Times New Roman"/>
          <w:bCs/>
          <w:sz w:val="28"/>
          <w:szCs w:val="28"/>
        </w:rPr>
        <w:t>ПРОЕКТ</w:t>
      </w:r>
    </w:p>
    <w:bookmarkEnd w:id="0"/>
    <w:p w:rsidR="000530EB" w:rsidRPr="00EF3A30" w:rsidRDefault="000530EB" w:rsidP="000530EB">
      <w:pPr>
        <w:pStyle w:val="Standard"/>
        <w:tabs>
          <w:tab w:val="left" w:pos="6804"/>
        </w:tabs>
        <w:snapToGrid w:val="0"/>
        <w:jc w:val="both"/>
        <w:rPr>
          <w:rFonts w:cs="Times New Roman"/>
          <w:sz w:val="28"/>
          <w:szCs w:val="28"/>
        </w:rPr>
      </w:pPr>
    </w:p>
    <w:p w:rsidR="000530EB" w:rsidRPr="000530EB" w:rsidRDefault="000530EB" w:rsidP="000530EB">
      <w:pPr>
        <w:pStyle w:val="Standard"/>
        <w:tabs>
          <w:tab w:val="left" w:pos="6804"/>
        </w:tabs>
        <w:snapToGrid w:val="0"/>
        <w:jc w:val="both"/>
        <w:rPr>
          <w:rFonts w:cs="Times New Roman"/>
          <w:sz w:val="28"/>
          <w:szCs w:val="28"/>
        </w:rPr>
      </w:pPr>
    </w:p>
    <w:p w:rsidR="000530EB" w:rsidRPr="000530EB" w:rsidRDefault="00C61848" w:rsidP="00C61848">
      <w:pPr>
        <w:widowControl w:val="0"/>
        <w:autoSpaceDE w:val="0"/>
        <w:autoSpaceDN w:val="0"/>
        <w:adjustRightInd w:val="0"/>
        <w:ind w:right="4246"/>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w:t>
      </w:r>
      <w:r w:rsidR="000530EB" w:rsidRPr="000530EB">
        <w:rPr>
          <w:rFonts w:ascii="Times New Roman" w:hAnsi="Times New Roman" w:cs="Times New Roman"/>
          <w:sz w:val="28"/>
          <w:szCs w:val="28"/>
        </w:rPr>
        <w:t xml:space="preserve"> регламент</w:t>
      </w:r>
      <w:r>
        <w:rPr>
          <w:rFonts w:ascii="Times New Roman" w:hAnsi="Times New Roman" w:cs="Times New Roman"/>
          <w:sz w:val="28"/>
          <w:szCs w:val="28"/>
        </w:rPr>
        <w:t>а</w:t>
      </w:r>
      <w:r w:rsidR="000530EB" w:rsidRPr="000530EB">
        <w:rPr>
          <w:rFonts w:ascii="Times New Roman" w:hAnsi="Times New Roman" w:cs="Times New Roman"/>
          <w:sz w:val="28"/>
          <w:szCs w:val="28"/>
        </w:rPr>
        <w:t xml:space="preserve">  по предоставлению муниципальной услуги «</w:t>
      </w:r>
      <w:r w:rsidR="000530EB" w:rsidRPr="000530EB">
        <w:rPr>
          <w:rFonts w:ascii="Times New Roman" w:eastAsia="Times New Roman" w:hAnsi="Times New Roman" w:cs="Times New Roman"/>
          <w:bCs/>
          <w:color w:val="000000"/>
          <w:sz w:val="28"/>
          <w:szCs w:val="2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0530EB" w:rsidRPr="000530EB">
        <w:rPr>
          <w:rFonts w:ascii="Times New Roman" w:hAnsi="Times New Roman" w:cs="Times New Roman"/>
          <w:sz w:val="28"/>
          <w:szCs w:val="28"/>
        </w:rPr>
        <w:t>»</w:t>
      </w:r>
    </w:p>
    <w:p w:rsidR="000530EB" w:rsidRPr="000530EB" w:rsidRDefault="000530EB" w:rsidP="000530EB">
      <w:pPr>
        <w:pStyle w:val="Standard"/>
        <w:tabs>
          <w:tab w:val="left" w:pos="6804"/>
        </w:tabs>
        <w:snapToGrid w:val="0"/>
        <w:jc w:val="both"/>
        <w:rPr>
          <w:rFonts w:cs="Times New Roman"/>
          <w:sz w:val="28"/>
          <w:szCs w:val="28"/>
        </w:rPr>
      </w:pPr>
    </w:p>
    <w:p w:rsidR="000530EB" w:rsidRPr="000530EB" w:rsidRDefault="000530EB" w:rsidP="000530EB">
      <w:pPr>
        <w:pStyle w:val="Standard"/>
        <w:snapToGrid w:val="0"/>
        <w:jc w:val="both"/>
        <w:rPr>
          <w:rFonts w:cs="Times New Roman"/>
          <w:sz w:val="28"/>
          <w:szCs w:val="28"/>
        </w:rPr>
      </w:pPr>
    </w:p>
    <w:p w:rsidR="000530EB" w:rsidRPr="000530EB" w:rsidRDefault="000530EB" w:rsidP="000530EB">
      <w:pPr>
        <w:ind w:firstLine="567"/>
        <w:jc w:val="both"/>
        <w:rPr>
          <w:rFonts w:ascii="Times New Roman" w:hAnsi="Times New Roman" w:cs="Times New Roman"/>
          <w:sz w:val="28"/>
          <w:szCs w:val="28"/>
        </w:rPr>
      </w:pPr>
      <w:r w:rsidRPr="000530EB">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w:t>
      </w:r>
    </w:p>
    <w:p w:rsidR="000530EB" w:rsidRPr="000530EB" w:rsidRDefault="000530EB" w:rsidP="000530EB">
      <w:pPr>
        <w:pStyle w:val="a8"/>
        <w:tabs>
          <w:tab w:val="left" w:pos="2268"/>
        </w:tabs>
        <w:spacing w:before="0"/>
        <w:jc w:val="both"/>
        <w:rPr>
          <w:b/>
          <w:sz w:val="28"/>
          <w:szCs w:val="28"/>
        </w:rPr>
      </w:pPr>
    </w:p>
    <w:p w:rsidR="000530EB" w:rsidRPr="000530EB" w:rsidRDefault="000530EB" w:rsidP="000530EB">
      <w:pPr>
        <w:pStyle w:val="a8"/>
        <w:tabs>
          <w:tab w:val="left" w:pos="2268"/>
        </w:tabs>
        <w:spacing w:before="0"/>
        <w:jc w:val="both"/>
        <w:rPr>
          <w:b/>
          <w:sz w:val="28"/>
          <w:szCs w:val="28"/>
        </w:rPr>
      </w:pPr>
      <w:r w:rsidRPr="000530EB">
        <w:rPr>
          <w:b/>
          <w:sz w:val="28"/>
          <w:szCs w:val="28"/>
        </w:rPr>
        <w:t>ПОСТАНОВЛЯЮ:</w:t>
      </w:r>
    </w:p>
    <w:p w:rsidR="000530EB" w:rsidRPr="000530EB" w:rsidRDefault="000530EB" w:rsidP="000530EB">
      <w:pPr>
        <w:widowControl w:val="0"/>
        <w:autoSpaceDE w:val="0"/>
        <w:autoSpaceDN w:val="0"/>
        <w:adjustRightInd w:val="0"/>
        <w:jc w:val="both"/>
        <w:rPr>
          <w:rFonts w:ascii="Times New Roman" w:eastAsia="Times New Roman" w:hAnsi="Times New Roman" w:cs="Times New Roman"/>
          <w:sz w:val="28"/>
          <w:szCs w:val="28"/>
          <w:lang w:eastAsia="ar-SA"/>
        </w:rPr>
      </w:pPr>
    </w:p>
    <w:p w:rsidR="000530EB" w:rsidRPr="000530EB" w:rsidRDefault="000530EB" w:rsidP="000530EB">
      <w:pPr>
        <w:pStyle w:val="a7"/>
        <w:widowControl w:val="0"/>
        <w:numPr>
          <w:ilvl w:val="0"/>
          <w:numId w:val="7"/>
        </w:numPr>
        <w:autoSpaceDE w:val="0"/>
        <w:autoSpaceDN w:val="0"/>
        <w:adjustRightInd w:val="0"/>
        <w:ind w:left="0" w:firstLine="0"/>
        <w:jc w:val="both"/>
        <w:rPr>
          <w:rFonts w:ascii="Times New Roman" w:hAnsi="Times New Roman"/>
          <w:sz w:val="28"/>
          <w:szCs w:val="28"/>
        </w:rPr>
      </w:pPr>
      <w:r w:rsidRPr="000530EB">
        <w:rPr>
          <w:rFonts w:ascii="Times New Roman" w:hAnsi="Times New Roman"/>
          <w:sz w:val="28"/>
          <w:szCs w:val="28"/>
        </w:rPr>
        <w:t>Утвердить Административный регламент предоставления муниципальной услуги «</w:t>
      </w:r>
      <w:r w:rsidRPr="000530EB">
        <w:rPr>
          <w:rFonts w:ascii="Times New Roman" w:eastAsia="Times New Roman" w:hAnsi="Times New Roman"/>
          <w:bCs/>
          <w:color w:val="000000"/>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0530EB">
        <w:rPr>
          <w:rFonts w:ascii="Times New Roman" w:hAnsi="Times New Roman"/>
          <w:sz w:val="28"/>
          <w:szCs w:val="28"/>
        </w:rPr>
        <w:t>» согласно Приложению.</w:t>
      </w:r>
    </w:p>
    <w:p w:rsidR="000530EB" w:rsidRPr="000530EB" w:rsidRDefault="000530EB" w:rsidP="000530EB">
      <w:pPr>
        <w:pStyle w:val="a7"/>
        <w:widowControl w:val="0"/>
        <w:numPr>
          <w:ilvl w:val="0"/>
          <w:numId w:val="7"/>
        </w:numPr>
        <w:autoSpaceDE w:val="0"/>
        <w:autoSpaceDN w:val="0"/>
        <w:adjustRightInd w:val="0"/>
        <w:ind w:left="0" w:firstLine="0"/>
        <w:jc w:val="both"/>
        <w:rPr>
          <w:rFonts w:ascii="Times New Roman" w:hAnsi="Times New Roman"/>
          <w:sz w:val="28"/>
          <w:szCs w:val="28"/>
        </w:rPr>
      </w:pPr>
      <w:r w:rsidRPr="000530EB">
        <w:rPr>
          <w:rFonts w:ascii="Times New Roman" w:hAnsi="Times New Roman"/>
          <w:sz w:val="28"/>
          <w:szCs w:val="28"/>
        </w:rPr>
        <w:t>Опубликовать настоящее постановление в местах для обнародования и разместить на официальном сайте муниципального образования «</w:t>
      </w:r>
      <w:r w:rsidR="006F2AE0">
        <w:rPr>
          <w:rFonts w:ascii="Times New Roman" w:hAnsi="Times New Roman"/>
          <w:sz w:val="28"/>
          <w:szCs w:val="28"/>
        </w:rPr>
        <w:t>Парбигское</w:t>
      </w:r>
      <w:r w:rsidRPr="000530EB">
        <w:rPr>
          <w:rFonts w:ascii="Times New Roman" w:hAnsi="Times New Roman"/>
          <w:sz w:val="28"/>
          <w:szCs w:val="28"/>
        </w:rPr>
        <w:t xml:space="preserve">  сельское поселение</w:t>
      </w:r>
      <w:r w:rsidR="006F2AE0">
        <w:rPr>
          <w:rFonts w:ascii="Times New Roman" w:hAnsi="Times New Roman"/>
          <w:sz w:val="28"/>
          <w:szCs w:val="28"/>
        </w:rPr>
        <w:t>»</w:t>
      </w:r>
      <w:r w:rsidR="00EF3A30">
        <w:rPr>
          <w:rFonts w:ascii="Times New Roman" w:hAnsi="Times New Roman"/>
          <w:sz w:val="28"/>
          <w:szCs w:val="28"/>
        </w:rPr>
        <w:t xml:space="preserve"> Бакчарского района Томской области</w:t>
      </w:r>
      <w:r w:rsidRPr="000530EB">
        <w:rPr>
          <w:rFonts w:ascii="Times New Roman" w:hAnsi="Times New Roman"/>
          <w:sz w:val="28"/>
          <w:szCs w:val="28"/>
        </w:rPr>
        <w:t xml:space="preserve"> в сети Интернет </w:t>
      </w:r>
      <w:r w:rsidR="006F2AE0" w:rsidRPr="006F2AE0">
        <w:rPr>
          <w:rFonts w:ascii="Times New Roman" w:hAnsi="Times New Roman"/>
          <w:sz w:val="28"/>
          <w:szCs w:val="28"/>
        </w:rPr>
        <w:t>(</w:t>
      </w:r>
      <w:hyperlink r:id="rId6" w:history="1">
        <w:r w:rsidR="006F2AE0" w:rsidRPr="006F2AE0">
          <w:rPr>
            <w:rStyle w:val="a3"/>
            <w:rFonts w:ascii="Times New Roman" w:hAnsi="Times New Roman"/>
            <w:sz w:val="28"/>
            <w:szCs w:val="28"/>
          </w:rPr>
          <w:t>https://parbig.ru/</w:t>
        </w:r>
      </w:hyperlink>
      <w:r w:rsidR="006F2AE0" w:rsidRPr="006F2AE0">
        <w:rPr>
          <w:rFonts w:ascii="Times New Roman" w:hAnsi="Times New Roman"/>
          <w:sz w:val="28"/>
          <w:szCs w:val="28"/>
        </w:rPr>
        <w:t>).</w:t>
      </w:r>
    </w:p>
    <w:p w:rsidR="000530EB" w:rsidRPr="000530EB" w:rsidRDefault="000530EB" w:rsidP="000530EB">
      <w:pPr>
        <w:pStyle w:val="a7"/>
        <w:widowControl w:val="0"/>
        <w:numPr>
          <w:ilvl w:val="0"/>
          <w:numId w:val="7"/>
        </w:numPr>
        <w:autoSpaceDE w:val="0"/>
        <w:autoSpaceDN w:val="0"/>
        <w:adjustRightInd w:val="0"/>
        <w:ind w:left="0" w:firstLine="0"/>
        <w:jc w:val="both"/>
        <w:rPr>
          <w:rFonts w:ascii="Times New Roman" w:hAnsi="Times New Roman"/>
          <w:sz w:val="28"/>
          <w:szCs w:val="28"/>
        </w:rPr>
      </w:pPr>
      <w:r w:rsidRPr="000530EB">
        <w:rPr>
          <w:rFonts w:ascii="Times New Roman" w:hAnsi="Times New Roman"/>
          <w:sz w:val="28"/>
          <w:szCs w:val="28"/>
        </w:rPr>
        <w:t>Постановление вступает в силу после его официального опубликования (обнародования).</w:t>
      </w:r>
    </w:p>
    <w:p w:rsidR="000530EB" w:rsidRPr="000530EB" w:rsidRDefault="000530EB" w:rsidP="000530EB">
      <w:pPr>
        <w:pStyle w:val="a7"/>
        <w:widowControl w:val="0"/>
        <w:numPr>
          <w:ilvl w:val="0"/>
          <w:numId w:val="7"/>
        </w:numPr>
        <w:autoSpaceDE w:val="0"/>
        <w:autoSpaceDN w:val="0"/>
        <w:adjustRightInd w:val="0"/>
        <w:ind w:left="0" w:firstLine="0"/>
        <w:jc w:val="both"/>
        <w:rPr>
          <w:rFonts w:ascii="Times New Roman" w:hAnsi="Times New Roman"/>
          <w:sz w:val="28"/>
          <w:szCs w:val="28"/>
        </w:rPr>
      </w:pPr>
      <w:proofErr w:type="gramStart"/>
      <w:r w:rsidRPr="000530EB">
        <w:rPr>
          <w:rStyle w:val="FontStyle67"/>
          <w:sz w:val="28"/>
          <w:szCs w:val="28"/>
        </w:rPr>
        <w:t>Контроль за</w:t>
      </w:r>
      <w:proofErr w:type="gramEnd"/>
      <w:r w:rsidRPr="000530EB">
        <w:rPr>
          <w:rStyle w:val="FontStyle67"/>
          <w:sz w:val="28"/>
          <w:szCs w:val="28"/>
        </w:rPr>
        <w:t xml:space="preserve"> исполнением настоящего постановления оставляю за собой.</w:t>
      </w:r>
    </w:p>
    <w:p w:rsidR="000530EB" w:rsidRPr="000530EB" w:rsidRDefault="000530EB" w:rsidP="000530EB">
      <w:pPr>
        <w:jc w:val="both"/>
        <w:rPr>
          <w:rFonts w:ascii="Times New Roman" w:hAnsi="Times New Roman" w:cs="Times New Roman"/>
          <w:sz w:val="28"/>
          <w:szCs w:val="28"/>
        </w:rPr>
      </w:pPr>
    </w:p>
    <w:p w:rsidR="000530EB" w:rsidRPr="006F2AE0" w:rsidRDefault="0078125E" w:rsidP="006F2AE0">
      <w:pPr>
        <w:jc w:val="both"/>
        <w:rPr>
          <w:rFonts w:ascii="Times New Roman" w:hAnsi="Times New Roman" w:cs="Times New Roman"/>
          <w:sz w:val="28"/>
          <w:szCs w:val="28"/>
        </w:rPr>
      </w:pPr>
      <w:r w:rsidRPr="000530EB">
        <w:rPr>
          <w:rFonts w:ascii="Times New Roman" w:eastAsia="Times New Roman" w:hAnsi="Times New Roman" w:cs="Times New Roman"/>
          <w:color w:val="000000"/>
          <w:sz w:val="28"/>
          <w:szCs w:val="28"/>
          <w:lang w:eastAsia="ru-RU"/>
        </w:rPr>
        <w:t> </w:t>
      </w:r>
      <w:r w:rsidR="006F2AE0" w:rsidRPr="00552D3F">
        <w:rPr>
          <w:rFonts w:ascii="Times New Roman" w:hAnsi="Times New Roman" w:cs="Times New Roman"/>
          <w:sz w:val="28"/>
          <w:szCs w:val="28"/>
        </w:rPr>
        <w:t xml:space="preserve">И.о. Главы Парбигского сельского поселения </w:t>
      </w:r>
      <w:r w:rsidR="006F2AE0">
        <w:rPr>
          <w:rFonts w:ascii="Times New Roman" w:hAnsi="Times New Roman" w:cs="Times New Roman"/>
          <w:sz w:val="28"/>
          <w:szCs w:val="28"/>
        </w:rPr>
        <w:t xml:space="preserve">                        </w:t>
      </w:r>
      <w:r w:rsidR="006F2AE0" w:rsidRPr="00552D3F">
        <w:rPr>
          <w:rFonts w:ascii="Times New Roman" w:hAnsi="Times New Roman" w:cs="Times New Roman"/>
          <w:sz w:val="28"/>
          <w:szCs w:val="28"/>
        </w:rPr>
        <w:t>Н.Б.Кедровская</w:t>
      </w:r>
    </w:p>
    <w:p w:rsidR="0078125E" w:rsidRPr="000530EB" w:rsidRDefault="0078125E" w:rsidP="000530EB">
      <w:pPr>
        <w:shd w:val="clear" w:color="auto" w:fill="FFFFFF"/>
        <w:jc w:val="right"/>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lastRenderedPageBreak/>
        <w:t>УТВЕРЖДЕН</w:t>
      </w:r>
    </w:p>
    <w:p w:rsidR="0078125E" w:rsidRPr="000530EB" w:rsidRDefault="0078125E" w:rsidP="000530EB">
      <w:pPr>
        <w:shd w:val="clear" w:color="auto" w:fill="FFFFFF"/>
        <w:jc w:val="right"/>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постановлением</w:t>
      </w:r>
    </w:p>
    <w:p w:rsidR="0078125E" w:rsidRPr="000530EB" w:rsidRDefault="005A1684" w:rsidP="000530EB">
      <w:pPr>
        <w:shd w:val="clear" w:color="auto" w:fill="FFFFFF"/>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 </w:t>
      </w:r>
      <w:r w:rsidR="00141645">
        <w:rPr>
          <w:rFonts w:ascii="Times New Roman" w:eastAsia="Times New Roman" w:hAnsi="Times New Roman" w:cs="Times New Roman"/>
          <w:color w:val="000000"/>
          <w:sz w:val="28"/>
          <w:szCs w:val="28"/>
          <w:lang w:eastAsia="ru-RU"/>
        </w:rPr>
        <w:t>________</w:t>
      </w:r>
      <w:r>
        <w:rPr>
          <w:rFonts w:ascii="Times New Roman" w:eastAsia="Times New Roman" w:hAnsi="Times New Roman" w:cs="Times New Roman"/>
          <w:color w:val="000000"/>
          <w:sz w:val="28"/>
          <w:szCs w:val="28"/>
          <w:lang w:eastAsia="ru-RU"/>
        </w:rPr>
        <w:t xml:space="preserve"> № </w:t>
      </w:r>
      <w:r w:rsidR="00141645">
        <w:rPr>
          <w:rFonts w:ascii="Times New Roman" w:eastAsia="Times New Roman" w:hAnsi="Times New Roman" w:cs="Times New Roman"/>
          <w:color w:val="000000"/>
          <w:sz w:val="28"/>
          <w:szCs w:val="28"/>
          <w:lang w:eastAsia="ru-RU"/>
        </w:rPr>
        <w:t>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p>
    <w:p w:rsidR="0078125E" w:rsidRPr="000530EB" w:rsidRDefault="0078125E" w:rsidP="000530EB">
      <w:pPr>
        <w:shd w:val="clear" w:color="auto" w:fill="FFFFFF"/>
        <w:jc w:val="center"/>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АДМИНИСТРАТИВНЫЙ РЕГЛАМЕНТ</w:t>
      </w:r>
    </w:p>
    <w:p w:rsidR="0078125E" w:rsidRPr="000530EB" w:rsidRDefault="0078125E" w:rsidP="000530EB">
      <w:pPr>
        <w:shd w:val="clear" w:color="auto" w:fill="FFFFFF"/>
        <w:jc w:val="center"/>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Предоставления муниципальной услуги</w:t>
      </w:r>
    </w:p>
    <w:p w:rsidR="0078125E" w:rsidRPr="000530EB" w:rsidRDefault="0078125E" w:rsidP="000530EB">
      <w:pPr>
        <w:shd w:val="clear" w:color="auto" w:fill="FFFFFF"/>
        <w:jc w:val="center"/>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p>
    <w:p w:rsidR="0078125E" w:rsidRPr="000530EB" w:rsidRDefault="0078125E" w:rsidP="006F2AE0">
      <w:pPr>
        <w:shd w:val="clear" w:color="auto" w:fill="FFFFFF"/>
        <w:jc w:val="center"/>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I. Общие положения</w:t>
      </w:r>
    </w:p>
    <w:p w:rsidR="000530EB"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 </w:t>
      </w:r>
      <w:r w:rsidRPr="000530EB">
        <w:rPr>
          <w:rFonts w:ascii="Times New Roman" w:eastAsia="Times New Roman" w:hAnsi="Times New Roman" w:cs="Times New Roman"/>
          <w:color w:val="000000"/>
          <w:sz w:val="28"/>
          <w:szCs w:val="28"/>
          <w:lang w:eastAsia="ru-RU"/>
        </w:rPr>
        <w:br/>
      </w:r>
      <w:r w:rsidR="006F2AE0">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 xml:space="preserve">1.1. </w:t>
      </w:r>
      <w:proofErr w:type="gramStart"/>
      <w:r w:rsidRPr="000530EB">
        <w:rPr>
          <w:rFonts w:ascii="Times New Roman" w:eastAsia="Times New Roman" w:hAnsi="Times New Roman" w:cs="Times New Roman"/>
          <w:color w:val="000000"/>
          <w:sz w:val="28"/>
          <w:szCs w:val="28"/>
          <w:lang w:eastAsia="ru-RU"/>
        </w:rPr>
        <w:t>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о (далее соответственно – административный регламент, муниципальная услуга) разработан в целях повышения качества предоставления муниципальной услуги, и определяет последовательность и сроки административных процедур (действий), осуществляемых по запросу физического или юридического лица либо их уполномоченных представителей</w:t>
      </w:r>
      <w:proofErr w:type="gramEnd"/>
      <w:r w:rsidRPr="000530EB">
        <w:rPr>
          <w:rFonts w:ascii="Times New Roman" w:eastAsia="Times New Roman" w:hAnsi="Times New Roman" w:cs="Times New Roman"/>
          <w:color w:val="000000"/>
          <w:sz w:val="28"/>
          <w:szCs w:val="28"/>
          <w:lang w:eastAsia="ru-RU"/>
        </w:rPr>
        <w:t xml:space="preserve"> в пределах установленных нормативными правовы</w:t>
      </w:r>
      <w:r w:rsidR="000530EB">
        <w:rPr>
          <w:rFonts w:ascii="Times New Roman" w:eastAsia="Times New Roman" w:hAnsi="Times New Roman" w:cs="Times New Roman"/>
          <w:color w:val="000000"/>
          <w:sz w:val="28"/>
          <w:szCs w:val="28"/>
          <w:lang w:eastAsia="ru-RU"/>
        </w:rPr>
        <w:t xml:space="preserve">ми актами Российской Федерации, </w:t>
      </w:r>
      <w:r w:rsidRPr="000530EB">
        <w:rPr>
          <w:rFonts w:ascii="Times New Roman" w:eastAsia="Times New Roman" w:hAnsi="Times New Roman" w:cs="Times New Roman"/>
          <w:color w:val="000000"/>
          <w:sz w:val="28"/>
          <w:szCs w:val="28"/>
          <w:lang w:eastAsia="ru-RU"/>
        </w:rPr>
        <w:t>в соответствии с требованиями Федерального закона от 27 июля 2010 г. № 210- ФЗ «Об организации предоставления государственных и муниципа</w:t>
      </w:r>
      <w:r w:rsidR="000530EB">
        <w:rPr>
          <w:rFonts w:ascii="Times New Roman" w:eastAsia="Times New Roman" w:hAnsi="Times New Roman" w:cs="Times New Roman"/>
          <w:color w:val="000000"/>
          <w:sz w:val="28"/>
          <w:szCs w:val="28"/>
          <w:lang w:eastAsia="ru-RU"/>
        </w:rPr>
        <w:t>льных услуг»,</w:t>
      </w:r>
    </w:p>
    <w:p w:rsidR="000530EB"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1.2. </w:t>
      </w:r>
      <w:proofErr w:type="gramStart"/>
      <w:r w:rsidRPr="000530EB">
        <w:rPr>
          <w:rFonts w:ascii="Times New Roman" w:eastAsia="Times New Roman" w:hAnsi="Times New Roman" w:cs="Times New Roman"/>
          <w:color w:val="000000"/>
          <w:sz w:val="28"/>
          <w:szCs w:val="28"/>
          <w:lang w:eastAsia="ru-RU"/>
        </w:rPr>
        <w:t>Муниципальная услуга предоставляется в рамках решения вопроса местного значения «направление уведомления о соответствии или</w:t>
      </w:r>
      <w:r w:rsidRPr="000530EB">
        <w:rPr>
          <w:rFonts w:ascii="Times New Roman" w:eastAsia="Times New Roman" w:hAnsi="Times New Roman" w:cs="Times New Roman"/>
          <w:color w:val="000000"/>
          <w:sz w:val="28"/>
          <w:szCs w:val="28"/>
          <w:lang w:eastAsia="ru-RU"/>
        </w:rPr>
        <w:b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установленного пунктом 26 части 1 статьи 16 Федерального закона от 6 октября 2003 г. № 131-ФЗ «Об</w:t>
      </w:r>
      <w:proofErr w:type="gramEnd"/>
      <w:r w:rsidRPr="000530EB">
        <w:rPr>
          <w:rFonts w:ascii="Times New Roman" w:eastAsia="Times New Roman" w:hAnsi="Times New Roman" w:cs="Times New Roman"/>
          <w:color w:val="000000"/>
          <w:sz w:val="28"/>
          <w:szCs w:val="28"/>
          <w:lang w:eastAsia="ru-RU"/>
        </w:rPr>
        <w:t xml:space="preserve"> общих </w:t>
      </w:r>
      <w:proofErr w:type="gramStart"/>
      <w:r w:rsidRPr="000530EB">
        <w:rPr>
          <w:rFonts w:ascii="Times New Roman" w:eastAsia="Times New Roman" w:hAnsi="Times New Roman" w:cs="Times New Roman"/>
          <w:color w:val="000000"/>
          <w:sz w:val="28"/>
          <w:szCs w:val="28"/>
          <w:lang w:eastAsia="ru-RU"/>
        </w:rPr>
        <w:t>принципах</w:t>
      </w:r>
      <w:proofErr w:type="gramEnd"/>
      <w:r w:rsidRPr="000530EB">
        <w:rPr>
          <w:rFonts w:ascii="Times New Roman" w:eastAsia="Times New Roman" w:hAnsi="Times New Roman" w:cs="Times New Roman"/>
          <w:color w:val="000000"/>
          <w:sz w:val="28"/>
          <w:szCs w:val="28"/>
          <w:lang w:eastAsia="ru-RU"/>
        </w:rPr>
        <w:t xml:space="preserve"> организации местного самоуправления» в Российской Федерации»</w:t>
      </w:r>
      <w:r w:rsidRPr="000530EB">
        <w:rPr>
          <w:rFonts w:ascii="Times New Roman" w:eastAsia="Times New Roman" w:hAnsi="Times New Roman" w:cs="Times New Roman"/>
          <w:color w:val="000000"/>
          <w:sz w:val="28"/>
          <w:szCs w:val="28"/>
          <w:lang w:eastAsia="ru-RU"/>
        </w:rPr>
        <w:br/>
      </w:r>
      <w:r w:rsidR="006F2AE0">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1.3. В качестве заявителей выступают застройщики - физические или юридические лица, обеспечивающие на принадлежащих им земельных участках или на земельных участках иных правообладателей строительство, реконструкцию объектов капитального строительства (далее - Заявитель).</w:t>
      </w:r>
      <w:r w:rsidRPr="000530EB">
        <w:rPr>
          <w:rFonts w:ascii="Times New Roman" w:eastAsia="Times New Roman" w:hAnsi="Times New Roman" w:cs="Times New Roman"/>
          <w:color w:val="000000"/>
          <w:sz w:val="28"/>
          <w:szCs w:val="28"/>
          <w:lang w:eastAsia="ru-RU"/>
        </w:rPr>
        <w:br/>
      </w:r>
      <w:r w:rsidR="006F2AE0">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 xml:space="preserve">1.4. 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w:t>
      </w:r>
      <w:r w:rsidRPr="000530EB">
        <w:rPr>
          <w:rFonts w:ascii="Times New Roman" w:eastAsia="Times New Roman" w:hAnsi="Times New Roman" w:cs="Times New Roman"/>
          <w:color w:val="000000"/>
          <w:sz w:val="28"/>
          <w:szCs w:val="28"/>
          <w:lang w:eastAsia="ru-RU"/>
        </w:rPr>
        <w:lastRenderedPageBreak/>
        <w:t>установленном    законодательством    Российской    Федерации (</w:t>
      </w:r>
      <w:r w:rsidR="000530EB">
        <w:rPr>
          <w:rFonts w:ascii="Times New Roman" w:eastAsia="Times New Roman" w:hAnsi="Times New Roman" w:cs="Times New Roman"/>
          <w:color w:val="000000"/>
          <w:sz w:val="28"/>
          <w:szCs w:val="28"/>
          <w:lang w:eastAsia="ru-RU"/>
        </w:rPr>
        <w:t>далее представители Заявителя).</w:t>
      </w:r>
    </w:p>
    <w:p w:rsidR="000530EB"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1.5. Муниципальная услуга предоставляется администрацией </w:t>
      </w:r>
      <w:r w:rsidR="001C1189">
        <w:rPr>
          <w:rFonts w:ascii="Times New Roman" w:eastAsia="Times New Roman" w:hAnsi="Times New Roman" w:cs="Times New Roman"/>
          <w:color w:val="000000"/>
          <w:sz w:val="28"/>
          <w:szCs w:val="28"/>
          <w:lang w:eastAsia="ru-RU"/>
        </w:rPr>
        <w:t>Парбигского</w:t>
      </w:r>
      <w:r w:rsidR="000530EB">
        <w:rPr>
          <w:rFonts w:ascii="Times New Roman" w:eastAsia="Times New Roman" w:hAnsi="Times New Roman" w:cs="Times New Roman"/>
          <w:color w:val="000000"/>
          <w:sz w:val="28"/>
          <w:szCs w:val="28"/>
          <w:lang w:eastAsia="ru-RU"/>
        </w:rPr>
        <w:t xml:space="preserve"> сельского поселения </w:t>
      </w:r>
      <w:r w:rsidRPr="000530EB">
        <w:rPr>
          <w:rFonts w:ascii="Times New Roman" w:eastAsia="Times New Roman" w:hAnsi="Times New Roman" w:cs="Times New Roman"/>
          <w:color w:val="000000"/>
          <w:sz w:val="28"/>
          <w:szCs w:val="28"/>
          <w:lang w:eastAsia="ru-RU"/>
        </w:rPr>
        <w:t xml:space="preserve"> (далее - орган, предоставляющий муниципальную услугу) расположено по адресу: </w:t>
      </w:r>
      <w:r w:rsidR="00EF3A30">
        <w:rPr>
          <w:rFonts w:ascii="Times New Roman" w:eastAsia="Times New Roman" w:hAnsi="Times New Roman" w:cs="Times New Roman"/>
          <w:color w:val="000000"/>
          <w:sz w:val="28"/>
          <w:szCs w:val="28"/>
          <w:lang w:eastAsia="ru-RU"/>
        </w:rPr>
        <w:t>636200</w:t>
      </w:r>
      <w:r w:rsidR="000530EB">
        <w:rPr>
          <w:rFonts w:ascii="Times New Roman" w:eastAsia="Times New Roman" w:hAnsi="Times New Roman" w:cs="Times New Roman"/>
          <w:color w:val="000000"/>
          <w:sz w:val="28"/>
          <w:szCs w:val="28"/>
          <w:lang w:eastAsia="ru-RU"/>
        </w:rPr>
        <w:t xml:space="preserve"> Томская область Бакчарский район с</w:t>
      </w:r>
      <w:proofErr w:type="gramStart"/>
      <w:r w:rsidR="000530EB">
        <w:rPr>
          <w:rFonts w:ascii="Times New Roman" w:eastAsia="Times New Roman" w:hAnsi="Times New Roman" w:cs="Times New Roman"/>
          <w:color w:val="000000"/>
          <w:sz w:val="28"/>
          <w:szCs w:val="28"/>
          <w:lang w:eastAsia="ru-RU"/>
        </w:rPr>
        <w:t>.</w:t>
      </w:r>
      <w:r w:rsidR="006F2AE0">
        <w:rPr>
          <w:rFonts w:ascii="Times New Roman" w:eastAsia="Times New Roman" w:hAnsi="Times New Roman" w:cs="Times New Roman"/>
          <w:color w:val="000000"/>
          <w:sz w:val="28"/>
          <w:szCs w:val="28"/>
          <w:lang w:eastAsia="ru-RU"/>
        </w:rPr>
        <w:t>П</w:t>
      </w:r>
      <w:proofErr w:type="gramEnd"/>
      <w:r w:rsidR="006F2AE0">
        <w:rPr>
          <w:rFonts w:ascii="Times New Roman" w:eastAsia="Times New Roman" w:hAnsi="Times New Roman" w:cs="Times New Roman"/>
          <w:color w:val="000000"/>
          <w:sz w:val="28"/>
          <w:szCs w:val="28"/>
          <w:lang w:eastAsia="ru-RU"/>
        </w:rPr>
        <w:t>арбиг</w:t>
      </w:r>
      <w:r w:rsidR="000530EB">
        <w:rPr>
          <w:rFonts w:ascii="Times New Roman" w:eastAsia="Times New Roman" w:hAnsi="Times New Roman" w:cs="Times New Roman"/>
          <w:color w:val="000000"/>
          <w:sz w:val="28"/>
          <w:szCs w:val="28"/>
          <w:lang w:eastAsia="ru-RU"/>
        </w:rPr>
        <w:t xml:space="preserve">, </w:t>
      </w:r>
      <w:r w:rsidR="006F2AE0">
        <w:rPr>
          <w:rFonts w:ascii="Times New Roman" w:eastAsia="Times New Roman" w:hAnsi="Times New Roman" w:cs="Times New Roman"/>
          <w:color w:val="000000"/>
          <w:sz w:val="28"/>
          <w:szCs w:val="28"/>
          <w:lang w:eastAsia="ru-RU"/>
        </w:rPr>
        <w:t>пер</w:t>
      </w:r>
      <w:r w:rsidR="00426270">
        <w:rPr>
          <w:rFonts w:ascii="Times New Roman" w:eastAsia="Times New Roman" w:hAnsi="Times New Roman" w:cs="Times New Roman"/>
          <w:color w:val="000000"/>
          <w:sz w:val="28"/>
          <w:szCs w:val="28"/>
          <w:lang w:eastAsia="ru-RU"/>
        </w:rPr>
        <w:t>.</w:t>
      </w:r>
      <w:r w:rsidR="000530EB">
        <w:rPr>
          <w:rFonts w:ascii="Times New Roman" w:eastAsia="Times New Roman" w:hAnsi="Times New Roman" w:cs="Times New Roman"/>
          <w:color w:val="000000"/>
          <w:sz w:val="28"/>
          <w:szCs w:val="28"/>
          <w:lang w:eastAsia="ru-RU"/>
        </w:rPr>
        <w:t xml:space="preserve"> </w:t>
      </w:r>
      <w:r w:rsidR="006F2AE0">
        <w:rPr>
          <w:rFonts w:ascii="Times New Roman" w:eastAsia="Times New Roman" w:hAnsi="Times New Roman" w:cs="Times New Roman"/>
          <w:color w:val="000000"/>
          <w:sz w:val="28"/>
          <w:szCs w:val="28"/>
          <w:lang w:eastAsia="ru-RU"/>
        </w:rPr>
        <w:t>Озерный, 7</w:t>
      </w:r>
      <w:r w:rsidR="000530EB">
        <w:rPr>
          <w:rFonts w:ascii="Times New Roman" w:eastAsia="Times New Roman" w:hAnsi="Times New Roman" w:cs="Times New Roman"/>
          <w:color w:val="000000"/>
          <w:sz w:val="28"/>
          <w:szCs w:val="28"/>
          <w:lang w:eastAsia="ru-RU"/>
        </w:rPr>
        <w:t>.</w:t>
      </w:r>
    </w:p>
    <w:p w:rsidR="00426270" w:rsidRDefault="00EF3A30" w:rsidP="006F2AE0">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График работы: с пн.-пт. с 09.00 до 17.00 Обед с 13.00 до 14</w:t>
      </w:r>
      <w:r w:rsidR="0078125E" w:rsidRPr="000530EB">
        <w:rPr>
          <w:rFonts w:ascii="Times New Roman" w:eastAsia="Times New Roman" w:hAnsi="Times New Roman" w:cs="Times New Roman"/>
          <w:color w:val="000000"/>
          <w:sz w:val="28"/>
          <w:szCs w:val="28"/>
          <w:lang w:eastAsia="ru-RU"/>
        </w:rPr>
        <w:t>.00</w:t>
      </w:r>
      <w:proofErr w:type="gramStart"/>
      <w:r w:rsidR="0078125E" w:rsidRPr="000530EB">
        <w:rPr>
          <w:rFonts w:ascii="Times New Roman" w:eastAsia="Times New Roman" w:hAnsi="Times New Roman" w:cs="Times New Roman"/>
          <w:color w:val="000000"/>
          <w:sz w:val="28"/>
          <w:szCs w:val="28"/>
          <w:lang w:eastAsia="ru-RU"/>
        </w:rPr>
        <w:t> С</w:t>
      </w:r>
      <w:proofErr w:type="gramEnd"/>
      <w:r w:rsidR="0078125E" w:rsidRPr="000530EB">
        <w:rPr>
          <w:rFonts w:ascii="Times New Roman" w:eastAsia="Times New Roman" w:hAnsi="Times New Roman" w:cs="Times New Roman"/>
          <w:color w:val="000000"/>
          <w:sz w:val="28"/>
          <w:szCs w:val="28"/>
          <w:lang w:eastAsia="ru-RU"/>
        </w:rPr>
        <w:t>б., вс. - выходной</w:t>
      </w:r>
      <w:r>
        <w:rPr>
          <w:rFonts w:ascii="Times New Roman" w:eastAsia="Times New Roman" w:hAnsi="Times New Roman" w:cs="Times New Roman"/>
          <w:color w:val="000000"/>
          <w:sz w:val="28"/>
          <w:szCs w:val="28"/>
          <w:lang w:eastAsia="ru-RU"/>
        </w:rPr>
        <w:t>.</w:t>
      </w:r>
    </w:p>
    <w:p w:rsidR="000530EB" w:rsidRDefault="000530EB" w:rsidP="006F2AE0">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EF3A30">
        <w:rPr>
          <w:rFonts w:ascii="Times New Roman" w:eastAsia="Times New Roman" w:hAnsi="Times New Roman" w:cs="Times New Roman"/>
          <w:color w:val="000000"/>
          <w:sz w:val="28"/>
          <w:szCs w:val="28"/>
          <w:lang w:eastAsia="ru-RU"/>
        </w:rPr>
        <w:t xml:space="preserve">правочные телефоны: 8 (38249) </w:t>
      </w:r>
      <w:r w:rsidR="006F2AE0">
        <w:rPr>
          <w:rFonts w:ascii="Times New Roman" w:eastAsia="Times New Roman" w:hAnsi="Times New Roman" w:cs="Times New Roman"/>
          <w:color w:val="000000"/>
          <w:sz w:val="28"/>
          <w:szCs w:val="28"/>
          <w:lang w:eastAsia="ru-RU"/>
        </w:rPr>
        <w:t>44-211</w:t>
      </w:r>
      <w:r w:rsidR="0078125E" w:rsidRPr="000530EB">
        <w:rPr>
          <w:rFonts w:ascii="Times New Roman" w:eastAsia="Times New Roman" w:hAnsi="Times New Roman" w:cs="Times New Roman"/>
          <w:color w:val="000000"/>
          <w:sz w:val="28"/>
          <w:szCs w:val="28"/>
          <w:lang w:eastAsia="ru-RU"/>
        </w:rPr>
        <w:t>.</w:t>
      </w:r>
    </w:p>
    <w:p w:rsidR="001E788B" w:rsidRPr="001E788B" w:rsidRDefault="0078125E" w:rsidP="006F2AE0">
      <w:pPr>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Адрес официального сайта органа, предоставляющего муниципальную услугу, в сети «Интернет» (далее - официальный сайт), содержащего информацию о порядке предоставления муниципальной услуги:  </w:t>
      </w:r>
      <w:hyperlink r:id="rId7" w:history="1">
        <w:r w:rsidR="006F2AE0" w:rsidRPr="006F2AE0">
          <w:rPr>
            <w:rStyle w:val="a3"/>
            <w:rFonts w:ascii="Times New Roman" w:hAnsi="Times New Roman" w:cs="Times New Roman"/>
            <w:sz w:val="28"/>
            <w:szCs w:val="28"/>
          </w:rPr>
          <w:t>https://parbig.ru/</w:t>
        </w:r>
      </w:hyperlink>
      <w:r w:rsidR="006F2AE0" w:rsidRPr="006F2AE0">
        <w:rPr>
          <w:rFonts w:ascii="Times New Roman" w:eastAsia="Times New Roman" w:hAnsi="Times New Roman" w:cs="Times New Roman"/>
          <w:color w:val="000000"/>
          <w:sz w:val="28"/>
          <w:szCs w:val="28"/>
          <w:lang w:eastAsia="ru-RU"/>
        </w:rPr>
        <w:t>.</w:t>
      </w:r>
      <w:r w:rsidRPr="000530EB">
        <w:rPr>
          <w:rFonts w:ascii="Times New Roman" w:eastAsia="Times New Roman" w:hAnsi="Times New Roman" w:cs="Times New Roman"/>
          <w:color w:val="000000"/>
          <w:sz w:val="28"/>
          <w:szCs w:val="28"/>
          <w:lang w:eastAsia="ru-RU"/>
        </w:rPr>
        <w:br/>
        <w:t>Адрес федеральной государственной информационной системы «Единый портал государственных и муниципальных услуг (функций)»: http://www.gosuslugi.ru (далее - Единый портал при наличии технической возможности).</w:t>
      </w:r>
      <w:r w:rsidRPr="000530EB">
        <w:rPr>
          <w:rFonts w:ascii="Times New Roman" w:eastAsia="Times New Roman" w:hAnsi="Times New Roman" w:cs="Times New Roman"/>
          <w:color w:val="000000"/>
          <w:sz w:val="28"/>
          <w:szCs w:val="28"/>
          <w:lang w:eastAsia="ru-RU"/>
        </w:rPr>
        <w:br/>
        <w:t>Адрес электронной почты для направления обращений по вопросам предоставления муниципальной услуги:</w:t>
      </w:r>
      <w:r w:rsidR="00D912BC" w:rsidRPr="00D912BC">
        <w:rPr>
          <w:rFonts w:ascii="Times New Roman" w:eastAsia="Times New Roman" w:hAnsi="Times New Roman" w:cs="Times New Roman"/>
          <w:color w:val="000000"/>
          <w:sz w:val="28"/>
          <w:szCs w:val="28"/>
          <w:lang w:eastAsia="ru-RU"/>
        </w:rPr>
        <w:t xml:space="preserve"> </w:t>
      </w:r>
      <w:hyperlink r:id="rId8" w:history="1">
        <w:r w:rsidR="006F2AE0" w:rsidRPr="006F2AE0">
          <w:rPr>
            <w:rStyle w:val="a3"/>
            <w:rFonts w:ascii="Times New Roman" w:hAnsi="Times New Roman" w:cs="Times New Roman"/>
            <w:sz w:val="28"/>
            <w:szCs w:val="28"/>
            <w:lang w:val="en-US"/>
          </w:rPr>
          <w:t>parbigsp</w:t>
        </w:r>
        <w:r w:rsidR="006F2AE0" w:rsidRPr="006F2AE0">
          <w:rPr>
            <w:rStyle w:val="a3"/>
            <w:rFonts w:ascii="Times New Roman" w:hAnsi="Times New Roman" w:cs="Times New Roman"/>
            <w:sz w:val="28"/>
            <w:szCs w:val="28"/>
          </w:rPr>
          <w:t>@</w:t>
        </w:r>
        <w:r w:rsidR="006F2AE0" w:rsidRPr="006F2AE0">
          <w:rPr>
            <w:rStyle w:val="a3"/>
            <w:rFonts w:ascii="Times New Roman" w:hAnsi="Times New Roman" w:cs="Times New Roman"/>
            <w:sz w:val="28"/>
            <w:szCs w:val="28"/>
            <w:lang w:val="en-US"/>
          </w:rPr>
          <w:t>tomsk</w:t>
        </w:r>
        <w:r w:rsidR="006F2AE0" w:rsidRPr="006F2AE0">
          <w:rPr>
            <w:rStyle w:val="a3"/>
            <w:rFonts w:ascii="Times New Roman" w:hAnsi="Times New Roman" w:cs="Times New Roman"/>
            <w:sz w:val="28"/>
            <w:szCs w:val="28"/>
          </w:rPr>
          <w:t>.</w:t>
        </w:r>
        <w:r w:rsidR="006F2AE0" w:rsidRPr="006F2AE0">
          <w:rPr>
            <w:rStyle w:val="a3"/>
            <w:rFonts w:ascii="Times New Roman" w:hAnsi="Times New Roman" w:cs="Times New Roman"/>
            <w:sz w:val="28"/>
            <w:szCs w:val="28"/>
            <w:lang w:val="en-US"/>
          </w:rPr>
          <w:t>gov</w:t>
        </w:r>
        <w:r w:rsidR="006F2AE0" w:rsidRPr="006F2AE0">
          <w:rPr>
            <w:rStyle w:val="a3"/>
            <w:rFonts w:ascii="Times New Roman" w:hAnsi="Times New Roman" w:cs="Times New Roman"/>
            <w:sz w:val="28"/>
            <w:szCs w:val="28"/>
          </w:rPr>
          <w:t>.</w:t>
        </w:r>
        <w:r w:rsidR="006F2AE0" w:rsidRPr="006F2AE0">
          <w:rPr>
            <w:rStyle w:val="a3"/>
            <w:rFonts w:ascii="Times New Roman" w:hAnsi="Times New Roman" w:cs="Times New Roman"/>
            <w:sz w:val="28"/>
            <w:szCs w:val="28"/>
            <w:lang w:val="en-US"/>
          </w:rPr>
          <w:t>ru</w:t>
        </w:r>
      </w:hyperlink>
    </w:p>
    <w:p w:rsidR="00D912BC" w:rsidRDefault="001E788B" w:rsidP="006F2AE0">
      <w:pPr>
        <w:shd w:val="clear" w:color="auto" w:fill="FFFFFF"/>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r w:rsidR="0078125E" w:rsidRPr="000530EB">
        <w:rPr>
          <w:rFonts w:ascii="Times New Roman" w:eastAsia="Times New Roman" w:hAnsi="Times New Roman" w:cs="Times New Roman"/>
          <w:color w:val="000000"/>
          <w:sz w:val="28"/>
          <w:szCs w:val="28"/>
          <w:lang w:eastAsia="ru-RU"/>
        </w:rPr>
        <w:t>. Информация по вопросам предоставления муниципальных услуг, и услуг, которые являются необходимыми и обязательными для предоставления муницип</w:t>
      </w:r>
      <w:r w:rsidR="00D912BC">
        <w:rPr>
          <w:rFonts w:ascii="Times New Roman" w:eastAsia="Times New Roman" w:hAnsi="Times New Roman" w:cs="Times New Roman"/>
          <w:color w:val="000000"/>
          <w:sz w:val="28"/>
          <w:szCs w:val="28"/>
          <w:lang w:eastAsia="ru-RU"/>
        </w:rPr>
        <w:t>альной услуги, предоставляется:</w:t>
      </w:r>
    </w:p>
    <w:p w:rsidR="00D912BC" w:rsidRDefault="0078125E" w:rsidP="006F2AE0">
      <w:pPr>
        <w:shd w:val="clear" w:color="auto" w:fill="FFFFFF"/>
        <w:ind w:firstLine="709"/>
        <w:jc w:val="both"/>
        <w:textAlignment w:val="baseline"/>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на информационных стендах в здании органа, предост</w:t>
      </w:r>
      <w:r w:rsidR="00D912BC">
        <w:rPr>
          <w:rFonts w:ascii="Times New Roman" w:eastAsia="Times New Roman" w:hAnsi="Times New Roman" w:cs="Times New Roman"/>
          <w:color w:val="000000"/>
          <w:sz w:val="28"/>
          <w:szCs w:val="28"/>
          <w:lang w:eastAsia="ru-RU"/>
        </w:rPr>
        <w:t>авляющего муниципальную услугу;</w:t>
      </w:r>
    </w:p>
    <w:p w:rsidR="00D912BC" w:rsidRDefault="00D912BC" w:rsidP="006F2AE0">
      <w:pPr>
        <w:shd w:val="clear" w:color="auto" w:fill="FFFFFF"/>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официальном сайте;</w:t>
      </w:r>
    </w:p>
    <w:p w:rsidR="00D912BC" w:rsidRDefault="00D912BC" w:rsidP="006F2AE0">
      <w:pPr>
        <w:shd w:val="clear" w:color="auto" w:fill="FFFFFF"/>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Едином портале;</w:t>
      </w:r>
    </w:p>
    <w:p w:rsidR="00D912BC" w:rsidRDefault="0078125E" w:rsidP="006F2AE0">
      <w:pPr>
        <w:shd w:val="clear" w:color="auto" w:fill="FFFFFF"/>
        <w:ind w:firstLine="709"/>
        <w:jc w:val="both"/>
        <w:textAlignment w:val="baseline"/>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посредством публикации в средствах массовой информации, издания информационных </w:t>
      </w:r>
      <w:r w:rsidR="00D912BC">
        <w:rPr>
          <w:rFonts w:ascii="Times New Roman" w:eastAsia="Times New Roman" w:hAnsi="Times New Roman" w:cs="Times New Roman"/>
          <w:color w:val="000000"/>
          <w:sz w:val="28"/>
          <w:szCs w:val="28"/>
          <w:lang w:eastAsia="ru-RU"/>
        </w:rPr>
        <w:t>материалов (брошюр и буклетов);</w:t>
      </w:r>
    </w:p>
    <w:p w:rsidR="00D912BC" w:rsidRDefault="0078125E" w:rsidP="006F2AE0">
      <w:pPr>
        <w:shd w:val="clear" w:color="auto" w:fill="FFFFFF"/>
        <w:ind w:firstLine="709"/>
        <w:jc w:val="both"/>
        <w:textAlignment w:val="baseline"/>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с использов</w:t>
      </w:r>
      <w:r w:rsidR="00D912BC">
        <w:rPr>
          <w:rFonts w:ascii="Times New Roman" w:eastAsia="Times New Roman" w:hAnsi="Times New Roman" w:cs="Times New Roman"/>
          <w:color w:val="000000"/>
          <w:sz w:val="28"/>
          <w:szCs w:val="28"/>
          <w:lang w:eastAsia="ru-RU"/>
        </w:rPr>
        <w:t>анием средств телефонной связи;</w:t>
      </w:r>
    </w:p>
    <w:p w:rsidR="00D912BC" w:rsidRDefault="0078125E" w:rsidP="006F2AE0">
      <w:pPr>
        <w:shd w:val="clear" w:color="auto" w:fill="FFFFFF"/>
        <w:ind w:firstLine="709"/>
        <w:jc w:val="both"/>
        <w:textAlignment w:val="baseline"/>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при личном обраще</w:t>
      </w:r>
      <w:r w:rsidR="00D912BC">
        <w:rPr>
          <w:rFonts w:ascii="Times New Roman" w:eastAsia="Times New Roman" w:hAnsi="Times New Roman" w:cs="Times New Roman"/>
          <w:color w:val="000000"/>
          <w:sz w:val="28"/>
          <w:szCs w:val="28"/>
          <w:lang w:eastAsia="ru-RU"/>
        </w:rPr>
        <w:t>нии доверенного лица Заявителя.</w:t>
      </w:r>
    </w:p>
    <w:p w:rsidR="006C401B" w:rsidRDefault="001E788B" w:rsidP="006F2AE0">
      <w:pPr>
        <w:shd w:val="clear" w:color="auto" w:fill="FFFFFF"/>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0078125E" w:rsidRPr="000530EB">
        <w:rPr>
          <w:rFonts w:ascii="Times New Roman" w:eastAsia="Times New Roman" w:hAnsi="Times New Roman" w:cs="Times New Roman"/>
          <w:color w:val="000000"/>
          <w:sz w:val="28"/>
          <w:szCs w:val="28"/>
          <w:lang w:eastAsia="ru-RU"/>
        </w:rPr>
        <w:t>. Заявитель (представитель Заявителя) имеет право на получение информации о ходе предоставления муниципальной услуги с использованием средств телефонной связи, электронной почты, Единого портала при н</w:t>
      </w:r>
      <w:r w:rsidR="006C401B">
        <w:rPr>
          <w:rFonts w:ascii="Times New Roman" w:eastAsia="Times New Roman" w:hAnsi="Times New Roman" w:cs="Times New Roman"/>
          <w:color w:val="000000"/>
          <w:sz w:val="28"/>
          <w:szCs w:val="28"/>
          <w:lang w:eastAsia="ru-RU"/>
        </w:rPr>
        <w:t>аличии технической возможности.</w:t>
      </w:r>
    </w:p>
    <w:p w:rsidR="00D912BC" w:rsidRDefault="001E788B" w:rsidP="006F2AE0">
      <w:pPr>
        <w:shd w:val="clear" w:color="auto" w:fill="FFFFFF"/>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0078125E" w:rsidRPr="000530EB">
        <w:rPr>
          <w:rFonts w:ascii="Times New Roman" w:eastAsia="Times New Roman" w:hAnsi="Times New Roman" w:cs="Times New Roman"/>
          <w:color w:val="000000"/>
          <w:sz w:val="28"/>
          <w:szCs w:val="28"/>
          <w:lang w:eastAsia="ru-RU"/>
        </w:rPr>
        <w:t>. На информационных стендах в здании органа, предоставляющего муниципальную услугу, ра</w:t>
      </w:r>
      <w:r w:rsidR="00D912BC">
        <w:rPr>
          <w:rFonts w:ascii="Times New Roman" w:eastAsia="Times New Roman" w:hAnsi="Times New Roman" w:cs="Times New Roman"/>
          <w:color w:val="000000"/>
          <w:sz w:val="28"/>
          <w:szCs w:val="28"/>
          <w:lang w:eastAsia="ru-RU"/>
        </w:rPr>
        <w:t>змещается следующая информация:</w:t>
      </w:r>
    </w:p>
    <w:p w:rsidR="00D912BC" w:rsidRDefault="0078125E" w:rsidP="006F2AE0">
      <w:pPr>
        <w:shd w:val="clear" w:color="auto" w:fill="FFFFFF"/>
        <w:ind w:firstLine="709"/>
        <w:jc w:val="both"/>
        <w:textAlignment w:val="baseline"/>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извлечения из нормативных правовых актов, содержащих нормы, регулирующие деятельность по предо</w:t>
      </w:r>
      <w:r w:rsidR="00D912BC">
        <w:rPr>
          <w:rFonts w:ascii="Times New Roman" w:eastAsia="Times New Roman" w:hAnsi="Times New Roman" w:cs="Times New Roman"/>
          <w:color w:val="000000"/>
          <w:sz w:val="28"/>
          <w:szCs w:val="28"/>
          <w:lang w:eastAsia="ru-RU"/>
        </w:rPr>
        <w:t>ставлению муниципальной услуги;</w:t>
      </w:r>
    </w:p>
    <w:p w:rsidR="006C401B" w:rsidRDefault="0078125E" w:rsidP="006F2AE0">
      <w:pPr>
        <w:shd w:val="clear" w:color="auto" w:fill="FFFFFF"/>
        <w:ind w:firstLine="709"/>
        <w:jc w:val="both"/>
        <w:textAlignment w:val="baseline"/>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извлечения из текста административного регламента;</w:t>
      </w:r>
      <w:r w:rsidRPr="000530EB">
        <w:rPr>
          <w:rFonts w:ascii="Times New Roman" w:eastAsia="Times New Roman" w:hAnsi="Times New Roman" w:cs="Times New Roman"/>
          <w:color w:val="000000"/>
          <w:sz w:val="28"/>
          <w:szCs w:val="28"/>
          <w:lang w:eastAsia="ru-RU"/>
        </w:rPr>
        <w:br/>
      </w:r>
      <w:r w:rsidR="006F2AE0">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блок-схема предоста</w:t>
      </w:r>
      <w:r w:rsidR="001E788B">
        <w:rPr>
          <w:rFonts w:ascii="Times New Roman" w:eastAsia="Times New Roman" w:hAnsi="Times New Roman" w:cs="Times New Roman"/>
          <w:color w:val="000000"/>
          <w:sz w:val="28"/>
          <w:szCs w:val="28"/>
          <w:lang w:eastAsia="ru-RU"/>
        </w:rPr>
        <w:t>вления муниципальной услуги;</w:t>
      </w:r>
      <w:r w:rsidR="001E788B">
        <w:rPr>
          <w:rFonts w:ascii="Times New Roman" w:eastAsia="Times New Roman" w:hAnsi="Times New Roman" w:cs="Times New Roman"/>
          <w:color w:val="000000"/>
          <w:sz w:val="28"/>
          <w:szCs w:val="28"/>
          <w:lang w:eastAsia="ru-RU"/>
        </w:rPr>
        <w:br/>
      </w:r>
      <w:r w:rsidR="006F2AE0">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перечни документов, необходимых для предоставления муниципальной услуги;</w:t>
      </w:r>
      <w:r w:rsidRPr="000530EB">
        <w:rPr>
          <w:rFonts w:ascii="Times New Roman" w:eastAsia="Times New Roman" w:hAnsi="Times New Roman" w:cs="Times New Roman"/>
          <w:color w:val="000000"/>
          <w:sz w:val="28"/>
          <w:szCs w:val="28"/>
          <w:lang w:eastAsia="ru-RU"/>
        </w:rPr>
        <w:br/>
      </w:r>
      <w:r w:rsidR="006F2AE0">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 xml:space="preserve"> перечень услуг, которые являются необходимыми и обязательными для предо</w:t>
      </w:r>
      <w:r w:rsidR="006C401B">
        <w:rPr>
          <w:rFonts w:ascii="Times New Roman" w:eastAsia="Times New Roman" w:hAnsi="Times New Roman" w:cs="Times New Roman"/>
          <w:color w:val="000000"/>
          <w:sz w:val="28"/>
          <w:szCs w:val="28"/>
          <w:lang w:eastAsia="ru-RU"/>
        </w:rPr>
        <w:t>ставления муниципальной услуги;</w:t>
      </w:r>
    </w:p>
    <w:p w:rsidR="00354C0F" w:rsidRDefault="0078125E" w:rsidP="006F2AE0">
      <w:pPr>
        <w:shd w:val="clear" w:color="auto" w:fill="FFFFFF"/>
        <w:ind w:firstLine="709"/>
        <w:jc w:val="both"/>
        <w:textAlignment w:val="baseline"/>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lastRenderedPageBreak/>
        <w:t>образцы оформления документов, необходимых для предоставления муниципальной услуги, и требовани</w:t>
      </w:r>
      <w:r w:rsidR="00354C0F">
        <w:rPr>
          <w:rFonts w:ascii="Times New Roman" w:eastAsia="Times New Roman" w:hAnsi="Times New Roman" w:cs="Times New Roman"/>
          <w:color w:val="000000"/>
          <w:sz w:val="28"/>
          <w:szCs w:val="28"/>
          <w:lang w:eastAsia="ru-RU"/>
        </w:rPr>
        <w:t xml:space="preserve">я к ним; </w:t>
      </w:r>
    </w:p>
    <w:p w:rsidR="00354C0F" w:rsidRDefault="0078125E" w:rsidP="006F2AE0">
      <w:pPr>
        <w:shd w:val="clear" w:color="auto" w:fill="FFFFFF"/>
        <w:ind w:firstLine="709"/>
        <w:jc w:val="both"/>
        <w:textAlignment w:val="baseline"/>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информация о местонахождении, справочных телефонах, адресе официального сайта и электронной почты, графике работы органа, предост</w:t>
      </w:r>
      <w:r w:rsidR="00354C0F">
        <w:rPr>
          <w:rFonts w:ascii="Times New Roman" w:eastAsia="Times New Roman" w:hAnsi="Times New Roman" w:cs="Times New Roman"/>
          <w:color w:val="000000"/>
          <w:sz w:val="28"/>
          <w:szCs w:val="28"/>
          <w:lang w:eastAsia="ru-RU"/>
        </w:rPr>
        <w:t>авляющего муниципальную услугу;</w:t>
      </w:r>
    </w:p>
    <w:p w:rsidR="00354C0F" w:rsidRDefault="0078125E" w:rsidP="006F2AE0">
      <w:pPr>
        <w:shd w:val="clear" w:color="auto" w:fill="FFFFFF"/>
        <w:ind w:firstLine="709"/>
        <w:jc w:val="both"/>
        <w:textAlignment w:val="baseline"/>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график приема Заявителей (представителей Заявителей) должностными лицами органа, предост</w:t>
      </w:r>
      <w:r w:rsidR="00354C0F">
        <w:rPr>
          <w:rFonts w:ascii="Times New Roman" w:eastAsia="Times New Roman" w:hAnsi="Times New Roman" w:cs="Times New Roman"/>
          <w:color w:val="000000"/>
          <w:sz w:val="28"/>
          <w:szCs w:val="28"/>
          <w:lang w:eastAsia="ru-RU"/>
        </w:rPr>
        <w:t>авляющего муниципальную услугу;</w:t>
      </w:r>
    </w:p>
    <w:p w:rsidR="00354C0F" w:rsidRDefault="0078125E" w:rsidP="006F2AE0">
      <w:pPr>
        <w:shd w:val="clear" w:color="auto" w:fill="FFFFFF"/>
        <w:ind w:firstLine="709"/>
        <w:jc w:val="both"/>
        <w:textAlignment w:val="baseline"/>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информация о сроках предоста</w:t>
      </w:r>
      <w:r w:rsidR="001E788B">
        <w:rPr>
          <w:rFonts w:ascii="Times New Roman" w:eastAsia="Times New Roman" w:hAnsi="Times New Roman" w:cs="Times New Roman"/>
          <w:color w:val="000000"/>
          <w:sz w:val="28"/>
          <w:szCs w:val="28"/>
          <w:lang w:eastAsia="ru-RU"/>
        </w:rPr>
        <w:t>вления муниципальной услуги;</w:t>
      </w:r>
      <w:r w:rsidR="001E788B">
        <w:rPr>
          <w:rFonts w:ascii="Times New Roman" w:eastAsia="Times New Roman" w:hAnsi="Times New Roman" w:cs="Times New Roman"/>
          <w:color w:val="000000"/>
          <w:sz w:val="28"/>
          <w:szCs w:val="28"/>
          <w:lang w:eastAsia="ru-RU"/>
        </w:rPr>
        <w:br/>
      </w:r>
      <w:r w:rsidR="006F2AE0">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 xml:space="preserve"> основания для отказа в приеме документов, необходимых для предо</w:t>
      </w:r>
      <w:r w:rsidR="00354C0F">
        <w:rPr>
          <w:rFonts w:ascii="Times New Roman" w:eastAsia="Times New Roman" w:hAnsi="Times New Roman" w:cs="Times New Roman"/>
          <w:color w:val="000000"/>
          <w:sz w:val="28"/>
          <w:szCs w:val="28"/>
          <w:lang w:eastAsia="ru-RU"/>
        </w:rPr>
        <w:t>ставления муниципальной услуги;</w:t>
      </w:r>
    </w:p>
    <w:p w:rsidR="00354C0F" w:rsidRDefault="0078125E" w:rsidP="006F2AE0">
      <w:pPr>
        <w:shd w:val="clear" w:color="auto" w:fill="FFFFFF"/>
        <w:ind w:firstLine="709"/>
        <w:jc w:val="both"/>
        <w:textAlignment w:val="baseline"/>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основания для отказа в предоста</w:t>
      </w:r>
      <w:r w:rsidR="001E788B">
        <w:rPr>
          <w:rFonts w:ascii="Times New Roman" w:eastAsia="Times New Roman" w:hAnsi="Times New Roman" w:cs="Times New Roman"/>
          <w:color w:val="000000"/>
          <w:sz w:val="28"/>
          <w:szCs w:val="28"/>
          <w:lang w:eastAsia="ru-RU"/>
        </w:rPr>
        <w:t>влении муниципальной услуги;</w:t>
      </w:r>
      <w:r w:rsidR="001E788B">
        <w:rPr>
          <w:rFonts w:ascii="Times New Roman" w:eastAsia="Times New Roman" w:hAnsi="Times New Roman" w:cs="Times New Roman"/>
          <w:color w:val="000000"/>
          <w:sz w:val="28"/>
          <w:szCs w:val="28"/>
          <w:lang w:eastAsia="ru-RU"/>
        </w:rPr>
        <w:br/>
      </w:r>
      <w:r w:rsidR="006F2AE0">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порядок информирования о ходе предоста</w:t>
      </w:r>
      <w:r w:rsidR="001E788B">
        <w:rPr>
          <w:rFonts w:ascii="Times New Roman" w:eastAsia="Times New Roman" w:hAnsi="Times New Roman" w:cs="Times New Roman"/>
          <w:color w:val="000000"/>
          <w:sz w:val="28"/>
          <w:szCs w:val="28"/>
          <w:lang w:eastAsia="ru-RU"/>
        </w:rPr>
        <w:t>вления муниципальной услуги;</w:t>
      </w:r>
      <w:r w:rsidR="001E788B">
        <w:rPr>
          <w:rFonts w:ascii="Times New Roman" w:eastAsia="Times New Roman" w:hAnsi="Times New Roman" w:cs="Times New Roman"/>
          <w:color w:val="000000"/>
          <w:sz w:val="28"/>
          <w:szCs w:val="28"/>
          <w:lang w:eastAsia="ru-RU"/>
        </w:rPr>
        <w:br/>
      </w:r>
      <w:r w:rsidR="006F2AE0">
        <w:rPr>
          <w:rFonts w:ascii="Times New Roman" w:eastAsia="Times New Roman" w:hAnsi="Times New Roman" w:cs="Times New Roman"/>
          <w:color w:val="000000"/>
          <w:sz w:val="28"/>
          <w:szCs w:val="28"/>
          <w:lang w:eastAsia="ru-RU"/>
        </w:rPr>
        <w:t xml:space="preserve">        </w:t>
      </w:r>
      <w:r w:rsidR="00354C0F">
        <w:rPr>
          <w:rFonts w:ascii="Times New Roman" w:eastAsia="Times New Roman" w:hAnsi="Times New Roman" w:cs="Times New Roman"/>
          <w:color w:val="000000"/>
          <w:sz w:val="28"/>
          <w:szCs w:val="28"/>
          <w:lang w:eastAsia="ru-RU"/>
        </w:rPr>
        <w:t>порядок получения консультаций;</w:t>
      </w:r>
    </w:p>
    <w:p w:rsidR="00354C0F" w:rsidRDefault="006F2AE0" w:rsidP="006F2AE0">
      <w:pPr>
        <w:shd w:val="clear" w:color="auto" w:fill="FFFFFF"/>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8125E" w:rsidRPr="000530EB">
        <w:rPr>
          <w:rFonts w:ascii="Times New Roman" w:eastAsia="Times New Roman" w:hAnsi="Times New Roman" w:cs="Times New Roman"/>
          <w:color w:val="000000"/>
          <w:sz w:val="28"/>
          <w:szCs w:val="28"/>
          <w:lang w:eastAsia="ru-RU"/>
        </w:rPr>
        <w:t>порядок обжалования решений, действий (бездействия) органа, предоставляющего муниципальную услугу, должностных лиц органа, предост</w:t>
      </w:r>
      <w:r w:rsidR="00354C0F">
        <w:rPr>
          <w:rFonts w:ascii="Times New Roman" w:eastAsia="Times New Roman" w:hAnsi="Times New Roman" w:cs="Times New Roman"/>
          <w:color w:val="000000"/>
          <w:sz w:val="28"/>
          <w:szCs w:val="28"/>
          <w:lang w:eastAsia="ru-RU"/>
        </w:rPr>
        <w:t>авляющего муниципальную услугу;</w:t>
      </w:r>
    </w:p>
    <w:p w:rsidR="0078125E" w:rsidRDefault="006F2AE0" w:rsidP="006F2AE0">
      <w:pPr>
        <w:shd w:val="clear" w:color="auto" w:fill="FFFFFF"/>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8125E" w:rsidRPr="000530EB">
        <w:rPr>
          <w:rFonts w:ascii="Times New Roman" w:eastAsia="Times New Roman" w:hAnsi="Times New Roman" w:cs="Times New Roman"/>
          <w:color w:val="000000"/>
          <w:sz w:val="28"/>
          <w:szCs w:val="28"/>
          <w:lang w:eastAsia="ru-RU"/>
        </w:rPr>
        <w:t>иная информация</w:t>
      </w:r>
      <w:proofErr w:type="gramStart"/>
      <w:r w:rsidR="0078125E" w:rsidRPr="000530EB">
        <w:rPr>
          <w:rFonts w:ascii="Times New Roman" w:eastAsia="Times New Roman" w:hAnsi="Times New Roman" w:cs="Times New Roman"/>
          <w:color w:val="000000"/>
          <w:sz w:val="28"/>
          <w:szCs w:val="28"/>
          <w:lang w:eastAsia="ru-RU"/>
        </w:rPr>
        <w:t>.</w:t>
      </w:r>
      <w:proofErr w:type="gramEnd"/>
      <w:r w:rsidR="006C401B">
        <w:rPr>
          <w:rFonts w:ascii="Times New Roman" w:eastAsia="Times New Roman" w:hAnsi="Times New Roman" w:cs="Times New Roman"/>
          <w:color w:val="000000"/>
          <w:sz w:val="28"/>
          <w:szCs w:val="28"/>
          <w:lang w:eastAsia="ru-RU"/>
        </w:rPr>
        <w:t xml:space="preserve"> </w:t>
      </w:r>
      <w:proofErr w:type="gramStart"/>
      <w:r w:rsidR="006C401B">
        <w:rPr>
          <w:rFonts w:ascii="Times New Roman" w:eastAsia="Times New Roman" w:hAnsi="Times New Roman" w:cs="Times New Roman"/>
          <w:color w:val="000000"/>
          <w:sz w:val="28"/>
          <w:szCs w:val="28"/>
          <w:lang w:eastAsia="ru-RU"/>
        </w:rPr>
        <w:t>н</w:t>
      </w:r>
      <w:proofErr w:type="gramEnd"/>
      <w:r w:rsidR="006C401B">
        <w:rPr>
          <w:rFonts w:ascii="Times New Roman" w:eastAsia="Times New Roman" w:hAnsi="Times New Roman" w:cs="Times New Roman"/>
          <w:color w:val="000000"/>
          <w:sz w:val="28"/>
          <w:szCs w:val="28"/>
          <w:lang w:eastAsia="ru-RU"/>
        </w:rPr>
        <w:t xml:space="preserve">еобходимая для предоставления </w:t>
      </w:r>
      <w:r w:rsidR="0078125E" w:rsidRPr="000530EB">
        <w:rPr>
          <w:rFonts w:ascii="Times New Roman" w:eastAsia="Times New Roman" w:hAnsi="Times New Roman" w:cs="Times New Roman"/>
          <w:color w:val="000000"/>
          <w:sz w:val="28"/>
          <w:szCs w:val="28"/>
          <w:lang w:eastAsia="ru-RU"/>
        </w:rPr>
        <w:t>муниципальной услуги.</w:t>
      </w:r>
    </w:p>
    <w:p w:rsidR="00354C0F" w:rsidRPr="00D912BC" w:rsidRDefault="00354C0F" w:rsidP="00D912BC">
      <w:pPr>
        <w:shd w:val="clear" w:color="auto" w:fill="FFFFFF"/>
        <w:jc w:val="both"/>
        <w:textAlignment w:val="baseline"/>
        <w:rPr>
          <w:rFonts w:ascii="Times New Roman" w:eastAsia="Times New Roman" w:hAnsi="Times New Roman" w:cs="Times New Roman"/>
          <w:szCs w:val="18"/>
        </w:rPr>
      </w:pPr>
    </w:p>
    <w:p w:rsidR="0078125E" w:rsidRPr="000530EB" w:rsidRDefault="0078125E" w:rsidP="006F2AE0">
      <w:pPr>
        <w:shd w:val="clear" w:color="auto" w:fill="FFFFFF"/>
        <w:jc w:val="center"/>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2. Стандарт предоставления муниципальной услуги</w:t>
      </w:r>
    </w:p>
    <w:p w:rsid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r w:rsidRPr="000530EB">
        <w:rPr>
          <w:rFonts w:ascii="Times New Roman" w:eastAsia="Times New Roman" w:hAnsi="Times New Roman" w:cs="Times New Roman"/>
          <w:color w:val="000000"/>
          <w:sz w:val="28"/>
          <w:szCs w:val="28"/>
          <w:lang w:eastAsia="ru-RU"/>
        </w:rPr>
        <w:br/>
      </w:r>
      <w:r w:rsidR="006F2AE0">
        <w:rPr>
          <w:rFonts w:ascii="Times New Roman" w:eastAsia="Times New Roman" w:hAnsi="Times New Roman" w:cs="Times New Roman"/>
          <w:color w:val="000000"/>
          <w:sz w:val="28"/>
          <w:szCs w:val="28"/>
          <w:lang w:eastAsia="ru-RU"/>
        </w:rPr>
        <w:t xml:space="preserve">         </w:t>
      </w:r>
      <w:r w:rsidRPr="006F2AE0">
        <w:rPr>
          <w:rFonts w:ascii="Times New Roman" w:eastAsia="Times New Roman" w:hAnsi="Times New Roman" w:cs="Times New Roman"/>
          <w:color w:val="000000"/>
          <w:sz w:val="28"/>
          <w:szCs w:val="28"/>
          <w:lang w:eastAsia="ru-RU"/>
        </w:rPr>
        <w:t>2.1. Наименование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 Уведомление о соответствии (несоответствии)).</w:t>
      </w:r>
      <w:r w:rsidRPr="006F2AE0">
        <w:rPr>
          <w:rFonts w:ascii="Times New Roman" w:eastAsia="Times New Roman" w:hAnsi="Times New Roman" w:cs="Times New Roman"/>
          <w:color w:val="000000"/>
          <w:sz w:val="28"/>
          <w:szCs w:val="28"/>
          <w:lang w:eastAsia="ru-RU"/>
        </w:rPr>
        <w:br/>
      </w:r>
      <w:r w:rsidR="006F2AE0">
        <w:rPr>
          <w:rFonts w:ascii="Times New Roman" w:eastAsia="Times New Roman" w:hAnsi="Times New Roman" w:cs="Times New Roman"/>
          <w:color w:val="000000"/>
          <w:sz w:val="28"/>
          <w:szCs w:val="28"/>
          <w:lang w:eastAsia="ru-RU"/>
        </w:rPr>
        <w:t xml:space="preserve">         </w:t>
      </w:r>
      <w:r w:rsidRPr="006F2AE0">
        <w:rPr>
          <w:rFonts w:ascii="Times New Roman" w:eastAsia="Times New Roman" w:hAnsi="Times New Roman" w:cs="Times New Roman"/>
          <w:color w:val="000000"/>
          <w:sz w:val="28"/>
          <w:szCs w:val="28"/>
          <w:lang w:eastAsia="ru-RU"/>
        </w:rPr>
        <w:t>2.2. Органом, уполномоченным на предоставление муниципальной услуги, являет</w:t>
      </w:r>
      <w:r w:rsidR="00EF3A30" w:rsidRPr="006F2AE0">
        <w:rPr>
          <w:rFonts w:ascii="Times New Roman" w:eastAsia="Times New Roman" w:hAnsi="Times New Roman" w:cs="Times New Roman"/>
          <w:color w:val="000000"/>
          <w:sz w:val="28"/>
          <w:szCs w:val="28"/>
          <w:lang w:eastAsia="ru-RU"/>
        </w:rPr>
        <w:t>ся А</w:t>
      </w:r>
      <w:r w:rsidRPr="006F2AE0">
        <w:rPr>
          <w:rFonts w:ascii="Times New Roman" w:eastAsia="Times New Roman" w:hAnsi="Times New Roman" w:cs="Times New Roman"/>
          <w:color w:val="000000"/>
          <w:sz w:val="28"/>
          <w:szCs w:val="28"/>
          <w:lang w:eastAsia="ru-RU"/>
        </w:rPr>
        <w:t xml:space="preserve">дминистрация </w:t>
      </w:r>
      <w:r w:rsidR="006F2AE0" w:rsidRPr="006F2AE0">
        <w:rPr>
          <w:rFonts w:ascii="Times New Roman" w:eastAsia="Times New Roman" w:hAnsi="Times New Roman" w:cs="Times New Roman"/>
          <w:color w:val="000000"/>
          <w:sz w:val="28"/>
          <w:szCs w:val="28"/>
          <w:lang w:eastAsia="ru-RU"/>
        </w:rPr>
        <w:t>Парбигского</w:t>
      </w:r>
      <w:r w:rsidR="006C401B" w:rsidRPr="006F2AE0">
        <w:rPr>
          <w:rFonts w:ascii="Times New Roman" w:eastAsia="Times New Roman" w:hAnsi="Times New Roman" w:cs="Times New Roman"/>
          <w:color w:val="000000"/>
          <w:sz w:val="28"/>
          <w:szCs w:val="28"/>
          <w:lang w:eastAsia="ru-RU"/>
        </w:rPr>
        <w:t xml:space="preserve"> сельского поселения</w:t>
      </w:r>
      <w:r w:rsidR="006F2AE0">
        <w:rPr>
          <w:rFonts w:ascii="Times New Roman" w:eastAsia="Times New Roman" w:hAnsi="Times New Roman" w:cs="Times New Roman"/>
          <w:color w:val="000000"/>
          <w:sz w:val="28"/>
          <w:szCs w:val="28"/>
          <w:lang w:eastAsia="ru-RU"/>
        </w:rPr>
        <w:t>.</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2.3. При предоставлении муниципальной услуги орган, предоставляющий муниципальную услугу, осуществляет взаимодействие с Управлением Федеральной службы государственной регистрации, кадастра и</w:t>
      </w:r>
      <w:r w:rsidR="006C401B" w:rsidRPr="006F2AE0">
        <w:rPr>
          <w:rFonts w:ascii="Times New Roman" w:eastAsia="Times New Roman" w:hAnsi="Times New Roman" w:cs="Times New Roman"/>
          <w:color w:val="000000"/>
          <w:sz w:val="28"/>
          <w:szCs w:val="28"/>
          <w:lang w:eastAsia="ru-RU"/>
        </w:rPr>
        <w:t xml:space="preserve"> картографии по Томской области;</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2.4. Орган, предоставляющий муниципальную услугу, не вправе требовать от Заяви</w:t>
      </w:r>
      <w:r w:rsidR="006C401B" w:rsidRPr="006F2AE0">
        <w:rPr>
          <w:rFonts w:ascii="Times New Roman" w:eastAsia="Times New Roman" w:hAnsi="Times New Roman" w:cs="Times New Roman"/>
          <w:color w:val="000000"/>
          <w:sz w:val="28"/>
          <w:szCs w:val="28"/>
          <w:lang w:eastAsia="ru-RU"/>
        </w:rPr>
        <w:t>теля (представителя Заявителя):</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w:t>
      </w:r>
      <w:r w:rsidR="006C401B" w:rsidRPr="006F2AE0">
        <w:rPr>
          <w:rFonts w:ascii="Times New Roman" w:eastAsia="Times New Roman" w:hAnsi="Times New Roman" w:cs="Times New Roman"/>
          <w:color w:val="000000"/>
          <w:sz w:val="28"/>
          <w:szCs w:val="28"/>
          <w:lang w:eastAsia="ru-RU"/>
        </w:rPr>
        <w:t>тавлением муниципальной услуги;</w:t>
      </w:r>
    </w:p>
    <w:p w:rsid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proofErr w:type="gramStart"/>
      <w:r w:rsidRPr="006F2AE0">
        <w:rPr>
          <w:rFonts w:ascii="Times New Roman" w:eastAsia="Times New Roman" w:hAnsi="Times New Roman" w:cs="Times New Roman"/>
          <w:color w:val="000000"/>
          <w:sz w:val="28"/>
          <w:szCs w:val="28"/>
          <w:lang w:eastAsia="ru-RU"/>
        </w:rPr>
        <w:t xml:space="preserve">представления документов и информации, в том числе подтверждающих внесение Заявителем (представителем Заявителя)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rsidRPr="006F2AE0">
        <w:rPr>
          <w:rFonts w:ascii="Times New Roman" w:eastAsia="Times New Roman" w:hAnsi="Times New Roman" w:cs="Times New Roman"/>
          <w:color w:val="000000"/>
          <w:sz w:val="28"/>
          <w:szCs w:val="28"/>
          <w:lang w:eastAsia="ru-RU"/>
        </w:rPr>
        <w:lastRenderedPageBreak/>
        <w:t>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w:t>
      </w:r>
      <w:proofErr w:type="gramEnd"/>
      <w:r w:rsidRPr="006F2AE0">
        <w:rPr>
          <w:rFonts w:ascii="Times New Roman" w:eastAsia="Times New Roman" w:hAnsi="Times New Roman" w:cs="Times New Roman"/>
          <w:color w:val="000000"/>
          <w:sz w:val="28"/>
          <w:szCs w:val="28"/>
          <w:lang w:eastAsia="ru-RU"/>
        </w:rPr>
        <w:t xml:space="preserve"> </w:t>
      </w:r>
      <w:proofErr w:type="gramStart"/>
      <w:r w:rsidRPr="006F2AE0">
        <w:rPr>
          <w:rFonts w:ascii="Times New Roman" w:eastAsia="Times New Roman" w:hAnsi="Times New Roman" w:cs="Times New Roman"/>
          <w:color w:val="000000"/>
          <w:sz w:val="28"/>
          <w:szCs w:val="28"/>
          <w:lang w:eastAsia="ru-RU"/>
        </w:rPr>
        <w:t xml:space="preserve">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w:t>
      </w:r>
      <w:r w:rsidR="00426270" w:rsidRPr="006F2AE0">
        <w:rPr>
          <w:rFonts w:ascii="Times New Roman" w:eastAsia="Times New Roman" w:hAnsi="Times New Roman" w:cs="Times New Roman"/>
          <w:color w:val="000000"/>
          <w:sz w:val="28"/>
          <w:szCs w:val="28"/>
          <w:lang w:eastAsia="ru-RU"/>
        </w:rPr>
        <w:t>Томской области</w:t>
      </w:r>
      <w:r w:rsidRPr="006F2AE0">
        <w:rPr>
          <w:rFonts w:ascii="Times New Roman" w:eastAsia="Times New Roman" w:hAnsi="Times New Roman" w:cs="Times New Roman"/>
          <w:color w:val="000000"/>
          <w:sz w:val="28"/>
          <w:szCs w:val="28"/>
          <w:lang w:eastAsia="ru-RU"/>
        </w:rPr>
        <w:t>, муниципальными правовыми актами, за исключением документов, включенных в определенный частью 6 статьи 7 вышеуказанного федерального закона перечень документов.</w:t>
      </w:r>
      <w:proofErr w:type="gramEnd"/>
      <w:r w:rsidRPr="006F2AE0">
        <w:rPr>
          <w:rFonts w:ascii="Times New Roman" w:eastAsia="Times New Roman" w:hAnsi="Times New Roman" w:cs="Times New Roman"/>
          <w:color w:val="000000"/>
          <w:sz w:val="28"/>
          <w:szCs w:val="28"/>
          <w:lang w:eastAsia="ru-RU"/>
        </w:rPr>
        <w:t xml:space="preserve"> Заявитель (представитель Заявителя) вправе представить указанные документы и информацию в орган, предоставляющий муниципальную усл</w:t>
      </w:r>
      <w:r w:rsidR="006F2AE0">
        <w:rPr>
          <w:rFonts w:ascii="Times New Roman" w:eastAsia="Times New Roman" w:hAnsi="Times New Roman" w:cs="Times New Roman"/>
          <w:color w:val="000000"/>
          <w:sz w:val="28"/>
          <w:szCs w:val="28"/>
          <w:lang w:eastAsia="ru-RU"/>
        </w:rPr>
        <w:t>угу, по собственной инициативе;</w:t>
      </w:r>
    </w:p>
    <w:p w:rsid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w:t>
      </w:r>
      <w:r w:rsidR="006F2AE0">
        <w:rPr>
          <w:rFonts w:ascii="Times New Roman" w:eastAsia="Times New Roman" w:hAnsi="Times New Roman" w:cs="Times New Roman"/>
          <w:color w:val="000000"/>
          <w:sz w:val="28"/>
          <w:szCs w:val="28"/>
          <w:lang w:eastAsia="ru-RU"/>
        </w:rPr>
        <w:t>ставления муниципальной услуги.</w:t>
      </w:r>
    </w:p>
    <w:p w:rsid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2.5. Результатом предоставления муниципальной услуги является: направление Уведомления о соответствии; направлени</w:t>
      </w:r>
      <w:r w:rsidR="006F2AE0">
        <w:rPr>
          <w:rFonts w:ascii="Times New Roman" w:eastAsia="Times New Roman" w:hAnsi="Times New Roman" w:cs="Times New Roman"/>
          <w:color w:val="000000"/>
          <w:sz w:val="28"/>
          <w:szCs w:val="28"/>
          <w:lang w:eastAsia="ru-RU"/>
        </w:rPr>
        <w:t>е Уведомления о несоответствии.</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2.6. Общий срок предоставления муниц</w:t>
      </w:r>
      <w:r w:rsidR="00652B90">
        <w:rPr>
          <w:rFonts w:ascii="Times New Roman" w:eastAsia="Times New Roman" w:hAnsi="Times New Roman" w:cs="Times New Roman"/>
          <w:color w:val="000000"/>
          <w:sz w:val="28"/>
          <w:szCs w:val="28"/>
          <w:lang w:eastAsia="ru-RU"/>
        </w:rPr>
        <w:t>ипальной услуги 7 рабочих дней.</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2.6.1. Срок принятия решения о предоставлении муниц</w:t>
      </w:r>
      <w:r w:rsidR="006C401B" w:rsidRPr="006F2AE0">
        <w:rPr>
          <w:rFonts w:ascii="Times New Roman" w:eastAsia="Times New Roman" w:hAnsi="Times New Roman" w:cs="Times New Roman"/>
          <w:color w:val="000000"/>
          <w:sz w:val="28"/>
          <w:szCs w:val="28"/>
          <w:lang w:eastAsia="ru-RU"/>
        </w:rPr>
        <w:t>ипальной услуги 5 рабочих дней.</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2.6.2. Срок принятия решения о предоставлении муниципальной услуги в случае направления Заявителем (представителем Заявителя) документов, необходимых в соответствии с нормативными правовыми актами для предоставления</w:t>
      </w:r>
      <w:r w:rsidR="00426270" w:rsidRPr="006F2AE0">
        <w:rPr>
          <w:rFonts w:ascii="Times New Roman" w:eastAsia="Times New Roman" w:hAnsi="Times New Roman" w:cs="Times New Roman"/>
          <w:color w:val="000000"/>
          <w:sz w:val="28"/>
          <w:szCs w:val="28"/>
          <w:lang w:eastAsia="ru-RU"/>
        </w:rPr>
        <w:t xml:space="preserve"> муниципальной услуги, </w:t>
      </w:r>
      <w:r w:rsidRPr="006F2AE0">
        <w:rPr>
          <w:rFonts w:ascii="Times New Roman" w:eastAsia="Times New Roman" w:hAnsi="Times New Roman" w:cs="Times New Roman"/>
          <w:color w:val="000000"/>
          <w:sz w:val="28"/>
          <w:szCs w:val="28"/>
          <w:lang w:eastAsia="ru-RU"/>
        </w:rPr>
        <w:t xml:space="preserve"> исчисляется со дня передачи  таких документов в орган, предоставляющий </w:t>
      </w:r>
      <w:r w:rsidR="006C401B" w:rsidRPr="006F2AE0">
        <w:rPr>
          <w:rFonts w:ascii="Times New Roman" w:eastAsia="Times New Roman" w:hAnsi="Times New Roman" w:cs="Times New Roman"/>
          <w:color w:val="000000"/>
          <w:sz w:val="28"/>
          <w:szCs w:val="28"/>
          <w:lang w:eastAsia="ru-RU"/>
        </w:rPr>
        <w:t>муниципальную услугу.</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2.6.3. Срок приостановления предоставления муниципальной услуги не предусмотрен</w:t>
      </w:r>
      <w:r w:rsidR="006C401B" w:rsidRPr="006F2AE0">
        <w:rPr>
          <w:rFonts w:ascii="Times New Roman" w:eastAsia="Times New Roman" w:hAnsi="Times New Roman" w:cs="Times New Roman"/>
          <w:color w:val="000000"/>
          <w:sz w:val="28"/>
          <w:szCs w:val="28"/>
          <w:lang w:eastAsia="ru-RU"/>
        </w:rPr>
        <w:t xml:space="preserve"> действующим законодательством.</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2.6.4. Срок выдачи (направления по адресу, указанному в заявлении о предо</w:t>
      </w:r>
      <w:r w:rsidR="00426270" w:rsidRPr="006F2AE0">
        <w:rPr>
          <w:rFonts w:ascii="Times New Roman" w:eastAsia="Times New Roman" w:hAnsi="Times New Roman" w:cs="Times New Roman"/>
          <w:color w:val="000000"/>
          <w:sz w:val="28"/>
          <w:szCs w:val="28"/>
          <w:lang w:eastAsia="ru-RU"/>
        </w:rPr>
        <w:t>ставлении муниципальной услуги</w:t>
      </w:r>
      <w:r w:rsidRPr="006F2AE0">
        <w:rPr>
          <w:rFonts w:ascii="Times New Roman" w:eastAsia="Times New Roman" w:hAnsi="Times New Roman" w:cs="Times New Roman"/>
          <w:color w:val="000000"/>
          <w:sz w:val="28"/>
          <w:szCs w:val="28"/>
          <w:lang w:eastAsia="ru-RU"/>
        </w:rPr>
        <w:t>) Заявителю (представителю Заявителя) документа, подтверждающего принятие решения о предоставлении муниципальной услуги, либо принятие решения об отказе в предоставлении муниц</w:t>
      </w:r>
      <w:r w:rsidR="006C401B" w:rsidRPr="006F2AE0">
        <w:rPr>
          <w:rFonts w:ascii="Times New Roman" w:eastAsia="Times New Roman" w:hAnsi="Times New Roman" w:cs="Times New Roman"/>
          <w:color w:val="000000"/>
          <w:sz w:val="28"/>
          <w:szCs w:val="28"/>
          <w:lang w:eastAsia="ru-RU"/>
        </w:rPr>
        <w:t>ипальной услуги 1 рабочий день.</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2.7. Предоставление муниципальной услуги о</w:t>
      </w:r>
      <w:r w:rsidR="006C401B" w:rsidRPr="006F2AE0">
        <w:rPr>
          <w:rFonts w:ascii="Times New Roman" w:eastAsia="Times New Roman" w:hAnsi="Times New Roman" w:cs="Times New Roman"/>
          <w:color w:val="000000"/>
          <w:sz w:val="28"/>
          <w:szCs w:val="28"/>
          <w:lang w:eastAsia="ru-RU"/>
        </w:rPr>
        <w:t xml:space="preserve">существляется в соответствии </w:t>
      </w:r>
      <w:proofErr w:type="gramStart"/>
      <w:r w:rsidR="006C401B" w:rsidRPr="006F2AE0">
        <w:rPr>
          <w:rFonts w:ascii="Times New Roman" w:eastAsia="Times New Roman" w:hAnsi="Times New Roman" w:cs="Times New Roman"/>
          <w:color w:val="000000"/>
          <w:sz w:val="28"/>
          <w:szCs w:val="28"/>
          <w:lang w:eastAsia="ru-RU"/>
        </w:rPr>
        <w:t>с</w:t>
      </w:r>
      <w:proofErr w:type="gramEnd"/>
      <w:r w:rsidR="006C401B" w:rsidRPr="006F2AE0">
        <w:rPr>
          <w:rFonts w:ascii="Times New Roman" w:eastAsia="Times New Roman" w:hAnsi="Times New Roman" w:cs="Times New Roman"/>
          <w:color w:val="000000"/>
          <w:sz w:val="28"/>
          <w:szCs w:val="28"/>
          <w:lang w:eastAsia="ru-RU"/>
        </w:rPr>
        <w:t>:</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Кон</w:t>
      </w:r>
      <w:r w:rsidR="006C401B" w:rsidRPr="006F2AE0">
        <w:rPr>
          <w:rFonts w:ascii="Times New Roman" w:eastAsia="Times New Roman" w:hAnsi="Times New Roman" w:cs="Times New Roman"/>
          <w:color w:val="000000"/>
          <w:sz w:val="28"/>
          <w:szCs w:val="28"/>
          <w:lang w:eastAsia="ru-RU"/>
        </w:rPr>
        <w:t xml:space="preserve">ституцией Российской Федерации; </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Градостроительным</w:t>
      </w:r>
      <w:r w:rsidR="006C401B" w:rsidRPr="006F2AE0">
        <w:rPr>
          <w:rFonts w:ascii="Times New Roman" w:eastAsia="Times New Roman" w:hAnsi="Times New Roman" w:cs="Times New Roman"/>
          <w:color w:val="000000"/>
          <w:sz w:val="28"/>
          <w:szCs w:val="28"/>
          <w:lang w:eastAsia="ru-RU"/>
        </w:rPr>
        <w:t xml:space="preserve"> кодексом Российской Федерации; </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Федеральным законом от 24 ноября 1995 г. № 181-ФЗ «О социальной защите инв</w:t>
      </w:r>
      <w:r w:rsidR="006C401B" w:rsidRPr="006F2AE0">
        <w:rPr>
          <w:rFonts w:ascii="Times New Roman" w:eastAsia="Times New Roman" w:hAnsi="Times New Roman" w:cs="Times New Roman"/>
          <w:color w:val="000000"/>
          <w:sz w:val="28"/>
          <w:szCs w:val="28"/>
          <w:lang w:eastAsia="ru-RU"/>
        </w:rPr>
        <w:t>алидов в Российской Федерации»;</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Федеральным законом от 6 октября 2003 г. № 131 -ФЗ «Об общих</w:t>
      </w:r>
      <w:r w:rsidRPr="006F2AE0">
        <w:rPr>
          <w:rFonts w:ascii="Times New Roman" w:eastAsia="Times New Roman" w:hAnsi="Times New Roman" w:cs="Times New Roman"/>
          <w:color w:val="000000"/>
          <w:sz w:val="28"/>
          <w:szCs w:val="28"/>
          <w:lang w:eastAsia="ru-RU"/>
        </w:rPr>
        <w:br/>
        <w:t>принципах организации местного самоупра</w:t>
      </w:r>
      <w:r w:rsidR="006C401B" w:rsidRPr="006F2AE0">
        <w:rPr>
          <w:rFonts w:ascii="Times New Roman" w:eastAsia="Times New Roman" w:hAnsi="Times New Roman" w:cs="Times New Roman"/>
          <w:color w:val="000000"/>
          <w:sz w:val="28"/>
          <w:szCs w:val="28"/>
          <w:lang w:eastAsia="ru-RU"/>
        </w:rPr>
        <w:t>вления в Российской Федерации»;</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Федеральным законом от 29 декабря 2004 г. № 191-ФЗ «О введении в действие Градостроительного</w:t>
      </w:r>
      <w:r w:rsidR="006C401B" w:rsidRPr="006F2AE0">
        <w:rPr>
          <w:rFonts w:ascii="Times New Roman" w:eastAsia="Times New Roman" w:hAnsi="Times New Roman" w:cs="Times New Roman"/>
          <w:color w:val="000000"/>
          <w:sz w:val="28"/>
          <w:szCs w:val="28"/>
          <w:lang w:eastAsia="ru-RU"/>
        </w:rPr>
        <w:t xml:space="preserve"> кодекса Российской Федерации»;</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lastRenderedPageBreak/>
        <w:t>Федеральным законом от 27 июля 2006 г. № 149-ФЗ «Об информации, информационных техн</w:t>
      </w:r>
      <w:r w:rsidR="006C401B" w:rsidRPr="006F2AE0">
        <w:rPr>
          <w:rFonts w:ascii="Times New Roman" w:eastAsia="Times New Roman" w:hAnsi="Times New Roman" w:cs="Times New Roman"/>
          <w:color w:val="000000"/>
          <w:sz w:val="28"/>
          <w:szCs w:val="28"/>
          <w:lang w:eastAsia="ru-RU"/>
        </w:rPr>
        <w:t>ологиях и о защите информации»;</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Федеральным законом от 27 июля 2006г. № 152-ФЗ «О персональных данных»;</w:t>
      </w:r>
      <w:r w:rsidRPr="006F2AE0">
        <w:rPr>
          <w:rFonts w:ascii="Times New Roman" w:eastAsia="Times New Roman" w:hAnsi="Times New Roman" w:cs="Times New Roman"/>
          <w:color w:val="000000"/>
          <w:sz w:val="28"/>
          <w:szCs w:val="28"/>
          <w:lang w:eastAsia="ru-RU"/>
        </w:rPr>
        <w:br/>
        <w:t>Федеральным законом от 22 июл</w:t>
      </w:r>
      <w:r w:rsidR="006C401B" w:rsidRPr="006F2AE0">
        <w:rPr>
          <w:rFonts w:ascii="Times New Roman" w:eastAsia="Times New Roman" w:hAnsi="Times New Roman" w:cs="Times New Roman"/>
          <w:color w:val="000000"/>
          <w:sz w:val="28"/>
          <w:szCs w:val="28"/>
          <w:lang w:eastAsia="ru-RU"/>
        </w:rPr>
        <w:t xml:space="preserve">я 2008 г. № 123-ФЗ «Технический </w:t>
      </w:r>
      <w:r w:rsidRPr="006F2AE0">
        <w:rPr>
          <w:rFonts w:ascii="Times New Roman" w:eastAsia="Times New Roman" w:hAnsi="Times New Roman" w:cs="Times New Roman"/>
          <w:color w:val="000000"/>
          <w:sz w:val="28"/>
          <w:szCs w:val="28"/>
          <w:lang w:eastAsia="ru-RU"/>
        </w:rPr>
        <w:t>регламент о требован</w:t>
      </w:r>
      <w:r w:rsidR="006C401B" w:rsidRPr="006F2AE0">
        <w:rPr>
          <w:rFonts w:ascii="Times New Roman" w:eastAsia="Times New Roman" w:hAnsi="Times New Roman" w:cs="Times New Roman"/>
          <w:color w:val="000000"/>
          <w:sz w:val="28"/>
          <w:szCs w:val="28"/>
          <w:lang w:eastAsia="ru-RU"/>
        </w:rPr>
        <w:t xml:space="preserve">иях пожарной безопасности»; </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Федеральным законом от 27 июля 2010 г. № 210-ФЗ «Об организации предоставления государственных и муниципальных услуг»;</w:t>
      </w:r>
      <w:r w:rsidRPr="006F2AE0">
        <w:rPr>
          <w:rFonts w:ascii="Times New Roman" w:eastAsia="Times New Roman" w:hAnsi="Times New Roman" w:cs="Times New Roman"/>
          <w:color w:val="000000"/>
          <w:sz w:val="28"/>
          <w:szCs w:val="28"/>
          <w:lang w:eastAsia="ru-RU"/>
        </w:rPr>
        <w:br/>
        <w:t>Федеральным законом от 6 апреля 2011 г. № 6</w:t>
      </w:r>
      <w:r w:rsidR="006C401B" w:rsidRPr="006F2AE0">
        <w:rPr>
          <w:rFonts w:ascii="Times New Roman" w:eastAsia="Times New Roman" w:hAnsi="Times New Roman" w:cs="Times New Roman"/>
          <w:color w:val="000000"/>
          <w:sz w:val="28"/>
          <w:szCs w:val="28"/>
          <w:lang w:eastAsia="ru-RU"/>
        </w:rPr>
        <w:t>3-ФЗ «Об электронной подписи»»;</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Федеральным законом от 1 декабря 2014 г. № 419-ФЗ «О внесении изменений в отдельные законодательные акты Российской Федерации по</w:t>
      </w:r>
      <w:r w:rsidRPr="006F2AE0">
        <w:rPr>
          <w:rFonts w:ascii="Times New Roman" w:eastAsia="Times New Roman" w:hAnsi="Times New Roman" w:cs="Times New Roman"/>
          <w:color w:val="000000"/>
          <w:sz w:val="28"/>
          <w:szCs w:val="28"/>
          <w:lang w:eastAsia="ru-RU"/>
        </w:rPr>
        <w:br/>
        <w:t>вопросам социальной зашиты инвалидов в связи с ратификацией</w:t>
      </w:r>
      <w:r w:rsidR="006C401B" w:rsidRPr="006F2AE0">
        <w:rPr>
          <w:rFonts w:ascii="Times New Roman" w:eastAsia="Times New Roman" w:hAnsi="Times New Roman" w:cs="Times New Roman"/>
          <w:color w:val="000000"/>
          <w:sz w:val="28"/>
          <w:szCs w:val="28"/>
          <w:lang w:eastAsia="ru-RU"/>
        </w:rPr>
        <w:t xml:space="preserve"> Конвенции о правах инвалидов»;</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Федеральным законом 13 июля 2015 г. № 218-ФЗ «О государственной регист</w:t>
      </w:r>
      <w:r w:rsidR="006C401B" w:rsidRPr="006F2AE0">
        <w:rPr>
          <w:rFonts w:ascii="Times New Roman" w:eastAsia="Times New Roman" w:hAnsi="Times New Roman" w:cs="Times New Roman"/>
          <w:color w:val="000000"/>
          <w:sz w:val="28"/>
          <w:szCs w:val="28"/>
          <w:lang w:eastAsia="ru-RU"/>
        </w:rPr>
        <w:t>рации недвижимости».</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Федеральным законом от 3 августа 2018 г. № 340-ФЗ «О внесении изменений в Градостроительный кодекс Российской Федерации и отдельные законодател</w:t>
      </w:r>
      <w:r w:rsidR="006C401B" w:rsidRPr="006F2AE0">
        <w:rPr>
          <w:rFonts w:ascii="Times New Roman" w:eastAsia="Times New Roman" w:hAnsi="Times New Roman" w:cs="Times New Roman"/>
          <w:color w:val="000000"/>
          <w:sz w:val="28"/>
          <w:szCs w:val="28"/>
          <w:lang w:eastAsia="ru-RU"/>
        </w:rPr>
        <w:t>ьные акты Российской Федерации»</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Постановлением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w:t>
      </w:r>
      <w:r w:rsidR="006C401B" w:rsidRPr="006F2AE0">
        <w:rPr>
          <w:rFonts w:ascii="Times New Roman" w:eastAsia="Times New Roman" w:hAnsi="Times New Roman" w:cs="Times New Roman"/>
          <w:color w:val="000000"/>
          <w:sz w:val="28"/>
          <w:szCs w:val="28"/>
          <w:lang w:eastAsia="ru-RU"/>
        </w:rPr>
        <w:t xml:space="preserve">авления государственных услуг»; </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proofErr w:type="gramStart"/>
      <w:r w:rsidRPr="006F2AE0">
        <w:rPr>
          <w:rFonts w:ascii="Times New Roman" w:eastAsia="Times New Roman" w:hAnsi="Times New Roman" w:cs="Times New Roman"/>
          <w:color w:val="000000"/>
          <w:sz w:val="28"/>
          <w:szCs w:val="28"/>
          <w:lang w:eastAsia="ru-RU"/>
        </w:rPr>
        <w:t>Постановлением Правительства Российской Федерации от 16 августа 2012 г.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6F2AE0">
        <w:rPr>
          <w:rFonts w:ascii="Times New Roman" w:eastAsia="Times New Roman" w:hAnsi="Times New Roman" w:cs="Times New Roman"/>
          <w:color w:val="000000"/>
          <w:sz w:val="28"/>
          <w:szCs w:val="28"/>
          <w:lang w:eastAsia="ru-RU"/>
        </w:rPr>
        <w:t>,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w:t>
      </w:r>
      <w:r w:rsidR="006C401B" w:rsidRPr="006F2AE0">
        <w:rPr>
          <w:rFonts w:ascii="Times New Roman" w:eastAsia="Times New Roman" w:hAnsi="Times New Roman" w:cs="Times New Roman"/>
          <w:color w:val="000000"/>
          <w:sz w:val="28"/>
          <w:szCs w:val="28"/>
          <w:lang w:eastAsia="ru-RU"/>
        </w:rPr>
        <w:t>пальных услуг и их работников»;</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Постановлением Правительства Российской Федерации от 25 августа 2012 г. № 852 «Об утверждении Правил использовании усиленной</w:t>
      </w:r>
      <w:r w:rsidRPr="006F2AE0">
        <w:rPr>
          <w:rFonts w:ascii="Times New Roman" w:eastAsia="Times New Roman" w:hAnsi="Times New Roman" w:cs="Times New Roman"/>
          <w:color w:val="000000"/>
          <w:sz w:val="28"/>
          <w:szCs w:val="28"/>
          <w:lang w:eastAsia="ru-RU"/>
        </w:rPr>
        <w:br/>
        <w:t>квалифицированной электронной подписи при обращении за получением</w:t>
      </w:r>
      <w:r w:rsidRPr="006F2AE0">
        <w:rPr>
          <w:rFonts w:ascii="Times New Roman" w:eastAsia="Times New Roman" w:hAnsi="Times New Roman" w:cs="Times New Roman"/>
          <w:color w:val="000000"/>
          <w:sz w:val="28"/>
          <w:szCs w:val="28"/>
          <w:lang w:eastAsia="ru-RU"/>
        </w:rPr>
        <w:br/>
        <w:t>государственных и муниципальны</w:t>
      </w:r>
      <w:r w:rsidR="00426270" w:rsidRPr="006F2AE0">
        <w:rPr>
          <w:rFonts w:ascii="Times New Roman" w:eastAsia="Times New Roman" w:hAnsi="Times New Roman" w:cs="Times New Roman"/>
          <w:color w:val="000000"/>
          <w:sz w:val="28"/>
          <w:szCs w:val="28"/>
          <w:lang w:eastAsia="ru-RU"/>
        </w:rPr>
        <w:t>х услуг и о внесении изменения в</w:t>
      </w:r>
      <w:r w:rsidRPr="006F2AE0">
        <w:rPr>
          <w:rFonts w:ascii="Times New Roman" w:eastAsia="Times New Roman" w:hAnsi="Times New Roman" w:cs="Times New Roman"/>
          <w:color w:val="000000"/>
          <w:sz w:val="28"/>
          <w:szCs w:val="28"/>
          <w:lang w:eastAsia="ru-RU"/>
        </w:rPr>
        <w:t xml:space="preserve"> Правила разработки и утверждения административных регламентов предост</w:t>
      </w:r>
      <w:r w:rsidR="006C401B" w:rsidRPr="006F2AE0">
        <w:rPr>
          <w:rFonts w:ascii="Times New Roman" w:eastAsia="Times New Roman" w:hAnsi="Times New Roman" w:cs="Times New Roman"/>
          <w:color w:val="000000"/>
          <w:sz w:val="28"/>
          <w:szCs w:val="28"/>
          <w:lang w:eastAsia="ru-RU"/>
        </w:rPr>
        <w:t>авления государственных услуг»;</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lastRenderedPageBreak/>
        <w:t>Приказом   Министерства строительства  и жилищно-коммунального хозяйства Российской Федерации от 19 сентября 2018 г. № 591/</w:t>
      </w:r>
      <w:proofErr w:type="spellStart"/>
      <w:proofErr w:type="gramStart"/>
      <w:r w:rsidRPr="006F2AE0">
        <w:rPr>
          <w:rFonts w:ascii="Times New Roman" w:eastAsia="Times New Roman" w:hAnsi="Times New Roman" w:cs="Times New Roman"/>
          <w:color w:val="000000"/>
          <w:sz w:val="28"/>
          <w:szCs w:val="28"/>
          <w:lang w:eastAsia="ru-RU"/>
        </w:rPr>
        <w:t>пр</w:t>
      </w:r>
      <w:proofErr w:type="spellEnd"/>
      <w:proofErr w:type="gramEnd"/>
      <w:r w:rsidRPr="006F2AE0">
        <w:rPr>
          <w:rFonts w:ascii="Times New Roman" w:eastAsia="Times New Roman" w:hAnsi="Times New Roman" w:cs="Times New Roman"/>
          <w:color w:val="000000"/>
          <w:sz w:val="28"/>
          <w:szCs w:val="28"/>
          <w:lang w:eastAsia="ru-RU"/>
        </w:rPr>
        <w:t xml:space="preserve"> «Об утверждении форм уведомлений, необходимых для строительства или реконструкции объекта индивидуального жилищного строительства и</w:t>
      </w:r>
      <w:r w:rsidR="00652B90">
        <w:rPr>
          <w:rFonts w:ascii="Times New Roman" w:eastAsia="Times New Roman" w:hAnsi="Times New Roman" w:cs="Times New Roman"/>
          <w:color w:val="000000"/>
          <w:sz w:val="28"/>
          <w:szCs w:val="28"/>
          <w:lang w:eastAsia="ru-RU"/>
        </w:rPr>
        <w:t>ли</w:t>
      </w:r>
      <w:r w:rsidR="00652B90">
        <w:rPr>
          <w:rFonts w:ascii="Times New Roman" w:eastAsia="Times New Roman" w:hAnsi="Times New Roman" w:cs="Times New Roman"/>
          <w:color w:val="000000"/>
          <w:sz w:val="28"/>
          <w:szCs w:val="28"/>
          <w:lang w:eastAsia="ru-RU"/>
        </w:rPr>
        <w:br/>
        <w:t>садового дома».</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2.8. Исчерпывающий перечень документов, необходимых для предо</w:t>
      </w:r>
      <w:r w:rsidR="006C401B" w:rsidRPr="006F2AE0">
        <w:rPr>
          <w:rFonts w:ascii="Times New Roman" w:eastAsia="Times New Roman" w:hAnsi="Times New Roman" w:cs="Times New Roman"/>
          <w:color w:val="000000"/>
          <w:sz w:val="28"/>
          <w:szCs w:val="28"/>
          <w:lang w:eastAsia="ru-RU"/>
        </w:rPr>
        <w:t>ставления муниципальной услуги:</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2.8.1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по форме согласно приложению 1 к административному регламенту,</w:t>
      </w:r>
      <w:r w:rsidR="00652B90">
        <w:rPr>
          <w:rFonts w:ascii="Times New Roman" w:eastAsia="Times New Roman" w:hAnsi="Times New Roman" w:cs="Times New Roman"/>
          <w:color w:val="000000"/>
          <w:sz w:val="28"/>
          <w:szCs w:val="28"/>
          <w:lang w:eastAsia="ru-RU"/>
        </w:rPr>
        <w:t xml:space="preserve"> содержащее следующие сведения:</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 xml:space="preserve">2.8.1.1 фамилия, имя, отчество (при наличии), место жительства заявителя, реквизиты документа, удостоверяющего личность </w:t>
      </w:r>
      <w:r w:rsidR="00652B90">
        <w:rPr>
          <w:rFonts w:ascii="Times New Roman" w:eastAsia="Times New Roman" w:hAnsi="Times New Roman" w:cs="Times New Roman"/>
          <w:color w:val="000000"/>
          <w:sz w:val="28"/>
          <w:szCs w:val="28"/>
          <w:lang w:eastAsia="ru-RU"/>
        </w:rPr>
        <w:t>(для физического лица);</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2.8.1.2 наименование и место нахождения заявителя (или юридическою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w:t>
      </w:r>
      <w:r w:rsidR="00652B90">
        <w:rPr>
          <w:rFonts w:ascii="Times New Roman" w:eastAsia="Times New Roman" w:hAnsi="Times New Roman" w:cs="Times New Roman"/>
          <w:color w:val="000000"/>
          <w:sz w:val="28"/>
          <w:szCs w:val="28"/>
          <w:lang w:eastAsia="ru-RU"/>
        </w:rPr>
        <w:t>анное юридическое лицо;</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2.8.1.3 кадастровый номер земельного участ</w:t>
      </w:r>
      <w:r w:rsidR="006C401B" w:rsidRPr="006F2AE0">
        <w:rPr>
          <w:rFonts w:ascii="Times New Roman" w:eastAsia="Times New Roman" w:hAnsi="Times New Roman" w:cs="Times New Roman"/>
          <w:color w:val="000000"/>
          <w:sz w:val="28"/>
          <w:szCs w:val="28"/>
          <w:lang w:eastAsia="ru-RU"/>
        </w:rPr>
        <w:t xml:space="preserve">ка (при его наличии), адрес или </w:t>
      </w:r>
      <w:r w:rsidRPr="006F2AE0">
        <w:rPr>
          <w:rFonts w:ascii="Times New Roman" w:eastAsia="Times New Roman" w:hAnsi="Times New Roman" w:cs="Times New Roman"/>
          <w:color w:val="000000"/>
          <w:sz w:val="28"/>
          <w:szCs w:val="28"/>
          <w:lang w:eastAsia="ru-RU"/>
        </w:rPr>
        <w:t>описание мес</w:t>
      </w:r>
      <w:r w:rsidR="006C401B" w:rsidRPr="006F2AE0">
        <w:rPr>
          <w:rFonts w:ascii="Times New Roman" w:eastAsia="Times New Roman" w:hAnsi="Times New Roman" w:cs="Times New Roman"/>
          <w:color w:val="000000"/>
          <w:sz w:val="28"/>
          <w:szCs w:val="28"/>
          <w:lang w:eastAsia="ru-RU"/>
        </w:rPr>
        <w:t>тоположения земельного участка;</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2.8.1.4 сведения о праве заявителя на земельный участок, в также сведения о наличии прав иных лиц на земельный у</w:t>
      </w:r>
      <w:r w:rsidR="00652B90">
        <w:rPr>
          <w:rFonts w:ascii="Times New Roman" w:eastAsia="Times New Roman" w:hAnsi="Times New Roman" w:cs="Times New Roman"/>
          <w:color w:val="000000"/>
          <w:sz w:val="28"/>
          <w:szCs w:val="28"/>
          <w:lang w:eastAsia="ru-RU"/>
        </w:rPr>
        <w:t>часток (при наличии таких лиц);</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2.8.1.5 сведения о виде разрешенного использования земельного участка и объекта капитального строительства (объекта индивидуального жилищного ст</w:t>
      </w:r>
      <w:r w:rsidR="006C401B" w:rsidRPr="006F2AE0">
        <w:rPr>
          <w:rFonts w:ascii="Times New Roman" w:eastAsia="Times New Roman" w:hAnsi="Times New Roman" w:cs="Times New Roman"/>
          <w:color w:val="000000"/>
          <w:sz w:val="28"/>
          <w:szCs w:val="28"/>
          <w:lang w:eastAsia="ru-RU"/>
        </w:rPr>
        <w:t>роительства или садового дома);</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2.8.1.6 сведения о том, что объект индивидуального жилищного строительства или садовый дом не предназначен для раздела на самост</w:t>
      </w:r>
      <w:r w:rsidR="006C401B" w:rsidRPr="006F2AE0">
        <w:rPr>
          <w:rFonts w:ascii="Times New Roman" w:eastAsia="Times New Roman" w:hAnsi="Times New Roman" w:cs="Times New Roman"/>
          <w:color w:val="000000"/>
          <w:sz w:val="28"/>
          <w:szCs w:val="28"/>
          <w:lang w:eastAsia="ru-RU"/>
        </w:rPr>
        <w:t>оятельные объекты недвижимости;</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2.8.1.7 почтовый адрес и (или) адрес электронной почты для связи с заявите</w:t>
      </w:r>
      <w:r w:rsidR="006C401B" w:rsidRPr="006F2AE0">
        <w:rPr>
          <w:rFonts w:ascii="Times New Roman" w:eastAsia="Times New Roman" w:hAnsi="Times New Roman" w:cs="Times New Roman"/>
          <w:color w:val="000000"/>
          <w:sz w:val="28"/>
          <w:szCs w:val="28"/>
          <w:lang w:eastAsia="ru-RU"/>
        </w:rPr>
        <w:t>лем (представителем заявителя);</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2.8.1.8 сведения о параметрах построенных или реконструированных объекта индивидуального жилищного с</w:t>
      </w:r>
      <w:r w:rsidR="00652B90">
        <w:rPr>
          <w:rFonts w:ascii="Times New Roman" w:eastAsia="Times New Roman" w:hAnsi="Times New Roman" w:cs="Times New Roman"/>
          <w:color w:val="000000"/>
          <w:sz w:val="28"/>
          <w:szCs w:val="28"/>
          <w:lang w:eastAsia="ru-RU"/>
        </w:rPr>
        <w:t>троительства или садового дома;</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2.8.1.9 сведения об оплате государст</w:t>
      </w:r>
      <w:r w:rsidR="006C401B" w:rsidRPr="006F2AE0">
        <w:rPr>
          <w:rFonts w:ascii="Times New Roman" w:eastAsia="Times New Roman" w:hAnsi="Times New Roman" w:cs="Times New Roman"/>
          <w:color w:val="000000"/>
          <w:sz w:val="28"/>
          <w:szCs w:val="28"/>
          <w:lang w:eastAsia="ru-RU"/>
        </w:rPr>
        <w:t xml:space="preserve">венной пошлины за осуществление </w:t>
      </w:r>
      <w:r w:rsidRPr="006F2AE0">
        <w:rPr>
          <w:rFonts w:ascii="Times New Roman" w:eastAsia="Times New Roman" w:hAnsi="Times New Roman" w:cs="Times New Roman"/>
          <w:color w:val="000000"/>
          <w:sz w:val="28"/>
          <w:szCs w:val="28"/>
          <w:lang w:eastAsia="ru-RU"/>
        </w:rPr>
        <w:t>го</w:t>
      </w:r>
      <w:r w:rsidR="006C401B" w:rsidRPr="006F2AE0">
        <w:rPr>
          <w:rFonts w:ascii="Times New Roman" w:eastAsia="Times New Roman" w:hAnsi="Times New Roman" w:cs="Times New Roman"/>
          <w:color w:val="000000"/>
          <w:sz w:val="28"/>
          <w:szCs w:val="28"/>
          <w:lang w:eastAsia="ru-RU"/>
        </w:rPr>
        <w:t>сударственной регистрации прав;</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2.8.1.10 сведения о способе направления заявителю (представителю заявителя) Уведомления о</w:t>
      </w:r>
      <w:r w:rsidR="00652B90">
        <w:rPr>
          <w:rFonts w:ascii="Times New Roman" w:eastAsia="Times New Roman" w:hAnsi="Times New Roman" w:cs="Times New Roman"/>
          <w:color w:val="000000"/>
          <w:sz w:val="28"/>
          <w:szCs w:val="28"/>
          <w:lang w:eastAsia="ru-RU"/>
        </w:rPr>
        <w:t xml:space="preserve"> соответствии (несоответствии);</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2.8.2 документы, удо</w:t>
      </w:r>
      <w:r w:rsidR="00652B90">
        <w:rPr>
          <w:rFonts w:ascii="Times New Roman" w:eastAsia="Times New Roman" w:hAnsi="Times New Roman" w:cs="Times New Roman"/>
          <w:color w:val="000000"/>
          <w:sz w:val="28"/>
          <w:szCs w:val="28"/>
          <w:lang w:eastAsia="ru-RU"/>
        </w:rPr>
        <w:t>стоверяющие личность заявителя;</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2.8.3 документ, подтверждающий полномочия представителя заявителя, а также удостоверяющие личность представителя заявителя, в случае, если уведомление об окончании строительства направлено представителем заявителя;</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lastRenderedPageBreak/>
        <w:t xml:space="preserve">2.8.4 заверенный перевод </w:t>
      </w:r>
      <w:proofErr w:type="gramStart"/>
      <w:r w:rsidRPr="006F2AE0">
        <w:rPr>
          <w:rFonts w:ascii="Times New Roman" w:eastAsia="Times New Roman" w:hAnsi="Times New Roman" w:cs="Times New Roman"/>
          <w:color w:val="000000"/>
          <w:sz w:val="28"/>
          <w:szCs w:val="28"/>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F2AE0">
        <w:rPr>
          <w:rFonts w:ascii="Times New Roman" w:eastAsia="Times New Roman" w:hAnsi="Times New Roman" w:cs="Times New Roman"/>
          <w:color w:val="000000"/>
          <w:sz w:val="28"/>
          <w:szCs w:val="28"/>
          <w:lang w:eastAsia="ru-RU"/>
        </w:rPr>
        <w:t>, если заявителем являетс</w:t>
      </w:r>
      <w:r w:rsidR="006C401B" w:rsidRPr="006F2AE0">
        <w:rPr>
          <w:rFonts w:ascii="Times New Roman" w:eastAsia="Times New Roman" w:hAnsi="Times New Roman" w:cs="Times New Roman"/>
          <w:color w:val="000000"/>
          <w:sz w:val="28"/>
          <w:szCs w:val="28"/>
          <w:lang w:eastAsia="ru-RU"/>
        </w:rPr>
        <w:t>я иностранное юридическое лицо;</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2.8.5 документы, являющиеся ре</w:t>
      </w:r>
      <w:r w:rsidR="006C401B" w:rsidRPr="006F2AE0">
        <w:rPr>
          <w:rFonts w:ascii="Times New Roman" w:eastAsia="Times New Roman" w:hAnsi="Times New Roman" w:cs="Times New Roman"/>
          <w:color w:val="000000"/>
          <w:sz w:val="28"/>
          <w:szCs w:val="28"/>
          <w:lang w:eastAsia="ru-RU"/>
        </w:rPr>
        <w:t xml:space="preserve">зультатом предоставления услугу </w:t>
      </w:r>
      <w:proofErr w:type="gramStart"/>
      <w:r w:rsidR="006C401B" w:rsidRPr="006F2AE0">
        <w:rPr>
          <w:rFonts w:ascii="Times New Roman" w:eastAsia="Times New Roman" w:hAnsi="Times New Roman" w:cs="Times New Roman"/>
          <w:color w:val="000000"/>
          <w:sz w:val="28"/>
          <w:szCs w:val="28"/>
          <w:lang w:eastAsia="ru-RU"/>
        </w:rPr>
        <w:t>необходимых</w:t>
      </w:r>
      <w:proofErr w:type="gramEnd"/>
      <w:r w:rsidR="006C401B" w:rsidRPr="006F2AE0">
        <w:rPr>
          <w:rFonts w:ascii="Times New Roman" w:eastAsia="Times New Roman" w:hAnsi="Times New Roman" w:cs="Times New Roman"/>
          <w:color w:val="000000"/>
          <w:sz w:val="28"/>
          <w:szCs w:val="28"/>
          <w:lang w:eastAsia="ru-RU"/>
        </w:rPr>
        <w:t xml:space="preserve"> и обязательных.</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 xml:space="preserve">2.9. Тексты документов, предоставляемых для оказания муниципальной услуги, должны быть написаны разборчиво, наименования юридических лиц без сокращения, с указанием их мест нахождения. Фамилии, имена и отчества (при наличии) физических лиц, адреса их мест жительства </w:t>
      </w:r>
      <w:r w:rsidR="006C401B" w:rsidRPr="006F2AE0">
        <w:rPr>
          <w:rFonts w:ascii="Times New Roman" w:eastAsia="Times New Roman" w:hAnsi="Times New Roman" w:cs="Times New Roman"/>
          <w:color w:val="000000"/>
          <w:sz w:val="28"/>
          <w:szCs w:val="28"/>
          <w:lang w:eastAsia="ru-RU"/>
        </w:rPr>
        <w:t>должны быть написаны полностью.</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2.10. Уведомление об окончании строительства и документы, необходимые для предоставления муниципальной услуги, предоставляемые в форме электронных документов, должны быть подписаны электронной подписью, которая соответствует требованиям статьи 10 Федеральною закона от 6 апреля 2011 г. № 63-ФЗ «Об электронной подписи» (дал</w:t>
      </w:r>
      <w:r w:rsidR="006C401B" w:rsidRPr="006F2AE0">
        <w:rPr>
          <w:rFonts w:ascii="Times New Roman" w:eastAsia="Times New Roman" w:hAnsi="Times New Roman" w:cs="Times New Roman"/>
          <w:color w:val="000000"/>
          <w:sz w:val="28"/>
          <w:szCs w:val="28"/>
          <w:lang w:eastAsia="ru-RU"/>
        </w:rPr>
        <w:t>ее – Федеральный закон №63-Ф3).</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2.11. Основаниями для отказа в Приеме документов, необходимых для предоставления</w:t>
      </w:r>
      <w:r w:rsidR="006C401B" w:rsidRPr="006F2AE0">
        <w:rPr>
          <w:rFonts w:ascii="Times New Roman" w:eastAsia="Times New Roman" w:hAnsi="Times New Roman" w:cs="Times New Roman"/>
          <w:color w:val="000000"/>
          <w:sz w:val="28"/>
          <w:szCs w:val="28"/>
          <w:lang w:eastAsia="ru-RU"/>
        </w:rPr>
        <w:t xml:space="preserve"> муниципальной услуги являются:</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2.11.1 предоставление заявителем (представителем заявителя) неполного комплекта документов, предусмотренного административным регламентом и иными нормативными правовыми актами для предоставления муниципальной услуги и услуг, которые являются необходимыми и обязательными для предоставлен</w:t>
      </w:r>
      <w:r w:rsidR="00652B90">
        <w:rPr>
          <w:rFonts w:ascii="Times New Roman" w:eastAsia="Times New Roman" w:hAnsi="Times New Roman" w:cs="Times New Roman"/>
          <w:color w:val="000000"/>
          <w:sz w:val="28"/>
          <w:szCs w:val="28"/>
          <w:lang w:eastAsia="ru-RU"/>
        </w:rPr>
        <w:t>ия муниципальной услуги;</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2.11.2 предоставление документов, имеющих подчистки либо приписки, зачеркнутые слова и иные неоговоренные исправления, а также документов,</w:t>
      </w:r>
      <w:r w:rsidR="006C401B" w:rsidRPr="006F2AE0">
        <w:rPr>
          <w:rFonts w:ascii="Times New Roman" w:eastAsia="Times New Roman" w:hAnsi="Times New Roman" w:cs="Times New Roman"/>
          <w:color w:val="000000"/>
          <w:sz w:val="28"/>
          <w:szCs w:val="28"/>
          <w:lang w:eastAsia="ru-RU"/>
        </w:rPr>
        <w:t xml:space="preserve"> исполненных карандашом.</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2.12. Заявителю (представителю Заявителя) отказывается в приеме документов до момента регистрации поданных Заявителем (представителем Заявителя) документов в органе, предоставляющем муниципальную услугу, МФЦ.</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2.12.1. Орган, предоставляющий муниципальную услугу, в течение трех рабочих дней со дня регистрации уведомления об окончании строительства возвращает Заявителю (представителю Заявителя) уведомление об окончании строительства и прилагаемые к нему документы без рассмотрения с указан</w:t>
      </w:r>
      <w:r w:rsidR="006C401B" w:rsidRPr="006F2AE0">
        <w:rPr>
          <w:rFonts w:ascii="Times New Roman" w:eastAsia="Times New Roman" w:hAnsi="Times New Roman" w:cs="Times New Roman"/>
          <w:color w:val="000000"/>
          <w:sz w:val="28"/>
          <w:szCs w:val="28"/>
          <w:lang w:eastAsia="ru-RU"/>
        </w:rPr>
        <w:t>ием причин возврата, в случаях:</w:t>
      </w:r>
    </w:p>
    <w:p w:rsidR="00652B9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2.12.1.1 отсутствия в уведомлении об окончании строительства сведений, предусмотренных подпунктами 2.8.1.1 - 2.8.1.1</w:t>
      </w:r>
      <w:r w:rsidR="00652B90">
        <w:rPr>
          <w:rFonts w:ascii="Times New Roman" w:eastAsia="Times New Roman" w:hAnsi="Times New Roman" w:cs="Times New Roman"/>
          <w:color w:val="000000"/>
          <w:sz w:val="28"/>
          <w:szCs w:val="28"/>
          <w:lang w:eastAsia="ru-RU"/>
        </w:rPr>
        <w:t>0 административного регламента:</w:t>
      </w:r>
    </w:p>
    <w:p w:rsidR="00652B9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2.12.1.2 отсутствия документов, прилагаемых к уведомлен</w:t>
      </w:r>
      <w:r w:rsidR="00426270" w:rsidRPr="006F2AE0">
        <w:rPr>
          <w:rFonts w:ascii="Times New Roman" w:eastAsia="Times New Roman" w:hAnsi="Times New Roman" w:cs="Times New Roman"/>
          <w:color w:val="000000"/>
          <w:sz w:val="28"/>
          <w:szCs w:val="28"/>
          <w:lang w:eastAsia="ru-RU"/>
        </w:rPr>
        <w:t>ию об окончании строительства, и</w:t>
      </w:r>
      <w:r w:rsidRPr="006F2AE0">
        <w:rPr>
          <w:rFonts w:ascii="Times New Roman" w:eastAsia="Times New Roman" w:hAnsi="Times New Roman" w:cs="Times New Roman"/>
          <w:color w:val="000000"/>
          <w:sz w:val="28"/>
          <w:szCs w:val="28"/>
          <w:lang w:eastAsia="ru-RU"/>
        </w:rPr>
        <w:t xml:space="preserve"> предусмотренных подпунктами 2.8.2 - 2.8.</w:t>
      </w:r>
      <w:r w:rsidR="006C401B" w:rsidRPr="006F2AE0">
        <w:rPr>
          <w:rFonts w:ascii="Times New Roman" w:eastAsia="Times New Roman" w:hAnsi="Times New Roman" w:cs="Times New Roman"/>
          <w:color w:val="000000"/>
          <w:sz w:val="28"/>
          <w:szCs w:val="28"/>
          <w:lang w:eastAsia="ru-RU"/>
        </w:rPr>
        <w:t>5</w:t>
      </w:r>
      <w:r w:rsidR="006C401B" w:rsidRPr="006F2AE0">
        <w:rPr>
          <w:rFonts w:ascii="Times New Roman" w:eastAsia="Times New Roman" w:hAnsi="Times New Roman" w:cs="Times New Roman"/>
          <w:color w:val="000000"/>
          <w:sz w:val="28"/>
          <w:szCs w:val="28"/>
          <w:lang w:eastAsia="ru-RU"/>
        </w:rPr>
        <w:br/>
        <w:t>административного регламента,</w:t>
      </w:r>
      <w:r w:rsidR="00426270" w:rsidRPr="006F2AE0">
        <w:rPr>
          <w:rFonts w:ascii="Times New Roman" w:eastAsia="Times New Roman" w:hAnsi="Times New Roman" w:cs="Times New Roman"/>
          <w:color w:val="000000"/>
          <w:sz w:val="28"/>
          <w:szCs w:val="28"/>
          <w:lang w:eastAsia="ru-RU"/>
        </w:rPr>
        <w:t xml:space="preserve"> </w:t>
      </w:r>
    </w:p>
    <w:p w:rsidR="00426270" w:rsidRPr="006F2A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proofErr w:type="gramStart"/>
      <w:r w:rsidRPr="006F2AE0">
        <w:rPr>
          <w:rFonts w:ascii="Times New Roman" w:eastAsia="Times New Roman" w:hAnsi="Times New Roman" w:cs="Times New Roman"/>
          <w:color w:val="000000"/>
          <w:sz w:val="28"/>
          <w:szCs w:val="28"/>
          <w:lang w:eastAsia="ru-RU"/>
        </w:rPr>
        <w:t xml:space="preserve">2.12.1.3 если уведомление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объекта индивидуального жилищного </w:t>
      </w:r>
      <w:r w:rsidRPr="006F2AE0">
        <w:rPr>
          <w:rFonts w:ascii="Times New Roman" w:eastAsia="Times New Roman" w:hAnsi="Times New Roman" w:cs="Times New Roman"/>
          <w:color w:val="000000"/>
          <w:sz w:val="28"/>
          <w:szCs w:val="28"/>
          <w:lang w:eastAsia="ru-RU"/>
        </w:rPr>
        <w:lastRenderedPageBreak/>
        <w:t>строительства или садового дома, в соответствии с которым осуществлялось строительство или реконструкция объекта индивидуального жилищного с</w:t>
      </w:r>
      <w:r w:rsidR="006C401B" w:rsidRPr="006F2AE0">
        <w:rPr>
          <w:rFonts w:ascii="Times New Roman" w:eastAsia="Times New Roman" w:hAnsi="Times New Roman" w:cs="Times New Roman"/>
          <w:color w:val="000000"/>
          <w:sz w:val="28"/>
          <w:szCs w:val="28"/>
          <w:lang w:eastAsia="ru-RU"/>
        </w:rPr>
        <w:t>троительства или садового дома:</w:t>
      </w:r>
      <w:proofErr w:type="gramEnd"/>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2.12.1.</w:t>
      </w:r>
      <w:r w:rsidR="00426270" w:rsidRPr="006F2AE0">
        <w:rPr>
          <w:rFonts w:ascii="Times New Roman" w:eastAsia="Times New Roman" w:hAnsi="Times New Roman" w:cs="Times New Roman"/>
          <w:color w:val="000000"/>
          <w:sz w:val="28"/>
          <w:szCs w:val="28"/>
          <w:lang w:eastAsia="ru-RU"/>
        </w:rPr>
        <w:t xml:space="preserve">4 если уведомление о планируемом </w:t>
      </w:r>
      <w:r w:rsidRPr="006F2AE0">
        <w:rPr>
          <w:rFonts w:ascii="Times New Roman" w:eastAsia="Times New Roman" w:hAnsi="Times New Roman" w:cs="Times New Roman"/>
          <w:color w:val="000000"/>
          <w:sz w:val="28"/>
          <w:szCs w:val="28"/>
          <w:lang w:eastAsia="ru-RU"/>
        </w:rPr>
        <w:t xml:space="preserve"> строительстве или реконструкции объекта индивидуального жилищного строительства или садового дома ранее не направлялось (в том числе было возращено Заявителю (представителю Заявителя) в соответствии с частью 6 статьи 51.1 Градостроительного кодекса Российской Федераци</w:t>
      </w:r>
      <w:r w:rsidR="006C401B" w:rsidRPr="006F2AE0">
        <w:rPr>
          <w:rFonts w:ascii="Times New Roman" w:eastAsia="Times New Roman" w:hAnsi="Times New Roman" w:cs="Times New Roman"/>
          <w:color w:val="000000"/>
          <w:sz w:val="28"/>
          <w:szCs w:val="28"/>
          <w:lang w:eastAsia="ru-RU"/>
        </w:rPr>
        <w:t>и).</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В этих случаях уведомление об окончании строительства считается ненаправленны</w:t>
      </w:r>
      <w:r w:rsidR="00652B90">
        <w:rPr>
          <w:rFonts w:ascii="Times New Roman" w:eastAsia="Times New Roman" w:hAnsi="Times New Roman" w:cs="Times New Roman"/>
          <w:color w:val="000000"/>
          <w:sz w:val="28"/>
          <w:szCs w:val="28"/>
          <w:lang w:eastAsia="ru-RU"/>
        </w:rPr>
        <w:t>м.</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2.13. Основания для приостановления предоставления муниципальной услуги не предусмотрены</w:t>
      </w:r>
      <w:r w:rsidR="006C401B" w:rsidRPr="006F2AE0">
        <w:rPr>
          <w:rFonts w:ascii="Times New Roman" w:eastAsia="Times New Roman" w:hAnsi="Times New Roman" w:cs="Times New Roman"/>
          <w:color w:val="000000"/>
          <w:sz w:val="28"/>
          <w:szCs w:val="28"/>
          <w:lang w:eastAsia="ru-RU"/>
        </w:rPr>
        <w:t xml:space="preserve"> действующим законодательством.</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2.14. Орган, предоставляющий муниципальную услугу, принимает решение о направлении Уведомл</w:t>
      </w:r>
      <w:r w:rsidR="00426270" w:rsidRPr="006F2AE0">
        <w:rPr>
          <w:rFonts w:ascii="Times New Roman" w:eastAsia="Times New Roman" w:hAnsi="Times New Roman" w:cs="Times New Roman"/>
          <w:color w:val="000000"/>
          <w:sz w:val="28"/>
          <w:szCs w:val="28"/>
          <w:lang w:eastAsia="ru-RU"/>
        </w:rPr>
        <w:t xml:space="preserve">ения о несоответствии Заявителю </w:t>
      </w:r>
      <w:r w:rsidRPr="006F2AE0">
        <w:rPr>
          <w:rFonts w:ascii="Times New Roman" w:eastAsia="Times New Roman" w:hAnsi="Times New Roman" w:cs="Times New Roman"/>
          <w:color w:val="000000"/>
          <w:sz w:val="28"/>
          <w:szCs w:val="28"/>
          <w:lang w:eastAsia="ru-RU"/>
        </w:rPr>
        <w:t>(представит</w:t>
      </w:r>
      <w:r w:rsidR="006C401B" w:rsidRPr="006F2AE0">
        <w:rPr>
          <w:rFonts w:ascii="Times New Roman" w:eastAsia="Times New Roman" w:hAnsi="Times New Roman" w:cs="Times New Roman"/>
          <w:color w:val="000000"/>
          <w:sz w:val="28"/>
          <w:szCs w:val="28"/>
          <w:lang w:eastAsia="ru-RU"/>
        </w:rPr>
        <w:t>елю Заявителя) в случаях, если:</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proofErr w:type="gramStart"/>
      <w:r w:rsidRPr="006F2AE0">
        <w:rPr>
          <w:rFonts w:ascii="Times New Roman" w:eastAsia="Times New Roman" w:hAnsi="Times New Roman" w:cs="Times New Roman"/>
          <w:color w:val="000000"/>
          <w:sz w:val="28"/>
          <w:szCs w:val="28"/>
          <w:lang w:eastAsia="ru-RU"/>
        </w:rPr>
        <w:t>2.14.1 параметры построенных или реконструированных объекта индивидуальною жилищного строительства или садового дома, указанные в уведомлении об окончании строительства не соответствуют предельным параметрам разрешенного строительства, реконструкции объекта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а также в случае, если объект индивидуального</w:t>
      </w:r>
      <w:proofErr w:type="gramEnd"/>
      <w:r w:rsidRPr="006F2AE0">
        <w:rPr>
          <w:rFonts w:ascii="Times New Roman" w:eastAsia="Times New Roman" w:hAnsi="Times New Roman" w:cs="Times New Roman"/>
          <w:color w:val="000000"/>
          <w:sz w:val="28"/>
          <w:szCs w:val="28"/>
          <w:lang w:eastAsia="ru-RU"/>
        </w:rPr>
        <w:t xml:space="preserve"> </w:t>
      </w:r>
      <w:proofErr w:type="gramStart"/>
      <w:r w:rsidRPr="006F2AE0">
        <w:rPr>
          <w:rFonts w:ascii="Times New Roman" w:eastAsia="Times New Roman" w:hAnsi="Times New Roman" w:cs="Times New Roman"/>
          <w:color w:val="000000"/>
          <w:sz w:val="28"/>
          <w:szCs w:val="28"/>
          <w:lang w:eastAsia="ru-RU"/>
        </w:rPr>
        <w:t>жилищного строительства не соответствует требованиям разрешения на строительство объекта индивидуального жилищного строительства, выданного в соответствии со статьей 51 Градостроительного кодекса Российской Федерации (в редакции, действовавшей до дня вступления в силу Федерального закона от 3 августа 2018 г. № 340-ФЗ «О внесении изменений в Градостроительный кодекс Российской Федерации и отдельные законодательн</w:t>
      </w:r>
      <w:r w:rsidR="006C401B" w:rsidRPr="006F2AE0">
        <w:rPr>
          <w:rFonts w:ascii="Times New Roman" w:eastAsia="Times New Roman" w:hAnsi="Times New Roman" w:cs="Times New Roman"/>
          <w:color w:val="000000"/>
          <w:sz w:val="28"/>
          <w:szCs w:val="28"/>
          <w:lang w:eastAsia="ru-RU"/>
        </w:rPr>
        <w:t>ые акты Российской Федерации»);</w:t>
      </w:r>
      <w:proofErr w:type="gramEnd"/>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2.14.2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w:t>
      </w:r>
      <w:r w:rsidR="00426270" w:rsidRPr="006F2AE0">
        <w:rPr>
          <w:rFonts w:ascii="Times New Roman" w:eastAsia="Times New Roman" w:hAnsi="Times New Roman" w:cs="Times New Roman"/>
          <w:color w:val="000000"/>
          <w:sz w:val="28"/>
          <w:szCs w:val="28"/>
          <w:lang w:eastAsia="ru-RU"/>
        </w:rPr>
        <w:t xml:space="preserve">ному в уведомлении о планируемом </w:t>
      </w:r>
      <w:r w:rsidRPr="006F2AE0">
        <w:rPr>
          <w:rFonts w:ascii="Times New Roman" w:eastAsia="Times New Roman" w:hAnsi="Times New Roman" w:cs="Times New Roman"/>
          <w:color w:val="000000"/>
          <w:sz w:val="28"/>
          <w:szCs w:val="28"/>
          <w:lang w:eastAsia="ru-RU"/>
        </w:rPr>
        <w:t xml:space="preserve"> строительстве или реконструкции объекта индивидуального жилищного с</w:t>
      </w:r>
      <w:r w:rsidR="006C401B" w:rsidRPr="006F2AE0">
        <w:rPr>
          <w:rFonts w:ascii="Times New Roman" w:eastAsia="Times New Roman" w:hAnsi="Times New Roman" w:cs="Times New Roman"/>
          <w:color w:val="000000"/>
          <w:sz w:val="28"/>
          <w:szCs w:val="28"/>
          <w:lang w:eastAsia="ru-RU"/>
        </w:rPr>
        <w:t>троительства или садового дома;</w:t>
      </w:r>
    </w:p>
    <w:p w:rsidR="00426270"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proofErr w:type="gramStart"/>
      <w:r w:rsidRPr="006F2AE0">
        <w:rPr>
          <w:rFonts w:ascii="Times New Roman" w:eastAsia="Times New Roman" w:hAnsi="Times New Roman" w:cs="Times New Roman"/>
          <w:color w:val="000000"/>
          <w:sz w:val="28"/>
          <w:szCs w:val="28"/>
          <w:lang w:eastAsia="ru-RU"/>
        </w:rPr>
        <w:t>2.14.3 размещение объекта индивидуального жилищного строительства или садового дома не допуска</w:t>
      </w:r>
      <w:r w:rsidR="00426270" w:rsidRPr="006F2AE0">
        <w:rPr>
          <w:rFonts w:ascii="Times New Roman" w:eastAsia="Times New Roman" w:hAnsi="Times New Roman" w:cs="Times New Roman"/>
          <w:color w:val="000000"/>
          <w:sz w:val="28"/>
          <w:szCs w:val="28"/>
          <w:lang w:eastAsia="ru-RU"/>
        </w:rPr>
        <w:t>ется, в</w:t>
      </w:r>
      <w:r w:rsidRPr="006F2AE0">
        <w:rPr>
          <w:rFonts w:ascii="Times New Roman" w:eastAsia="Times New Roman" w:hAnsi="Times New Roman" w:cs="Times New Roman"/>
          <w:color w:val="000000"/>
          <w:sz w:val="28"/>
          <w:szCs w:val="28"/>
          <w:lang w:eastAsia="ru-RU"/>
        </w:rPr>
        <w:t xml:space="preserve">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w:t>
      </w:r>
      <w:r w:rsidRPr="006F2AE0">
        <w:rPr>
          <w:rFonts w:ascii="Times New Roman" w:eastAsia="Times New Roman" w:hAnsi="Times New Roman" w:cs="Times New Roman"/>
          <w:color w:val="000000"/>
          <w:sz w:val="28"/>
          <w:szCs w:val="28"/>
          <w:lang w:eastAsia="ru-RU"/>
        </w:rPr>
        <w:lastRenderedPageBreak/>
        <w:t>к строительству, реконструкции объекта капитального строительства</w:t>
      </w:r>
      <w:proofErr w:type="gramEnd"/>
      <w:r w:rsidRPr="006F2AE0">
        <w:rPr>
          <w:rFonts w:ascii="Times New Roman" w:eastAsia="Times New Roman" w:hAnsi="Times New Roman" w:cs="Times New Roman"/>
          <w:color w:val="000000"/>
          <w:sz w:val="28"/>
          <w:szCs w:val="28"/>
          <w:lang w:eastAsia="ru-RU"/>
        </w:rPr>
        <w:t>, и такой объект капитального строительства не введен в эксплуатацию.</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2.15. Услуги, которые являются необходимыми и обязательными для предо</w:t>
      </w:r>
      <w:r w:rsidR="006C401B" w:rsidRPr="006F2AE0">
        <w:rPr>
          <w:rFonts w:ascii="Times New Roman" w:eastAsia="Times New Roman" w:hAnsi="Times New Roman" w:cs="Times New Roman"/>
          <w:color w:val="000000"/>
          <w:sz w:val="28"/>
          <w:szCs w:val="28"/>
          <w:lang w:eastAsia="ru-RU"/>
        </w:rPr>
        <w:t>ставления муниципальной услуги:</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2.15.1 выдача технического плана объекта капитального строительства, подготовленного в соответствии с Федеральным законом от 13 июля 2015 г. № 218-ФЗ «О государстве</w:t>
      </w:r>
      <w:r w:rsidR="00652B90">
        <w:rPr>
          <w:rFonts w:ascii="Times New Roman" w:eastAsia="Times New Roman" w:hAnsi="Times New Roman" w:cs="Times New Roman"/>
          <w:color w:val="000000"/>
          <w:sz w:val="28"/>
          <w:szCs w:val="28"/>
          <w:lang w:eastAsia="ru-RU"/>
        </w:rPr>
        <w:t>нной регистрации недвижимости»;</w:t>
      </w:r>
    </w:p>
    <w:p w:rsidR="00426270"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2.15.2 заключение соглашения об определении долей между правообладателями земельного участка в праве обшей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обшей долевой собс</w:t>
      </w:r>
      <w:r w:rsidR="00426270" w:rsidRPr="006F2AE0">
        <w:rPr>
          <w:rFonts w:ascii="Times New Roman" w:eastAsia="Times New Roman" w:hAnsi="Times New Roman" w:cs="Times New Roman"/>
          <w:color w:val="000000"/>
          <w:sz w:val="28"/>
          <w:szCs w:val="28"/>
          <w:lang w:eastAsia="ru-RU"/>
        </w:rPr>
        <w:t xml:space="preserve">твенности или на праве аренды </w:t>
      </w:r>
      <w:proofErr w:type="gramStart"/>
      <w:r w:rsidR="00426270" w:rsidRPr="006F2AE0">
        <w:rPr>
          <w:rFonts w:ascii="Times New Roman" w:eastAsia="Times New Roman" w:hAnsi="Times New Roman" w:cs="Times New Roman"/>
          <w:color w:val="000000"/>
          <w:sz w:val="28"/>
          <w:szCs w:val="28"/>
          <w:lang w:eastAsia="ru-RU"/>
        </w:rPr>
        <w:t>со</w:t>
      </w:r>
      <w:proofErr w:type="gramEnd"/>
      <w:r w:rsidR="00426270" w:rsidRPr="006F2AE0">
        <w:rPr>
          <w:rFonts w:ascii="Times New Roman" w:eastAsia="Times New Roman" w:hAnsi="Times New Roman" w:cs="Times New Roman"/>
          <w:color w:val="000000"/>
          <w:sz w:val="28"/>
          <w:szCs w:val="28"/>
          <w:lang w:eastAsia="ru-RU"/>
        </w:rPr>
        <w:t xml:space="preserve"> </w:t>
      </w:r>
      <w:r w:rsidRPr="006F2AE0">
        <w:rPr>
          <w:rFonts w:ascii="Times New Roman" w:eastAsia="Times New Roman" w:hAnsi="Times New Roman" w:cs="Times New Roman"/>
          <w:color w:val="000000"/>
          <w:sz w:val="28"/>
          <w:szCs w:val="28"/>
          <w:lang w:eastAsia="ru-RU"/>
        </w:rPr>
        <w:t xml:space="preserve"> множественно</w:t>
      </w:r>
      <w:r w:rsidR="00426270" w:rsidRPr="006F2AE0">
        <w:rPr>
          <w:rFonts w:ascii="Times New Roman" w:eastAsia="Times New Roman" w:hAnsi="Times New Roman" w:cs="Times New Roman"/>
          <w:color w:val="000000"/>
          <w:sz w:val="28"/>
          <w:szCs w:val="28"/>
          <w:lang w:eastAsia="ru-RU"/>
        </w:rPr>
        <w:t>стью лиц на стороне арендатора.</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2.16. Государственная пошлина и иная плата за предоставление мун</w:t>
      </w:r>
      <w:r w:rsidR="006C401B" w:rsidRPr="006F2AE0">
        <w:rPr>
          <w:rFonts w:ascii="Times New Roman" w:eastAsia="Times New Roman" w:hAnsi="Times New Roman" w:cs="Times New Roman"/>
          <w:color w:val="000000"/>
          <w:sz w:val="28"/>
          <w:szCs w:val="28"/>
          <w:lang w:eastAsia="ru-RU"/>
        </w:rPr>
        <w:t>иципальной услуги не взимается.</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2.17. Максимальное время ожидания в оче</w:t>
      </w:r>
      <w:r w:rsidR="006C401B" w:rsidRPr="006F2AE0">
        <w:rPr>
          <w:rFonts w:ascii="Times New Roman" w:eastAsia="Times New Roman" w:hAnsi="Times New Roman" w:cs="Times New Roman"/>
          <w:color w:val="000000"/>
          <w:sz w:val="28"/>
          <w:szCs w:val="28"/>
          <w:lang w:eastAsia="ru-RU"/>
        </w:rPr>
        <w:t>реди:</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2.17.1 при подаче уведомления об окончании строительства и документов, обязанность по предоставлению которых возложена на Заявителя (представителя Заявителя) для предоставления муниципально</w:t>
      </w:r>
      <w:r w:rsidR="006C401B" w:rsidRPr="006F2AE0">
        <w:rPr>
          <w:rFonts w:ascii="Times New Roman" w:eastAsia="Times New Roman" w:hAnsi="Times New Roman" w:cs="Times New Roman"/>
          <w:color w:val="000000"/>
          <w:sz w:val="28"/>
          <w:szCs w:val="28"/>
          <w:lang w:eastAsia="ru-RU"/>
        </w:rPr>
        <w:t>й услуги не превышает 15 минут;</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2.17.2 при получении результата предоставления муниципально</w:t>
      </w:r>
      <w:r w:rsidR="006C401B" w:rsidRPr="006F2AE0">
        <w:rPr>
          <w:rFonts w:ascii="Times New Roman" w:eastAsia="Times New Roman" w:hAnsi="Times New Roman" w:cs="Times New Roman"/>
          <w:color w:val="000000"/>
          <w:sz w:val="28"/>
          <w:szCs w:val="28"/>
          <w:lang w:eastAsia="ru-RU"/>
        </w:rPr>
        <w:t>й услуги не превышает 15 минут.</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2.18. Срок регистрации уведомле</w:t>
      </w:r>
      <w:r w:rsidR="00652B90">
        <w:rPr>
          <w:rFonts w:ascii="Times New Roman" w:eastAsia="Times New Roman" w:hAnsi="Times New Roman" w:cs="Times New Roman"/>
          <w:color w:val="000000"/>
          <w:sz w:val="28"/>
          <w:szCs w:val="28"/>
          <w:lang w:eastAsia="ru-RU"/>
        </w:rPr>
        <w:t>ния об окончании строительства:</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2.18.1 уведомление об окончании строительства и документы, обязанность по предоставлению которых возложена на Заявителя (представителя Заявителя) для предоставления муниципальной услуги, в том числе в электронной форме, подлежат рег</w:t>
      </w:r>
      <w:r w:rsidR="006C401B" w:rsidRPr="006F2AE0">
        <w:rPr>
          <w:rFonts w:ascii="Times New Roman" w:eastAsia="Times New Roman" w:hAnsi="Times New Roman" w:cs="Times New Roman"/>
          <w:color w:val="000000"/>
          <w:sz w:val="28"/>
          <w:szCs w:val="28"/>
          <w:lang w:eastAsia="ru-RU"/>
        </w:rPr>
        <w:t>истрации в день их поступления;</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2.18.2 уведомление об окончании строительства и документы, обязанность по предоставлению</w:t>
      </w:r>
      <w:r w:rsidR="006C401B" w:rsidRPr="006F2AE0">
        <w:rPr>
          <w:rFonts w:ascii="Times New Roman" w:eastAsia="Times New Roman" w:hAnsi="Times New Roman" w:cs="Times New Roman"/>
          <w:color w:val="000000"/>
          <w:sz w:val="28"/>
          <w:szCs w:val="28"/>
          <w:lang w:eastAsia="ru-RU"/>
        </w:rPr>
        <w:t xml:space="preserve"> которых возложена на Заявителя</w:t>
      </w:r>
      <w:r w:rsidR="00426270" w:rsidRPr="006F2AE0">
        <w:rPr>
          <w:rFonts w:ascii="Times New Roman" w:eastAsia="Times New Roman" w:hAnsi="Times New Roman" w:cs="Times New Roman"/>
          <w:color w:val="000000"/>
          <w:sz w:val="28"/>
          <w:szCs w:val="28"/>
          <w:lang w:eastAsia="ru-RU"/>
        </w:rPr>
        <w:t xml:space="preserve"> </w:t>
      </w:r>
      <w:r w:rsidRPr="006F2AE0">
        <w:rPr>
          <w:rFonts w:ascii="Times New Roman" w:eastAsia="Times New Roman" w:hAnsi="Times New Roman" w:cs="Times New Roman"/>
          <w:color w:val="000000"/>
          <w:sz w:val="28"/>
          <w:szCs w:val="28"/>
          <w:lang w:eastAsia="ru-RU"/>
        </w:rPr>
        <w:t>(представителя Заявителя) для предоставления муниц</w:t>
      </w:r>
      <w:r w:rsidR="00426270" w:rsidRPr="006F2AE0">
        <w:rPr>
          <w:rFonts w:ascii="Times New Roman" w:eastAsia="Times New Roman" w:hAnsi="Times New Roman" w:cs="Times New Roman"/>
          <w:color w:val="000000"/>
          <w:sz w:val="28"/>
          <w:szCs w:val="28"/>
          <w:lang w:eastAsia="ru-RU"/>
        </w:rPr>
        <w:t xml:space="preserve">ипальной услуги, </w:t>
      </w:r>
      <w:r w:rsidRPr="006F2AE0">
        <w:rPr>
          <w:rFonts w:ascii="Times New Roman" w:eastAsia="Times New Roman" w:hAnsi="Times New Roman" w:cs="Times New Roman"/>
          <w:color w:val="000000"/>
          <w:sz w:val="28"/>
          <w:szCs w:val="28"/>
          <w:lang w:eastAsia="ru-RU"/>
        </w:rPr>
        <w:t xml:space="preserve"> подлежат регистрации в день их поступления в орган, предос</w:t>
      </w:r>
      <w:r w:rsidR="006C401B" w:rsidRPr="006F2AE0">
        <w:rPr>
          <w:rFonts w:ascii="Times New Roman" w:eastAsia="Times New Roman" w:hAnsi="Times New Roman" w:cs="Times New Roman"/>
          <w:color w:val="000000"/>
          <w:sz w:val="28"/>
          <w:szCs w:val="28"/>
          <w:lang w:eastAsia="ru-RU"/>
        </w:rPr>
        <w:t>тавляющий муниципальную услугу.</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2.19. Требования к помещениям, в которых предос</w:t>
      </w:r>
      <w:r w:rsidR="00652B90">
        <w:rPr>
          <w:rFonts w:ascii="Times New Roman" w:eastAsia="Times New Roman" w:hAnsi="Times New Roman" w:cs="Times New Roman"/>
          <w:color w:val="000000"/>
          <w:sz w:val="28"/>
          <w:szCs w:val="28"/>
          <w:lang w:eastAsia="ru-RU"/>
        </w:rPr>
        <w:t>тавляется муниципальная услуга.</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2.19.1. Здание, в котором предоставляется муниципальная услуга, находится в зоне пешеходной доступности от остановок общественного транспорта. Вход в здание оборудован удобной лестницей с поручнями, а также пандусами для беспрепятственного передвижения инвалидных</w:t>
      </w:r>
      <w:r w:rsidR="006C401B" w:rsidRPr="006F2AE0">
        <w:rPr>
          <w:rFonts w:ascii="Times New Roman" w:eastAsia="Times New Roman" w:hAnsi="Times New Roman" w:cs="Times New Roman"/>
          <w:color w:val="000000"/>
          <w:sz w:val="28"/>
          <w:szCs w:val="28"/>
          <w:lang w:eastAsia="ru-RU"/>
        </w:rPr>
        <w:t xml:space="preserve"> колясок, детских колясок.</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 xml:space="preserve">2.19.2. Прием Заявителей (представителей Заявителей) осуществляется в специально выделенных для этих целей помещениях. Места ожидания и приема Заявителей (представителей Заявителей) соответствуют комфортным условиям для Заявителей (представителей Заявителей), в том числе для лиц с </w:t>
      </w:r>
      <w:r w:rsidRPr="006F2AE0">
        <w:rPr>
          <w:rFonts w:ascii="Times New Roman" w:eastAsia="Times New Roman" w:hAnsi="Times New Roman" w:cs="Times New Roman"/>
          <w:color w:val="000000"/>
          <w:sz w:val="28"/>
          <w:szCs w:val="28"/>
          <w:lang w:eastAsia="ru-RU"/>
        </w:rPr>
        <w:lastRenderedPageBreak/>
        <w:t>ограниченными возможностями здоровья, и оптимальным условиям работы специалистов. Места для приема Заявителей (представителей Заявителей) оборудованы информационными табличками (вывесками) с указанием:</w:t>
      </w:r>
      <w:r w:rsidRPr="006F2AE0">
        <w:rPr>
          <w:rFonts w:ascii="Times New Roman" w:eastAsia="Times New Roman" w:hAnsi="Times New Roman" w:cs="Times New Roman"/>
          <w:color w:val="000000"/>
          <w:sz w:val="28"/>
          <w:szCs w:val="28"/>
          <w:lang w:eastAsia="ru-RU"/>
        </w:rPr>
        <w:br/>
        <w:t>н</w:t>
      </w:r>
      <w:r w:rsidR="006C401B" w:rsidRPr="006F2AE0">
        <w:rPr>
          <w:rFonts w:ascii="Times New Roman" w:eastAsia="Times New Roman" w:hAnsi="Times New Roman" w:cs="Times New Roman"/>
          <w:color w:val="000000"/>
          <w:sz w:val="28"/>
          <w:szCs w:val="28"/>
          <w:lang w:eastAsia="ru-RU"/>
        </w:rPr>
        <w:t>омера кабинета (окна);</w:t>
      </w:r>
    </w:p>
    <w:p w:rsidR="00426270"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фамилии, имени, отчества и должности специалиста, осуществляющего предоставление муниципальной услуги или информирование о предо</w:t>
      </w:r>
      <w:r w:rsidR="00426270" w:rsidRPr="006F2AE0">
        <w:rPr>
          <w:rFonts w:ascii="Times New Roman" w:eastAsia="Times New Roman" w:hAnsi="Times New Roman" w:cs="Times New Roman"/>
          <w:color w:val="000000"/>
          <w:sz w:val="28"/>
          <w:szCs w:val="28"/>
          <w:lang w:eastAsia="ru-RU"/>
        </w:rPr>
        <w:t>ставлении муниципальной услуги.</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Места ожидания оборудованы стульями, кресельными секциями, скамьями (</w:t>
      </w:r>
      <w:proofErr w:type="spellStart"/>
      <w:r w:rsidRPr="006F2AE0">
        <w:rPr>
          <w:rFonts w:ascii="Times New Roman" w:eastAsia="Times New Roman" w:hAnsi="Times New Roman" w:cs="Times New Roman"/>
          <w:color w:val="000000"/>
          <w:sz w:val="28"/>
          <w:szCs w:val="28"/>
          <w:lang w:eastAsia="ru-RU"/>
        </w:rPr>
        <w:t>банкетками</w:t>
      </w:r>
      <w:proofErr w:type="spellEnd"/>
      <w:r w:rsidRPr="006F2AE0">
        <w:rPr>
          <w:rFonts w:ascii="Times New Roman" w:eastAsia="Times New Roman" w:hAnsi="Times New Roman" w:cs="Times New Roman"/>
          <w:color w:val="000000"/>
          <w:sz w:val="28"/>
          <w:szCs w:val="28"/>
          <w:lang w:eastAsia="ru-RU"/>
        </w:rPr>
        <w:t>). Количество мест ожидания определяется исходя из фактической нагрузки и возможностей для их размещения в здании</w:t>
      </w:r>
      <w:r w:rsidR="006C401B" w:rsidRPr="006F2AE0">
        <w:rPr>
          <w:rFonts w:ascii="Times New Roman" w:eastAsia="Times New Roman" w:hAnsi="Times New Roman" w:cs="Times New Roman"/>
          <w:color w:val="000000"/>
          <w:sz w:val="28"/>
          <w:szCs w:val="28"/>
          <w:lang w:eastAsia="ru-RU"/>
        </w:rPr>
        <w:t>, и составляет не менее 5 мест.</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Места для заполнения документов оборудованы стульями, столами (стойками) и обеспечены образцами заполнения д</w:t>
      </w:r>
      <w:r w:rsidR="00426270" w:rsidRPr="006F2AE0">
        <w:rPr>
          <w:rFonts w:ascii="Times New Roman" w:eastAsia="Times New Roman" w:hAnsi="Times New Roman" w:cs="Times New Roman"/>
          <w:color w:val="000000"/>
          <w:sz w:val="28"/>
          <w:szCs w:val="28"/>
          <w:lang w:eastAsia="ru-RU"/>
        </w:rPr>
        <w:t>окументов, бланками</w:t>
      </w:r>
      <w:r w:rsidR="00426270" w:rsidRPr="006F2AE0">
        <w:rPr>
          <w:rFonts w:ascii="Times New Roman" w:eastAsia="Times New Roman" w:hAnsi="Times New Roman" w:cs="Times New Roman"/>
          <w:color w:val="000000"/>
          <w:sz w:val="28"/>
          <w:szCs w:val="28"/>
          <w:lang w:eastAsia="ru-RU"/>
        </w:rPr>
        <w:br/>
        <w:t xml:space="preserve">документов и </w:t>
      </w:r>
      <w:r w:rsidRPr="006F2AE0">
        <w:rPr>
          <w:rFonts w:ascii="Times New Roman" w:eastAsia="Times New Roman" w:hAnsi="Times New Roman" w:cs="Times New Roman"/>
          <w:color w:val="000000"/>
          <w:sz w:val="28"/>
          <w:szCs w:val="28"/>
          <w:lang w:eastAsia="ru-RU"/>
        </w:rPr>
        <w:t xml:space="preserve"> </w:t>
      </w:r>
      <w:r w:rsidR="006C401B" w:rsidRPr="006F2AE0">
        <w:rPr>
          <w:rFonts w:ascii="Times New Roman" w:eastAsia="Times New Roman" w:hAnsi="Times New Roman" w:cs="Times New Roman"/>
          <w:color w:val="000000"/>
          <w:sz w:val="28"/>
          <w:szCs w:val="28"/>
          <w:lang w:eastAsia="ru-RU"/>
        </w:rPr>
        <w:t>канцелярскими принадлежностями.</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 xml:space="preserve">2.19.3. Информационные   стенды  содержат   полную   и актуальную информацию о порядке предоставления муниципальной услуги. Тексты информационных материалов, которые размещаются на информационных стендах, печатаются удобным для чтения шрифтом, без исправлений, с выделением наиболее важной информации полужирным </w:t>
      </w:r>
      <w:r w:rsidR="00652B90">
        <w:rPr>
          <w:rFonts w:ascii="Times New Roman" w:eastAsia="Times New Roman" w:hAnsi="Times New Roman" w:cs="Times New Roman"/>
          <w:color w:val="000000"/>
          <w:sz w:val="28"/>
          <w:szCs w:val="28"/>
          <w:lang w:eastAsia="ru-RU"/>
        </w:rPr>
        <w:t>начертанием или подчеркиванием.</w:t>
      </w:r>
    </w:p>
    <w:p w:rsidR="00426270"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2.19.4. В соответствии с законодательством Российской Федерации о социальной защит</w:t>
      </w:r>
      <w:r w:rsidR="00426270" w:rsidRPr="006F2AE0">
        <w:rPr>
          <w:rFonts w:ascii="Times New Roman" w:eastAsia="Times New Roman" w:hAnsi="Times New Roman" w:cs="Times New Roman"/>
          <w:color w:val="000000"/>
          <w:sz w:val="28"/>
          <w:szCs w:val="28"/>
          <w:lang w:eastAsia="ru-RU"/>
        </w:rPr>
        <w:t>е инвалидов, им обеспечиваются:</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2.19.4.1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w:t>
      </w:r>
      <w:r w:rsidR="00652B90">
        <w:rPr>
          <w:rFonts w:ascii="Times New Roman" w:eastAsia="Times New Roman" w:hAnsi="Times New Roman" w:cs="Times New Roman"/>
          <w:color w:val="000000"/>
          <w:sz w:val="28"/>
          <w:szCs w:val="28"/>
          <w:lang w:eastAsia="ru-RU"/>
        </w:rPr>
        <w:t xml:space="preserve"> средствами связи и информации;</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2.19.4.2 возможность самостоятельного передвижения по территории, на которой расположен объект (здание, помещение), в котором предоставляется услуга, а также входа в такой объект и выхода из него, посадки в транспортное средство и высадки из него, в том числе с</w:t>
      </w:r>
      <w:r w:rsidR="00652B90">
        <w:rPr>
          <w:rFonts w:ascii="Times New Roman" w:eastAsia="Times New Roman" w:hAnsi="Times New Roman" w:cs="Times New Roman"/>
          <w:color w:val="000000"/>
          <w:sz w:val="28"/>
          <w:szCs w:val="28"/>
          <w:lang w:eastAsia="ru-RU"/>
        </w:rPr>
        <w:t xml:space="preserve"> использованием кресла-коляски;</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2.19.4.3 сопровождение инвалидов, имеющих стойкие расстройства функции зрения и</w:t>
      </w:r>
      <w:r w:rsidR="006C401B" w:rsidRPr="006F2AE0">
        <w:rPr>
          <w:rFonts w:ascii="Times New Roman" w:eastAsia="Times New Roman" w:hAnsi="Times New Roman" w:cs="Times New Roman"/>
          <w:color w:val="000000"/>
          <w:sz w:val="28"/>
          <w:szCs w:val="28"/>
          <w:lang w:eastAsia="ru-RU"/>
        </w:rPr>
        <w:t xml:space="preserve"> самостоятельного передвижения;</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 xml:space="preserve">2.19.4.4 надлежащее размещение оборудования </w:t>
      </w:r>
      <w:proofErr w:type="spellStart"/>
      <w:r w:rsidRPr="006F2AE0">
        <w:rPr>
          <w:rFonts w:ascii="Times New Roman" w:eastAsia="Times New Roman" w:hAnsi="Times New Roman" w:cs="Times New Roman"/>
          <w:color w:val="000000"/>
          <w:sz w:val="28"/>
          <w:szCs w:val="28"/>
          <w:lang w:eastAsia="ru-RU"/>
        </w:rPr>
        <w:t>н</w:t>
      </w:r>
      <w:proofErr w:type="spellEnd"/>
      <w:r w:rsidRPr="006F2AE0">
        <w:rPr>
          <w:rFonts w:ascii="Times New Roman" w:eastAsia="Times New Roman" w:hAnsi="Times New Roman" w:cs="Times New Roman"/>
          <w:color w:val="000000"/>
          <w:sz w:val="28"/>
          <w:szCs w:val="28"/>
          <w:lang w:eastAsia="ru-RU"/>
        </w:rPr>
        <w:t xml:space="preserve"> носителей информации, необходимых для обеспечения беспрепятственного доступа инвалидов к объекту (зданию, помещению), в котором предоставляется услуга, и к услуге с учетом ог</w:t>
      </w:r>
      <w:r w:rsidR="006C401B" w:rsidRPr="006F2AE0">
        <w:rPr>
          <w:rFonts w:ascii="Times New Roman" w:eastAsia="Times New Roman" w:hAnsi="Times New Roman" w:cs="Times New Roman"/>
          <w:color w:val="000000"/>
          <w:sz w:val="28"/>
          <w:szCs w:val="28"/>
          <w:lang w:eastAsia="ru-RU"/>
        </w:rPr>
        <w:t>раничений их жизнедеятельности;</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2.19.4.5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w:t>
      </w:r>
      <w:r w:rsidR="006C401B" w:rsidRPr="006F2AE0">
        <w:rPr>
          <w:rFonts w:ascii="Times New Roman" w:eastAsia="Times New Roman" w:hAnsi="Times New Roman" w:cs="Times New Roman"/>
          <w:color w:val="000000"/>
          <w:sz w:val="28"/>
          <w:szCs w:val="28"/>
          <w:lang w:eastAsia="ru-RU"/>
        </w:rPr>
        <w:t>льефно-точечным шрифтом Брайля;</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 xml:space="preserve">2.19.4.6 допуск </w:t>
      </w:r>
      <w:proofErr w:type="spellStart"/>
      <w:r w:rsidRPr="006F2AE0">
        <w:rPr>
          <w:rFonts w:ascii="Times New Roman" w:eastAsia="Times New Roman" w:hAnsi="Times New Roman" w:cs="Times New Roman"/>
          <w:color w:val="000000"/>
          <w:sz w:val="28"/>
          <w:szCs w:val="28"/>
          <w:lang w:eastAsia="ru-RU"/>
        </w:rPr>
        <w:t>сурдо</w:t>
      </w:r>
      <w:proofErr w:type="spellEnd"/>
      <w:r w:rsidR="00EF3A30" w:rsidRPr="006F2AE0">
        <w:rPr>
          <w:rFonts w:ascii="Times New Roman" w:eastAsia="Times New Roman" w:hAnsi="Times New Roman" w:cs="Times New Roman"/>
          <w:color w:val="000000"/>
          <w:sz w:val="28"/>
          <w:szCs w:val="28"/>
          <w:lang w:eastAsia="ru-RU"/>
        </w:rPr>
        <w:t xml:space="preserve"> - </w:t>
      </w:r>
      <w:r w:rsidRPr="006F2AE0">
        <w:rPr>
          <w:rFonts w:ascii="Times New Roman" w:eastAsia="Times New Roman" w:hAnsi="Times New Roman" w:cs="Times New Roman"/>
          <w:color w:val="000000"/>
          <w:sz w:val="28"/>
          <w:szCs w:val="28"/>
          <w:lang w:eastAsia="ru-RU"/>
        </w:rPr>
        <w:t>перев</w:t>
      </w:r>
      <w:r w:rsidR="006C401B" w:rsidRPr="006F2AE0">
        <w:rPr>
          <w:rFonts w:ascii="Times New Roman" w:eastAsia="Times New Roman" w:hAnsi="Times New Roman" w:cs="Times New Roman"/>
          <w:color w:val="000000"/>
          <w:sz w:val="28"/>
          <w:szCs w:val="28"/>
          <w:lang w:eastAsia="ru-RU"/>
        </w:rPr>
        <w:t xml:space="preserve">одчика и </w:t>
      </w:r>
      <w:proofErr w:type="spellStart"/>
      <w:r w:rsidR="006C401B" w:rsidRPr="006F2AE0">
        <w:rPr>
          <w:rFonts w:ascii="Times New Roman" w:eastAsia="Times New Roman" w:hAnsi="Times New Roman" w:cs="Times New Roman"/>
          <w:color w:val="000000"/>
          <w:sz w:val="28"/>
          <w:szCs w:val="28"/>
          <w:lang w:eastAsia="ru-RU"/>
        </w:rPr>
        <w:t>тифлосурдо</w:t>
      </w:r>
      <w:proofErr w:type="spellEnd"/>
      <w:r w:rsidR="00EF3A30" w:rsidRPr="006F2AE0">
        <w:rPr>
          <w:rFonts w:ascii="Times New Roman" w:eastAsia="Times New Roman" w:hAnsi="Times New Roman" w:cs="Times New Roman"/>
          <w:color w:val="000000"/>
          <w:sz w:val="28"/>
          <w:szCs w:val="28"/>
          <w:lang w:eastAsia="ru-RU"/>
        </w:rPr>
        <w:t xml:space="preserve"> - </w:t>
      </w:r>
      <w:r w:rsidR="006C401B" w:rsidRPr="006F2AE0">
        <w:rPr>
          <w:rFonts w:ascii="Times New Roman" w:eastAsia="Times New Roman" w:hAnsi="Times New Roman" w:cs="Times New Roman"/>
          <w:color w:val="000000"/>
          <w:sz w:val="28"/>
          <w:szCs w:val="28"/>
          <w:lang w:eastAsia="ru-RU"/>
        </w:rPr>
        <w:t>переводчика;</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proofErr w:type="gramStart"/>
      <w:r w:rsidRPr="006F2AE0">
        <w:rPr>
          <w:rFonts w:ascii="Times New Roman" w:eastAsia="Times New Roman" w:hAnsi="Times New Roman" w:cs="Times New Roman"/>
          <w:color w:val="000000"/>
          <w:sz w:val="28"/>
          <w:szCs w:val="28"/>
          <w:lang w:eastAsia="ru-RU"/>
        </w:rPr>
        <w:t xml:space="preserve">2.19.4.7 допуск на объект (здание, помещение), в котором предоставляется услуга, собаки-проводника при наличии документа, подтверждающего ее специальное обучение и выдаваемого по форме и в </w:t>
      </w:r>
      <w:r w:rsidRPr="006F2AE0">
        <w:rPr>
          <w:rFonts w:ascii="Times New Roman" w:eastAsia="Times New Roman" w:hAnsi="Times New Roman" w:cs="Times New Roman"/>
          <w:color w:val="000000"/>
          <w:sz w:val="28"/>
          <w:szCs w:val="28"/>
          <w:lang w:eastAsia="ru-RU"/>
        </w:rPr>
        <w:lastRenderedPageBreak/>
        <w:t>порядке, которые определяются федеральным</w:t>
      </w:r>
      <w:r w:rsidR="00426270" w:rsidRPr="006F2AE0">
        <w:rPr>
          <w:rFonts w:ascii="Times New Roman" w:eastAsia="Times New Roman" w:hAnsi="Times New Roman" w:cs="Times New Roman"/>
          <w:color w:val="000000"/>
          <w:sz w:val="28"/>
          <w:szCs w:val="28"/>
          <w:lang w:eastAsia="ru-RU"/>
        </w:rPr>
        <w:t xml:space="preserve"> органом исполнительной власти, </w:t>
      </w:r>
      <w:r w:rsidRPr="006F2AE0">
        <w:rPr>
          <w:rFonts w:ascii="Times New Roman" w:eastAsia="Times New Roman" w:hAnsi="Times New Roman" w:cs="Times New Roman"/>
          <w:color w:val="000000"/>
          <w:sz w:val="28"/>
          <w:szCs w:val="28"/>
          <w:lang w:eastAsia="ru-RU"/>
        </w:rPr>
        <w:t>осуществляющим функции по выработке и реализации государственной политики и нормативно-правовому регулированию в сфере социальной з</w:t>
      </w:r>
      <w:r w:rsidR="006C401B" w:rsidRPr="006F2AE0">
        <w:rPr>
          <w:rFonts w:ascii="Times New Roman" w:eastAsia="Times New Roman" w:hAnsi="Times New Roman" w:cs="Times New Roman"/>
          <w:color w:val="000000"/>
          <w:sz w:val="28"/>
          <w:szCs w:val="28"/>
          <w:lang w:eastAsia="ru-RU"/>
        </w:rPr>
        <w:t>ащиты населения;</w:t>
      </w:r>
      <w:proofErr w:type="gramEnd"/>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 xml:space="preserve">2.19.4.8 оказание инвалидам помощи в преодолении барьеров, мешающих получению ими </w:t>
      </w:r>
      <w:r w:rsidR="006C401B" w:rsidRPr="006F2AE0">
        <w:rPr>
          <w:rFonts w:ascii="Times New Roman" w:eastAsia="Times New Roman" w:hAnsi="Times New Roman" w:cs="Times New Roman"/>
          <w:color w:val="000000"/>
          <w:sz w:val="28"/>
          <w:szCs w:val="28"/>
          <w:lang w:eastAsia="ru-RU"/>
        </w:rPr>
        <w:t>услуг наравне с другими лицами.</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2.20. На каждой стоянке (остановке) автотранспортных средств около органа, предоставляющего муниципальную услугу,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w:t>
      </w:r>
      <w:r w:rsidR="00652B90">
        <w:rPr>
          <w:rFonts w:ascii="Times New Roman" w:eastAsia="Times New Roman" w:hAnsi="Times New Roman" w:cs="Times New Roman"/>
          <w:color w:val="000000"/>
          <w:sz w:val="28"/>
          <w:szCs w:val="28"/>
          <w:lang w:eastAsia="ru-RU"/>
        </w:rPr>
        <w:t>транспортных средств бесплатно.</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2.21. Показатели доступности и качества предо</w:t>
      </w:r>
      <w:r w:rsidR="006C401B" w:rsidRPr="006F2AE0">
        <w:rPr>
          <w:rFonts w:ascii="Times New Roman" w:eastAsia="Times New Roman" w:hAnsi="Times New Roman" w:cs="Times New Roman"/>
          <w:color w:val="000000"/>
          <w:sz w:val="28"/>
          <w:szCs w:val="28"/>
          <w:lang w:eastAsia="ru-RU"/>
        </w:rPr>
        <w:t>ставления муниципальной услуги:</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2.21.1 количество взаимодействий Заявителя (представителя Заявителя) с должностными лицами при предоставлении муниципальной услуги не превышает двух, продолж</w:t>
      </w:r>
      <w:r w:rsidR="00652B90">
        <w:rPr>
          <w:rFonts w:ascii="Times New Roman" w:eastAsia="Times New Roman" w:hAnsi="Times New Roman" w:cs="Times New Roman"/>
          <w:color w:val="000000"/>
          <w:sz w:val="28"/>
          <w:szCs w:val="28"/>
          <w:lang w:eastAsia="ru-RU"/>
        </w:rPr>
        <w:t>ительность - не более 15 минут;</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 xml:space="preserve">2.21.2 возможность получения муниципальной услуги в МФЦ в соответствии с соглашением о взаимодействии, заключенным между МФЦ и администрацией </w:t>
      </w:r>
      <w:r w:rsidR="006C401B" w:rsidRPr="006F2AE0">
        <w:rPr>
          <w:rFonts w:ascii="Times New Roman" w:eastAsia="Times New Roman" w:hAnsi="Times New Roman" w:cs="Times New Roman"/>
          <w:color w:val="000000"/>
          <w:sz w:val="28"/>
          <w:szCs w:val="28"/>
          <w:lang w:eastAsia="ru-RU"/>
        </w:rPr>
        <w:t>Бакчарского района</w:t>
      </w:r>
      <w:r w:rsidRPr="006F2AE0">
        <w:rPr>
          <w:rFonts w:ascii="Times New Roman" w:eastAsia="Times New Roman" w:hAnsi="Times New Roman" w:cs="Times New Roman"/>
          <w:color w:val="000000"/>
          <w:sz w:val="28"/>
          <w:szCs w:val="28"/>
          <w:lang w:eastAsia="ru-RU"/>
        </w:rPr>
        <w:t>, с момента вступления в силу соглашения о взаимодейс</w:t>
      </w:r>
      <w:r w:rsidR="006C401B" w:rsidRPr="006F2AE0">
        <w:rPr>
          <w:rFonts w:ascii="Times New Roman" w:eastAsia="Times New Roman" w:hAnsi="Times New Roman" w:cs="Times New Roman"/>
          <w:color w:val="000000"/>
          <w:sz w:val="28"/>
          <w:szCs w:val="28"/>
          <w:lang w:eastAsia="ru-RU"/>
        </w:rPr>
        <w:t>твии;</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2.21.3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 Едином портале при наличии технической возможности требованиям нормативных правовых актов Россий</w:t>
      </w:r>
      <w:r w:rsidR="006C401B" w:rsidRPr="006F2AE0">
        <w:rPr>
          <w:rFonts w:ascii="Times New Roman" w:eastAsia="Times New Roman" w:hAnsi="Times New Roman" w:cs="Times New Roman"/>
          <w:color w:val="000000"/>
          <w:sz w:val="28"/>
          <w:szCs w:val="28"/>
          <w:lang w:eastAsia="ru-RU"/>
        </w:rPr>
        <w:t>ской Федерации, Томской области;</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2.21.4 возможность получения Заявителем (представителем Заявителя) информации о ходе предоставления муниципальной услуги по электронной почте, на Едином портале при наличии технической возможности;</w:t>
      </w:r>
      <w:r w:rsidRPr="006F2AE0">
        <w:rPr>
          <w:rFonts w:ascii="Times New Roman" w:eastAsia="Times New Roman" w:hAnsi="Times New Roman" w:cs="Times New Roman"/>
          <w:color w:val="000000"/>
          <w:sz w:val="28"/>
          <w:szCs w:val="28"/>
          <w:lang w:eastAsia="ru-RU"/>
        </w:rPr>
        <w:br/>
        <w:t>2.21.5 соответствие мест предоставления муниципальной услуги (мест ожидания, мест для заполнения документов) требованиям подпункта 2.19.2</w:t>
      </w:r>
      <w:r w:rsidR="006C401B" w:rsidRPr="006F2AE0">
        <w:rPr>
          <w:rFonts w:ascii="Times New Roman" w:eastAsia="Times New Roman" w:hAnsi="Times New Roman" w:cs="Times New Roman"/>
          <w:color w:val="000000"/>
          <w:sz w:val="28"/>
          <w:szCs w:val="28"/>
          <w:lang w:eastAsia="ru-RU"/>
        </w:rPr>
        <w:t>. административного регламента.</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2.22. Особенности предо</w:t>
      </w:r>
      <w:r w:rsidR="00652B90">
        <w:rPr>
          <w:rFonts w:ascii="Times New Roman" w:eastAsia="Times New Roman" w:hAnsi="Times New Roman" w:cs="Times New Roman"/>
          <w:color w:val="000000"/>
          <w:sz w:val="28"/>
          <w:szCs w:val="28"/>
          <w:lang w:eastAsia="ru-RU"/>
        </w:rPr>
        <w:t>ставлении муниципальной услуги:</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 xml:space="preserve">2.22.1 </w:t>
      </w:r>
      <w:proofErr w:type="gramStart"/>
      <w:r w:rsidRPr="006F2AE0">
        <w:rPr>
          <w:rFonts w:ascii="Times New Roman" w:eastAsia="Times New Roman" w:hAnsi="Times New Roman" w:cs="Times New Roman"/>
          <w:color w:val="000000"/>
          <w:sz w:val="28"/>
          <w:szCs w:val="28"/>
          <w:lang w:eastAsia="ru-RU"/>
        </w:rPr>
        <w:t>внесена</w:t>
      </w:r>
      <w:proofErr w:type="gramEnd"/>
      <w:r w:rsidRPr="006F2AE0">
        <w:rPr>
          <w:rFonts w:ascii="Times New Roman" w:eastAsia="Times New Roman" w:hAnsi="Times New Roman" w:cs="Times New Roman"/>
          <w:color w:val="000000"/>
          <w:sz w:val="28"/>
          <w:szCs w:val="28"/>
          <w:lang w:eastAsia="ru-RU"/>
        </w:rPr>
        <w:t xml:space="preserve"> в реестр муниципальных услуг (функций), предоставляемых органами местного самоуправления муниципаль</w:t>
      </w:r>
      <w:r w:rsidR="006C401B" w:rsidRPr="006F2AE0">
        <w:rPr>
          <w:rFonts w:ascii="Times New Roman" w:eastAsia="Times New Roman" w:hAnsi="Times New Roman" w:cs="Times New Roman"/>
          <w:color w:val="000000"/>
          <w:sz w:val="28"/>
          <w:szCs w:val="28"/>
          <w:lang w:eastAsia="ru-RU"/>
        </w:rPr>
        <w:t xml:space="preserve">ных образований </w:t>
      </w:r>
      <w:r w:rsidR="00426270" w:rsidRPr="006F2AE0">
        <w:rPr>
          <w:rFonts w:ascii="Times New Roman" w:eastAsia="Times New Roman" w:hAnsi="Times New Roman" w:cs="Times New Roman"/>
          <w:color w:val="000000"/>
          <w:sz w:val="28"/>
          <w:szCs w:val="28"/>
          <w:lang w:eastAsia="ru-RU"/>
        </w:rPr>
        <w:t>Томской области</w:t>
      </w:r>
      <w:r w:rsidR="006C401B" w:rsidRPr="006F2AE0">
        <w:rPr>
          <w:rFonts w:ascii="Times New Roman" w:eastAsia="Times New Roman" w:hAnsi="Times New Roman" w:cs="Times New Roman"/>
          <w:color w:val="000000"/>
          <w:sz w:val="28"/>
          <w:szCs w:val="28"/>
          <w:lang w:eastAsia="ru-RU"/>
        </w:rPr>
        <w:t>;</w:t>
      </w:r>
    </w:p>
    <w:p w:rsidR="006C401B"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2.22</w:t>
      </w:r>
      <w:r w:rsidR="006C401B" w:rsidRPr="006F2AE0">
        <w:rPr>
          <w:rFonts w:ascii="Times New Roman" w:eastAsia="Times New Roman" w:hAnsi="Times New Roman" w:cs="Times New Roman"/>
          <w:color w:val="000000"/>
          <w:sz w:val="28"/>
          <w:szCs w:val="28"/>
          <w:lang w:eastAsia="ru-RU"/>
        </w:rPr>
        <w:t xml:space="preserve">.2 </w:t>
      </w:r>
      <w:proofErr w:type="gramStart"/>
      <w:r w:rsidR="006C401B" w:rsidRPr="006F2AE0">
        <w:rPr>
          <w:rFonts w:ascii="Times New Roman" w:eastAsia="Times New Roman" w:hAnsi="Times New Roman" w:cs="Times New Roman"/>
          <w:color w:val="000000"/>
          <w:sz w:val="28"/>
          <w:szCs w:val="28"/>
          <w:lang w:eastAsia="ru-RU"/>
        </w:rPr>
        <w:t>размещена</w:t>
      </w:r>
      <w:proofErr w:type="gramEnd"/>
      <w:r w:rsidR="006C401B" w:rsidRPr="006F2AE0">
        <w:rPr>
          <w:rFonts w:ascii="Times New Roman" w:eastAsia="Times New Roman" w:hAnsi="Times New Roman" w:cs="Times New Roman"/>
          <w:color w:val="000000"/>
          <w:sz w:val="28"/>
          <w:szCs w:val="28"/>
          <w:lang w:eastAsia="ru-RU"/>
        </w:rPr>
        <w:t xml:space="preserve"> на Едином портале.</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2.23. В случае обеспечения возможности предоставления муниципальной услуги в электронной форме Заявитель (</w:t>
      </w:r>
      <w:r w:rsidR="00426270" w:rsidRPr="006F2AE0">
        <w:rPr>
          <w:rFonts w:ascii="Times New Roman" w:eastAsia="Times New Roman" w:hAnsi="Times New Roman" w:cs="Times New Roman"/>
          <w:color w:val="000000"/>
          <w:sz w:val="28"/>
          <w:szCs w:val="28"/>
          <w:lang w:eastAsia="ru-RU"/>
        </w:rPr>
        <w:t xml:space="preserve">представитель Заявителя) вправе </w:t>
      </w:r>
      <w:r w:rsidRPr="006F2AE0">
        <w:rPr>
          <w:rFonts w:ascii="Times New Roman" w:eastAsia="Times New Roman" w:hAnsi="Times New Roman" w:cs="Times New Roman"/>
          <w:color w:val="000000"/>
          <w:sz w:val="28"/>
          <w:szCs w:val="28"/>
          <w:lang w:eastAsia="ru-RU"/>
        </w:rPr>
        <w:t>направить документы, указанные в пункте 2.8. административного регламента, в электрон</w:t>
      </w:r>
      <w:r w:rsidR="00652B90">
        <w:rPr>
          <w:rFonts w:ascii="Times New Roman" w:eastAsia="Times New Roman" w:hAnsi="Times New Roman" w:cs="Times New Roman"/>
          <w:color w:val="000000"/>
          <w:sz w:val="28"/>
          <w:szCs w:val="28"/>
          <w:lang w:eastAsia="ru-RU"/>
        </w:rPr>
        <w:t>ной форме следующими способами:</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2.23.1 по электронной почте органа, предост</w:t>
      </w:r>
      <w:r w:rsidR="00652B90">
        <w:rPr>
          <w:rFonts w:ascii="Times New Roman" w:eastAsia="Times New Roman" w:hAnsi="Times New Roman" w:cs="Times New Roman"/>
          <w:color w:val="000000"/>
          <w:sz w:val="28"/>
          <w:szCs w:val="28"/>
          <w:lang w:eastAsia="ru-RU"/>
        </w:rPr>
        <w:t>авляющего муниципальную услугу;</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2.23.2 через Единый портал при н</w:t>
      </w:r>
      <w:r w:rsidR="00652B90">
        <w:rPr>
          <w:rFonts w:ascii="Times New Roman" w:eastAsia="Times New Roman" w:hAnsi="Times New Roman" w:cs="Times New Roman"/>
          <w:color w:val="000000"/>
          <w:sz w:val="28"/>
          <w:szCs w:val="28"/>
          <w:lang w:eastAsia="ru-RU"/>
        </w:rPr>
        <w:t>аличии технической возможности;</w:t>
      </w:r>
    </w:p>
    <w:p w:rsidR="00652B9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lastRenderedPageBreak/>
        <w:t>2.23.3 через официальный сайт органа, предоставляющего</w:t>
      </w:r>
      <w:r w:rsidR="00652B90">
        <w:rPr>
          <w:rFonts w:ascii="Times New Roman" w:eastAsia="Times New Roman" w:hAnsi="Times New Roman" w:cs="Times New Roman"/>
          <w:color w:val="000000"/>
          <w:sz w:val="28"/>
          <w:szCs w:val="28"/>
          <w:lang w:eastAsia="ru-RU"/>
        </w:rPr>
        <w:t xml:space="preserve"> муниципальную услугу.</w:t>
      </w:r>
    </w:p>
    <w:p w:rsidR="0078125E" w:rsidRPr="006F2AE0" w:rsidRDefault="0078125E" w:rsidP="006F2AE0">
      <w:pPr>
        <w:shd w:val="clear" w:color="auto" w:fill="FFFFFF"/>
        <w:ind w:firstLine="709"/>
        <w:jc w:val="both"/>
        <w:rPr>
          <w:rFonts w:ascii="Times New Roman" w:eastAsia="Times New Roman" w:hAnsi="Times New Roman" w:cs="Times New Roman"/>
          <w:color w:val="000000"/>
          <w:sz w:val="28"/>
          <w:szCs w:val="28"/>
          <w:lang w:eastAsia="ru-RU"/>
        </w:rPr>
      </w:pPr>
      <w:r w:rsidRPr="006F2AE0">
        <w:rPr>
          <w:rFonts w:ascii="Times New Roman" w:eastAsia="Times New Roman" w:hAnsi="Times New Roman" w:cs="Times New Roman"/>
          <w:color w:val="000000"/>
          <w:sz w:val="28"/>
          <w:szCs w:val="28"/>
          <w:lang w:eastAsia="ru-RU"/>
        </w:rPr>
        <w:t>2.24. Уведомление об окончании строительства и документы, необходимые для предоставления муниципальной услуги, предоставляемые в форме электронных документов, подписываются электронной подписью, с соблюдением требований статьи 10 Федерального закона № 63-ФЗ.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подписи. В случае если процедура предоставления муниципальной услуги предусматривает процедуру обязательного личного присутствия Заявителя (представителя Заявителя) и предъявления им основного документа, удостоверяющего его личность, то документы также могут быть подписан</w:t>
      </w:r>
      <w:r w:rsidR="00426270" w:rsidRPr="006F2AE0">
        <w:rPr>
          <w:rFonts w:ascii="Times New Roman" w:eastAsia="Times New Roman" w:hAnsi="Times New Roman" w:cs="Times New Roman"/>
          <w:color w:val="000000"/>
          <w:sz w:val="28"/>
          <w:szCs w:val="28"/>
          <w:lang w:eastAsia="ru-RU"/>
        </w:rPr>
        <w:t>ы простой электронной подписью.</w:t>
      </w:r>
    </w:p>
    <w:p w:rsidR="00826CE0" w:rsidRPr="000530EB" w:rsidRDefault="00826CE0" w:rsidP="006C401B">
      <w:pPr>
        <w:shd w:val="clear" w:color="auto" w:fill="FFFFFF"/>
        <w:jc w:val="both"/>
        <w:rPr>
          <w:rFonts w:ascii="Times New Roman" w:eastAsia="Times New Roman" w:hAnsi="Times New Roman" w:cs="Times New Roman"/>
          <w:color w:val="000000"/>
          <w:sz w:val="28"/>
          <w:szCs w:val="28"/>
          <w:lang w:eastAsia="ru-RU"/>
        </w:rPr>
      </w:pPr>
    </w:p>
    <w:p w:rsidR="0078125E" w:rsidRPr="000530EB" w:rsidRDefault="0078125E" w:rsidP="00826CE0">
      <w:pPr>
        <w:shd w:val="clear" w:color="auto" w:fill="FFFFFF"/>
        <w:jc w:val="center"/>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выполнении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652B9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r w:rsidRPr="000530EB">
        <w:rPr>
          <w:rFonts w:ascii="Times New Roman" w:eastAsia="Times New Roman" w:hAnsi="Times New Roman" w:cs="Times New Roman"/>
          <w:color w:val="000000"/>
          <w:sz w:val="28"/>
          <w:szCs w:val="28"/>
          <w:lang w:eastAsia="ru-RU"/>
        </w:rPr>
        <w:br/>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3.1. Организация предоставления муниципальной услуги включает в себя следую</w:t>
      </w:r>
      <w:r w:rsidR="00826CE0">
        <w:rPr>
          <w:rFonts w:ascii="Times New Roman" w:eastAsia="Times New Roman" w:hAnsi="Times New Roman" w:cs="Times New Roman"/>
          <w:color w:val="000000"/>
          <w:sz w:val="28"/>
          <w:szCs w:val="28"/>
          <w:lang w:eastAsia="ru-RU"/>
        </w:rPr>
        <w:t>щие административные процедуры:</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3.1.1 прием, регистрация уведомления об окончании строительства </w:t>
      </w:r>
      <w:proofErr w:type="spellStart"/>
      <w:r w:rsidRPr="000530EB">
        <w:rPr>
          <w:rFonts w:ascii="Times New Roman" w:eastAsia="Times New Roman" w:hAnsi="Times New Roman" w:cs="Times New Roman"/>
          <w:color w:val="000000"/>
          <w:sz w:val="28"/>
          <w:szCs w:val="28"/>
          <w:lang w:eastAsia="ru-RU"/>
        </w:rPr>
        <w:t>н</w:t>
      </w:r>
      <w:proofErr w:type="spellEnd"/>
      <w:r w:rsidRPr="000530EB">
        <w:rPr>
          <w:rFonts w:ascii="Times New Roman" w:eastAsia="Times New Roman" w:hAnsi="Times New Roman" w:cs="Times New Roman"/>
          <w:color w:val="000000"/>
          <w:sz w:val="28"/>
          <w:szCs w:val="28"/>
          <w:lang w:eastAsia="ru-RU"/>
        </w:rPr>
        <w:t xml:space="preserve"> документов, необходимых для предо</w:t>
      </w:r>
      <w:r w:rsidR="00826CE0">
        <w:rPr>
          <w:rFonts w:ascii="Times New Roman" w:eastAsia="Times New Roman" w:hAnsi="Times New Roman" w:cs="Times New Roman"/>
          <w:color w:val="000000"/>
          <w:sz w:val="28"/>
          <w:szCs w:val="28"/>
          <w:lang w:eastAsia="ru-RU"/>
        </w:rPr>
        <w:t>ставления муниципальной услуги;</w:t>
      </w:r>
    </w:p>
    <w:p w:rsidR="0042627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3.1.2 рассмотрение документов,</w:t>
      </w:r>
      <w:r w:rsidR="00426270">
        <w:rPr>
          <w:rFonts w:ascii="Times New Roman" w:eastAsia="Times New Roman" w:hAnsi="Times New Roman" w:cs="Times New Roman"/>
          <w:color w:val="000000"/>
          <w:sz w:val="28"/>
          <w:szCs w:val="28"/>
          <w:lang w:eastAsia="ru-RU"/>
        </w:rPr>
        <w:t xml:space="preserve"> необходимых для предоставления </w:t>
      </w:r>
      <w:r w:rsidRPr="000530EB">
        <w:rPr>
          <w:rFonts w:ascii="Times New Roman" w:eastAsia="Times New Roman" w:hAnsi="Times New Roman" w:cs="Times New Roman"/>
          <w:color w:val="000000"/>
          <w:sz w:val="28"/>
          <w:szCs w:val="28"/>
          <w:lang w:eastAsia="ru-RU"/>
        </w:rPr>
        <w:t>муниципал</w:t>
      </w:r>
      <w:r w:rsidR="00426270">
        <w:rPr>
          <w:rFonts w:ascii="Times New Roman" w:eastAsia="Times New Roman" w:hAnsi="Times New Roman" w:cs="Times New Roman"/>
          <w:color w:val="000000"/>
          <w:sz w:val="28"/>
          <w:szCs w:val="28"/>
          <w:lang w:eastAsia="ru-RU"/>
        </w:rPr>
        <w:t xml:space="preserve">ьной услуги и принятие решения: </w:t>
      </w:r>
    </w:p>
    <w:p w:rsidR="0042627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о возврате Заявителю (представителю Заявителя) уведомления об окончании строительства и прилагаемы</w:t>
      </w:r>
      <w:r w:rsidR="00826CE0">
        <w:rPr>
          <w:rFonts w:ascii="Times New Roman" w:eastAsia="Times New Roman" w:hAnsi="Times New Roman" w:cs="Times New Roman"/>
          <w:color w:val="000000"/>
          <w:sz w:val="28"/>
          <w:szCs w:val="28"/>
          <w:lang w:eastAsia="ru-RU"/>
        </w:rPr>
        <w:t>х документов без рассмотрения с указанием причин возврата;</w:t>
      </w:r>
    </w:p>
    <w:p w:rsidR="00826CE0" w:rsidRDefault="00826CE0" w:rsidP="00652B90">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8125E" w:rsidRPr="000530EB">
        <w:rPr>
          <w:rFonts w:ascii="Times New Roman" w:eastAsia="Times New Roman" w:hAnsi="Times New Roman" w:cs="Times New Roman"/>
          <w:color w:val="000000"/>
          <w:sz w:val="28"/>
          <w:szCs w:val="28"/>
          <w:lang w:eastAsia="ru-RU"/>
        </w:rPr>
        <w:t>о подготовке Уведомления о соответствии (несоответствии)</w:t>
      </w:r>
      <w:r>
        <w:rPr>
          <w:rFonts w:ascii="Times New Roman" w:eastAsia="Times New Roman" w:hAnsi="Times New Roman" w:cs="Times New Roman"/>
          <w:color w:val="000000"/>
          <w:sz w:val="28"/>
          <w:szCs w:val="28"/>
          <w:lang w:eastAsia="ru-RU"/>
        </w:rPr>
        <w:t>.</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3.1.3 направление Заявителю (представителю Заявителя) Уведомления о</w:t>
      </w:r>
      <w:r w:rsidR="00826CE0">
        <w:rPr>
          <w:rFonts w:ascii="Times New Roman" w:eastAsia="Times New Roman" w:hAnsi="Times New Roman" w:cs="Times New Roman"/>
          <w:color w:val="000000"/>
          <w:sz w:val="28"/>
          <w:szCs w:val="28"/>
          <w:lang w:eastAsia="ru-RU"/>
        </w:rPr>
        <w:t xml:space="preserve"> соответствии (несоответствии).</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3.2. Блок-схема предоставления муниципальной услуги приведена в приложении 2 </w:t>
      </w:r>
      <w:r w:rsidR="00826CE0">
        <w:rPr>
          <w:rFonts w:ascii="Times New Roman" w:eastAsia="Times New Roman" w:hAnsi="Times New Roman" w:cs="Times New Roman"/>
          <w:color w:val="000000"/>
          <w:sz w:val="28"/>
          <w:szCs w:val="28"/>
          <w:lang w:eastAsia="ru-RU"/>
        </w:rPr>
        <w:t>к административному регламенту.</w:t>
      </w:r>
    </w:p>
    <w:p w:rsidR="00652B9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3.3. Прием, регистрация уведомления об окончании строительства и</w:t>
      </w:r>
      <w:r w:rsidRPr="000530EB">
        <w:rPr>
          <w:rFonts w:ascii="Times New Roman" w:eastAsia="Times New Roman" w:hAnsi="Times New Roman" w:cs="Times New Roman"/>
          <w:color w:val="000000"/>
          <w:sz w:val="28"/>
          <w:szCs w:val="28"/>
          <w:lang w:eastAsia="ru-RU"/>
        </w:rPr>
        <w:br/>
        <w:t>документов, необходимых для предоставления м</w:t>
      </w:r>
      <w:r w:rsidR="00652B90">
        <w:rPr>
          <w:rFonts w:ascii="Times New Roman" w:eastAsia="Times New Roman" w:hAnsi="Times New Roman" w:cs="Times New Roman"/>
          <w:color w:val="000000"/>
          <w:sz w:val="28"/>
          <w:szCs w:val="28"/>
          <w:lang w:eastAsia="ru-RU"/>
        </w:rPr>
        <w:t>униципальной услуги.</w:t>
      </w:r>
    </w:p>
    <w:p w:rsidR="00652B9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3.3.1. Основанием для начала административной процедуры является подача Заявителем (представителем Заявителя) уведомления об окончании строительства и документов, необходимых для предоставления муниципальной услуги. Уведомление об окончании строительства и документы, необходимые для предоставления муниципальной услуги, могут быть предоставлены Заявите</w:t>
      </w:r>
      <w:r w:rsidR="00652B90">
        <w:rPr>
          <w:rFonts w:ascii="Times New Roman" w:eastAsia="Times New Roman" w:hAnsi="Times New Roman" w:cs="Times New Roman"/>
          <w:color w:val="000000"/>
          <w:sz w:val="28"/>
          <w:szCs w:val="28"/>
          <w:lang w:eastAsia="ru-RU"/>
        </w:rPr>
        <w:t>лем (представителем Заявителя):</w:t>
      </w:r>
    </w:p>
    <w:p w:rsidR="00652B9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lastRenderedPageBreak/>
        <w:t>3.3.1.1 при личном обращении в орган, предос</w:t>
      </w:r>
      <w:r w:rsidR="00652B90">
        <w:rPr>
          <w:rFonts w:ascii="Times New Roman" w:eastAsia="Times New Roman" w:hAnsi="Times New Roman" w:cs="Times New Roman"/>
          <w:color w:val="000000"/>
          <w:sz w:val="28"/>
          <w:szCs w:val="28"/>
          <w:lang w:eastAsia="ru-RU"/>
        </w:rPr>
        <w:t>тавляющий муниципальную услугу;</w:t>
      </w:r>
    </w:p>
    <w:p w:rsidR="00652B9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3.3.1.2 по электронной почте органа, предост</w:t>
      </w:r>
      <w:r w:rsidR="00652B90">
        <w:rPr>
          <w:rFonts w:ascii="Times New Roman" w:eastAsia="Times New Roman" w:hAnsi="Times New Roman" w:cs="Times New Roman"/>
          <w:color w:val="000000"/>
          <w:sz w:val="28"/>
          <w:szCs w:val="28"/>
          <w:lang w:eastAsia="ru-RU"/>
        </w:rPr>
        <w:t>авляющего муниципальную услугу;</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3.3.1.3 через Единый портал при н</w:t>
      </w:r>
      <w:r w:rsidR="00826CE0">
        <w:rPr>
          <w:rFonts w:ascii="Times New Roman" w:eastAsia="Times New Roman" w:hAnsi="Times New Roman" w:cs="Times New Roman"/>
          <w:color w:val="000000"/>
          <w:sz w:val="28"/>
          <w:szCs w:val="28"/>
          <w:lang w:eastAsia="ru-RU"/>
        </w:rPr>
        <w:t>аличии технической возможности;</w:t>
      </w:r>
    </w:p>
    <w:p w:rsidR="00652B9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3.3.1.4 посредством почто</w:t>
      </w:r>
      <w:r w:rsidR="00652B90">
        <w:rPr>
          <w:rFonts w:ascii="Times New Roman" w:eastAsia="Times New Roman" w:hAnsi="Times New Roman" w:cs="Times New Roman"/>
          <w:color w:val="000000"/>
          <w:sz w:val="28"/>
          <w:szCs w:val="28"/>
          <w:lang w:eastAsia="ru-RU"/>
        </w:rPr>
        <w:t>вой связи на бумажном носителе;</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3.3.1.5 через     официальный     сайт     органа, предост</w:t>
      </w:r>
      <w:r w:rsidR="00826CE0">
        <w:rPr>
          <w:rFonts w:ascii="Times New Roman" w:eastAsia="Times New Roman" w:hAnsi="Times New Roman" w:cs="Times New Roman"/>
          <w:color w:val="000000"/>
          <w:sz w:val="28"/>
          <w:szCs w:val="28"/>
          <w:lang w:eastAsia="ru-RU"/>
        </w:rPr>
        <w:t>авляющего муниципальную услугу;</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proofErr w:type="gramStart"/>
      <w:r w:rsidRPr="000530EB">
        <w:rPr>
          <w:rFonts w:ascii="Times New Roman" w:eastAsia="Times New Roman" w:hAnsi="Times New Roman" w:cs="Times New Roman"/>
          <w:color w:val="000000"/>
          <w:sz w:val="28"/>
          <w:szCs w:val="28"/>
          <w:lang w:eastAsia="ru-RU"/>
        </w:rPr>
        <w:t xml:space="preserve">3.3.1.6 </w:t>
      </w:r>
      <w:r w:rsidR="00426270">
        <w:rPr>
          <w:rFonts w:ascii="Times New Roman" w:eastAsia="Times New Roman" w:hAnsi="Times New Roman" w:cs="Times New Roman"/>
          <w:color w:val="000000"/>
          <w:sz w:val="28"/>
          <w:szCs w:val="28"/>
          <w:lang w:eastAsia="ru-RU"/>
        </w:rPr>
        <w:t>п</w:t>
      </w:r>
      <w:r w:rsidRPr="000530EB">
        <w:rPr>
          <w:rFonts w:ascii="Times New Roman" w:eastAsia="Times New Roman" w:hAnsi="Times New Roman" w:cs="Times New Roman"/>
          <w:color w:val="000000"/>
          <w:sz w:val="28"/>
          <w:szCs w:val="28"/>
          <w:lang w:eastAsia="ru-RU"/>
        </w:rPr>
        <w:t>ри установлении несоблюдения установленных условий использования электронной квалифицированной подписи, при подаче уведомления об окончании строительства и документов в электронном виде, ответственный за исполнение административной процедуры в срок три дня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(представителю Заявителя) уведомление об этом в электронной форме с</w:t>
      </w:r>
      <w:proofErr w:type="gramEnd"/>
      <w:r w:rsidRPr="000530EB">
        <w:rPr>
          <w:rFonts w:ascii="Times New Roman" w:eastAsia="Times New Roman" w:hAnsi="Times New Roman" w:cs="Times New Roman"/>
          <w:color w:val="000000"/>
          <w:sz w:val="28"/>
          <w:szCs w:val="28"/>
          <w:lang w:eastAsia="ru-RU"/>
        </w:rPr>
        <w:t xml:space="preserve"> указанием пунктов статьи 11 Федерального закона № 63-ФЗ:</w:t>
      </w:r>
      <w:r w:rsidRPr="000530EB">
        <w:rPr>
          <w:rFonts w:ascii="Times New Roman" w:eastAsia="Times New Roman" w:hAnsi="Times New Roman" w:cs="Times New Roman"/>
          <w:color w:val="000000"/>
          <w:sz w:val="28"/>
          <w:szCs w:val="28"/>
          <w:lang w:eastAsia="ru-RU"/>
        </w:rPr>
        <w:br/>
        <w:t>квалифицированный сертификат создан и выдан аккредитованным удостоверяющим центром, аккредитация которого действительна на день</w:t>
      </w:r>
      <w:r w:rsidR="00826CE0">
        <w:rPr>
          <w:rFonts w:ascii="Times New Roman" w:eastAsia="Times New Roman" w:hAnsi="Times New Roman" w:cs="Times New Roman"/>
          <w:color w:val="000000"/>
          <w:sz w:val="28"/>
          <w:szCs w:val="28"/>
          <w:lang w:eastAsia="ru-RU"/>
        </w:rPr>
        <w:br/>
        <w:t>выдачи указанного сертификата;</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w:t>
      </w:r>
      <w:r w:rsidR="00826CE0">
        <w:rPr>
          <w:rFonts w:ascii="Times New Roman" w:eastAsia="Times New Roman" w:hAnsi="Times New Roman" w:cs="Times New Roman"/>
          <w:color w:val="000000"/>
          <w:sz w:val="28"/>
          <w:szCs w:val="28"/>
          <w:lang w:eastAsia="ru-RU"/>
        </w:rPr>
        <w:t>ент;</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квалифицированная электронная подпись используется с учетом ограничений, содержащихся в квалифицированном сертификате лица,</w:t>
      </w:r>
      <w:r w:rsidRPr="000530EB">
        <w:rPr>
          <w:rFonts w:ascii="Times New Roman" w:eastAsia="Times New Roman" w:hAnsi="Times New Roman" w:cs="Times New Roman"/>
          <w:color w:val="000000"/>
          <w:sz w:val="28"/>
          <w:szCs w:val="28"/>
          <w:lang w:eastAsia="ru-RU"/>
        </w:rPr>
        <w:br/>
        <w:t>подписывающего    электронный    документ    (если    такие ограничения установлены), которые послужили основанием для принятия</w:t>
      </w:r>
      <w:r w:rsidR="00826CE0">
        <w:rPr>
          <w:rFonts w:ascii="Times New Roman" w:eastAsia="Times New Roman" w:hAnsi="Times New Roman" w:cs="Times New Roman"/>
          <w:color w:val="000000"/>
          <w:sz w:val="28"/>
          <w:szCs w:val="28"/>
          <w:lang w:eastAsia="ru-RU"/>
        </w:rPr>
        <w:t xml:space="preserve"> указанного решения.</w:t>
      </w:r>
    </w:p>
    <w:p w:rsidR="00652B9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Такое уведомление подписывается квалифицированной подписью исполнителя услуги и направляется по адресу электронной почты Заявителя (представителя Заявителя) либо в его личный кабинет на Единый портал при наличии технической возможности. После получения уведомления Заявитель (представитель Заявителя)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lastRenderedPageBreak/>
        <w:t xml:space="preserve">3.3.2. </w:t>
      </w:r>
      <w:proofErr w:type="gramStart"/>
      <w:r w:rsidRPr="000530EB">
        <w:rPr>
          <w:rFonts w:ascii="Times New Roman" w:eastAsia="Times New Roman" w:hAnsi="Times New Roman" w:cs="Times New Roman"/>
          <w:color w:val="000000"/>
          <w:sz w:val="28"/>
          <w:szCs w:val="28"/>
          <w:lang w:eastAsia="ru-RU"/>
        </w:rPr>
        <w:t>Ответственный</w:t>
      </w:r>
      <w:proofErr w:type="gramEnd"/>
      <w:r w:rsidRPr="000530EB">
        <w:rPr>
          <w:rFonts w:ascii="Times New Roman" w:eastAsia="Times New Roman" w:hAnsi="Times New Roman" w:cs="Times New Roman"/>
          <w:color w:val="000000"/>
          <w:sz w:val="28"/>
          <w:szCs w:val="28"/>
          <w:lang w:eastAsia="ru-RU"/>
        </w:rPr>
        <w:t xml:space="preserve"> за исполнение административной процедуры является должностное лицо органа, предоставляющего муниципальную услугу, в соответстви</w:t>
      </w:r>
      <w:r w:rsidR="00826CE0">
        <w:rPr>
          <w:rFonts w:ascii="Times New Roman" w:eastAsia="Times New Roman" w:hAnsi="Times New Roman" w:cs="Times New Roman"/>
          <w:color w:val="000000"/>
          <w:sz w:val="28"/>
          <w:szCs w:val="28"/>
          <w:lang w:eastAsia="ru-RU"/>
        </w:rPr>
        <w:t>и с должностными обязанностями.</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3.3.3. Уведомление об окончании строительства, в том числе в электронной форме, подлежит регистрации в день его поступления в орган, предос</w:t>
      </w:r>
      <w:r w:rsidR="00826CE0">
        <w:rPr>
          <w:rFonts w:ascii="Times New Roman" w:eastAsia="Times New Roman" w:hAnsi="Times New Roman" w:cs="Times New Roman"/>
          <w:color w:val="000000"/>
          <w:sz w:val="28"/>
          <w:szCs w:val="28"/>
          <w:lang w:eastAsia="ru-RU"/>
        </w:rPr>
        <w:t>тавляющий муниципальную услугу.</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3.3.4. </w:t>
      </w:r>
      <w:proofErr w:type="gramStart"/>
      <w:r w:rsidRPr="000530EB">
        <w:rPr>
          <w:rFonts w:ascii="Times New Roman" w:eastAsia="Times New Roman" w:hAnsi="Times New Roman" w:cs="Times New Roman"/>
          <w:color w:val="000000"/>
          <w:sz w:val="28"/>
          <w:szCs w:val="28"/>
          <w:lang w:eastAsia="ru-RU"/>
        </w:rPr>
        <w:t>Ответственный</w:t>
      </w:r>
      <w:proofErr w:type="gramEnd"/>
      <w:r w:rsidRPr="000530EB">
        <w:rPr>
          <w:rFonts w:ascii="Times New Roman" w:eastAsia="Times New Roman" w:hAnsi="Times New Roman" w:cs="Times New Roman"/>
          <w:color w:val="000000"/>
          <w:sz w:val="28"/>
          <w:szCs w:val="28"/>
          <w:lang w:eastAsia="ru-RU"/>
        </w:rPr>
        <w:t xml:space="preserve"> за исполнение административной процедур</w:t>
      </w:r>
      <w:r w:rsidR="00826CE0">
        <w:rPr>
          <w:rFonts w:ascii="Times New Roman" w:eastAsia="Times New Roman" w:hAnsi="Times New Roman" w:cs="Times New Roman"/>
          <w:color w:val="000000"/>
          <w:sz w:val="28"/>
          <w:szCs w:val="28"/>
          <w:lang w:eastAsia="ru-RU"/>
        </w:rPr>
        <w:t>ы выполняет следующие действия:</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3.3.4.1 у</w:t>
      </w:r>
      <w:r w:rsidR="00826CE0">
        <w:rPr>
          <w:rFonts w:ascii="Times New Roman" w:eastAsia="Times New Roman" w:hAnsi="Times New Roman" w:cs="Times New Roman"/>
          <w:color w:val="000000"/>
          <w:sz w:val="28"/>
          <w:szCs w:val="28"/>
          <w:lang w:eastAsia="ru-RU"/>
        </w:rPr>
        <w:t>станавливает предмет обращения;</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3.3.4.2 проверяет представленные документы на соответствие требованиям, установленным пунктом 2.9. административного регламента.</w:t>
      </w:r>
      <w:r w:rsidRPr="000530EB">
        <w:rPr>
          <w:rFonts w:ascii="Times New Roman" w:eastAsia="Times New Roman" w:hAnsi="Times New Roman" w:cs="Times New Roman"/>
          <w:color w:val="000000"/>
          <w:sz w:val="28"/>
          <w:szCs w:val="28"/>
          <w:lang w:eastAsia="ru-RU"/>
        </w:rPr>
        <w:br/>
        <w:t xml:space="preserve">При установлении несоответствия представленных документов требованиям административного регламента, </w:t>
      </w:r>
      <w:proofErr w:type="gramStart"/>
      <w:r w:rsidRPr="000530EB">
        <w:rPr>
          <w:rFonts w:ascii="Times New Roman" w:eastAsia="Times New Roman" w:hAnsi="Times New Roman" w:cs="Times New Roman"/>
          <w:color w:val="000000"/>
          <w:sz w:val="28"/>
          <w:szCs w:val="28"/>
          <w:lang w:eastAsia="ru-RU"/>
        </w:rPr>
        <w:t>ответственный</w:t>
      </w:r>
      <w:proofErr w:type="gramEnd"/>
      <w:r w:rsidRPr="000530EB">
        <w:rPr>
          <w:rFonts w:ascii="Times New Roman" w:eastAsia="Times New Roman" w:hAnsi="Times New Roman" w:cs="Times New Roman"/>
          <w:color w:val="000000"/>
          <w:sz w:val="28"/>
          <w:szCs w:val="28"/>
          <w:lang w:eastAsia="ru-RU"/>
        </w:rPr>
        <w:t xml:space="preserve"> за исполнение административной процедуры уведомляет Заявителя (представителя Заявителя) о наличии препятствии для приема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w:t>
      </w:r>
      <w:r w:rsidRPr="000530EB">
        <w:rPr>
          <w:rFonts w:ascii="Times New Roman" w:eastAsia="Times New Roman" w:hAnsi="Times New Roman" w:cs="Times New Roman"/>
          <w:color w:val="000000"/>
          <w:sz w:val="28"/>
          <w:szCs w:val="28"/>
          <w:lang w:eastAsia="ru-RU"/>
        </w:rPr>
        <w:br/>
        <w:t>Если недостатки, препятствующие приему документов, могут быть устранены в ходе приема, они устраняются незамедлительно.</w:t>
      </w:r>
      <w:r w:rsidRPr="000530EB">
        <w:rPr>
          <w:rFonts w:ascii="Times New Roman" w:eastAsia="Times New Roman" w:hAnsi="Times New Roman" w:cs="Times New Roman"/>
          <w:color w:val="000000"/>
          <w:sz w:val="28"/>
          <w:szCs w:val="28"/>
          <w:lang w:eastAsia="ru-RU"/>
        </w:rPr>
        <w:br/>
        <w:t>В случае невозможности устранения выявленных недостатков в течение приема, документы возвращаются Заявителю (представителю Заявителя).</w:t>
      </w:r>
      <w:r w:rsidRPr="000530EB">
        <w:rPr>
          <w:rFonts w:ascii="Times New Roman" w:eastAsia="Times New Roman" w:hAnsi="Times New Roman" w:cs="Times New Roman"/>
          <w:color w:val="000000"/>
          <w:sz w:val="28"/>
          <w:szCs w:val="28"/>
          <w:lang w:eastAsia="ru-RU"/>
        </w:rPr>
        <w:br/>
        <w:t>По требованию Заявителя (представителю Заявителя) ответственный за исполнение административной процедуры готовит письменный</w:t>
      </w:r>
      <w:r w:rsidRPr="000530EB">
        <w:rPr>
          <w:rFonts w:ascii="Times New Roman" w:eastAsia="Times New Roman" w:hAnsi="Times New Roman" w:cs="Times New Roman"/>
          <w:color w:val="000000"/>
          <w:sz w:val="28"/>
          <w:szCs w:val="28"/>
          <w:lang w:eastAsia="ru-RU"/>
        </w:rPr>
        <w:br/>
        <w:t>мотивированный отказ в приеме документов. Принятие органом, предоставляющим муниципальную услугу, решения об отказе в приеме документов, необходимых для предоставления муниципальной услуги, не препятствует повторному обращению Заявителя (представителя Заявителя) 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w:t>
      </w:r>
      <w:r w:rsidR="00826CE0">
        <w:rPr>
          <w:rFonts w:ascii="Times New Roman" w:eastAsia="Times New Roman" w:hAnsi="Times New Roman" w:cs="Times New Roman"/>
          <w:color w:val="000000"/>
          <w:sz w:val="28"/>
          <w:szCs w:val="28"/>
          <w:lang w:eastAsia="ru-RU"/>
        </w:rPr>
        <w:t xml:space="preserve"> решения;</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3.3.4.3 направляет уведомление об окончании строительства с представленными документами на регистрацию ведущему </w:t>
      </w:r>
      <w:proofErr w:type="spellStart"/>
      <w:r w:rsidRPr="000530EB">
        <w:rPr>
          <w:rFonts w:ascii="Times New Roman" w:eastAsia="Times New Roman" w:hAnsi="Times New Roman" w:cs="Times New Roman"/>
          <w:color w:val="000000"/>
          <w:sz w:val="28"/>
          <w:szCs w:val="28"/>
          <w:lang w:eastAsia="ru-RU"/>
        </w:rPr>
        <w:t>документоведу</w:t>
      </w:r>
      <w:proofErr w:type="spellEnd"/>
      <w:r w:rsidRPr="000530EB">
        <w:rPr>
          <w:rFonts w:ascii="Times New Roman" w:eastAsia="Times New Roman" w:hAnsi="Times New Roman" w:cs="Times New Roman"/>
          <w:color w:val="000000"/>
          <w:sz w:val="28"/>
          <w:szCs w:val="28"/>
          <w:lang w:eastAsia="ru-RU"/>
        </w:rPr>
        <w:t xml:space="preserve"> органа, предоставляющего муниципальную услугу в соответствии с требованиями нормативных правовых актов, установленных в органе,</w:t>
      </w:r>
      <w:r w:rsidRPr="000530EB">
        <w:rPr>
          <w:rFonts w:ascii="Times New Roman" w:eastAsia="Times New Roman" w:hAnsi="Times New Roman" w:cs="Times New Roman"/>
          <w:color w:val="000000"/>
          <w:sz w:val="28"/>
          <w:szCs w:val="28"/>
          <w:lang w:eastAsia="ru-RU"/>
        </w:rPr>
        <w:br/>
        <w:t>предос</w:t>
      </w:r>
      <w:r w:rsidR="00826CE0">
        <w:rPr>
          <w:rFonts w:ascii="Times New Roman" w:eastAsia="Times New Roman" w:hAnsi="Times New Roman" w:cs="Times New Roman"/>
          <w:color w:val="000000"/>
          <w:sz w:val="28"/>
          <w:szCs w:val="28"/>
          <w:lang w:eastAsia="ru-RU"/>
        </w:rPr>
        <w:t>тавляющем муниципальную услугу:</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3.3.4.4 по требованию Заявителя (представителя Заявителя) оформляет расписку в получении от Заявителя (представителя Заявителя) документов с указанием их перечня и даты их получения органом, предоставляющим мун</w:t>
      </w:r>
      <w:r w:rsidR="00826CE0">
        <w:rPr>
          <w:rFonts w:ascii="Times New Roman" w:eastAsia="Times New Roman" w:hAnsi="Times New Roman" w:cs="Times New Roman"/>
          <w:color w:val="000000"/>
          <w:sz w:val="28"/>
          <w:szCs w:val="28"/>
          <w:lang w:eastAsia="ru-RU"/>
        </w:rPr>
        <w:t>иципальную услугу.</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3.3.5. </w:t>
      </w:r>
      <w:proofErr w:type="gramStart"/>
      <w:r w:rsidRPr="000530EB">
        <w:rPr>
          <w:rFonts w:ascii="Times New Roman" w:eastAsia="Times New Roman" w:hAnsi="Times New Roman" w:cs="Times New Roman"/>
          <w:color w:val="000000"/>
          <w:sz w:val="28"/>
          <w:szCs w:val="28"/>
          <w:lang w:eastAsia="ru-RU"/>
        </w:rPr>
        <w:t>В случае подачи уведомления об окончании строительства в электронной форме через Единый портал при наличии технической возможности, уведомление об окончании строительства с прикрепленными к нему сканированными копиями документов поступают ответственному за исполне</w:t>
      </w:r>
      <w:r w:rsidR="00826CE0">
        <w:rPr>
          <w:rFonts w:ascii="Times New Roman" w:eastAsia="Times New Roman" w:hAnsi="Times New Roman" w:cs="Times New Roman"/>
          <w:color w:val="000000"/>
          <w:sz w:val="28"/>
          <w:szCs w:val="28"/>
          <w:lang w:eastAsia="ru-RU"/>
        </w:rPr>
        <w:t>ние административной процедуры.</w:t>
      </w:r>
      <w:proofErr w:type="gramEnd"/>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lastRenderedPageBreak/>
        <w:t xml:space="preserve">После поступления уведомления </w:t>
      </w:r>
      <w:proofErr w:type="gramStart"/>
      <w:r w:rsidRPr="000530EB">
        <w:rPr>
          <w:rFonts w:ascii="Times New Roman" w:eastAsia="Times New Roman" w:hAnsi="Times New Roman" w:cs="Times New Roman"/>
          <w:color w:val="000000"/>
          <w:sz w:val="28"/>
          <w:szCs w:val="28"/>
          <w:lang w:eastAsia="ru-RU"/>
        </w:rPr>
        <w:t>об окончании строительства ответственному за исполнение административной процедуры в личном кабинете на Едином портале при наличии</w:t>
      </w:r>
      <w:proofErr w:type="gramEnd"/>
      <w:r w:rsidRPr="000530EB">
        <w:rPr>
          <w:rFonts w:ascii="Times New Roman" w:eastAsia="Times New Roman" w:hAnsi="Times New Roman" w:cs="Times New Roman"/>
          <w:color w:val="000000"/>
          <w:sz w:val="28"/>
          <w:szCs w:val="28"/>
          <w:lang w:eastAsia="ru-RU"/>
        </w:rPr>
        <w:t xml:space="preserve"> технической возможности отображается статус</w:t>
      </w:r>
      <w:r w:rsidR="00826CE0">
        <w:rPr>
          <w:rFonts w:ascii="Times New Roman" w:eastAsia="Times New Roman" w:hAnsi="Times New Roman" w:cs="Times New Roman"/>
          <w:color w:val="000000"/>
          <w:sz w:val="28"/>
          <w:szCs w:val="28"/>
          <w:lang w:eastAsia="ru-RU"/>
        </w:rPr>
        <w:t xml:space="preserve"> заявки «Принято от заявителя».</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3.3.5.1. Если представленные документы не соответствуют установленным требованиям, </w:t>
      </w:r>
      <w:proofErr w:type="gramStart"/>
      <w:r w:rsidRPr="000530EB">
        <w:rPr>
          <w:rFonts w:ascii="Times New Roman" w:eastAsia="Times New Roman" w:hAnsi="Times New Roman" w:cs="Times New Roman"/>
          <w:color w:val="000000"/>
          <w:sz w:val="28"/>
          <w:szCs w:val="28"/>
          <w:lang w:eastAsia="ru-RU"/>
        </w:rPr>
        <w:t>ответственный</w:t>
      </w:r>
      <w:proofErr w:type="gramEnd"/>
      <w:r w:rsidRPr="000530EB">
        <w:rPr>
          <w:rFonts w:ascii="Times New Roman" w:eastAsia="Times New Roman" w:hAnsi="Times New Roman" w:cs="Times New Roman"/>
          <w:color w:val="000000"/>
          <w:sz w:val="28"/>
          <w:szCs w:val="28"/>
          <w:lang w:eastAsia="ru-RU"/>
        </w:rPr>
        <w:t xml:space="preserve"> за исполнение административной процедуры готовит уведомление об отказе в приеме документов. В личном кабинете на Едином портале при наличии технической возможности отображается статус «Отказано», в поле «Комментарий» отображается текст «В приеме документов отказано», а также указывается причина отказа в приеме документов. В случае соответствия документов установленным требованиям, </w:t>
      </w:r>
      <w:proofErr w:type="gramStart"/>
      <w:r w:rsidRPr="000530EB">
        <w:rPr>
          <w:rFonts w:ascii="Times New Roman" w:eastAsia="Times New Roman" w:hAnsi="Times New Roman" w:cs="Times New Roman"/>
          <w:color w:val="000000"/>
          <w:sz w:val="28"/>
          <w:szCs w:val="28"/>
          <w:lang w:eastAsia="ru-RU"/>
        </w:rPr>
        <w:t>ответственный</w:t>
      </w:r>
      <w:proofErr w:type="gramEnd"/>
      <w:r w:rsidRPr="000530EB">
        <w:rPr>
          <w:rFonts w:ascii="Times New Roman" w:eastAsia="Times New Roman" w:hAnsi="Times New Roman" w:cs="Times New Roman"/>
          <w:color w:val="000000"/>
          <w:sz w:val="28"/>
          <w:szCs w:val="28"/>
          <w:lang w:eastAsia="ru-RU"/>
        </w:rPr>
        <w:t xml:space="preserve"> за исполнение административной процедуры направляет на регистрацию ведущему </w:t>
      </w:r>
      <w:proofErr w:type="spellStart"/>
      <w:r w:rsidRPr="000530EB">
        <w:rPr>
          <w:rFonts w:ascii="Times New Roman" w:eastAsia="Times New Roman" w:hAnsi="Times New Roman" w:cs="Times New Roman"/>
          <w:color w:val="000000"/>
          <w:sz w:val="28"/>
          <w:szCs w:val="28"/>
          <w:lang w:eastAsia="ru-RU"/>
        </w:rPr>
        <w:t>документоведу</w:t>
      </w:r>
      <w:proofErr w:type="spellEnd"/>
      <w:r w:rsidRPr="000530EB">
        <w:rPr>
          <w:rFonts w:ascii="Times New Roman" w:eastAsia="Times New Roman" w:hAnsi="Times New Roman" w:cs="Times New Roman"/>
          <w:color w:val="000000"/>
          <w:sz w:val="28"/>
          <w:szCs w:val="28"/>
          <w:lang w:eastAsia="ru-RU"/>
        </w:rPr>
        <w:t xml:space="preserve"> органа, предоставляющего муниципальную услугу, уведомление об окончании строительс</w:t>
      </w:r>
      <w:r w:rsidR="00826CE0">
        <w:rPr>
          <w:rFonts w:ascii="Times New Roman" w:eastAsia="Times New Roman" w:hAnsi="Times New Roman" w:cs="Times New Roman"/>
          <w:color w:val="000000"/>
          <w:sz w:val="28"/>
          <w:szCs w:val="28"/>
          <w:lang w:eastAsia="ru-RU"/>
        </w:rPr>
        <w:t>тва с приложенными документами.</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В личном кабинете на Едином портале при наличии технической возможности отображается статус «Промежуточные результаты от ведомства», в поле «Комментарий» отображается те</w:t>
      </w:r>
      <w:proofErr w:type="gramStart"/>
      <w:r w:rsidRPr="000530EB">
        <w:rPr>
          <w:rFonts w:ascii="Times New Roman" w:eastAsia="Times New Roman" w:hAnsi="Times New Roman" w:cs="Times New Roman"/>
          <w:color w:val="000000"/>
          <w:sz w:val="28"/>
          <w:szCs w:val="28"/>
          <w:lang w:eastAsia="ru-RU"/>
        </w:rPr>
        <w:t>кст сл</w:t>
      </w:r>
      <w:proofErr w:type="gramEnd"/>
      <w:r w:rsidRPr="000530EB">
        <w:rPr>
          <w:rFonts w:ascii="Times New Roman" w:eastAsia="Times New Roman" w:hAnsi="Times New Roman" w:cs="Times New Roman"/>
          <w:color w:val="000000"/>
          <w:sz w:val="28"/>
          <w:szCs w:val="28"/>
          <w:lang w:eastAsia="ru-RU"/>
        </w:rPr>
        <w:t>едующего содержания: «Ва</w:t>
      </w:r>
      <w:r w:rsidR="00826CE0">
        <w:rPr>
          <w:rFonts w:ascii="Times New Roman" w:eastAsia="Times New Roman" w:hAnsi="Times New Roman" w:cs="Times New Roman"/>
          <w:color w:val="000000"/>
          <w:sz w:val="28"/>
          <w:szCs w:val="28"/>
          <w:lang w:eastAsia="ru-RU"/>
        </w:rPr>
        <w:t>ше заявление принято в работу».</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3.3.5.2. При поступлении уведомления об окончании строительства, подписанного электронной квалифицированной подписью, ответственный за исполнение административной процедуры обязан провести процедуру проверки действительности электронной квалифицированной подписи, которой подписан электронный документ (пакет электронных документов) на предоставлении услуги, в соответствии со статьей 11 Федерального закона № 63-ФЗ. Проверка квалифицированной подписи может осуществляться исполнителем услуги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w:t>
      </w:r>
      <w:r w:rsidR="00826CE0">
        <w:rPr>
          <w:rFonts w:ascii="Times New Roman" w:eastAsia="Times New Roman" w:hAnsi="Times New Roman" w:cs="Times New Roman"/>
          <w:color w:val="000000"/>
          <w:sz w:val="28"/>
          <w:szCs w:val="28"/>
          <w:lang w:eastAsia="ru-RU"/>
        </w:rPr>
        <w:t>ванного удостоверяющего центра.</w:t>
      </w:r>
    </w:p>
    <w:p w:rsidR="00652B9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3.3.6. Срок исполнения административной процедуры </w:t>
      </w:r>
      <w:r w:rsidR="00652B90">
        <w:rPr>
          <w:rFonts w:ascii="Times New Roman" w:eastAsia="Times New Roman" w:hAnsi="Times New Roman" w:cs="Times New Roman"/>
          <w:color w:val="000000"/>
          <w:sz w:val="28"/>
          <w:szCs w:val="28"/>
          <w:lang w:eastAsia="ru-RU"/>
        </w:rPr>
        <w:t>составляет 1 рабочий день.</w:t>
      </w:r>
    </w:p>
    <w:p w:rsidR="00652B90" w:rsidRDefault="007F1F60" w:rsidP="00652B90">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3.3.7</w:t>
      </w:r>
      <w:r w:rsidR="0078125E" w:rsidRPr="000530EB">
        <w:rPr>
          <w:rFonts w:ascii="Times New Roman" w:eastAsia="Times New Roman" w:hAnsi="Times New Roman" w:cs="Times New Roman"/>
          <w:color w:val="000000"/>
          <w:sz w:val="28"/>
          <w:szCs w:val="28"/>
          <w:lang w:eastAsia="ru-RU"/>
        </w:rPr>
        <w:t>. Результатом административной процедуры является регистрация уведомления об окончании строительства и документов, необходимых для предоставления муниципальной услуги, Заявителя (представителя Заявителя) в установленном порядке или отказ в приеме документов по основаниям, установленным пунктом 2.11</w:t>
      </w:r>
      <w:r w:rsidR="00652B90">
        <w:rPr>
          <w:rFonts w:ascii="Times New Roman" w:eastAsia="Times New Roman" w:hAnsi="Times New Roman" w:cs="Times New Roman"/>
          <w:color w:val="000000"/>
          <w:sz w:val="28"/>
          <w:szCs w:val="28"/>
          <w:lang w:eastAsia="ru-RU"/>
        </w:rPr>
        <w:t>. административного регламента.</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3.4. Рассмотрение документов, необходимых для предоставления муниципальной услуги и принятие решения:</w:t>
      </w:r>
      <w:r w:rsidRPr="000530EB">
        <w:rPr>
          <w:rFonts w:ascii="Times New Roman" w:eastAsia="Times New Roman" w:hAnsi="Times New Roman" w:cs="Times New Roman"/>
          <w:color w:val="000000"/>
          <w:sz w:val="28"/>
          <w:szCs w:val="28"/>
          <w:lang w:eastAsia="ru-RU"/>
        </w:rPr>
        <w:br/>
        <w:t xml:space="preserve">о возврате Заявителю (представителю Заявителя) уведомления об окончании </w:t>
      </w:r>
      <w:r w:rsidRPr="000530EB">
        <w:rPr>
          <w:rFonts w:ascii="Times New Roman" w:eastAsia="Times New Roman" w:hAnsi="Times New Roman" w:cs="Times New Roman"/>
          <w:color w:val="000000"/>
          <w:sz w:val="28"/>
          <w:szCs w:val="28"/>
          <w:lang w:eastAsia="ru-RU"/>
        </w:rPr>
        <w:lastRenderedPageBreak/>
        <w:t>строительства и прилагаемых документов без рассмотрения с</w:t>
      </w:r>
      <w:r w:rsidRPr="000530EB">
        <w:rPr>
          <w:rFonts w:ascii="Times New Roman" w:eastAsia="Times New Roman" w:hAnsi="Times New Roman" w:cs="Times New Roman"/>
          <w:color w:val="000000"/>
          <w:sz w:val="28"/>
          <w:szCs w:val="28"/>
          <w:lang w:eastAsia="ru-RU"/>
        </w:rPr>
        <w:br/>
        <w:t>указанием причин возвра</w:t>
      </w:r>
      <w:r w:rsidR="00826CE0">
        <w:rPr>
          <w:rFonts w:ascii="Times New Roman" w:eastAsia="Times New Roman" w:hAnsi="Times New Roman" w:cs="Times New Roman"/>
          <w:color w:val="000000"/>
          <w:sz w:val="28"/>
          <w:szCs w:val="28"/>
          <w:lang w:eastAsia="ru-RU"/>
        </w:rPr>
        <w:t>та;</w:t>
      </w:r>
    </w:p>
    <w:p w:rsidR="00652B9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о подготовке Уведомления о</w:t>
      </w:r>
      <w:r w:rsidR="00652B90">
        <w:rPr>
          <w:rFonts w:ascii="Times New Roman" w:eastAsia="Times New Roman" w:hAnsi="Times New Roman" w:cs="Times New Roman"/>
          <w:color w:val="000000"/>
          <w:sz w:val="28"/>
          <w:szCs w:val="28"/>
          <w:lang w:eastAsia="ru-RU"/>
        </w:rPr>
        <w:t xml:space="preserve"> соответствии (несоответствии).</w:t>
      </w:r>
    </w:p>
    <w:p w:rsidR="00652B9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3.4.1. Основанием для начала административной процедуры является получение ответственным за исполнение административной процедуры должностным лицом органа, предоставляющего муниципальную услугу, зарегистрированного уведомления об оконча</w:t>
      </w:r>
      <w:r w:rsidR="00652B90">
        <w:rPr>
          <w:rFonts w:ascii="Times New Roman" w:eastAsia="Times New Roman" w:hAnsi="Times New Roman" w:cs="Times New Roman"/>
          <w:color w:val="000000"/>
          <w:sz w:val="28"/>
          <w:szCs w:val="28"/>
          <w:lang w:eastAsia="ru-RU"/>
        </w:rPr>
        <w:t>нии строительства и документов.</w:t>
      </w:r>
    </w:p>
    <w:p w:rsidR="00652B9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3.4.2. Ответственным за исполнение административной процедуры является должностное лицо органа, предоставляющего муниципальную</w:t>
      </w:r>
      <w:r w:rsidRPr="000530EB">
        <w:rPr>
          <w:rFonts w:ascii="Times New Roman" w:eastAsia="Times New Roman" w:hAnsi="Times New Roman" w:cs="Times New Roman"/>
          <w:color w:val="000000"/>
          <w:sz w:val="28"/>
          <w:szCs w:val="28"/>
          <w:lang w:eastAsia="ru-RU"/>
        </w:rPr>
        <w:br/>
        <w:t>услугу, в соответстви</w:t>
      </w:r>
      <w:r w:rsidR="00652B90">
        <w:rPr>
          <w:rFonts w:ascii="Times New Roman" w:eastAsia="Times New Roman" w:hAnsi="Times New Roman" w:cs="Times New Roman"/>
          <w:color w:val="000000"/>
          <w:sz w:val="28"/>
          <w:szCs w:val="28"/>
          <w:lang w:eastAsia="ru-RU"/>
        </w:rPr>
        <w:t>и с должностными обязанностями.</w:t>
      </w:r>
    </w:p>
    <w:p w:rsidR="00652B9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3.4.3. </w:t>
      </w:r>
      <w:proofErr w:type="gramStart"/>
      <w:r w:rsidRPr="000530EB">
        <w:rPr>
          <w:rFonts w:ascii="Times New Roman" w:eastAsia="Times New Roman" w:hAnsi="Times New Roman" w:cs="Times New Roman"/>
          <w:color w:val="000000"/>
          <w:sz w:val="28"/>
          <w:szCs w:val="28"/>
          <w:lang w:eastAsia="ru-RU"/>
        </w:rPr>
        <w:t>Ответственный</w:t>
      </w:r>
      <w:proofErr w:type="gramEnd"/>
      <w:r w:rsidRPr="000530EB">
        <w:rPr>
          <w:rFonts w:ascii="Times New Roman" w:eastAsia="Times New Roman" w:hAnsi="Times New Roman" w:cs="Times New Roman"/>
          <w:color w:val="000000"/>
          <w:sz w:val="28"/>
          <w:szCs w:val="28"/>
          <w:lang w:eastAsia="ru-RU"/>
        </w:rPr>
        <w:t xml:space="preserve"> за исполне</w:t>
      </w:r>
      <w:r w:rsidR="00652B90">
        <w:rPr>
          <w:rFonts w:ascii="Times New Roman" w:eastAsia="Times New Roman" w:hAnsi="Times New Roman" w:cs="Times New Roman"/>
          <w:color w:val="000000"/>
          <w:sz w:val="28"/>
          <w:szCs w:val="28"/>
          <w:lang w:eastAsia="ru-RU"/>
        </w:rPr>
        <w:t>ние административной процедуры:</w:t>
      </w:r>
    </w:p>
    <w:p w:rsidR="00652B9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3.4.3.1 рассматривает  уведомление  об  окончании  строительства и документы на </w:t>
      </w:r>
      <w:proofErr w:type="gramStart"/>
      <w:r w:rsidRPr="000530EB">
        <w:rPr>
          <w:rFonts w:ascii="Times New Roman" w:eastAsia="Times New Roman" w:hAnsi="Times New Roman" w:cs="Times New Roman"/>
          <w:color w:val="000000"/>
          <w:sz w:val="28"/>
          <w:szCs w:val="28"/>
          <w:lang w:eastAsia="ru-RU"/>
        </w:rPr>
        <w:t>соответствие</w:t>
      </w:r>
      <w:proofErr w:type="gramEnd"/>
      <w:r w:rsidRPr="000530EB">
        <w:rPr>
          <w:rFonts w:ascii="Times New Roman" w:eastAsia="Times New Roman" w:hAnsi="Times New Roman" w:cs="Times New Roman"/>
          <w:color w:val="000000"/>
          <w:sz w:val="28"/>
          <w:szCs w:val="28"/>
          <w:lang w:eastAsia="ru-RU"/>
        </w:rPr>
        <w:t xml:space="preserve"> требованиям законодательства Российской</w:t>
      </w:r>
      <w:r w:rsidRPr="000530EB">
        <w:rPr>
          <w:rFonts w:ascii="Times New Roman" w:eastAsia="Times New Roman" w:hAnsi="Times New Roman" w:cs="Times New Roman"/>
          <w:color w:val="000000"/>
          <w:sz w:val="28"/>
          <w:szCs w:val="28"/>
          <w:lang w:eastAsia="ru-RU"/>
        </w:rPr>
        <w:br/>
        <w:t>Федерации, удостоверяясь, что документы нотариально заверены, скреплены печатями, имеют надлежащие подписи сторон или определенных законодательством Россий</w:t>
      </w:r>
      <w:r w:rsidR="00652B90">
        <w:rPr>
          <w:rFonts w:ascii="Times New Roman" w:eastAsia="Times New Roman" w:hAnsi="Times New Roman" w:cs="Times New Roman"/>
          <w:color w:val="000000"/>
          <w:sz w:val="28"/>
          <w:szCs w:val="28"/>
          <w:lang w:eastAsia="ru-RU"/>
        </w:rPr>
        <w:t>ской Федерации должностных лиц;</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3.4.3.2 проверяет правильность и полноту заполнения уведомления об окончании строительства в соответствии с требованиями подпунктов 2.8.1.1 - 2.8.1.1</w:t>
      </w:r>
      <w:r w:rsidR="00826CE0">
        <w:rPr>
          <w:rFonts w:ascii="Times New Roman" w:eastAsia="Times New Roman" w:hAnsi="Times New Roman" w:cs="Times New Roman"/>
          <w:color w:val="000000"/>
          <w:sz w:val="28"/>
          <w:szCs w:val="28"/>
          <w:lang w:eastAsia="ru-RU"/>
        </w:rPr>
        <w:t>0 административного регламента;</w:t>
      </w:r>
    </w:p>
    <w:p w:rsidR="007F1F6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3.43.3 проводит проверку уведомления об окончании строительства и прилагаемых   документов   </w:t>
      </w:r>
      <w:proofErr w:type="gramStart"/>
      <w:r w:rsidRPr="000530EB">
        <w:rPr>
          <w:rFonts w:ascii="Times New Roman" w:eastAsia="Times New Roman" w:hAnsi="Times New Roman" w:cs="Times New Roman"/>
          <w:color w:val="000000"/>
          <w:sz w:val="28"/>
          <w:szCs w:val="28"/>
          <w:lang w:eastAsia="ru-RU"/>
        </w:rPr>
        <w:t>на   наличие   оснований   для   возврата без рассмотрения в соответствии с подпунктами</w:t>
      </w:r>
      <w:proofErr w:type="gramEnd"/>
      <w:r w:rsidRPr="000530EB">
        <w:rPr>
          <w:rFonts w:ascii="Times New Roman" w:eastAsia="Times New Roman" w:hAnsi="Times New Roman" w:cs="Times New Roman"/>
          <w:color w:val="000000"/>
          <w:sz w:val="28"/>
          <w:szCs w:val="28"/>
          <w:lang w:eastAsia="ru-RU"/>
        </w:rPr>
        <w:t xml:space="preserve"> 2.12.1.1 - 2.12.1.</w:t>
      </w:r>
      <w:r w:rsidR="007F1F60">
        <w:rPr>
          <w:rFonts w:ascii="Times New Roman" w:eastAsia="Times New Roman" w:hAnsi="Times New Roman" w:cs="Times New Roman"/>
          <w:color w:val="000000"/>
          <w:sz w:val="28"/>
          <w:szCs w:val="28"/>
          <w:lang w:eastAsia="ru-RU"/>
        </w:rPr>
        <w:t>4</w:t>
      </w:r>
      <w:r w:rsidR="007F1F60">
        <w:rPr>
          <w:rFonts w:ascii="Times New Roman" w:eastAsia="Times New Roman" w:hAnsi="Times New Roman" w:cs="Times New Roman"/>
          <w:color w:val="000000"/>
          <w:sz w:val="28"/>
          <w:szCs w:val="28"/>
          <w:lang w:eastAsia="ru-RU"/>
        </w:rPr>
        <w:br/>
        <w:t>административного регламента;</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3.4.3.4 проводит проверку указанных </w:t>
      </w:r>
      <w:proofErr w:type="gramStart"/>
      <w:r w:rsidRPr="000530EB">
        <w:rPr>
          <w:rFonts w:ascii="Times New Roman" w:eastAsia="Times New Roman" w:hAnsi="Times New Roman" w:cs="Times New Roman"/>
          <w:color w:val="000000"/>
          <w:sz w:val="28"/>
          <w:szCs w:val="28"/>
          <w:lang w:eastAsia="ru-RU"/>
        </w:rPr>
        <w:t>в уведомлении об окончании строительства параметров на наличие оснований для подготовки Уведомления о несоответствии</w:t>
      </w:r>
      <w:proofErr w:type="gramEnd"/>
      <w:r w:rsidRPr="000530EB">
        <w:rPr>
          <w:rFonts w:ascii="Times New Roman" w:eastAsia="Times New Roman" w:hAnsi="Times New Roman" w:cs="Times New Roman"/>
          <w:color w:val="000000"/>
          <w:sz w:val="28"/>
          <w:szCs w:val="28"/>
          <w:lang w:eastAsia="ru-RU"/>
        </w:rPr>
        <w:t>, предусмотренных пунктом 2.14</w:t>
      </w:r>
      <w:r w:rsidR="00826CE0">
        <w:rPr>
          <w:rFonts w:ascii="Times New Roman" w:eastAsia="Times New Roman" w:hAnsi="Times New Roman" w:cs="Times New Roman"/>
          <w:color w:val="000000"/>
          <w:sz w:val="28"/>
          <w:szCs w:val="28"/>
          <w:lang w:eastAsia="ru-RU"/>
        </w:rPr>
        <w:t>. административного регламента;</w:t>
      </w:r>
    </w:p>
    <w:p w:rsidR="00826CE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3.4.3.5 принимает решение о подготовке Уведомления о</w:t>
      </w:r>
      <w:r w:rsidR="00826CE0">
        <w:rPr>
          <w:rFonts w:ascii="Times New Roman" w:eastAsia="Times New Roman" w:hAnsi="Times New Roman" w:cs="Times New Roman"/>
          <w:color w:val="000000"/>
          <w:sz w:val="28"/>
          <w:szCs w:val="28"/>
          <w:lang w:eastAsia="ru-RU"/>
        </w:rPr>
        <w:t xml:space="preserve"> соответствии (несоответствии);</w:t>
      </w:r>
    </w:p>
    <w:p w:rsidR="00652B9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3.4.3.6 заполняет форму Уведомления о соответствии (несоответствии) согласно приложению 3 (4) к административному регламенту и направляет на подписание </w:t>
      </w:r>
      <w:r w:rsidR="00826CE0">
        <w:rPr>
          <w:rFonts w:ascii="Times New Roman" w:eastAsia="Times New Roman" w:hAnsi="Times New Roman" w:cs="Times New Roman"/>
          <w:color w:val="000000"/>
          <w:sz w:val="28"/>
          <w:szCs w:val="28"/>
          <w:lang w:eastAsia="ru-RU"/>
        </w:rPr>
        <w:t xml:space="preserve">Главы </w:t>
      </w:r>
      <w:r w:rsidR="00652B90">
        <w:rPr>
          <w:rFonts w:ascii="Times New Roman" w:eastAsia="Times New Roman" w:hAnsi="Times New Roman" w:cs="Times New Roman"/>
          <w:color w:val="000000"/>
          <w:sz w:val="28"/>
          <w:szCs w:val="28"/>
          <w:lang w:eastAsia="ru-RU"/>
        </w:rPr>
        <w:t>Парбигского</w:t>
      </w:r>
      <w:r w:rsidR="00826CE0">
        <w:rPr>
          <w:rFonts w:ascii="Times New Roman" w:eastAsia="Times New Roman" w:hAnsi="Times New Roman" w:cs="Times New Roman"/>
          <w:color w:val="000000"/>
          <w:sz w:val="28"/>
          <w:szCs w:val="28"/>
          <w:lang w:eastAsia="ru-RU"/>
        </w:rPr>
        <w:t xml:space="preserve"> сельского поселения</w:t>
      </w:r>
      <w:r w:rsidR="00652B90">
        <w:rPr>
          <w:rFonts w:ascii="Times New Roman" w:eastAsia="Times New Roman" w:hAnsi="Times New Roman" w:cs="Times New Roman"/>
          <w:color w:val="000000"/>
          <w:sz w:val="28"/>
          <w:szCs w:val="28"/>
          <w:lang w:eastAsia="ru-RU"/>
        </w:rPr>
        <w:t>.</w:t>
      </w:r>
    </w:p>
    <w:p w:rsidR="00652B9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3.4.4. Срок исполнения административной проце</w:t>
      </w:r>
      <w:r w:rsidR="00652B90">
        <w:rPr>
          <w:rFonts w:ascii="Times New Roman" w:eastAsia="Times New Roman" w:hAnsi="Times New Roman" w:cs="Times New Roman"/>
          <w:color w:val="000000"/>
          <w:sz w:val="28"/>
          <w:szCs w:val="28"/>
          <w:lang w:eastAsia="ru-RU"/>
        </w:rPr>
        <w:t>дуры составляет 5 рабочих дней.</w:t>
      </w:r>
    </w:p>
    <w:p w:rsidR="00652B9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3.4.5. Результатом административной процедуры является:</w:t>
      </w:r>
      <w:r w:rsidRPr="000530EB">
        <w:rPr>
          <w:rFonts w:ascii="Times New Roman" w:eastAsia="Times New Roman" w:hAnsi="Times New Roman" w:cs="Times New Roman"/>
          <w:color w:val="000000"/>
          <w:sz w:val="28"/>
          <w:szCs w:val="28"/>
          <w:lang w:eastAsia="ru-RU"/>
        </w:rPr>
        <w:br/>
        <w:t>возврат Заявителю (представителю Заявителя) уведомления об окончании строительства и прилагаемых документов без рассмотрен</w:t>
      </w:r>
      <w:r w:rsidR="003F1909">
        <w:rPr>
          <w:rFonts w:ascii="Times New Roman" w:eastAsia="Times New Roman" w:hAnsi="Times New Roman" w:cs="Times New Roman"/>
          <w:color w:val="000000"/>
          <w:sz w:val="28"/>
          <w:szCs w:val="28"/>
          <w:lang w:eastAsia="ru-RU"/>
        </w:rPr>
        <w:t xml:space="preserve">ия с указанием причин возврата; </w:t>
      </w:r>
      <w:r w:rsidRPr="000530EB">
        <w:rPr>
          <w:rFonts w:ascii="Times New Roman" w:eastAsia="Times New Roman" w:hAnsi="Times New Roman" w:cs="Times New Roman"/>
          <w:color w:val="000000"/>
          <w:sz w:val="28"/>
          <w:szCs w:val="28"/>
          <w:lang w:eastAsia="ru-RU"/>
        </w:rPr>
        <w:t>подписанное Уведомление о</w:t>
      </w:r>
      <w:r w:rsidR="00652B90">
        <w:rPr>
          <w:rFonts w:ascii="Times New Roman" w:eastAsia="Times New Roman" w:hAnsi="Times New Roman" w:cs="Times New Roman"/>
          <w:color w:val="000000"/>
          <w:sz w:val="28"/>
          <w:szCs w:val="28"/>
          <w:lang w:eastAsia="ru-RU"/>
        </w:rPr>
        <w:t xml:space="preserve"> соответствии (несоответствии).</w:t>
      </w:r>
    </w:p>
    <w:p w:rsidR="007F1F60" w:rsidRDefault="0078125E" w:rsidP="00652B90">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3.5. Направление Заявителю (представителю Заявителя) Уведомления о</w:t>
      </w:r>
      <w:r w:rsidR="003F1909">
        <w:rPr>
          <w:rFonts w:ascii="Times New Roman" w:eastAsia="Times New Roman" w:hAnsi="Times New Roman" w:cs="Times New Roman"/>
          <w:color w:val="000000"/>
          <w:sz w:val="28"/>
          <w:szCs w:val="28"/>
          <w:lang w:eastAsia="ru-RU"/>
        </w:rPr>
        <w:t xml:space="preserve"> соответствии (несоответствии).</w:t>
      </w:r>
    </w:p>
    <w:p w:rsidR="007F1F60" w:rsidRDefault="007F1F60" w:rsidP="00652B90">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3.5.1</w:t>
      </w:r>
      <w:r w:rsidR="0078125E" w:rsidRPr="000530EB">
        <w:rPr>
          <w:rFonts w:ascii="Times New Roman" w:eastAsia="Times New Roman" w:hAnsi="Times New Roman" w:cs="Times New Roman"/>
          <w:color w:val="000000"/>
          <w:sz w:val="28"/>
          <w:szCs w:val="28"/>
          <w:lang w:eastAsia="ru-RU"/>
        </w:rPr>
        <w:t>. Ответственным за исполнение административной процедуры является должностное лицо органа, предоставляющего муниципальную</w:t>
      </w:r>
      <w:r w:rsidR="0078125E" w:rsidRPr="000530EB">
        <w:rPr>
          <w:rFonts w:ascii="Times New Roman" w:eastAsia="Times New Roman" w:hAnsi="Times New Roman" w:cs="Times New Roman"/>
          <w:color w:val="000000"/>
          <w:sz w:val="28"/>
          <w:szCs w:val="28"/>
          <w:lang w:eastAsia="ru-RU"/>
        </w:rPr>
        <w:br/>
        <w:t>услугу, в соответстви</w:t>
      </w:r>
      <w:r>
        <w:rPr>
          <w:rFonts w:ascii="Times New Roman" w:eastAsia="Times New Roman" w:hAnsi="Times New Roman" w:cs="Times New Roman"/>
          <w:color w:val="000000"/>
          <w:sz w:val="28"/>
          <w:szCs w:val="28"/>
          <w:lang w:eastAsia="ru-RU"/>
        </w:rPr>
        <w:t>и с должностными обязанностями.</w:t>
      </w:r>
    </w:p>
    <w:p w:rsidR="007F1F60" w:rsidRDefault="007F1F60" w:rsidP="00652B90">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3.5.2</w:t>
      </w:r>
      <w:r w:rsidR="0078125E" w:rsidRPr="000530EB">
        <w:rPr>
          <w:rFonts w:ascii="Times New Roman" w:eastAsia="Times New Roman" w:hAnsi="Times New Roman" w:cs="Times New Roman"/>
          <w:color w:val="000000"/>
          <w:sz w:val="28"/>
          <w:szCs w:val="28"/>
          <w:lang w:eastAsia="ru-RU"/>
        </w:rPr>
        <w:t xml:space="preserve">. </w:t>
      </w:r>
      <w:proofErr w:type="gramStart"/>
      <w:r w:rsidR="0078125E" w:rsidRPr="000530EB">
        <w:rPr>
          <w:rFonts w:ascii="Times New Roman" w:eastAsia="Times New Roman" w:hAnsi="Times New Roman" w:cs="Times New Roman"/>
          <w:color w:val="000000"/>
          <w:sz w:val="28"/>
          <w:szCs w:val="28"/>
          <w:lang w:eastAsia="ru-RU"/>
        </w:rPr>
        <w:t>Ответственный</w:t>
      </w:r>
      <w:proofErr w:type="gramEnd"/>
      <w:r w:rsidR="0078125E" w:rsidRPr="000530EB">
        <w:rPr>
          <w:rFonts w:ascii="Times New Roman" w:eastAsia="Times New Roman" w:hAnsi="Times New Roman" w:cs="Times New Roman"/>
          <w:color w:val="000000"/>
          <w:sz w:val="28"/>
          <w:szCs w:val="28"/>
          <w:lang w:eastAsia="ru-RU"/>
        </w:rPr>
        <w:t xml:space="preserve"> за исполнение административной процедуры направляет Заявителю (представителю Заявителя) Уведомление о соответствии (несоответствии) в соответствии со способом, указанным в уведомле</w:t>
      </w:r>
      <w:r>
        <w:rPr>
          <w:rFonts w:ascii="Times New Roman" w:eastAsia="Times New Roman" w:hAnsi="Times New Roman" w:cs="Times New Roman"/>
          <w:color w:val="000000"/>
          <w:sz w:val="28"/>
          <w:szCs w:val="28"/>
          <w:lang w:eastAsia="ru-RU"/>
        </w:rPr>
        <w:t>нии об окончании строительства.</w:t>
      </w:r>
    </w:p>
    <w:p w:rsidR="005E0DD9" w:rsidRDefault="007F1F60" w:rsidP="00652B90">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3.5.3</w:t>
      </w:r>
      <w:r w:rsidR="0078125E" w:rsidRPr="000530EB">
        <w:rPr>
          <w:rFonts w:ascii="Times New Roman" w:eastAsia="Times New Roman" w:hAnsi="Times New Roman" w:cs="Times New Roman"/>
          <w:color w:val="000000"/>
          <w:sz w:val="28"/>
          <w:szCs w:val="28"/>
          <w:lang w:eastAsia="ru-RU"/>
        </w:rPr>
        <w:t>. В случае предоставления услуги с использованием Единого портала при наличии технической возможности в личном кабинете отображается статус «Исполнено», в поле «Комментарий» отображается те</w:t>
      </w:r>
      <w:proofErr w:type="gramStart"/>
      <w:r w:rsidR="0078125E" w:rsidRPr="000530EB">
        <w:rPr>
          <w:rFonts w:ascii="Times New Roman" w:eastAsia="Times New Roman" w:hAnsi="Times New Roman" w:cs="Times New Roman"/>
          <w:color w:val="000000"/>
          <w:sz w:val="28"/>
          <w:szCs w:val="28"/>
          <w:lang w:eastAsia="ru-RU"/>
        </w:rPr>
        <w:t>кст сл</w:t>
      </w:r>
      <w:proofErr w:type="gramEnd"/>
      <w:r w:rsidR="0078125E" w:rsidRPr="000530EB">
        <w:rPr>
          <w:rFonts w:ascii="Times New Roman" w:eastAsia="Times New Roman" w:hAnsi="Times New Roman" w:cs="Times New Roman"/>
          <w:color w:val="000000"/>
          <w:sz w:val="28"/>
          <w:szCs w:val="28"/>
          <w:lang w:eastAsia="ru-RU"/>
        </w:rPr>
        <w:t>едующего содержания «Принято решение о предоставлении услуги. Вам необходимо подойти за решением в ведомство «дата» к «время».</w:t>
      </w:r>
      <w:r w:rsidR="0078125E" w:rsidRPr="000530EB">
        <w:rPr>
          <w:rFonts w:ascii="Times New Roman" w:eastAsia="Times New Roman" w:hAnsi="Times New Roman" w:cs="Times New Roman"/>
          <w:color w:val="000000"/>
          <w:sz w:val="28"/>
          <w:szCs w:val="28"/>
          <w:lang w:eastAsia="ru-RU"/>
        </w:rPr>
        <w:br/>
      </w:r>
      <w:proofErr w:type="gramStart"/>
      <w:r w:rsidR="0078125E" w:rsidRPr="000530EB">
        <w:rPr>
          <w:rFonts w:ascii="Times New Roman" w:eastAsia="Times New Roman" w:hAnsi="Times New Roman" w:cs="Times New Roman"/>
          <w:color w:val="000000"/>
          <w:sz w:val="28"/>
          <w:szCs w:val="28"/>
          <w:lang w:eastAsia="ru-RU"/>
        </w:rPr>
        <w:t>В случае отказа в предоставлении услуги в личном кабинете на Едином портале при наличии</w:t>
      </w:r>
      <w:proofErr w:type="gramEnd"/>
      <w:r w:rsidR="0078125E" w:rsidRPr="000530EB">
        <w:rPr>
          <w:rFonts w:ascii="Times New Roman" w:eastAsia="Times New Roman" w:hAnsi="Times New Roman" w:cs="Times New Roman"/>
          <w:color w:val="000000"/>
          <w:sz w:val="28"/>
          <w:szCs w:val="28"/>
          <w:lang w:eastAsia="ru-RU"/>
        </w:rPr>
        <w:t xml:space="preserve"> технической возможности отображается статус «Отказано»,   в   поле   «Комментарий»   отображается   текст следующего содержания «Принято решение об отказе в оказании услуги, на о</w:t>
      </w:r>
      <w:r>
        <w:rPr>
          <w:rFonts w:ascii="Times New Roman" w:eastAsia="Times New Roman" w:hAnsi="Times New Roman" w:cs="Times New Roman"/>
          <w:color w:val="000000"/>
          <w:sz w:val="28"/>
          <w:szCs w:val="28"/>
          <w:lang w:eastAsia="ru-RU"/>
        </w:rPr>
        <w:t xml:space="preserve">сновании </w:t>
      </w:r>
      <w:r w:rsidR="005E0DD9">
        <w:rPr>
          <w:rFonts w:ascii="Times New Roman" w:eastAsia="Times New Roman" w:hAnsi="Times New Roman" w:cs="Times New Roman"/>
          <w:color w:val="000000"/>
          <w:sz w:val="28"/>
          <w:szCs w:val="28"/>
          <w:lang w:eastAsia="ru-RU"/>
        </w:rPr>
        <w:t>«причина отказа».</w:t>
      </w:r>
    </w:p>
    <w:p w:rsidR="005E0DD9" w:rsidRDefault="007F1F60" w:rsidP="00652B90">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3.5.4</w:t>
      </w:r>
      <w:r w:rsidR="0078125E" w:rsidRPr="000530EB">
        <w:rPr>
          <w:rFonts w:ascii="Times New Roman" w:eastAsia="Times New Roman" w:hAnsi="Times New Roman" w:cs="Times New Roman"/>
          <w:color w:val="000000"/>
          <w:sz w:val="28"/>
          <w:szCs w:val="28"/>
          <w:lang w:eastAsia="ru-RU"/>
        </w:rPr>
        <w:t>. Срок выдачи (направления по адресу, указанному в заявлении) Заявителю (представителю Заявителя) документа, подтверждающего принятие решения о предоставлении муниципальной услуги (об отказе в предоставлении муниципальной</w:t>
      </w:r>
      <w:r>
        <w:rPr>
          <w:rFonts w:ascii="Times New Roman" w:eastAsia="Times New Roman" w:hAnsi="Times New Roman" w:cs="Times New Roman"/>
          <w:color w:val="000000"/>
          <w:sz w:val="28"/>
          <w:szCs w:val="28"/>
          <w:lang w:eastAsia="ru-RU"/>
        </w:rPr>
        <w:t xml:space="preserve"> услуги) - 1</w:t>
      </w:r>
      <w:r w:rsidR="005E0DD9">
        <w:rPr>
          <w:rFonts w:ascii="Times New Roman" w:eastAsia="Times New Roman" w:hAnsi="Times New Roman" w:cs="Times New Roman"/>
          <w:color w:val="000000"/>
          <w:sz w:val="28"/>
          <w:szCs w:val="28"/>
          <w:lang w:eastAsia="ru-RU"/>
        </w:rPr>
        <w:t xml:space="preserve"> рабочий день.</w:t>
      </w:r>
    </w:p>
    <w:p w:rsidR="005E0DD9" w:rsidRDefault="007F1F60" w:rsidP="005E0DD9">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3.5.5</w:t>
      </w:r>
      <w:r w:rsidR="0078125E" w:rsidRPr="000530EB">
        <w:rPr>
          <w:rFonts w:ascii="Times New Roman" w:eastAsia="Times New Roman" w:hAnsi="Times New Roman" w:cs="Times New Roman"/>
          <w:color w:val="000000"/>
          <w:sz w:val="28"/>
          <w:szCs w:val="28"/>
          <w:lang w:eastAsia="ru-RU"/>
        </w:rPr>
        <w:t>. Результатом административной процедуры является выдача (направление) Уведомления о соответствии (несоответствии) Заявителю (представителю Заявителя).</w:t>
      </w:r>
    </w:p>
    <w:p w:rsidR="005E0DD9" w:rsidRDefault="005E0DD9" w:rsidP="005E0DD9">
      <w:pPr>
        <w:shd w:val="clear" w:color="auto" w:fill="FFFFFF"/>
        <w:ind w:firstLine="709"/>
        <w:jc w:val="both"/>
        <w:rPr>
          <w:rFonts w:ascii="Times New Roman" w:eastAsia="Times New Roman" w:hAnsi="Times New Roman" w:cs="Times New Roman"/>
          <w:color w:val="000000"/>
          <w:sz w:val="28"/>
          <w:szCs w:val="28"/>
          <w:lang w:eastAsia="ru-RU"/>
        </w:rPr>
      </w:pPr>
    </w:p>
    <w:p w:rsidR="0078125E" w:rsidRPr="000530EB" w:rsidRDefault="0078125E" w:rsidP="005E0DD9">
      <w:pPr>
        <w:shd w:val="clear" w:color="auto" w:fill="FFFFFF"/>
        <w:ind w:firstLine="709"/>
        <w:jc w:val="center"/>
        <w:rPr>
          <w:rFonts w:ascii="Times New Roman" w:eastAsia="Times New Roman" w:hAnsi="Times New Roman" w:cs="Times New Roman"/>
          <w:color w:val="000000"/>
          <w:sz w:val="28"/>
          <w:szCs w:val="28"/>
          <w:lang w:eastAsia="ru-RU"/>
        </w:rPr>
      </w:pPr>
      <w:r w:rsidRPr="00DE4996">
        <w:rPr>
          <w:rFonts w:ascii="Times New Roman" w:eastAsia="Times New Roman" w:hAnsi="Times New Roman" w:cs="Times New Roman"/>
          <w:b/>
          <w:bCs/>
          <w:color w:val="000000"/>
          <w:sz w:val="28"/>
          <w:szCs w:val="28"/>
          <w:lang w:eastAsia="ru-RU"/>
        </w:rPr>
        <w:t xml:space="preserve">4. Формы </w:t>
      </w:r>
      <w:proofErr w:type="gramStart"/>
      <w:r w:rsidRPr="00DE4996">
        <w:rPr>
          <w:rFonts w:ascii="Times New Roman" w:eastAsia="Times New Roman" w:hAnsi="Times New Roman" w:cs="Times New Roman"/>
          <w:b/>
          <w:bCs/>
          <w:color w:val="000000"/>
          <w:sz w:val="28"/>
          <w:szCs w:val="28"/>
          <w:lang w:eastAsia="ru-RU"/>
        </w:rPr>
        <w:t>контроля за</w:t>
      </w:r>
      <w:proofErr w:type="gramEnd"/>
      <w:r w:rsidRPr="00DE4996">
        <w:rPr>
          <w:rFonts w:ascii="Times New Roman" w:eastAsia="Times New Roman" w:hAnsi="Times New Roman" w:cs="Times New Roman"/>
          <w:b/>
          <w:bCs/>
          <w:color w:val="000000"/>
          <w:sz w:val="28"/>
          <w:szCs w:val="28"/>
          <w:lang w:eastAsia="ru-RU"/>
        </w:rPr>
        <w:t xml:space="preserve"> исполнением административного регламента</w:t>
      </w:r>
    </w:p>
    <w:p w:rsidR="00DE4996" w:rsidRDefault="0078125E" w:rsidP="00DE4996">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br/>
      </w:r>
    </w:p>
    <w:p w:rsidR="001C25DD" w:rsidRDefault="00DE4996" w:rsidP="00DE4996">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8125E" w:rsidRPr="000530EB">
        <w:rPr>
          <w:rFonts w:ascii="Times New Roman" w:eastAsia="Times New Roman" w:hAnsi="Times New Roman" w:cs="Times New Roman"/>
          <w:color w:val="000000"/>
          <w:sz w:val="28"/>
          <w:szCs w:val="28"/>
          <w:lang w:eastAsia="ru-RU"/>
        </w:rPr>
        <w:t xml:space="preserve">4.1. Общий </w:t>
      </w:r>
      <w:proofErr w:type="gramStart"/>
      <w:r w:rsidR="0078125E" w:rsidRPr="000530EB">
        <w:rPr>
          <w:rFonts w:ascii="Times New Roman" w:eastAsia="Times New Roman" w:hAnsi="Times New Roman" w:cs="Times New Roman"/>
          <w:color w:val="000000"/>
          <w:sz w:val="28"/>
          <w:szCs w:val="28"/>
          <w:lang w:eastAsia="ru-RU"/>
        </w:rPr>
        <w:t>контроль за</w:t>
      </w:r>
      <w:proofErr w:type="gramEnd"/>
      <w:r w:rsidR="0078125E" w:rsidRPr="000530EB">
        <w:rPr>
          <w:rFonts w:ascii="Times New Roman" w:eastAsia="Times New Roman" w:hAnsi="Times New Roman" w:cs="Times New Roman"/>
          <w:color w:val="000000"/>
          <w:sz w:val="28"/>
          <w:szCs w:val="28"/>
          <w:lang w:eastAsia="ru-RU"/>
        </w:rPr>
        <w:t xml:space="preserve"> предоставлением муниципальной услуги возложен на </w:t>
      </w:r>
      <w:r w:rsidR="007F1F60">
        <w:rPr>
          <w:rFonts w:ascii="Times New Roman" w:eastAsia="Times New Roman" w:hAnsi="Times New Roman" w:cs="Times New Roman"/>
          <w:color w:val="000000"/>
          <w:sz w:val="28"/>
          <w:szCs w:val="28"/>
          <w:lang w:eastAsia="ru-RU"/>
        </w:rPr>
        <w:t xml:space="preserve">Главу </w:t>
      </w:r>
      <w:r>
        <w:rPr>
          <w:rFonts w:ascii="Times New Roman" w:eastAsia="Times New Roman" w:hAnsi="Times New Roman" w:cs="Times New Roman"/>
          <w:color w:val="000000"/>
          <w:sz w:val="28"/>
          <w:szCs w:val="28"/>
          <w:lang w:eastAsia="ru-RU"/>
        </w:rPr>
        <w:t>Парбигского</w:t>
      </w:r>
      <w:r w:rsidR="007F1F60">
        <w:rPr>
          <w:rFonts w:ascii="Times New Roman" w:eastAsia="Times New Roman" w:hAnsi="Times New Roman" w:cs="Times New Roman"/>
          <w:color w:val="000000"/>
          <w:sz w:val="28"/>
          <w:szCs w:val="28"/>
          <w:lang w:eastAsia="ru-RU"/>
        </w:rPr>
        <w:t xml:space="preserve"> сельского поселения</w:t>
      </w:r>
      <w:r w:rsidR="0078125E" w:rsidRPr="000530EB">
        <w:rPr>
          <w:rFonts w:ascii="Times New Roman" w:eastAsia="Times New Roman" w:hAnsi="Times New Roman" w:cs="Times New Roman"/>
          <w:color w:val="000000"/>
          <w:sz w:val="28"/>
          <w:szCs w:val="28"/>
          <w:lang w:eastAsia="ru-RU"/>
        </w:rPr>
        <w:t>, в соответстви</w:t>
      </w:r>
      <w:r w:rsidR="001C25DD">
        <w:rPr>
          <w:rFonts w:ascii="Times New Roman" w:eastAsia="Times New Roman" w:hAnsi="Times New Roman" w:cs="Times New Roman"/>
          <w:color w:val="000000"/>
          <w:sz w:val="28"/>
          <w:szCs w:val="28"/>
          <w:lang w:eastAsia="ru-RU"/>
        </w:rPr>
        <w:t>и с должностными обязанностями.</w:t>
      </w:r>
    </w:p>
    <w:p w:rsidR="001C25DD"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4.2. Текущий контроль соблюдения последовательности и сроков исполнения административных действий </w:t>
      </w:r>
      <w:proofErr w:type="spellStart"/>
      <w:r w:rsidRPr="000530EB">
        <w:rPr>
          <w:rFonts w:ascii="Times New Roman" w:eastAsia="Times New Roman" w:hAnsi="Times New Roman" w:cs="Times New Roman"/>
          <w:color w:val="000000"/>
          <w:sz w:val="28"/>
          <w:szCs w:val="28"/>
          <w:lang w:eastAsia="ru-RU"/>
        </w:rPr>
        <w:t>н</w:t>
      </w:r>
      <w:proofErr w:type="spellEnd"/>
      <w:r w:rsidRPr="000530EB">
        <w:rPr>
          <w:rFonts w:ascii="Times New Roman" w:eastAsia="Times New Roman" w:hAnsi="Times New Roman" w:cs="Times New Roman"/>
          <w:color w:val="000000"/>
          <w:sz w:val="28"/>
          <w:szCs w:val="28"/>
          <w:lang w:eastAsia="ru-RU"/>
        </w:rPr>
        <w:t xml:space="preserve"> выполнения административных процедур, определенных административным регламентом, осуществляется заведующей отделом архитектуры и градостроительства управления развития экономики, имущественных и земельных отношений администрации </w:t>
      </w:r>
      <w:r w:rsidR="00DE4996">
        <w:rPr>
          <w:rFonts w:ascii="Times New Roman" w:eastAsia="Times New Roman" w:hAnsi="Times New Roman" w:cs="Times New Roman"/>
          <w:color w:val="000000"/>
          <w:sz w:val="28"/>
          <w:szCs w:val="28"/>
          <w:lang w:eastAsia="ru-RU"/>
        </w:rPr>
        <w:t xml:space="preserve">Парбигского </w:t>
      </w:r>
      <w:r w:rsidR="00EF3A30">
        <w:rPr>
          <w:rFonts w:ascii="Times New Roman" w:eastAsia="Times New Roman" w:hAnsi="Times New Roman" w:cs="Times New Roman"/>
          <w:color w:val="000000"/>
          <w:sz w:val="28"/>
          <w:szCs w:val="28"/>
          <w:lang w:eastAsia="ru-RU"/>
        </w:rPr>
        <w:t>сельского поселения</w:t>
      </w:r>
      <w:r w:rsidRPr="000530EB">
        <w:rPr>
          <w:rFonts w:ascii="Times New Roman" w:eastAsia="Times New Roman" w:hAnsi="Times New Roman" w:cs="Times New Roman"/>
          <w:color w:val="000000"/>
          <w:sz w:val="28"/>
          <w:szCs w:val="28"/>
          <w:lang w:eastAsia="ru-RU"/>
        </w:rPr>
        <w:t>, о соответстви</w:t>
      </w:r>
      <w:r w:rsidR="001C25DD">
        <w:rPr>
          <w:rFonts w:ascii="Times New Roman" w:eastAsia="Times New Roman" w:hAnsi="Times New Roman" w:cs="Times New Roman"/>
          <w:color w:val="000000"/>
          <w:sz w:val="28"/>
          <w:szCs w:val="28"/>
          <w:lang w:eastAsia="ru-RU"/>
        </w:rPr>
        <w:t>и с должностными обязанностями.</w:t>
      </w:r>
    </w:p>
    <w:p w:rsidR="001C25DD"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4.3. </w:t>
      </w:r>
      <w:proofErr w:type="gramStart"/>
      <w:r w:rsidRPr="000530EB">
        <w:rPr>
          <w:rFonts w:ascii="Times New Roman" w:eastAsia="Times New Roman" w:hAnsi="Times New Roman" w:cs="Times New Roman"/>
          <w:color w:val="000000"/>
          <w:sz w:val="28"/>
          <w:szCs w:val="28"/>
          <w:lang w:eastAsia="ru-RU"/>
        </w:rPr>
        <w:t>Контроль за</w:t>
      </w:r>
      <w:proofErr w:type="gramEnd"/>
      <w:r w:rsidRPr="000530EB">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w:t>
      </w:r>
      <w:r w:rsidR="001C25DD">
        <w:rPr>
          <w:rFonts w:ascii="Times New Roman" w:eastAsia="Times New Roman" w:hAnsi="Times New Roman" w:cs="Times New Roman"/>
          <w:color w:val="000000"/>
          <w:sz w:val="28"/>
          <w:szCs w:val="28"/>
          <w:lang w:eastAsia="ru-RU"/>
        </w:rPr>
        <w:t xml:space="preserve"> (бездействие) должностных лиц.</w:t>
      </w:r>
    </w:p>
    <w:p w:rsidR="001C25DD"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4.4. Периодичность и сроки проведения проверок устанавливаются </w:t>
      </w:r>
      <w:r w:rsidR="007F1F60">
        <w:rPr>
          <w:rFonts w:ascii="Times New Roman" w:eastAsia="Times New Roman" w:hAnsi="Times New Roman" w:cs="Times New Roman"/>
          <w:color w:val="000000"/>
          <w:sz w:val="28"/>
          <w:szCs w:val="28"/>
          <w:lang w:eastAsia="ru-RU"/>
        </w:rPr>
        <w:t xml:space="preserve">Главой </w:t>
      </w:r>
      <w:r w:rsidR="00DE4996">
        <w:rPr>
          <w:rFonts w:ascii="Times New Roman" w:eastAsia="Times New Roman" w:hAnsi="Times New Roman" w:cs="Times New Roman"/>
          <w:color w:val="000000"/>
          <w:sz w:val="28"/>
          <w:szCs w:val="28"/>
          <w:lang w:eastAsia="ru-RU"/>
        </w:rPr>
        <w:t xml:space="preserve">Парбигского </w:t>
      </w:r>
      <w:r w:rsidR="007F1F60">
        <w:rPr>
          <w:rFonts w:ascii="Times New Roman" w:eastAsia="Times New Roman" w:hAnsi="Times New Roman" w:cs="Times New Roman"/>
          <w:color w:val="000000"/>
          <w:sz w:val="28"/>
          <w:szCs w:val="28"/>
          <w:lang w:eastAsia="ru-RU"/>
        </w:rPr>
        <w:t>сельского поселения</w:t>
      </w:r>
      <w:r w:rsidRPr="000530EB">
        <w:rPr>
          <w:rFonts w:ascii="Times New Roman" w:eastAsia="Times New Roman" w:hAnsi="Times New Roman" w:cs="Times New Roman"/>
          <w:color w:val="000000"/>
          <w:sz w:val="28"/>
          <w:szCs w:val="28"/>
          <w:lang w:eastAsia="ru-RU"/>
        </w:rPr>
        <w:t xml:space="preserve">, </w:t>
      </w:r>
      <w:r w:rsidR="001C25DD">
        <w:rPr>
          <w:rFonts w:ascii="Times New Roman" w:eastAsia="Times New Roman" w:hAnsi="Times New Roman" w:cs="Times New Roman"/>
          <w:color w:val="000000"/>
          <w:sz w:val="28"/>
          <w:szCs w:val="28"/>
          <w:lang w:eastAsia="ru-RU"/>
        </w:rPr>
        <w:t>но не реже, чем один раз в год.</w:t>
      </w:r>
    </w:p>
    <w:p w:rsidR="007F1F60"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lastRenderedPageBreak/>
        <w:t>4.5. Основаниями для проведени</w:t>
      </w:r>
      <w:r w:rsidR="007F1F60">
        <w:rPr>
          <w:rFonts w:ascii="Times New Roman" w:eastAsia="Times New Roman" w:hAnsi="Times New Roman" w:cs="Times New Roman"/>
          <w:color w:val="000000"/>
          <w:sz w:val="28"/>
          <w:szCs w:val="28"/>
          <w:lang w:eastAsia="ru-RU"/>
        </w:rPr>
        <w:t>я внеплановых проверок полноты и</w:t>
      </w:r>
      <w:r w:rsidRPr="000530EB">
        <w:rPr>
          <w:rFonts w:ascii="Times New Roman" w:eastAsia="Times New Roman" w:hAnsi="Times New Roman" w:cs="Times New Roman"/>
          <w:color w:val="000000"/>
          <w:sz w:val="28"/>
          <w:szCs w:val="28"/>
          <w:lang w:eastAsia="ru-RU"/>
        </w:rPr>
        <w:t xml:space="preserve"> качества предоставления</w:t>
      </w:r>
      <w:r w:rsidR="007F1F60">
        <w:rPr>
          <w:rFonts w:ascii="Times New Roman" w:eastAsia="Times New Roman" w:hAnsi="Times New Roman" w:cs="Times New Roman"/>
          <w:color w:val="000000"/>
          <w:sz w:val="28"/>
          <w:szCs w:val="28"/>
          <w:lang w:eastAsia="ru-RU"/>
        </w:rPr>
        <w:t xml:space="preserve"> муниципальной услуги являются;</w:t>
      </w:r>
    </w:p>
    <w:p w:rsidR="007F1F60"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4.5.1 поступление информации о нарушении положени</w:t>
      </w:r>
      <w:r w:rsidR="007F1F60">
        <w:rPr>
          <w:rFonts w:ascii="Times New Roman" w:eastAsia="Times New Roman" w:hAnsi="Times New Roman" w:cs="Times New Roman"/>
          <w:color w:val="000000"/>
          <w:sz w:val="28"/>
          <w:szCs w:val="28"/>
          <w:lang w:eastAsia="ru-RU"/>
        </w:rPr>
        <w:t>й административного регламента;</w:t>
      </w:r>
    </w:p>
    <w:p w:rsidR="00DE4996"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4.5.2 поручение </w:t>
      </w:r>
      <w:r w:rsidR="007F1F60">
        <w:rPr>
          <w:rFonts w:ascii="Times New Roman" w:eastAsia="Times New Roman" w:hAnsi="Times New Roman" w:cs="Times New Roman"/>
          <w:color w:val="000000"/>
          <w:sz w:val="28"/>
          <w:szCs w:val="28"/>
          <w:lang w:eastAsia="ru-RU"/>
        </w:rPr>
        <w:t xml:space="preserve">Главы </w:t>
      </w:r>
      <w:r w:rsidR="00DE4996">
        <w:rPr>
          <w:rFonts w:ascii="Times New Roman" w:eastAsia="Times New Roman" w:hAnsi="Times New Roman" w:cs="Times New Roman"/>
          <w:color w:val="000000"/>
          <w:sz w:val="28"/>
          <w:szCs w:val="28"/>
          <w:lang w:eastAsia="ru-RU"/>
        </w:rPr>
        <w:t xml:space="preserve">Парбигского </w:t>
      </w:r>
      <w:r w:rsidR="007F1F60">
        <w:rPr>
          <w:rFonts w:ascii="Times New Roman" w:eastAsia="Times New Roman" w:hAnsi="Times New Roman" w:cs="Times New Roman"/>
          <w:color w:val="000000"/>
          <w:sz w:val="28"/>
          <w:szCs w:val="28"/>
          <w:lang w:eastAsia="ru-RU"/>
        </w:rPr>
        <w:t>сельского поселения</w:t>
      </w:r>
      <w:r w:rsidR="00DE4996">
        <w:rPr>
          <w:rFonts w:ascii="Times New Roman" w:eastAsia="Times New Roman" w:hAnsi="Times New Roman" w:cs="Times New Roman"/>
          <w:color w:val="000000"/>
          <w:sz w:val="28"/>
          <w:szCs w:val="28"/>
          <w:lang w:eastAsia="ru-RU"/>
        </w:rPr>
        <w:t>.</w:t>
      </w:r>
    </w:p>
    <w:p w:rsidR="007F1F60"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4.6. Результаты проверки оформляются актом, в котором отмечаются выявленные недостатки </w:t>
      </w:r>
      <w:r w:rsidR="007F1F60">
        <w:rPr>
          <w:rFonts w:ascii="Times New Roman" w:eastAsia="Times New Roman" w:hAnsi="Times New Roman" w:cs="Times New Roman"/>
          <w:color w:val="000000"/>
          <w:sz w:val="28"/>
          <w:szCs w:val="28"/>
          <w:lang w:eastAsia="ru-RU"/>
        </w:rPr>
        <w:t>и предложения по их устранению.</w:t>
      </w:r>
    </w:p>
    <w:p w:rsidR="007F1F60"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4.7. По результатам проведенных проверок в случае выявления нарушений прав Заявителей (представителей Заявителей) обеспечивается привлечение виновных лиц к ответственности в соответствии с законодательством Российск</w:t>
      </w:r>
      <w:r w:rsidR="007F1F60">
        <w:rPr>
          <w:rFonts w:ascii="Times New Roman" w:eastAsia="Times New Roman" w:hAnsi="Times New Roman" w:cs="Times New Roman"/>
          <w:color w:val="000000"/>
          <w:sz w:val="28"/>
          <w:szCs w:val="28"/>
          <w:lang w:eastAsia="ru-RU"/>
        </w:rPr>
        <w:t>ой Федерации.</w:t>
      </w:r>
    </w:p>
    <w:p w:rsidR="007F1F60"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4.8. Должностные лица органа, предоставляющего муниципальную услугу, несут персональную ответственность и </w:t>
      </w:r>
      <w:proofErr w:type="gramStart"/>
      <w:r w:rsidRPr="000530EB">
        <w:rPr>
          <w:rFonts w:ascii="Times New Roman" w:eastAsia="Times New Roman" w:hAnsi="Times New Roman" w:cs="Times New Roman"/>
          <w:color w:val="000000"/>
          <w:sz w:val="28"/>
          <w:szCs w:val="28"/>
          <w:lang w:eastAsia="ru-RU"/>
        </w:rPr>
        <w:t>правильность</w:t>
      </w:r>
      <w:proofErr w:type="gramEnd"/>
      <w:r w:rsidRPr="000530EB">
        <w:rPr>
          <w:rFonts w:ascii="Times New Roman" w:eastAsia="Times New Roman" w:hAnsi="Times New Roman" w:cs="Times New Roman"/>
          <w:color w:val="000000"/>
          <w:sz w:val="28"/>
          <w:szCs w:val="28"/>
          <w:lang w:eastAsia="ru-RU"/>
        </w:rPr>
        <w:t xml:space="preserve"> и обоснованность принятых решений. Также они несут персональную ответс</w:t>
      </w:r>
      <w:r w:rsidR="007F1F60">
        <w:rPr>
          <w:rFonts w:ascii="Times New Roman" w:eastAsia="Times New Roman" w:hAnsi="Times New Roman" w:cs="Times New Roman"/>
          <w:color w:val="000000"/>
          <w:sz w:val="28"/>
          <w:szCs w:val="28"/>
          <w:lang w:eastAsia="ru-RU"/>
        </w:rPr>
        <w:t>твенность за соблюдение сроков и</w:t>
      </w:r>
      <w:r w:rsidRPr="000530EB">
        <w:rPr>
          <w:rFonts w:ascii="Times New Roman" w:eastAsia="Times New Roman" w:hAnsi="Times New Roman" w:cs="Times New Roman"/>
          <w:color w:val="000000"/>
          <w:sz w:val="28"/>
          <w:szCs w:val="28"/>
          <w:lang w:eastAsia="ru-RU"/>
        </w:rPr>
        <w:t xml:space="preserve"> установленного порядка предо</w:t>
      </w:r>
      <w:r w:rsidR="007F1F60">
        <w:rPr>
          <w:rFonts w:ascii="Times New Roman" w:eastAsia="Times New Roman" w:hAnsi="Times New Roman" w:cs="Times New Roman"/>
          <w:color w:val="000000"/>
          <w:sz w:val="28"/>
          <w:szCs w:val="28"/>
          <w:lang w:eastAsia="ru-RU"/>
        </w:rPr>
        <w:t>ставления муниципальной услуги.</w:t>
      </w:r>
    </w:p>
    <w:p w:rsidR="00DE4996"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4.9. Персональная ответственность должностных лиц органа, предоставляющего муниципальную услугу, закрепляется в должностных инструкциях в соответствии с требованиями законод</w:t>
      </w:r>
      <w:r w:rsidR="00DE4996">
        <w:rPr>
          <w:rFonts w:ascii="Times New Roman" w:eastAsia="Times New Roman" w:hAnsi="Times New Roman" w:cs="Times New Roman"/>
          <w:color w:val="000000"/>
          <w:sz w:val="28"/>
          <w:szCs w:val="28"/>
          <w:lang w:eastAsia="ru-RU"/>
        </w:rPr>
        <w:t>ательства Российской Федерации.</w:t>
      </w:r>
    </w:p>
    <w:p w:rsidR="00DE4996"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4.10. </w:t>
      </w:r>
      <w:proofErr w:type="gramStart"/>
      <w:r w:rsidRPr="000530EB">
        <w:rPr>
          <w:rFonts w:ascii="Times New Roman" w:eastAsia="Times New Roman" w:hAnsi="Times New Roman" w:cs="Times New Roman"/>
          <w:color w:val="000000"/>
          <w:sz w:val="28"/>
          <w:szCs w:val="28"/>
          <w:lang w:eastAsia="ru-RU"/>
        </w:rPr>
        <w:t>Контроль за</w:t>
      </w:r>
      <w:proofErr w:type="gramEnd"/>
      <w:r w:rsidRPr="000530EB">
        <w:rPr>
          <w:rFonts w:ascii="Times New Roman" w:eastAsia="Times New Roman" w:hAnsi="Times New Roman" w:cs="Times New Roman"/>
          <w:color w:val="000000"/>
          <w:sz w:val="28"/>
          <w:szCs w:val="28"/>
          <w:lang w:eastAsia="ru-RU"/>
        </w:rPr>
        <w:t xml:space="preserve"> предоставлением муниципальной услуги, в том числе со стороны граждан, их объединении и организаций осуществляется путем получения информации о наличии действий (бездействий) должностных лиц, а также принимаемых ими решений нарушений положений нормативных правовых актов, устанавливающих требования к предоставлению муниципальной услуги </w:t>
      </w:r>
      <w:r w:rsidR="00DE4996">
        <w:rPr>
          <w:rFonts w:ascii="Times New Roman" w:eastAsia="Times New Roman" w:hAnsi="Times New Roman" w:cs="Times New Roman"/>
          <w:color w:val="000000"/>
          <w:sz w:val="28"/>
          <w:szCs w:val="28"/>
          <w:lang w:eastAsia="ru-RU"/>
        </w:rPr>
        <w:t>и административного регламента.</w:t>
      </w:r>
    </w:p>
    <w:p w:rsidR="0078125E" w:rsidRPr="000530EB"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4.11. </w:t>
      </w:r>
      <w:proofErr w:type="gramStart"/>
      <w:r w:rsidRPr="000530EB">
        <w:rPr>
          <w:rFonts w:ascii="Times New Roman" w:eastAsia="Times New Roman" w:hAnsi="Times New Roman" w:cs="Times New Roman"/>
          <w:color w:val="000000"/>
          <w:sz w:val="28"/>
          <w:szCs w:val="28"/>
          <w:lang w:eastAsia="ru-RU"/>
        </w:rPr>
        <w:t>Для осуществления контроля за предоставлением муниципальной услуги граждане, их объединения и организации имеют право направлять в орган, предоставляющий муниципальную услугу,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предоставляющими муниципальную услугу, требований административного регламента, законов и иных нормативных правовых актов и осуществлять</w:t>
      </w:r>
      <w:proofErr w:type="gramEnd"/>
      <w:r w:rsidRPr="000530EB">
        <w:rPr>
          <w:rFonts w:ascii="Times New Roman" w:eastAsia="Times New Roman" w:hAnsi="Times New Roman" w:cs="Times New Roman"/>
          <w:color w:val="000000"/>
          <w:sz w:val="28"/>
          <w:szCs w:val="28"/>
          <w:lang w:eastAsia="ru-RU"/>
        </w:rPr>
        <w:t xml:space="preserve"> иные действия, предусмотренные законодательством Российской Федерации.</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 </w:t>
      </w:r>
    </w:p>
    <w:p w:rsidR="0078125E" w:rsidRPr="000530EB" w:rsidRDefault="0078125E" w:rsidP="007F1F60">
      <w:pPr>
        <w:shd w:val="clear" w:color="auto" w:fill="FFFFFF"/>
        <w:jc w:val="center"/>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 xml:space="preserve">5. Досудебный (внесудебный) порядок обжалования решений </w:t>
      </w:r>
      <w:r w:rsidR="007F1F60">
        <w:rPr>
          <w:rFonts w:ascii="Times New Roman" w:eastAsia="Times New Roman" w:hAnsi="Times New Roman" w:cs="Times New Roman"/>
          <w:b/>
          <w:bCs/>
          <w:color w:val="000000"/>
          <w:sz w:val="28"/>
          <w:szCs w:val="28"/>
          <w:lang w:eastAsia="ru-RU"/>
        </w:rPr>
        <w:t>и</w:t>
      </w:r>
    </w:p>
    <w:p w:rsidR="0078125E" w:rsidRPr="000530EB" w:rsidRDefault="0078125E" w:rsidP="007F1F60">
      <w:pPr>
        <w:shd w:val="clear" w:color="auto" w:fill="FFFFFF"/>
        <w:jc w:val="center"/>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 xml:space="preserve">действий (бездействия) органа, предоставляющего </w:t>
      </w:r>
      <w:proofErr w:type="gramStart"/>
      <w:r w:rsidRPr="000530EB">
        <w:rPr>
          <w:rFonts w:ascii="Times New Roman" w:eastAsia="Times New Roman" w:hAnsi="Times New Roman" w:cs="Times New Roman"/>
          <w:b/>
          <w:bCs/>
          <w:color w:val="000000"/>
          <w:sz w:val="28"/>
          <w:szCs w:val="28"/>
          <w:lang w:eastAsia="ru-RU"/>
        </w:rPr>
        <w:t>муниципальную</w:t>
      </w:r>
      <w:proofErr w:type="gramEnd"/>
    </w:p>
    <w:p w:rsidR="0078125E" w:rsidRPr="000530EB" w:rsidRDefault="0078125E" w:rsidP="007F1F60">
      <w:pPr>
        <w:shd w:val="clear" w:color="auto" w:fill="FFFFFF"/>
        <w:jc w:val="center"/>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услугу, а также его должностных лиц</w:t>
      </w:r>
    </w:p>
    <w:p w:rsidR="007F1F60" w:rsidRDefault="007F1F60" w:rsidP="007F1F60">
      <w:pPr>
        <w:shd w:val="clear" w:color="auto" w:fill="FFFFFF"/>
        <w:rPr>
          <w:rFonts w:ascii="Times New Roman" w:eastAsia="Times New Roman" w:hAnsi="Times New Roman" w:cs="Times New Roman"/>
          <w:color w:val="000000"/>
          <w:sz w:val="28"/>
          <w:szCs w:val="28"/>
          <w:lang w:eastAsia="ru-RU"/>
        </w:rPr>
      </w:pPr>
    </w:p>
    <w:p w:rsidR="00DE4996" w:rsidRDefault="00DE4996" w:rsidP="007F1F60">
      <w:pPr>
        <w:shd w:val="clear" w:color="auto" w:fill="FFFFFF"/>
        <w:jc w:val="both"/>
        <w:rPr>
          <w:rFonts w:ascii="Times New Roman" w:eastAsia="Times New Roman" w:hAnsi="Times New Roman" w:cs="Times New Roman"/>
          <w:color w:val="000000"/>
          <w:sz w:val="28"/>
          <w:szCs w:val="28"/>
          <w:lang w:eastAsia="ru-RU"/>
        </w:rPr>
      </w:pPr>
    </w:p>
    <w:p w:rsidR="00E4535D" w:rsidRDefault="0078125E" w:rsidP="00E4535D">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5.1. </w:t>
      </w:r>
      <w:proofErr w:type="gramStart"/>
      <w:r w:rsidRPr="000530EB">
        <w:rPr>
          <w:rFonts w:ascii="Times New Roman" w:eastAsia="Times New Roman" w:hAnsi="Times New Roman" w:cs="Times New Roman"/>
          <w:color w:val="000000"/>
          <w:sz w:val="28"/>
          <w:szCs w:val="28"/>
          <w:lang w:eastAsia="ru-RU"/>
        </w:rPr>
        <w:t>Заявитель (представитель 'Заявит</w:t>
      </w:r>
      <w:r w:rsidR="007F1F60">
        <w:rPr>
          <w:rFonts w:ascii="Times New Roman" w:eastAsia="Times New Roman" w:hAnsi="Times New Roman" w:cs="Times New Roman"/>
          <w:color w:val="000000"/>
          <w:sz w:val="28"/>
          <w:szCs w:val="28"/>
          <w:lang w:eastAsia="ru-RU"/>
        </w:rPr>
        <w:t xml:space="preserve">еля) имеет право на обжалование </w:t>
      </w:r>
      <w:r w:rsidR="00E4535D">
        <w:rPr>
          <w:rFonts w:ascii="Times New Roman" w:eastAsia="Times New Roman" w:hAnsi="Times New Roman" w:cs="Times New Roman"/>
          <w:color w:val="000000"/>
          <w:sz w:val="28"/>
          <w:szCs w:val="28"/>
          <w:lang w:eastAsia="ru-RU"/>
        </w:rPr>
        <w:t xml:space="preserve">действий (бездействия) </w:t>
      </w:r>
      <w:r w:rsidRPr="000530EB">
        <w:rPr>
          <w:rFonts w:ascii="Times New Roman" w:eastAsia="Times New Roman" w:hAnsi="Times New Roman" w:cs="Times New Roman"/>
          <w:color w:val="000000"/>
          <w:sz w:val="28"/>
          <w:szCs w:val="28"/>
          <w:lang w:eastAsia="ru-RU"/>
        </w:rPr>
        <w:t>и р</w:t>
      </w:r>
      <w:r w:rsidR="007F1F60">
        <w:rPr>
          <w:rFonts w:ascii="Times New Roman" w:eastAsia="Times New Roman" w:hAnsi="Times New Roman" w:cs="Times New Roman"/>
          <w:color w:val="000000"/>
          <w:sz w:val="28"/>
          <w:szCs w:val="28"/>
          <w:lang w:eastAsia="ru-RU"/>
        </w:rPr>
        <w:t>ешений органа, предоставляющего</w:t>
      </w:r>
      <w:r w:rsidR="00E4535D">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lastRenderedPageBreak/>
        <w:t>муниципальную услугу,</w:t>
      </w:r>
      <w:r w:rsidR="00E4535D">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должностн</w:t>
      </w:r>
      <w:r w:rsidR="007F1F60">
        <w:rPr>
          <w:rFonts w:ascii="Times New Roman" w:eastAsia="Times New Roman" w:hAnsi="Times New Roman" w:cs="Times New Roman"/>
          <w:color w:val="000000"/>
          <w:sz w:val="28"/>
          <w:szCs w:val="28"/>
          <w:lang w:eastAsia="ru-RU"/>
        </w:rPr>
        <w:t xml:space="preserve">ых лиц органа, предоставляющего </w:t>
      </w:r>
      <w:r w:rsidRPr="000530EB">
        <w:rPr>
          <w:rFonts w:ascii="Times New Roman" w:eastAsia="Times New Roman" w:hAnsi="Times New Roman" w:cs="Times New Roman"/>
          <w:color w:val="000000"/>
          <w:sz w:val="28"/>
          <w:szCs w:val="28"/>
          <w:lang w:eastAsia="ru-RU"/>
        </w:rPr>
        <w:t>муниципальную услугу в до</w:t>
      </w:r>
      <w:r w:rsidR="007F1F60">
        <w:rPr>
          <w:rFonts w:ascii="Times New Roman" w:eastAsia="Times New Roman" w:hAnsi="Times New Roman" w:cs="Times New Roman"/>
          <w:color w:val="000000"/>
          <w:sz w:val="28"/>
          <w:szCs w:val="28"/>
          <w:lang w:eastAsia="ru-RU"/>
        </w:rPr>
        <w:t>судебном (внесудебном) порядке.</w:t>
      </w:r>
      <w:proofErr w:type="gramEnd"/>
    </w:p>
    <w:p w:rsidR="007F1F60" w:rsidRDefault="0078125E" w:rsidP="00E4535D">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5.2. Заявитель (представитель Заявителя) имеет право обратиться с жалобой, в</w:t>
      </w:r>
      <w:r w:rsidR="007F1F60">
        <w:rPr>
          <w:rFonts w:ascii="Times New Roman" w:eastAsia="Times New Roman" w:hAnsi="Times New Roman" w:cs="Times New Roman"/>
          <w:color w:val="000000"/>
          <w:sz w:val="28"/>
          <w:szCs w:val="28"/>
          <w:lang w:eastAsia="ru-RU"/>
        </w:rPr>
        <w:t xml:space="preserve"> том числе в следующих случаях:</w:t>
      </w:r>
    </w:p>
    <w:p w:rsidR="007F1F60"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5.2.1 нарушение срока регистрации уведомления об окончании строительства Заяви</w:t>
      </w:r>
      <w:r w:rsidR="007F1F60">
        <w:rPr>
          <w:rFonts w:ascii="Times New Roman" w:eastAsia="Times New Roman" w:hAnsi="Times New Roman" w:cs="Times New Roman"/>
          <w:color w:val="000000"/>
          <w:sz w:val="28"/>
          <w:szCs w:val="28"/>
          <w:lang w:eastAsia="ru-RU"/>
        </w:rPr>
        <w:t>теля (представителя Заявителя);</w:t>
      </w:r>
    </w:p>
    <w:p w:rsidR="00E4535D"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5.2.2 нарушение срока предо</w:t>
      </w:r>
      <w:r w:rsidR="00E4535D">
        <w:rPr>
          <w:rFonts w:ascii="Times New Roman" w:eastAsia="Times New Roman" w:hAnsi="Times New Roman" w:cs="Times New Roman"/>
          <w:color w:val="000000"/>
          <w:sz w:val="28"/>
          <w:szCs w:val="28"/>
          <w:lang w:eastAsia="ru-RU"/>
        </w:rPr>
        <w:t>ставления муниципальной услуги;</w:t>
      </w:r>
    </w:p>
    <w:p w:rsidR="007F1F60"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5.2.3 требование представления Заявителем (представителем Заявителя) документов, не предусмотренных нормативными правовыми актами Российской Федерации</w:t>
      </w:r>
      <w:r w:rsidR="00DE4996">
        <w:rPr>
          <w:rFonts w:ascii="Times New Roman" w:eastAsia="Times New Roman" w:hAnsi="Times New Roman" w:cs="Times New Roman"/>
          <w:color w:val="000000"/>
          <w:sz w:val="28"/>
          <w:szCs w:val="28"/>
          <w:lang w:eastAsia="ru-RU"/>
        </w:rPr>
        <w:t>, Томской области</w:t>
      </w:r>
      <w:r w:rsidRPr="000530EB">
        <w:rPr>
          <w:rFonts w:ascii="Times New Roman" w:eastAsia="Times New Roman" w:hAnsi="Times New Roman" w:cs="Times New Roman"/>
          <w:color w:val="000000"/>
          <w:sz w:val="28"/>
          <w:szCs w:val="28"/>
          <w:lang w:eastAsia="ru-RU"/>
        </w:rPr>
        <w:t>, муниципальными правовыми актами для предо</w:t>
      </w:r>
      <w:r w:rsidR="007F1F60">
        <w:rPr>
          <w:rFonts w:ascii="Times New Roman" w:eastAsia="Times New Roman" w:hAnsi="Times New Roman" w:cs="Times New Roman"/>
          <w:color w:val="000000"/>
          <w:sz w:val="28"/>
          <w:szCs w:val="28"/>
          <w:lang w:eastAsia="ru-RU"/>
        </w:rPr>
        <w:t>ставления муниципальной услуги;</w:t>
      </w:r>
    </w:p>
    <w:p w:rsidR="007F1F60"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5.2.4 отказ в приеме документов у Заявителя (представителя Заявителя), представление которых предусмотрено нормативными правовыми актами Российской Федерации, </w:t>
      </w:r>
      <w:r w:rsidR="00DE4996">
        <w:rPr>
          <w:rFonts w:ascii="Times New Roman" w:eastAsia="Times New Roman" w:hAnsi="Times New Roman" w:cs="Times New Roman"/>
          <w:color w:val="000000"/>
          <w:sz w:val="28"/>
          <w:szCs w:val="28"/>
          <w:lang w:eastAsia="ru-RU"/>
        </w:rPr>
        <w:t>Томской области</w:t>
      </w:r>
      <w:r w:rsidRPr="000530EB">
        <w:rPr>
          <w:rFonts w:ascii="Times New Roman" w:eastAsia="Times New Roman" w:hAnsi="Times New Roman" w:cs="Times New Roman"/>
          <w:color w:val="000000"/>
          <w:sz w:val="28"/>
          <w:szCs w:val="28"/>
          <w:lang w:eastAsia="ru-RU"/>
        </w:rPr>
        <w:t>, муниципальными правовыми актами для предо</w:t>
      </w:r>
      <w:r w:rsidR="007F1F60">
        <w:rPr>
          <w:rFonts w:ascii="Times New Roman" w:eastAsia="Times New Roman" w:hAnsi="Times New Roman" w:cs="Times New Roman"/>
          <w:color w:val="000000"/>
          <w:sz w:val="28"/>
          <w:szCs w:val="28"/>
          <w:lang w:eastAsia="ru-RU"/>
        </w:rPr>
        <w:t>ставления муниципальной услуги;</w:t>
      </w:r>
    </w:p>
    <w:p w:rsidR="007F1F60"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proofErr w:type="gramStart"/>
      <w:r w:rsidRPr="000530EB">
        <w:rPr>
          <w:rFonts w:ascii="Times New Roman" w:eastAsia="Times New Roman" w:hAnsi="Times New Roman" w:cs="Times New Roman"/>
          <w:color w:val="000000"/>
          <w:sz w:val="28"/>
          <w:szCs w:val="28"/>
          <w:lang w:eastAsia="ru-RU"/>
        </w:rPr>
        <w:t>5.2.5 отказ в предоставлении муниципальной услуги, если основания для отказа не предусмотрены федеральными законами и принятыми в</w:t>
      </w:r>
      <w:r w:rsidRPr="000530EB">
        <w:rPr>
          <w:rFonts w:ascii="Times New Roman" w:eastAsia="Times New Roman" w:hAnsi="Times New Roman" w:cs="Times New Roman"/>
          <w:color w:val="000000"/>
          <w:sz w:val="28"/>
          <w:szCs w:val="28"/>
          <w:lang w:eastAsia="ru-RU"/>
        </w:rPr>
        <w:br/>
        <w:t xml:space="preserve">соответствии с ними иными нормативными правовыми актами Российской Федерации, </w:t>
      </w:r>
      <w:r w:rsidR="00DE4996">
        <w:rPr>
          <w:rFonts w:ascii="Times New Roman" w:eastAsia="Times New Roman" w:hAnsi="Times New Roman" w:cs="Times New Roman"/>
          <w:color w:val="000000"/>
          <w:sz w:val="28"/>
          <w:szCs w:val="28"/>
          <w:lang w:eastAsia="ru-RU"/>
        </w:rPr>
        <w:t>Томской области</w:t>
      </w:r>
      <w:r w:rsidRPr="000530EB">
        <w:rPr>
          <w:rFonts w:ascii="Times New Roman" w:eastAsia="Times New Roman" w:hAnsi="Times New Roman" w:cs="Times New Roman"/>
          <w:color w:val="000000"/>
          <w:sz w:val="28"/>
          <w:szCs w:val="28"/>
          <w:lang w:eastAsia="ru-RU"/>
        </w:rPr>
        <w:t>, м</w:t>
      </w:r>
      <w:r w:rsidR="007F1F60">
        <w:rPr>
          <w:rFonts w:ascii="Times New Roman" w:eastAsia="Times New Roman" w:hAnsi="Times New Roman" w:cs="Times New Roman"/>
          <w:color w:val="000000"/>
          <w:sz w:val="28"/>
          <w:szCs w:val="28"/>
          <w:lang w:eastAsia="ru-RU"/>
        </w:rPr>
        <w:t>униципальными правовыми актами;</w:t>
      </w:r>
      <w:proofErr w:type="gramEnd"/>
    </w:p>
    <w:p w:rsidR="007F1F60"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5.2.6 требование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w:t>
      </w:r>
      <w:r w:rsidR="00DE4996">
        <w:rPr>
          <w:rFonts w:ascii="Times New Roman" w:eastAsia="Times New Roman" w:hAnsi="Times New Roman" w:cs="Times New Roman"/>
          <w:color w:val="000000"/>
          <w:sz w:val="28"/>
          <w:szCs w:val="28"/>
          <w:lang w:eastAsia="ru-RU"/>
        </w:rPr>
        <w:t>Томской области</w:t>
      </w:r>
      <w:r w:rsidRPr="000530EB">
        <w:rPr>
          <w:rFonts w:ascii="Times New Roman" w:eastAsia="Times New Roman" w:hAnsi="Times New Roman" w:cs="Times New Roman"/>
          <w:color w:val="000000"/>
          <w:sz w:val="28"/>
          <w:szCs w:val="28"/>
          <w:lang w:eastAsia="ru-RU"/>
        </w:rPr>
        <w:t>, м</w:t>
      </w:r>
      <w:r w:rsidR="007F1F60">
        <w:rPr>
          <w:rFonts w:ascii="Times New Roman" w:eastAsia="Times New Roman" w:hAnsi="Times New Roman" w:cs="Times New Roman"/>
          <w:color w:val="000000"/>
          <w:sz w:val="28"/>
          <w:szCs w:val="28"/>
          <w:lang w:eastAsia="ru-RU"/>
        </w:rPr>
        <w:t>униципальными правовыми актами;</w:t>
      </w:r>
    </w:p>
    <w:p w:rsidR="007F1F60"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proofErr w:type="gramStart"/>
      <w:r w:rsidRPr="000530EB">
        <w:rPr>
          <w:rFonts w:ascii="Times New Roman" w:eastAsia="Times New Roman" w:hAnsi="Times New Roman" w:cs="Times New Roman"/>
          <w:color w:val="000000"/>
          <w:sz w:val="28"/>
          <w:szCs w:val="28"/>
          <w:lang w:eastAsia="ru-RU"/>
        </w:rPr>
        <w:t>5.2.7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w:t>
      </w:r>
      <w:r w:rsidR="007F1F60">
        <w:rPr>
          <w:rFonts w:ascii="Times New Roman" w:eastAsia="Times New Roman" w:hAnsi="Times New Roman" w:cs="Times New Roman"/>
          <w:color w:val="000000"/>
          <w:sz w:val="28"/>
          <w:szCs w:val="28"/>
          <w:lang w:eastAsia="ru-RU"/>
        </w:rPr>
        <w:t>енного срока таких исправлений.</w:t>
      </w:r>
      <w:proofErr w:type="gramEnd"/>
    </w:p>
    <w:p w:rsidR="007F1F60" w:rsidRDefault="007F1F60"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5.3. Жалоба должна содержать:</w:t>
      </w:r>
    </w:p>
    <w:p w:rsidR="00E4535D"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5.3.1 наименование органа, предоставляющего муниципальную услугу, должностного лица, решения и действия (б</w:t>
      </w:r>
      <w:r w:rsidR="00E4535D">
        <w:rPr>
          <w:rFonts w:ascii="Times New Roman" w:eastAsia="Times New Roman" w:hAnsi="Times New Roman" w:cs="Times New Roman"/>
          <w:color w:val="000000"/>
          <w:sz w:val="28"/>
          <w:szCs w:val="28"/>
          <w:lang w:eastAsia="ru-RU"/>
        </w:rPr>
        <w:t>ездействие) которых обжалуются;</w:t>
      </w:r>
    </w:p>
    <w:p w:rsidR="007F1F60"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proofErr w:type="gramStart"/>
      <w:r w:rsidRPr="000530EB">
        <w:rPr>
          <w:rFonts w:ascii="Times New Roman" w:eastAsia="Times New Roman" w:hAnsi="Times New Roman" w:cs="Times New Roman"/>
          <w:color w:val="000000"/>
          <w:sz w:val="28"/>
          <w:szCs w:val="28"/>
          <w:lang w:eastAsia="ru-RU"/>
        </w:rPr>
        <w:t>5.3.2 фамилию, имя, отчество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w:t>
      </w:r>
      <w:r w:rsidR="007F1F60">
        <w:rPr>
          <w:rFonts w:ascii="Times New Roman" w:eastAsia="Times New Roman" w:hAnsi="Times New Roman" w:cs="Times New Roman"/>
          <w:color w:val="000000"/>
          <w:sz w:val="28"/>
          <w:szCs w:val="28"/>
          <w:lang w:eastAsia="ru-RU"/>
        </w:rPr>
        <w:t xml:space="preserve">акже номер (номера) контактного </w:t>
      </w:r>
      <w:r w:rsidRPr="000530EB">
        <w:rPr>
          <w:rFonts w:ascii="Times New Roman" w:eastAsia="Times New Roman" w:hAnsi="Times New Roman" w:cs="Times New Roman"/>
          <w:color w:val="000000"/>
          <w:sz w:val="28"/>
          <w:szCs w:val="28"/>
          <w:lang w:eastAsia="ru-RU"/>
        </w:rPr>
        <w:t>телефона, адрес (адреса) электронной почты (при наличии) и почтовый адрес, по которым должен быть направлен ответ Заяви</w:t>
      </w:r>
      <w:r w:rsidR="007F1F60">
        <w:rPr>
          <w:rFonts w:ascii="Times New Roman" w:eastAsia="Times New Roman" w:hAnsi="Times New Roman" w:cs="Times New Roman"/>
          <w:color w:val="000000"/>
          <w:sz w:val="28"/>
          <w:szCs w:val="28"/>
          <w:lang w:eastAsia="ru-RU"/>
        </w:rPr>
        <w:t>телю (представителю Заявителя);</w:t>
      </w:r>
      <w:proofErr w:type="gramEnd"/>
    </w:p>
    <w:p w:rsidR="00E4535D"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5.3.3 сведения об обжалуемых решениях и действиях (бездействии) органа, предоставляющего муниципальную</w:t>
      </w:r>
      <w:r w:rsidR="00E4535D">
        <w:rPr>
          <w:rFonts w:ascii="Times New Roman" w:eastAsia="Times New Roman" w:hAnsi="Times New Roman" w:cs="Times New Roman"/>
          <w:color w:val="000000"/>
          <w:sz w:val="28"/>
          <w:szCs w:val="28"/>
          <w:lang w:eastAsia="ru-RU"/>
        </w:rPr>
        <w:t xml:space="preserve"> услугу, его должностного лица;</w:t>
      </w:r>
    </w:p>
    <w:p w:rsidR="007F1F60"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5.3.4 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его должностного лица. Заявителем (представителем Заявителя) могут быть представлены документы </w:t>
      </w:r>
      <w:r w:rsidRPr="000530EB">
        <w:rPr>
          <w:rFonts w:ascii="Times New Roman" w:eastAsia="Times New Roman" w:hAnsi="Times New Roman" w:cs="Times New Roman"/>
          <w:color w:val="000000"/>
          <w:sz w:val="28"/>
          <w:szCs w:val="28"/>
          <w:lang w:eastAsia="ru-RU"/>
        </w:rPr>
        <w:lastRenderedPageBreak/>
        <w:t>(при наличии), подтверждающие доводы Заявителя (представи</w:t>
      </w:r>
      <w:r w:rsidR="007F1F60">
        <w:rPr>
          <w:rFonts w:ascii="Times New Roman" w:eastAsia="Times New Roman" w:hAnsi="Times New Roman" w:cs="Times New Roman"/>
          <w:color w:val="000000"/>
          <w:sz w:val="28"/>
          <w:szCs w:val="28"/>
          <w:lang w:eastAsia="ru-RU"/>
        </w:rPr>
        <w:t>теля Заявителя), либо их копии.</w:t>
      </w:r>
    </w:p>
    <w:p w:rsidR="007F1F60"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5.4. В случае если жалоба подается через представителя Заявителя, также представляется документ, подтверждающий полномочия на осуществление</w:t>
      </w:r>
      <w:r w:rsidR="007F1F60">
        <w:rPr>
          <w:rFonts w:ascii="Times New Roman" w:eastAsia="Times New Roman" w:hAnsi="Times New Roman" w:cs="Times New Roman"/>
          <w:color w:val="000000"/>
          <w:sz w:val="28"/>
          <w:szCs w:val="28"/>
          <w:lang w:eastAsia="ru-RU"/>
        </w:rPr>
        <w:t xml:space="preserve"> действий от имени Заявителя.</w:t>
      </w:r>
    </w:p>
    <w:p w:rsidR="00E4535D"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5.5. Органом, уполномоченным н</w:t>
      </w:r>
      <w:r w:rsidR="00E4535D">
        <w:rPr>
          <w:rFonts w:ascii="Times New Roman" w:eastAsia="Times New Roman" w:hAnsi="Times New Roman" w:cs="Times New Roman"/>
          <w:color w:val="000000"/>
          <w:sz w:val="28"/>
          <w:szCs w:val="28"/>
          <w:lang w:eastAsia="ru-RU"/>
        </w:rPr>
        <w:t>а рассмотрение жалоб, является:</w:t>
      </w:r>
    </w:p>
    <w:p w:rsidR="007F1F60"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5.5.1 </w:t>
      </w:r>
      <w:r w:rsidR="007F1F60">
        <w:rPr>
          <w:rFonts w:ascii="Times New Roman" w:eastAsia="Times New Roman" w:hAnsi="Times New Roman" w:cs="Times New Roman"/>
          <w:color w:val="000000"/>
          <w:sz w:val="28"/>
          <w:szCs w:val="28"/>
          <w:lang w:eastAsia="ru-RU"/>
        </w:rPr>
        <w:t xml:space="preserve">Администрация </w:t>
      </w:r>
      <w:r w:rsidR="00DE4996">
        <w:rPr>
          <w:rFonts w:ascii="Times New Roman" w:eastAsia="Times New Roman" w:hAnsi="Times New Roman" w:cs="Times New Roman"/>
          <w:color w:val="000000"/>
          <w:sz w:val="28"/>
          <w:szCs w:val="28"/>
          <w:lang w:eastAsia="ru-RU"/>
        </w:rPr>
        <w:t>Парбигского</w:t>
      </w:r>
      <w:r w:rsidR="007F1F60">
        <w:rPr>
          <w:rFonts w:ascii="Times New Roman" w:eastAsia="Times New Roman" w:hAnsi="Times New Roman" w:cs="Times New Roman"/>
          <w:color w:val="000000"/>
          <w:sz w:val="28"/>
          <w:szCs w:val="28"/>
          <w:lang w:eastAsia="ru-RU"/>
        </w:rPr>
        <w:t xml:space="preserve"> сельского поселения </w:t>
      </w:r>
      <w:r w:rsidRPr="000530EB">
        <w:rPr>
          <w:rFonts w:ascii="Times New Roman" w:eastAsia="Times New Roman" w:hAnsi="Times New Roman" w:cs="Times New Roman"/>
          <w:color w:val="000000"/>
          <w:sz w:val="28"/>
          <w:szCs w:val="28"/>
          <w:lang w:eastAsia="ru-RU"/>
        </w:rPr>
        <w:t xml:space="preserve"> - в случае обжалования решений и действий (бездействий) органа, предоставляющего муниципальную услугу, должностного лица органа, предост</w:t>
      </w:r>
      <w:r w:rsidR="007F1F60">
        <w:rPr>
          <w:rFonts w:ascii="Times New Roman" w:eastAsia="Times New Roman" w:hAnsi="Times New Roman" w:cs="Times New Roman"/>
          <w:color w:val="000000"/>
          <w:sz w:val="28"/>
          <w:szCs w:val="28"/>
          <w:lang w:eastAsia="ru-RU"/>
        </w:rPr>
        <w:t>авляющего муниципальную услугу;</w:t>
      </w:r>
    </w:p>
    <w:p w:rsidR="005C6A44"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5.5.2 администрация </w:t>
      </w:r>
      <w:r w:rsidR="00DE4996">
        <w:rPr>
          <w:rFonts w:ascii="Times New Roman" w:eastAsia="Times New Roman" w:hAnsi="Times New Roman" w:cs="Times New Roman"/>
          <w:color w:val="000000"/>
          <w:sz w:val="28"/>
          <w:szCs w:val="28"/>
          <w:lang w:eastAsia="ru-RU"/>
        </w:rPr>
        <w:t xml:space="preserve">Парбигского </w:t>
      </w:r>
      <w:r w:rsidR="007F1F60">
        <w:rPr>
          <w:rFonts w:ascii="Times New Roman" w:eastAsia="Times New Roman" w:hAnsi="Times New Roman" w:cs="Times New Roman"/>
          <w:color w:val="000000"/>
          <w:sz w:val="28"/>
          <w:szCs w:val="28"/>
          <w:lang w:eastAsia="ru-RU"/>
        </w:rPr>
        <w:t xml:space="preserve">сельского поселения </w:t>
      </w:r>
      <w:r w:rsidRPr="000530EB">
        <w:rPr>
          <w:rFonts w:ascii="Times New Roman" w:eastAsia="Times New Roman" w:hAnsi="Times New Roman" w:cs="Times New Roman"/>
          <w:color w:val="000000"/>
          <w:sz w:val="28"/>
          <w:szCs w:val="28"/>
          <w:lang w:eastAsia="ru-RU"/>
        </w:rPr>
        <w:t xml:space="preserve"> - в случае обжалования решений, принятых </w:t>
      </w:r>
      <w:r w:rsidR="005C6A44">
        <w:rPr>
          <w:rFonts w:ascii="Times New Roman" w:eastAsia="Times New Roman" w:hAnsi="Times New Roman" w:cs="Times New Roman"/>
          <w:color w:val="000000"/>
          <w:sz w:val="28"/>
          <w:szCs w:val="28"/>
          <w:lang w:eastAsia="ru-RU"/>
        </w:rPr>
        <w:t xml:space="preserve">Главой </w:t>
      </w:r>
      <w:r w:rsidR="00DE4996">
        <w:rPr>
          <w:rFonts w:ascii="Times New Roman" w:eastAsia="Times New Roman" w:hAnsi="Times New Roman" w:cs="Times New Roman"/>
          <w:color w:val="000000"/>
          <w:sz w:val="28"/>
          <w:szCs w:val="28"/>
          <w:lang w:eastAsia="ru-RU"/>
        </w:rPr>
        <w:t xml:space="preserve">Парбигского </w:t>
      </w:r>
      <w:r w:rsidR="005C6A44">
        <w:rPr>
          <w:rFonts w:ascii="Times New Roman" w:eastAsia="Times New Roman" w:hAnsi="Times New Roman" w:cs="Times New Roman"/>
          <w:color w:val="000000"/>
          <w:sz w:val="28"/>
          <w:szCs w:val="28"/>
          <w:lang w:eastAsia="ru-RU"/>
        </w:rPr>
        <w:t>сельского поселения</w:t>
      </w:r>
    </w:p>
    <w:p w:rsidR="00E4535D"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5.6. Жалоба подается в письмен</w:t>
      </w:r>
      <w:r w:rsidR="00E4535D">
        <w:rPr>
          <w:rFonts w:ascii="Times New Roman" w:eastAsia="Times New Roman" w:hAnsi="Times New Roman" w:cs="Times New Roman"/>
          <w:color w:val="000000"/>
          <w:sz w:val="28"/>
          <w:szCs w:val="28"/>
          <w:lang w:eastAsia="ru-RU"/>
        </w:rPr>
        <w:t>ной форме на бумажном носителе:</w:t>
      </w:r>
    </w:p>
    <w:p w:rsidR="005C6A44"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5.6.1 непосредственно в канцелярию органа, предост</w:t>
      </w:r>
      <w:r w:rsidR="005C6A44">
        <w:rPr>
          <w:rFonts w:ascii="Times New Roman" w:eastAsia="Times New Roman" w:hAnsi="Times New Roman" w:cs="Times New Roman"/>
          <w:color w:val="000000"/>
          <w:sz w:val="28"/>
          <w:szCs w:val="28"/>
          <w:lang w:eastAsia="ru-RU"/>
        </w:rPr>
        <w:t>авляющего муниципальную услугу;</w:t>
      </w:r>
    </w:p>
    <w:p w:rsidR="005C6A44"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5.6.2 почтовым отправлением по адресу (месту нахождения) органа, предост</w:t>
      </w:r>
      <w:r w:rsidR="005C6A44">
        <w:rPr>
          <w:rFonts w:ascii="Times New Roman" w:eastAsia="Times New Roman" w:hAnsi="Times New Roman" w:cs="Times New Roman"/>
          <w:color w:val="000000"/>
          <w:sz w:val="28"/>
          <w:szCs w:val="28"/>
          <w:lang w:eastAsia="ru-RU"/>
        </w:rPr>
        <w:t>авляющего муниципальную услугу;</w:t>
      </w:r>
    </w:p>
    <w:p w:rsidR="00E4535D"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5.6.3 в ходе личного приема </w:t>
      </w:r>
      <w:r w:rsidR="005C6A44">
        <w:rPr>
          <w:rFonts w:ascii="Times New Roman" w:eastAsia="Times New Roman" w:hAnsi="Times New Roman" w:cs="Times New Roman"/>
          <w:color w:val="000000"/>
          <w:sz w:val="28"/>
          <w:szCs w:val="28"/>
          <w:lang w:eastAsia="ru-RU"/>
        </w:rPr>
        <w:t xml:space="preserve">Главы </w:t>
      </w:r>
      <w:r w:rsidR="00DE4996">
        <w:rPr>
          <w:rFonts w:ascii="Times New Roman" w:eastAsia="Times New Roman" w:hAnsi="Times New Roman" w:cs="Times New Roman"/>
          <w:color w:val="000000"/>
          <w:sz w:val="28"/>
          <w:szCs w:val="28"/>
          <w:lang w:eastAsia="ru-RU"/>
        </w:rPr>
        <w:t xml:space="preserve">Парбигского </w:t>
      </w:r>
      <w:r w:rsidR="005C6A44">
        <w:rPr>
          <w:rFonts w:ascii="Times New Roman" w:eastAsia="Times New Roman" w:hAnsi="Times New Roman" w:cs="Times New Roman"/>
          <w:color w:val="000000"/>
          <w:sz w:val="28"/>
          <w:szCs w:val="28"/>
          <w:lang w:eastAsia="ru-RU"/>
        </w:rPr>
        <w:t>сельского поселения</w:t>
      </w:r>
      <w:r w:rsidR="00E4535D">
        <w:rPr>
          <w:rFonts w:ascii="Times New Roman" w:eastAsia="Times New Roman" w:hAnsi="Times New Roman" w:cs="Times New Roman"/>
          <w:color w:val="000000"/>
          <w:sz w:val="28"/>
          <w:szCs w:val="28"/>
          <w:lang w:eastAsia="ru-RU"/>
        </w:rPr>
        <w:t>.</w:t>
      </w:r>
    </w:p>
    <w:p w:rsidR="00E4535D"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5.7. Время приема жалоб органа, предоставляющего муниципальную услугу, совпадает со временем предо</w:t>
      </w:r>
      <w:r w:rsidR="00E4535D">
        <w:rPr>
          <w:rFonts w:ascii="Times New Roman" w:eastAsia="Times New Roman" w:hAnsi="Times New Roman" w:cs="Times New Roman"/>
          <w:color w:val="000000"/>
          <w:sz w:val="28"/>
          <w:szCs w:val="28"/>
          <w:lang w:eastAsia="ru-RU"/>
        </w:rPr>
        <w:t>ставления муниципальной услуги.</w:t>
      </w:r>
    </w:p>
    <w:p w:rsidR="00E4535D"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5.8. Жалоба может быть подана Заявителем в</w:t>
      </w:r>
      <w:r w:rsidR="00E4535D">
        <w:rPr>
          <w:rFonts w:ascii="Times New Roman" w:eastAsia="Times New Roman" w:hAnsi="Times New Roman" w:cs="Times New Roman"/>
          <w:color w:val="000000"/>
          <w:sz w:val="28"/>
          <w:szCs w:val="28"/>
          <w:lang w:eastAsia="ru-RU"/>
        </w:rPr>
        <w:t xml:space="preserve"> электронной форме посредством:</w:t>
      </w:r>
    </w:p>
    <w:p w:rsidR="00E4535D"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5.8.1  электронной почты органа, предост</w:t>
      </w:r>
      <w:r w:rsidR="00E4535D">
        <w:rPr>
          <w:rFonts w:ascii="Times New Roman" w:eastAsia="Times New Roman" w:hAnsi="Times New Roman" w:cs="Times New Roman"/>
          <w:color w:val="000000"/>
          <w:sz w:val="28"/>
          <w:szCs w:val="28"/>
          <w:lang w:eastAsia="ru-RU"/>
        </w:rPr>
        <w:t>авляющего муниципальную услугу;</w:t>
      </w:r>
    </w:p>
    <w:p w:rsidR="00E4535D"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5.8.2 через Единый портал при наличии технической возможности</w:t>
      </w:r>
      <w:r w:rsidR="00E4535D">
        <w:rPr>
          <w:rFonts w:ascii="Times New Roman" w:eastAsia="Times New Roman" w:hAnsi="Times New Roman" w:cs="Times New Roman"/>
          <w:color w:val="000000"/>
          <w:sz w:val="28"/>
          <w:szCs w:val="28"/>
          <w:lang w:eastAsia="ru-RU"/>
        </w:rPr>
        <w:t>;</w:t>
      </w:r>
    </w:p>
    <w:p w:rsidR="005C6A44"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5.8.3 через официальный сайт;</w:t>
      </w:r>
    </w:p>
    <w:p w:rsidR="005C6A44"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proofErr w:type="gramStart"/>
      <w:r w:rsidRPr="000530EB">
        <w:rPr>
          <w:rFonts w:ascii="Times New Roman" w:eastAsia="Times New Roman" w:hAnsi="Times New Roman" w:cs="Times New Roman"/>
          <w:color w:val="000000"/>
          <w:sz w:val="28"/>
          <w:szCs w:val="28"/>
          <w:lang w:eastAsia="ru-RU"/>
        </w:rPr>
        <w:t>5.8.4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w:t>
      </w:r>
      <w:r w:rsidR="005C6A44">
        <w:rPr>
          <w:rFonts w:ascii="Times New Roman" w:eastAsia="Times New Roman" w:hAnsi="Times New Roman" w:cs="Times New Roman"/>
          <w:color w:val="000000"/>
          <w:sz w:val="28"/>
          <w:szCs w:val="28"/>
          <w:lang w:eastAsia="ru-RU"/>
        </w:rPr>
        <w:t>ммуникационной сети «Интернет».</w:t>
      </w:r>
      <w:proofErr w:type="gramEnd"/>
    </w:p>
    <w:p w:rsidR="005C6A44"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5.9.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представление документа, удостоверяющего ли</w:t>
      </w:r>
      <w:r w:rsidR="005C6A44">
        <w:rPr>
          <w:rFonts w:ascii="Times New Roman" w:eastAsia="Times New Roman" w:hAnsi="Times New Roman" w:cs="Times New Roman"/>
          <w:color w:val="000000"/>
          <w:sz w:val="28"/>
          <w:szCs w:val="28"/>
          <w:lang w:eastAsia="ru-RU"/>
        </w:rPr>
        <w:t>чность заявителя, не требуется.</w:t>
      </w:r>
    </w:p>
    <w:p w:rsidR="00E4535D" w:rsidRDefault="0078125E" w:rsidP="00DE4996">
      <w:pPr>
        <w:shd w:val="clear" w:color="auto" w:fill="FFFFFF"/>
        <w:ind w:firstLine="709"/>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5.10.  В органе, предоставляющем муниципальную услугу, определяются уполномоченные на рассмотрение жалоб должностные </w:t>
      </w:r>
      <w:r w:rsidR="00E4535D">
        <w:rPr>
          <w:rFonts w:ascii="Times New Roman" w:eastAsia="Times New Roman" w:hAnsi="Times New Roman" w:cs="Times New Roman"/>
          <w:color w:val="000000"/>
          <w:sz w:val="28"/>
          <w:szCs w:val="28"/>
          <w:lang w:eastAsia="ru-RU"/>
        </w:rPr>
        <w:t>лица, которые обеспечивают:</w:t>
      </w:r>
    </w:p>
    <w:p w:rsidR="00E4535D"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5.10</w:t>
      </w:r>
      <w:r w:rsidR="0078125E" w:rsidRPr="000530EB">
        <w:rPr>
          <w:rFonts w:ascii="Times New Roman" w:eastAsia="Times New Roman" w:hAnsi="Times New Roman" w:cs="Times New Roman"/>
          <w:color w:val="000000"/>
          <w:sz w:val="28"/>
          <w:szCs w:val="28"/>
          <w:lang w:eastAsia="ru-RU"/>
        </w:rPr>
        <w:t>.1 прием и рассмотрение жалоб в соответствии с требованиями статьи 11.2. Федерального закона от 27 июля 2010 г. № 210-ФЗ «Об организации предоставления государствен</w:t>
      </w:r>
      <w:r w:rsidR="00E4535D">
        <w:rPr>
          <w:rFonts w:ascii="Times New Roman" w:eastAsia="Times New Roman" w:hAnsi="Times New Roman" w:cs="Times New Roman"/>
          <w:color w:val="000000"/>
          <w:sz w:val="28"/>
          <w:szCs w:val="28"/>
          <w:lang w:eastAsia="ru-RU"/>
        </w:rPr>
        <w:t>ных и муниципальных услуг»;</w:t>
      </w:r>
    </w:p>
    <w:p w:rsidR="00E4535D"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5.10</w:t>
      </w:r>
      <w:r w:rsidR="0078125E" w:rsidRPr="000530EB">
        <w:rPr>
          <w:rFonts w:ascii="Times New Roman" w:eastAsia="Times New Roman" w:hAnsi="Times New Roman" w:cs="Times New Roman"/>
          <w:color w:val="000000"/>
          <w:sz w:val="28"/>
          <w:szCs w:val="28"/>
          <w:lang w:eastAsia="ru-RU"/>
        </w:rPr>
        <w:t>.2 направление жалоб в уполномоченный н</w:t>
      </w:r>
      <w:r w:rsidR="00E4535D">
        <w:rPr>
          <w:rFonts w:ascii="Times New Roman" w:eastAsia="Times New Roman" w:hAnsi="Times New Roman" w:cs="Times New Roman"/>
          <w:color w:val="000000"/>
          <w:sz w:val="28"/>
          <w:szCs w:val="28"/>
          <w:lang w:eastAsia="ru-RU"/>
        </w:rPr>
        <w:t>а рассмотрение жалобы орган.</w:t>
      </w:r>
    </w:p>
    <w:p w:rsidR="00E4535D"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5.11</w:t>
      </w:r>
      <w:r w:rsidR="0078125E" w:rsidRPr="000530EB">
        <w:rPr>
          <w:rFonts w:ascii="Times New Roman" w:eastAsia="Times New Roman" w:hAnsi="Times New Roman" w:cs="Times New Roman"/>
          <w:color w:val="000000"/>
          <w:sz w:val="28"/>
          <w:szCs w:val="28"/>
          <w:lang w:eastAsia="ru-RU"/>
        </w:rPr>
        <w:t>. Жалоба, поступившая в орган, предоставляющий муниципальную услугу, подлежит регистрации не позднее следующего рабо</w:t>
      </w:r>
      <w:r w:rsidR="00E4535D">
        <w:rPr>
          <w:rFonts w:ascii="Times New Roman" w:eastAsia="Times New Roman" w:hAnsi="Times New Roman" w:cs="Times New Roman"/>
          <w:color w:val="000000"/>
          <w:sz w:val="28"/>
          <w:szCs w:val="28"/>
          <w:lang w:eastAsia="ru-RU"/>
        </w:rPr>
        <w:t xml:space="preserve">чего дня со дня ее поступления. </w:t>
      </w:r>
    </w:p>
    <w:p w:rsidR="00E4535D"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5.12</w:t>
      </w:r>
      <w:r w:rsidR="0078125E" w:rsidRPr="000530EB">
        <w:rPr>
          <w:rFonts w:ascii="Times New Roman" w:eastAsia="Times New Roman" w:hAnsi="Times New Roman" w:cs="Times New Roman"/>
          <w:color w:val="000000"/>
          <w:sz w:val="28"/>
          <w:szCs w:val="28"/>
          <w:lang w:eastAsia="ru-RU"/>
        </w:rPr>
        <w:t>.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срок 15 рабо</w:t>
      </w:r>
      <w:r w:rsidR="00E4535D">
        <w:rPr>
          <w:rFonts w:ascii="Times New Roman" w:eastAsia="Times New Roman" w:hAnsi="Times New Roman" w:cs="Times New Roman"/>
          <w:color w:val="000000"/>
          <w:sz w:val="28"/>
          <w:szCs w:val="28"/>
          <w:lang w:eastAsia="ru-RU"/>
        </w:rPr>
        <w:t>чих дней со дня ее регистрации.</w:t>
      </w:r>
    </w:p>
    <w:p w:rsidR="00E4535D"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5.13</w:t>
      </w:r>
      <w:r w:rsidR="0078125E" w:rsidRPr="000530EB">
        <w:rPr>
          <w:rFonts w:ascii="Times New Roman" w:eastAsia="Times New Roman" w:hAnsi="Times New Roman" w:cs="Times New Roman"/>
          <w:color w:val="000000"/>
          <w:sz w:val="28"/>
          <w:szCs w:val="28"/>
          <w:lang w:eastAsia="ru-RU"/>
        </w:rPr>
        <w:t>. В случае обжалования отказа органа, предоставляющего муниципальную услугу, либо должностных лиц в приеме документов у</w:t>
      </w:r>
      <w:r w:rsidR="0078125E" w:rsidRPr="000530EB">
        <w:rPr>
          <w:rFonts w:ascii="Times New Roman" w:eastAsia="Times New Roman" w:hAnsi="Times New Roman" w:cs="Times New Roman"/>
          <w:color w:val="000000"/>
          <w:sz w:val="28"/>
          <w:szCs w:val="28"/>
          <w:lang w:eastAsia="ru-RU"/>
        </w:rPr>
        <w:br/>
        <w:t>Заявителя либо в исправлении допущенных опечаток и ошибок или в случае обжалования Заявителем нарушения установленного срока таких</w:t>
      </w:r>
      <w:r w:rsidR="0078125E" w:rsidRPr="000530EB">
        <w:rPr>
          <w:rFonts w:ascii="Times New Roman" w:eastAsia="Times New Roman" w:hAnsi="Times New Roman" w:cs="Times New Roman"/>
          <w:color w:val="000000"/>
          <w:sz w:val="28"/>
          <w:szCs w:val="28"/>
          <w:lang w:eastAsia="ru-RU"/>
        </w:rPr>
        <w:br/>
        <w:t>исправлений, жалоба рассматривается в срок 5 рабочих дней с</w:t>
      </w:r>
      <w:r w:rsidR="00E4535D">
        <w:rPr>
          <w:rFonts w:ascii="Times New Roman" w:eastAsia="Times New Roman" w:hAnsi="Times New Roman" w:cs="Times New Roman"/>
          <w:color w:val="000000"/>
          <w:sz w:val="28"/>
          <w:szCs w:val="28"/>
          <w:lang w:eastAsia="ru-RU"/>
        </w:rPr>
        <w:t>о дня ее регистрации.</w:t>
      </w:r>
    </w:p>
    <w:p w:rsidR="00E4535D"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5.14</w:t>
      </w:r>
      <w:r w:rsidR="0078125E" w:rsidRPr="000530EB">
        <w:rPr>
          <w:rFonts w:ascii="Times New Roman" w:eastAsia="Times New Roman" w:hAnsi="Times New Roman" w:cs="Times New Roman"/>
          <w:color w:val="000000"/>
          <w:sz w:val="28"/>
          <w:szCs w:val="28"/>
          <w:lang w:eastAsia="ru-RU"/>
        </w:rPr>
        <w:t xml:space="preserve">. </w:t>
      </w:r>
      <w:proofErr w:type="gramStart"/>
      <w:r w:rsidR="0078125E" w:rsidRPr="000530EB">
        <w:rPr>
          <w:rFonts w:ascii="Times New Roman" w:eastAsia="Times New Roman" w:hAnsi="Times New Roman" w:cs="Times New Roman"/>
          <w:color w:val="000000"/>
          <w:sz w:val="28"/>
          <w:szCs w:val="28"/>
          <w:lang w:eastAsia="ru-RU"/>
        </w:rPr>
        <w:t xml:space="preserve">По результатам рассмотрения жалобы орган, предоставляющий муниципальную услугу, принимает решение об удовлетворении жалобы, в том числе в форме отмены принятого решения, исправления допущенных органом, предоставляющем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DE4996">
        <w:rPr>
          <w:rFonts w:ascii="Times New Roman" w:eastAsia="Times New Roman" w:hAnsi="Times New Roman" w:cs="Times New Roman"/>
          <w:color w:val="000000"/>
          <w:sz w:val="28"/>
          <w:szCs w:val="28"/>
          <w:lang w:eastAsia="ru-RU"/>
        </w:rPr>
        <w:t>Томской области</w:t>
      </w:r>
      <w:r w:rsidR="0078125E" w:rsidRPr="000530EB">
        <w:rPr>
          <w:rFonts w:ascii="Times New Roman" w:eastAsia="Times New Roman" w:hAnsi="Times New Roman" w:cs="Times New Roman"/>
          <w:color w:val="000000"/>
          <w:sz w:val="28"/>
          <w:szCs w:val="28"/>
          <w:lang w:eastAsia="ru-RU"/>
        </w:rPr>
        <w:t>, муниципальными правовыми актами, а</w:t>
      </w:r>
      <w:proofErr w:type="gramEnd"/>
      <w:r w:rsidR="0078125E" w:rsidRPr="000530EB">
        <w:rPr>
          <w:rFonts w:ascii="Times New Roman" w:eastAsia="Times New Roman" w:hAnsi="Times New Roman" w:cs="Times New Roman"/>
          <w:color w:val="000000"/>
          <w:sz w:val="28"/>
          <w:szCs w:val="28"/>
          <w:lang w:eastAsia="ru-RU"/>
        </w:rPr>
        <w:t xml:space="preserve"> также в иных формах, либо об </w:t>
      </w:r>
      <w:r w:rsidR="00E4535D">
        <w:rPr>
          <w:rFonts w:ascii="Times New Roman" w:eastAsia="Times New Roman" w:hAnsi="Times New Roman" w:cs="Times New Roman"/>
          <w:color w:val="000000"/>
          <w:sz w:val="28"/>
          <w:szCs w:val="28"/>
          <w:lang w:eastAsia="ru-RU"/>
        </w:rPr>
        <w:t>отказе в ее удовлетворении.</w:t>
      </w:r>
    </w:p>
    <w:p w:rsidR="005C6A44"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5.15</w:t>
      </w:r>
      <w:r w:rsidR="0078125E" w:rsidRPr="000530EB">
        <w:rPr>
          <w:rFonts w:ascii="Times New Roman" w:eastAsia="Times New Roman" w:hAnsi="Times New Roman" w:cs="Times New Roman"/>
          <w:color w:val="000000"/>
          <w:sz w:val="28"/>
          <w:szCs w:val="28"/>
          <w:lang w:eastAsia="ru-RU"/>
        </w:rPr>
        <w:t>. П</w:t>
      </w:r>
      <w:r w:rsidR="00DE4996">
        <w:rPr>
          <w:rFonts w:ascii="Times New Roman" w:eastAsia="Times New Roman" w:hAnsi="Times New Roman" w:cs="Times New Roman"/>
          <w:color w:val="000000"/>
          <w:sz w:val="28"/>
          <w:szCs w:val="28"/>
          <w:lang w:eastAsia="ru-RU"/>
        </w:rPr>
        <w:t xml:space="preserve">ри удовлетворении жалобы </w:t>
      </w:r>
      <w:proofErr w:type="gramStart"/>
      <w:r w:rsidR="00DE4996">
        <w:rPr>
          <w:rFonts w:ascii="Times New Roman" w:eastAsia="Times New Roman" w:hAnsi="Times New Roman" w:cs="Times New Roman"/>
          <w:color w:val="000000"/>
          <w:sz w:val="28"/>
          <w:szCs w:val="28"/>
          <w:lang w:eastAsia="ru-RU"/>
        </w:rPr>
        <w:t>орган</w:t>
      </w:r>
      <w:proofErr w:type="gramEnd"/>
      <w:r w:rsidR="00DE4996">
        <w:rPr>
          <w:rFonts w:ascii="Times New Roman" w:eastAsia="Times New Roman" w:hAnsi="Times New Roman" w:cs="Times New Roman"/>
          <w:color w:val="000000"/>
          <w:sz w:val="28"/>
          <w:szCs w:val="28"/>
          <w:lang w:eastAsia="ru-RU"/>
        </w:rPr>
        <w:t xml:space="preserve"> </w:t>
      </w:r>
      <w:r w:rsidR="0078125E" w:rsidRPr="000530EB">
        <w:rPr>
          <w:rFonts w:ascii="Times New Roman" w:eastAsia="Times New Roman" w:hAnsi="Times New Roman" w:cs="Times New Roman"/>
          <w:color w:val="000000"/>
          <w:sz w:val="28"/>
          <w:szCs w:val="28"/>
          <w:lang w:eastAsia="ru-RU"/>
        </w:rPr>
        <w:t>предоставляющий муниципальную услугу, принимает исчерпывающие меры по у</w:t>
      </w:r>
      <w:r>
        <w:rPr>
          <w:rFonts w:ascii="Times New Roman" w:eastAsia="Times New Roman" w:hAnsi="Times New Roman" w:cs="Times New Roman"/>
          <w:color w:val="000000"/>
          <w:sz w:val="28"/>
          <w:szCs w:val="28"/>
          <w:lang w:eastAsia="ru-RU"/>
        </w:rPr>
        <w:t>странению</w:t>
      </w:r>
      <w:r>
        <w:rPr>
          <w:rFonts w:ascii="Times New Roman" w:eastAsia="Times New Roman" w:hAnsi="Times New Roman" w:cs="Times New Roman"/>
          <w:color w:val="000000"/>
          <w:sz w:val="28"/>
          <w:szCs w:val="28"/>
          <w:lang w:eastAsia="ru-RU"/>
        </w:rPr>
        <w:br/>
        <w:t>выявленных нарушений.</w:t>
      </w:r>
    </w:p>
    <w:p w:rsidR="00E4535D"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5.16</w:t>
      </w:r>
      <w:r w:rsidR="0078125E" w:rsidRPr="000530EB">
        <w:rPr>
          <w:rFonts w:ascii="Times New Roman" w:eastAsia="Times New Roman" w:hAnsi="Times New Roman" w:cs="Times New Roman"/>
          <w:color w:val="000000"/>
          <w:sz w:val="28"/>
          <w:szCs w:val="28"/>
          <w:lang w:eastAsia="ru-RU"/>
        </w:rPr>
        <w:t xml:space="preserve">. В случае установления в ходе или по результатам </w:t>
      </w:r>
      <w:proofErr w:type="gramStart"/>
      <w:r w:rsidR="0078125E" w:rsidRPr="000530EB">
        <w:rPr>
          <w:rFonts w:ascii="Times New Roman" w:eastAsia="Times New Roman" w:hAnsi="Times New Roman" w:cs="Times New Roman"/>
          <w:color w:val="000000"/>
          <w:sz w:val="28"/>
          <w:szCs w:val="28"/>
          <w:lang w:eastAsia="ru-RU"/>
        </w:rPr>
        <w:t>рассмотрения жалобы признаков состава админ</w:t>
      </w:r>
      <w:r>
        <w:rPr>
          <w:rFonts w:ascii="Times New Roman" w:eastAsia="Times New Roman" w:hAnsi="Times New Roman" w:cs="Times New Roman"/>
          <w:color w:val="000000"/>
          <w:sz w:val="28"/>
          <w:szCs w:val="28"/>
          <w:lang w:eastAsia="ru-RU"/>
        </w:rPr>
        <w:t>истративного правонарушения</w:t>
      </w:r>
      <w:proofErr w:type="gramEnd"/>
      <w:r>
        <w:rPr>
          <w:rFonts w:ascii="Times New Roman" w:eastAsia="Times New Roman" w:hAnsi="Times New Roman" w:cs="Times New Roman"/>
          <w:color w:val="000000"/>
          <w:sz w:val="28"/>
          <w:szCs w:val="28"/>
          <w:lang w:eastAsia="ru-RU"/>
        </w:rPr>
        <w:t xml:space="preserve"> или </w:t>
      </w:r>
      <w:r w:rsidR="0078125E" w:rsidRPr="000530EB">
        <w:rPr>
          <w:rFonts w:ascii="Times New Roman" w:eastAsia="Times New Roman" w:hAnsi="Times New Roman" w:cs="Times New Roman"/>
          <w:color w:val="000000"/>
          <w:sz w:val="28"/>
          <w:szCs w:val="28"/>
          <w:lang w:eastAsia="ru-RU"/>
        </w:rPr>
        <w:t>признаков состава преступления, должностное лицо, уполномоченное на рассмотрение жалоб, незамедлите</w:t>
      </w:r>
      <w:r>
        <w:rPr>
          <w:rFonts w:ascii="Times New Roman" w:eastAsia="Times New Roman" w:hAnsi="Times New Roman" w:cs="Times New Roman"/>
          <w:color w:val="000000"/>
          <w:sz w:val="28"/>
          <w:szCs w:val="28"/>
          <w:lang w:eastAsia="ru-RU"/>
        </w:rPr>
        <w:t xml:space="preserve">льно направляет соответствующие </w:t>
      </w:r>
      <w:r w:rsidR="0078125E" w:rsidRPr="000530EB">
        <w:rPr>
          <w:rFonts w:ascii="Times New Roman" w:eastAsia="Times New Roman" w:hAnsi="Times New Roman" w:cs="Times New Roman"/>
          <w:color w:val="000000"/>
          <w:sz w:val="28"/>
          <w:szCs w:val="28"/>
          <w:lang w:eastAsia="ru-RU"/>
        </w:rPr>
        <w:t>материалы в уполномоченные государственные органы, орга</w:t>
      </w:r>
      <w:r w:rsidR="00E4535D">
        <w:rPr>
          <w:rFonts w:ascii="Times New Roman" w:eastAsia="Times New Roman" w:hAnsi="Times New Roman" w:cs="Times New Roman"/>
          <w:color w:val="000000"/>
          <w:sz w:val="28"/>
          <w:szCs w:val="28"/>
          <w:lang w:eastAsia="ru-RU"/>
        </w:rPr>
        <w:t>ны местного самоуправления.</w:t>
      </w:r>
    </w:p>
    <w:p w:rsidR="005C6A44"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5.17</w:t>
      </w:r>
      <w:r w:rsidR="0078125E" w:rsidRPr="000530EB">
        <w:rPr>
          <w:rFonts w:ascii="Times New Roman" w:eastAsia="Times New Roman" w:hAnsi="Times New Roman" w:cs="Times New Roman"/>
          <w:color w:val="000000"/>
          <w:sz w:val="28"/>
          <w:szCs w:val="28"/>
          <w:lang w:eastAsia="ru-RU"/>
        </w:rPr>
        <w:t>. Орган, предоставляющий муниципальную услугу, отказывает в удовлетворе</w:t>
      </w:r>
      <w:r>
        <w:rPr>
          <w:rFonts w:ascii="Times New Roman" w:eastAsia="Times New Roman" w:hAnsi="Times New Roman" w:cs="Times New Roman"/>
          <w:color w:val="000000"/>
          <w:sz w:val="28"/>
          <w:szCs w:val="28"/>
          <w:lang w:eastAsia="ru-RU"/>
        </w:rPr>
        <w:t>нии жалобы в следующих случаях:</w:t>
      </w:r>
    </w:p>
    <w:p w:rsidR="00E4535D"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5.17</w:t>
      </w:r>
      <w:r w:rsidR="0078125E" w:rsidRPr="000530EB">
        <w:rPr>
          <w:rFonts w:ascii="Times New Roman" w:eastAsia="Times New Roman" w:hAnsi="Times New Roman" w:cs="Times New Roman"/>
          <w:color w:val="000000"/>
          <w:sz w:val="28"/>
          <w:szCs w:val="28"/>
          <w:lang w:eastAsia="ru-RU"/>
        </w:rPr>
        <w:t>.1 наличие вступившего в законную силу решения суда, арбитражного суда по жалобе о том же предм</w:t>
      </w:r>
      <w:r w:rsidR="00E4535D">
        <w:rPr>
          <w:rFonts w:ascii="Times New Roman" w:eastAsia="Times New Roman" w:hAnsi="Times New Roman" w:cs="Times New Roman"/>
          <w:color w:val="000000"/>
          <w:sz w:val="28"/>
          <w:szCs w:val="28"/>
          <w:lang w:eastAsia="ru-RU"/>
        </w:rPr>
        <w:t>ете и по тем же основаниям;</w:t>
      </w:r>
    </w:p>
    <w:p w:rsidR="00E4535D"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5.17</w:t>
      </w:r>
      <w:r w:rsidR="0078125E" w:rsidRPr="000530EB">
        <w:rPr>
          <w:rFonts w:ascii="Times New Roman" w:eastAsia="Times New Roman" w:hAnsi="Times New Roman" w:cs="Times New Roman"/>
          <w:color w:val="000000"/>
          <w:sz w:val="28"/>
          <w:szCs w:val="28"/>
          <w:lang w:eastAsia="ru-RU"/>
        </w:rPr>
        <w:t>.2 подача жалобы лицом, полномочия которого не подтверждены в порядке, установленном законодатель</w:t>
      </w:r>
      <w:r>
        <w:rPr>
          <w:rFonts w:ascii="Times New Roman" w:eastAsia="Times New Roman" w:hAnsi="Times New Roman" w:cs="Times New Roman"/>
          <w:color w:val="000000"/>
          <w:sz w:val="28"/>
          <w:szCs w:val="28"/>
          <w:lang w:eastAsia="ru-RU"/>
        </w:rPr>
        <w:t>ст</w:t>
      </w:r>
      <w:r w:rsidR="00E4535D">
        <w:rPr>
          <w:rFonts w:ascii="Times New Roman" w:eastAsia="Times New Roman" w:hAnsi="Times New Roman" w:cs="Times New Roman"/>
          <w:color w:val="000000"/>
          <w:sz w:val="28"/>
          <w:szCs w:val="28"/>
          <w:lang w:eastAsia="ru-RU"/>
        </w:rPr>
        <w:t>вом Российской Федерации;</w:t>
      </w:r>
    </w:p>
    <w:p w:rsidR="005C6A44"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5.17</w:t>
      </w:r>
      <w:r w:rsidR="0078125E" w:rsidRPr="000530EB">
        <w:rPr>
          <w:rFonts w:ascii="Times New Roman" w:eastAsia="Times New Roman" w:hAnsi="Times New Roman" w:cs="Times New Roman"/>
          <w:color w:val="000000"/>
          <w:sz w:val="28"/>
          <w:szCs w:val="28"/>
          <w:lang w:eastAsia="ru-RU"/>
        </w:rPr>
        <w:t>.3 наличие решения по жалобе, принятого ранее в соответствии с требованиями настоящего Положения в отношении того же Заявител</w:t>
      </w:r>
      <w:r>
        <w:rPr>
          <w:rFonts w:ascii="Times New Roman" w:eastAsia="Times New Roman" w:hAnsi="Times New Roman" w:cs="Times New Roman"/>
          <w:color w:val="000000"/>
          <w:sz w:val="28"/>
          <w:szCs w:val="28"/>
          <w:lang w:eastAsia="ru-RU"/>
        </w:rPr>
        <w:t>я и по тому же предмету жалобы.</w:t>
      </w:r>
    </w:p>
    <w:p w:rsidR="005C6A44"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5.18</w:t>
      </w:r>
      <w:r w:rsidR="0078125E" w:rsidRPr="000530EB">
        <w:rPr>
          <w:rFonts w:ascii="Times New Roman" w:eastAsia="Times New Roman" w:hAnsi="Times New Roman" w:cs="Times New Roman"/>
          <w:color w:val="000000"/>
          <w:sz w:val="28"/>
          <w:szCs w:val="28"/>
          <w:lang w:eastAsia="ru-RU"/>
        </w:rPr>
        <w:t>. Орган, предоставляющий муниципальную услугу, оставляет жалобу без ответа в случае наличия в жалобе нецензурных либо оскорбительных выражений, угроз жизни, здоровью и имуществу должностного лица, а также членов его семьи, сообщив заявителю, направившему жалобу, о недопус</w:t>
      </w:r>
      <w:r>
        <w:rPr>
          <w:rFonts w:ascii="Times New Roman" w:eastAsia="Times New Roman" w:hAnsi="Times New Roman" w:cs="Times New Roman"/>
          <w:color w:val="000000"/>
          <w:sz w:val="28"/>
          <w:szCs w:val="28"/>
          <w:lang w:eastAsia="ru-RU"/>
        </w:rPr>
        <w:t>тимости злоупотребления правом.</w:t>
      </w:r>
    </w:p>
    <w:p w:rsidR="005C6A44"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5.19</w:t>
      </w:r>
      <w:r w:rsidR="0078125E" w:rsidRPr="000530EB">
        <w:rPr>
          <w:rFonts w:ascii="Times New Roman" w:eastAsia="Times New Roman" w:hAnsi="Times New Roman" w:cs="Times New Roman"/>
          <w:color w:val="000000"/>
          <w:sz w:val="28"/>
          <w:szCs w:val="28"/>
          <w:lang w:eastAsia="ru-RU"/>
        </w:rPr>
        <w:t xml:space="preserve">. </w:t>
      </w:r>
      <w:proofErr w:type="gramStart"/>
      <w:r w:rsidR="0078125E" w:rsidRPr="000530EB">
        <w:rPr>
          <w:rFonts w:ascii="Times New Roman" w:eastAsia="Times New Roman" w:hAnsi="Times New Roman" w:cs="Times New Roman"/>
          <w:color w:val="000000"/>
          <w:sz w:val="28"/>
          <w:szCs w:val="28"/>
          <w:lang w:eastAsia="ru-RU"/>
        </w:rPr>
        <w:t>В случае отсутствия возможности прочитать текст жалобы, фамилию, имя, отчество (при наличии) и (или) почтовый адрес Заявителя,</w:t>
      </w:r>
      <w:r w:rsidR="0078125E" w:rsidRPr="000530EB">
        <w:rPr>
          <w:rFonts w:ascii="Times New Roman" w:eastAsia="Times New Roman" w:hAnsi="Times New Roman" w:cs="Times New Roman"/>
          <w:color w:val="000000"/>
          <w:sz w:val="28"/>
          <w:szCs w:val="28"/>
          <w:lang w:eastAsia="ru-RU"/>
        </w:rPr>
        <w:br/>
        <w:t>указанные в жалобе, ответ на жалобу не дается и она не подлежит направлению на рассмотрение в государственный орган, орган местного</w:t>
      </w:r>
      <w:r w:rsidR="0078125E" w:rsidRPr="000530EB">
        <w:rPr>
          <w:rFonts w:ascii="Times New Roman" w:eastAsia="Times New Roman" w:hAnsi="Times New Roman" w:cs="Times New Roman"/>
          <w:color w:val="000000"/>
          <w:sz w:val="28"/>
          <w:szCs w:val="28"/>
          <w:lang w:eastAsia="ru-RU"/>
        </w:rPr>
        <w:br/>
        <w:t>самоуправления или должностному лицу в соответствии с их компетенцией, о чем в срок 7 дней со дня регистрации жалобы сообщается Заявителю, если его</w:t>
      </w:r>
      <w:proofErr w:type="gramEnd"/>
      <w:r w:rsidR="0078125E" w:rsidRPr="000530EB">
        <w:rPr>
          <w:rFonts w:ascii="Times New Roman" w:eastAsia="Times New Roman" w:hAnsi="Times New Roman" w:cs="Times New Roman"/>
          <w:color w:val="000000"/>
          <w:sz w:val="28"/>
          <w:szCs w:val="28"/>
          <w:lang w:eastAsia="ru-RU"/>
        </w:rPr>
        <w:t xml:space="preserve"> фамилия и почтовый</w:t>
      </w:r>
      <w:r>
        <w:rPr>
          <w:rFonts w:ascii="Times New Roman" w:eastAsia="Times New Roman" w:hAnsi="Times New Roman" w:cs="Times New Roman"/>
          <w:color w:val="000000"/>
          <w:sz w:val="28"/>
          <w:szCs w:val="28"/>
          <w:lang w:eastAsia="ru-RU"/>
        </w:rPr>
        <w:t xml:space="preserve"> адрес поддаются прочтению.</w:t>
      </w:r>
    </w:p>
    <w:p w:rsidR="005C6A44" w:rsidRDefault="005C6A44" w:rsidP="00E4535D">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5.20</w:t>
      </w:r>
      <w:r w:rsidR="0078125E" w:rsidRPr="000530EB">
        <w:rPr>
          <w:rFonts w:ascii="Times New Roman" w:eastAsia="Times New Roman" w:hAnsi="Times New Roman" w:cs="Times New Roman"/>
          <w:color w:val="000000"/>
          <w:sz w:val="28"/>
          <w:szCs w:val="28"/>
          <w:lang w:eastAsia="ru-RU"/>
        </w:rPr>
        <w:t>. Ответ по результатам рассмотрения жалобы подписывается уполномоченным должностным лицом органа, предоставляющего</w:t>
      </w:r>
      <w:r w:rsidR="0078125E" w:rsidRPr="000530EB">
        <w:rPr>
          <w:rFonts w:ascii="Times New Roman" w:eastAsia="Times New Roman" w:hAnsi="Times New Roman" w:cs="Times New Roman"/>
          <w:color w:val="000000"/>
          <w:sz w:val="28"/>
          <w:szCs w:val="28"/>
          <w:lang w:eastAsia="ru-RU"/>
        </w:rPr>
        <w:br/>
        <w:t xml:space="preserve">муниципальную услугу, либо уполномоченным должностным лицом администрации </w:t>
      </w:r>
      <w:r w:rsidR="00DE4996">
        <w:rPr>
          <w:rFonts w:ascii="Times New Roman" w:eastAsia="Times New Roman" w:hAnsi="Times New Roman" w:cs="Times New Roman"/>
          <w:color w:val="000000"/>
          <w:sz w:val="28"/>
          <w:szCs w:val="28"/>
          <w:lang w:eastAsia="ru-RU"/>
        </w:rPr>
        <w:t>Парбигского</w:t>
      </w:r>
      <w:r w:rsidR="00E4535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сельского поселения</w:t>
      </w:r>
      <w:r w:rsidR="0078125E" w:rsidRPr="000530EB">
        <w:rPr>
          <w:rFonts w:ascii="Times New Roman" w:eastAsia="Times New Roman" w:hAnsi="Times New Roman" w:cs="Times New Roman"/>
          <w:color w:val="000000"/>
          <w:sz w:val="28"/>
          <w:szCs w:val="28"/>
          <w:lang w:eastAsia="ru-RU"/>
        </w:rPr>
        <w:t>, и направляется Заявителю не позднее дня, следующего за днем принят</w:t>
      </w:r>
      <w:r>
        <w:rPr>
          <w:rFonts w:ascii="Times New Roman" w:eastAsia="Times New Roman" w:hAnsi="Times New Roman" w:cs="Times New Roman"/>
          <w:color w:val="000000"/>
          <w:sz w:val="28"/>
          <w:szCs w:val="28"/>
          <w:lang w:eastAsia="ru-RU"/>
        </w:rPr>
        <w:t>ия решения, в письменной форме.</w:t>
      </w:r>
    </w:p>
    <w:p w:rsidR="00E4535D"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5.21</w:t>
      </w:r>
      <w:r w:rsidR="0078125E" w:rsidRPr="000530EB">
        <w:rPr>
          <w:rFonts w:ascii="Times New Roman" w:eastAsia="Times New Roman" w:hAnsi="Times New Roman" w:cs="Times New Roman"/>
          <w:color w:val="000000"/>
          <w:sz w:val="28"/>
          <w:szCs w:val="28"/>
          <w:lang w:eastAsia="ru-RU"/>
        </w:rPr>
        <w:t>. По желанию Заявителя (представителя Заявителя) ответ по результатам рассмотрения жалобы представляется не позднее дня,</w:t>
      </w:r>
      <w:r w:rsidR="0078125E" w:rsidRPr="000530EB">
        <w:rPr>
          <w:rFonts w:ascii="Times New Roman" w:eastAsia="Times New Roman" w:hAnsi="Times New Roman" w:cs="Times New Roman"/>
          <w:color w:val="000000"/>
          <w:sz w:val="28"/>
          <w:szCs w:val="28"/>
          <w:lang w:eastAsia="ru-RU"/>
        </w:rPr>
        <w:br/>
        <w:t>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w:t>
      </w:r>
      <w:r w:rsidR="00E4535D">
        <w:rPr>
          <w:rFonts w:ascii="Times New Roman" w:eastAsia="Times New Roman" w:hAnsi="Times New Roman" w:cs="Times New Roman"/>
          <w:color w:val="000000"/>
          <w:sz w:val="28"/>
          <w:szCs w:val="28"/>
          <w:lang w:eastAsia="ru-RU"/>
        </w:rPr>
        <w:t xml:space="preserve">тельством Российской Федерации. </w:t>
      </w:r>
      <w:r w:rsidR="0078125E" w:rsidRPr="000530EB">
        <w:rPr>
          <w:rFonts w:ascii="Times New Roman" w:eastAsia="Times New Roman" w:hAnsi="Times New Roman" w:cs="Times New Roman"/>
          <w:color w:val="000000"/>
          <w:sz w:val="28"/>
          <w:szCs w:val="28"/>
          <w:lang w:eastAsia="ru-RU"/>
        </w:rPr>
        <w:t>В случае если жалоба была направлена способом, указанным в подпункте 5.8.4 административного регламента, ответ Заявителю</w:t>
      </w:r>
      <w:r w:rsidR="0078125E" w:rsidRPr="000530EB">
        <w:rPr>
          <w:rFonts w:ascii="Times New Roman" w:eastAsia="Times New Roman" w:hAnsi="Times New Roman" w:cs="Times New Roman"/>
          <w:color w:val="000000"/>
          <w:sz w:val="28"/>
          <w:szCs w:val="28"/>
          <w:lang w:eastAsia="ru-RU"/>
        </w:rPr>
        <w:br/>
        <w:t>направляется посредством систе</w:t>
      </w:r>
      <w:r w:rsidR="00E4535D">
        <w:rPr>
          <w:rFonts w:ascii="Times New Roman" w:eastAsia="Times New Roman" w:hAnsi="Times New Roman" w:cs="Times New Roman"/>
          <w:color w:val="000000"/>
          <w:sz w:val="28"/>
          <w:szCs w:val="28"/>
          <w:lang w:eastAsia="ru-RU"/>
        </w:rPr>
        <w:t>мы досудебного обжалования.</w:t>
      </w:r>
    </w:p>
    <w:p w:rsidR="00E4535D"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5.22</w:t>
      </w:r>
      <w:r w:rsidR="0078125E" w:rsidRPr="000530EB">
        <w:rPr>
          <w:rFonts w:ascii="Times New Roman" w:eastAsia="Times New Roman" w:hAnsi="Times New Roman" w:cs="Times New Roman"/>
          <w:color w:val="000000"/>
          <w:sz w:val="28"/>
          <w:szCs w:val="28"/>
          <w:lang w:eastAsia="ru-RU"/>
        </w:rPr>
        <w:t xml:space="preserve">. В ответе </w:t>
      </w:r>
      <w:proofErr w:type="gramStart"/>
      <w:r w:rsidR="0078125E" w:rsidRPr="000530EB">
        <w:rPr>
          <w:rFonts w:ascii="Times New Roman" w:eastAsia="Times New Roman" w:hAnsi="Times New Roman" w:cs="Times New Roman"/>
          <w:color w:val="000000"/>
          <w:sz w:val="28"/>
          <w:szCs w:val="28"/>
          <w:lang w:eastAsia="ru-RU"/>
        </w:rPr>
        <w:t>по</w:t>
      </w:r>
      <w:proofErr w:type="gramEnd"/>
      <w:r w:rsidR="0078125E" w:rsidRPr="000530EB">
        <w:rPr>
          <w:rFonts w:ascii="Times New Roman" w:eastAsia="Times New Roman" w:hAnsi="Times New Roman" w:cs="Times New Roman"/>
          <w:color w:val="000000"/>
          <w:sz w:val="28"/>
          <w:szCs w:val="28"/>
          <w:lang w:eastAsia="ru-RU"/>
        </w:rPr>
        <w:t xml:space="preserve"> </w:t>
      </w:r>
      <w:proofErr w:type="gramStart"/>
      <w:r w:rsidR="0078125E" w:rsidRPr="000530EB">
        <w:rPr>
          <w:rFonts w:ascii="Times New Roman" w:eastAsia="Times New Roman" w:hAnsi="Times New Roman" w:cs="Times New Roman"/>
          <w:color w:val="000000"/>
          <w:sz w:val="28"/>
          <w:szCs w:val="28"/>
          <w:lang w:eastAsia="ru-RU"/>
        </w:rPr>
        <w:t>результатом</w:t>
      </w:r>
      <w:proofErr w:type="gramEnd"/>
      <w:r w:rsidR="0078125E" w:rsidRPr="000530EB">
        <w:rPr>
          <w:rFonts w:ascii="Times New Roman" w:eastAsia="Times New Roman" w:hAnsi="Times New Roman" w:cs="Times New Roman"/>
          <w:color w:val="000000"/>
          <w:sz w:val="28"/>
          <w:szCs w:val="28"/>
          <w:lang w:eastAsia="ru-RU"/>
        </w:rPr>
        <w:t xml:space="preserve"> рассм</w:t>
      </w:r>
      <w:r w:rsidR="00E4535D">
        <w:rPr>
          <w:rFonts w:ascii="Times New Roman" w:eastAsia="Times New Roman" w:hAnsi="Times New Roman" w:cs="Times New Roman"/>
          <w:color w:val="000000"/>
          <w:sz w:val="28"/>
          <w:szCs w:val="28"/>
          <w:lang w:eastAsia="ru-RU"/>
        </w:rPr>
        <w:t>отрения жалобы указываются:</w:t>
      </w:r>
    </w:p>
    <w:p w:rsidR="005C6A44"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5.22</w:t>
      </w:r>
      <w:r w:rsidR="0078125E" w:rsidRPr="000530EB">
        <w:rPr>
          <w:rFonts w:ascii="Times New Roman" w:eastAsia="Times New Roman" w:hAnsi="Times New Roman" w:cs="Times New Roman"/>
          <w:color w:val="000000"/>
          <w:sz w:val="28"/>
          <w:szCs w:val="28"/>
          <w:lang w:eastAsia="ru-RU"/>
        </w:rPr>
        <w:t>.1 наименование органа, рассмотревшего жалобу, должность, фамилия, имя, отчество (при наличии) его должностного лица, пр</w:t>
      </w:r>
      <w:r>
        <w:rPr>
          <w:rFonts w:ascii="Times New Roman" w:eastAsia="Times New Roman" w:hAnsi="Times New Roman" w:cs="Times New Roman"/>
          <w:color w:val="000000"/>
          <w:sz w:val="28"/>
          <w:szCs w:val="28"/>
          <w:lang w:eastAsia="ru-RU"/>
        </w:rPr>
        <w:t>инявшего решение по жалобе;</w:t>
      </w:r>
      <w:proofErr w:type="gramEnd"/>
    </w:p>
    <w:p w:rsidR="005C6A44"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5.22</w:t>
      </w:r>
      <w:r w:rsidR="0078125E" w:rsidRPr="000530EB">
        <w:rPr>
          <w:rFonts w:ascii="Times New Roman" w:eastAsia="Times New Roman" w:hAnsi="Times New Roman" w:cs="Times New Roman"/>
          <w:color w:val="000000"/>
          <w:sz w:val="28"/>
          <w:szCs w:val="28"/>
          <w:lang w:eastAsia="ru-RU"/>
        </w:rPr>
        <w:t>.2 номер, дата, место принятия решения, включая сведения о должностном лице, решение или действие (бе</w:t>
      </w:r>
      <w:r>
        <w:rPr>
          <w:rFonts w:ascii="Times New Roman" w:eastAsia="Times New Roman" w:hAnsi="Times New Roman" w:cs="Times New Roman"/>
          <w:color w:val="000000"/>
          <w:sz w:val="28"/>
          <w:szCs w:val="28"/>
          <w:lang w:eastAsia="ru-RU"/>
        </w:rPr>
        <w:t>здействие) которого обжалуется;</w:t>
      </w:r>
    </w:p>
    <w:p w:rsidR="00E4535D"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5.22</w:t>
      </w:r>
      <w:r w:rsidR="0078125E" w:rsidRPr="000530EB">
        <w:rPr>
          <w:rFonts w:ascii="Times New Roman" w:eastAsia="Times New Roman" w:hAnsi="Times New Roman" w:cs="Times New Roman"/>
          <w:color w:val="000000"/>
          <w:sz w:val="28"/>
          <w:szCs w:val="28"/>
          <w:lang w:eastAsia="ru-RU"/>
        </w:rPr>
        <w:t xml:space="preserve">.3 фамилия, имя, отчество (при наличии) </w:t>
      </w:r>
      <w:r w:rsidR="00E4535D">
        <w:rPr>
          <w:rFonts w:ascii="Times New Roman" w:eastAsia="Times New Roman" w:hAnsi="Times New Roman" w:cs="Times New Roman"/>
          <w:color w:val="000000"/>
          <w:sz w:val="28"/>
          <w:szCs w:val="28"/>
          <w:lang w:eastAsia="ru-RU"/>
        </w:rPr>
        <w:t>или наименование Заявителя;</w:t>
      </w:r>
    </w:p>
    <w:p w:rsidR="005C6A44"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5.22</w:t>
      </w:r>
      <w:r w:rsidR="0078125E" w:rsidRPr="000530EB">
        <w:rPr>
          <w:rFonts w:ascii="Times New Roman" w:eastAsia="Times New Roman" w:hAnsi="Times New Roman" w:cs="Times New Roman"/>
          <w:color w:val="000000"/>
          <w:sz w:val="28"/>
          <w:szCs w:val="28"/>
          <w:lang w:eastAsia="ru-RU"/>
        </w:rPr>
        <w:t xml:space="preserve">.4 основания для </w:t>
      </w:r>
      <w:r>
        <w:rPr>
          <w:rFonts w:ascii="Times New Roman" w:eastAsia="Times New Roman" w:hAnsi="Times New Roman" w:cs="Times New Roman"/>
          <w:color w:val="000000"/>
          <w:sz w:val="28"/>
          <w:szCs w:val="28"/>
          <w:lang w:eastAsia="ru-RU"/>
        </w:rPr>
        <w:t>принятия решения по жалобе;</w:t>
      </w:r>
    </w:p>
    <w:p w:rsidR="005C6A44"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5.22.5 принятое по жалобе решение;</w:t>
      </w:r>
    </w:p>
    <w:p w:rsidR="00E4535D"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5.22</w:t>
      </w:r>
      <w:r w:rsidR="0078125E" w:rsidRPr="000530EB">
        <w:rPr>
          <w:rFonts w:ascii="Times New Roman" w:eastAsia="Times New Roman" w:hAnsi="Times New Roman" w:cs="Times New Roman"/>
          <w:color w:val="000000"/>
          <w:sz w:val="28"/>
          <w:szCs w:val="28"/>
          <w:lang w:eastAsia="ru-RU"/>
        </w:rPr>
        <w:t>.6 в случае если жалоба признана обоснованной - сроки устранения выявленных нарушений, в том числе срок предоставления резул</w:t>
      </w:r>
      <w:r w:rsidR="00E4535D">
        <w:rPr>
          <w:rFonts w:ascii="Times New Roman" w:eastAsia="Times New Roman" w:hAnsi="Times New Roman" w:cs="Times New Roman"/>
          <w:color w:val="000000"/>
          <w:sz w:val="28"/>
          <w:szCs w:val="28"/>
          <w:lang w:eastAsia="ru-RU"/>
        </w:rPr>
        <w:t>ьтата муниципальной услуги;</w:t>
      </w:r>
    </w:p>
    <w:p w:rsidR="00E4535D"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5.22</w:t>
      </w:r>
      <w:r w:rsidR="0078125E" w:rsidRPr="000530EB">
        <w:rPr>
          <w:rFonts w:ascii="Times New Roman" w:eastAsia="Times New Roman" w:hAnsi="Times New Roman" w:cs="Times New Roman"/>
          <w:color w:val="000000"/>
          <w:sz w:val="28"/>
          <w:szCs w:val="28"/>
          <w:lang w:eastAsia="ru-RU"/>
        </w:rPr>
        <w:t>.7 сведения о порядке обжалования п</w:t>
      </w:r>
      <w:r w:rsidR="00E4535D">
        <w:rPr>
          <w:rFonts w:ascii="Times New Roman" w:eastAsia="Times New Roman" w:hAnsi="Times New Roman" w:cs="Times New Roman"/>
          <w:color w:val="000000"/>
          <w:sz w:val="28"/>
          <w:szCs w:val="28"/>
          <w:lang w:eastAsia="ru-RU"/>
        </w:rPr>
        <w:t>ринятого по жалобе решения.</w:t>
      </w:r>
    </w:p>
    <w:p w:rsidR="005C6A44"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5.23</w:t>
      </w:r>
      <w:r w:rsidR="0078125E" w:rsidRPr="000530EB">
        <w:rPr>
          <w:rFonts w:ascii="Times New Roman" w:eastAsia="Times New Roman" w:hAnsi="Times New Roman" w:cs="Times New Roman"/>
          <w:color w:val="000000"/>
          <w:sz w:val="28"/>
          <w:szCs w:val="28"/>
          <w:lang w:eastAsia="ru-RU"/>
        </w:rPr>
        <w:t>. Заявитель (представитель Заявителя) вправе обжаловать решения и (или) действия (бездействие) органа, предоставляющего муниципальную услугу, должностных лиц в порядке в соответствии с законодатель</w:t>
      </w:r>
      <w:r>
        <w:rPr>
          <w:rFonts w:ascii="Times New Roman" w:eastAsia="Times New Roman" w:hAnsi="Times New Roman" w:cs="Times New Roman"/>
          <w:color w:val="000000"/>
          <w:sz w:val="28"/>
          <w:szCs w:val="28"/>
          <w:lang w:eastAsia="ru-RU"/>
        </w:rPr>
        <w:t>ством Российской Федерации.</w:t>
      </w:r>
    </w:p>
    <w:p w:rsidR="00E4535D"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5.24</w:t>
      </w:r>
      <w:r w:rsidR="0078125E" w:rsidRPr="000530EB">
        <w:rPr>
          <w:rFonts w:ascii="Times New Roman" w:eastAsia="Times New Roman" w:hAnsi="Times New Roman" w:cs="Times New Roman"/>
          <w:color w:val="000000"/>
          <w:sz w:val="28"/>
          <w:szCs w:val="28"/>
          <w:lang w:eastAsia="ru-RU"/>
        </w:rPr>
        <w:t>. Заявитель (представитель Заявителя) вправе обратиться в суд в соответствии с законодательством Российской Федерации с заявлением об оспаривании решений, действий (бездействия) органа, предоставляющего муниципальную услугу, должностных л</w:t>
      </w:r>
      <w:r w:rsidR="00E4535D">
        <w:rPr>
          <w:rFonts w:ascii="Times New Roman" w:eastAsia="Times New Roman" w:hAnsi="Times New Roman" w:cs="Times New Roman"/>
          <w:color w:val="000000"/>
          <w:sz w:val="28"/>
          <w:szCs w:val="28"/>
          <w:lang w:eastAsia="ru-RU"/>
        </w:rPr>
        <w:t>иц, муниципальных служащих.</w:t>
      </w:r>
    </w:p>
    <w:p w:rsidR="00E4535D"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5.25</w:t>
      </w:r>
      <w:r w:rsidR="0078125E" w:rsidRPr="000530EB">
        <w:rPr>
          <w:rFonts w:ascii="Times New Roman" w:eastAsia="Times New Roman" w:hAnsi="Times New Roman" w:cs="Times New Roman"/>
          <w:color w:val="000000"/>
          <w:sz w:val="28"/>
          <w:szCs w:val="28"/>
          <w:lang w:eastAsia="ru-RU"/>
        </w:rPr>
        <w:t>. В случае</w:t>
      </w:r>
      <w:proofErr w:type="gramStart"/>
      <w:r w:rsidR="0078125E" w:rsidRPr="000530EB">
        <w:rPr>
          <w:rFonts w:ascii="Times New Roman" w:eastAsia="Times New Roman" w:hAnsi="Times New Roman" w:cs="Times New Roman"/>
          <w:color w:val="000000"/>
          <w:sz w:val="28"/>
          <w:szCs w:val="28"/>
          <w:lang w:eastAsia="ru-RU"/>
        </w:rPr>
        <w:t>,</w:t>
      </w:r>
      <w:proofErr w:type="gramEnd"/>
      <w:r w:rsidR="0078125E" w:rsidRPr="000530EB">
        <w:rPr>
          <w:rFonts w:ascii="Times New Roman" w:eastAsia="Times New Roman" w:hAnsi="Times New Roman" w:cs="Times New Roman"/>
          <w:color w:val="000000"/>
          <w:sz w:val="28"/>
          <w:szCs w:val="28"/>
          <w:lang w:eastAsia="ru-RU"/>
        </w:rPr>
        <w:t xml:space="preserve"> если для написания заявления (жалобы) Заявителю (представителю Заявителю) необходимы информация и (или) документы,</w:t>
      </w:r>
      <w:r w:rsidR="0078125E" w:rsidRPr="000530EB">
        <w:rPr>
          <w:rFonts w:ascii="Times New Roman" w:eastAsia="Times New Roman" w:hAnsi="Times New Roman" w:cs="Times New Roman"/>
          <w:color w:val="000000"/>
          <w:sz w:val="28"/>
          <w:szCs w:val="28"/>
          <w:lang w:eastAsia="ru-RU"/>
        </w:rPr>
        <w:br/>
        <w:t>имеющие отношение к предоставлению муниципальной услуги и находящиеся в органе, предоставляющем муниципальную услугу, соответствующие информация и документы представляются ему для ознакомления с органом, предоставляющим муниципальную услугу,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w:t>
      </w:r>
      <w:r w:rsidR="00E4535D">
        <w:rPr>
          <w:rFonts w:ascii="Times New Roman" w:eastAsia="Times New Roman" w:hAnsi="Times New Roman" w:cs="Times New Roman"/>
          <w:color w:val="000000"/>
          <w:sz w:val="28"/>
          <w:szCs w:val="28"/>
          <w:lang w:eastAsia="ru-RU"/>
        </w:rPr>
        <w:t xml:space="preserve"> федеральным законом тайну.</w:t>
      </w:r>
    </w:p>
    <w:p w:rsidR="00E4535D"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5.26</w:t>
      </w:r>
      <w:r w:rsidR="0078125E" w:rsidRPr="000530EB">
        <w:rPr>
          <w:rFonts w:ascii="Times New Roman" w:eastAsia="Times New Roman" w:hAnsi="Times New Roman" w:cs="Times New Roman"/>
          <w:color w:val="000000"/>
          <w:sz w:val="28"/>
          <w:szCs w:val="28"/>
          <w:lang w:eastAsia="ru-RU"/>
        </w:rPr>
        <w:t>. Орган, предоставляющий муниципальную услугу, обеспечивает информирование Заявителей (представителей Заявителей) о порядке обжалования решений и действий (бездействия) органа, предоставляющего муниципальную услугу, должностных лиц посредством размещения информации на стендах в местах предоставления муниципальных услуг, на официальном сайте, на Едином портале при налич</w:t>
      </w:r>
      <w:r w:rsidR="00E4535D">
        <w:rPr>
          <w:rFonts w:ascii="Times New Roman" w:eastAsia="Times New Roman" w:hAnsi="Times New Roman" w:cs="Times New Roman"/>
          <w:color w:val="000000"/>
          <w:sz w:val="28"/>
          <w:szCs w:val="28"/>
          <w:lang w:eastAsia="ru-RU"/>
        </w:rPr>
        <w:t>ии технической возможности.</w:t>
      </w:r>
    </w:p>
    <w:p w:rsidR="005C6A44" w:rsidRDefault="005C6A44" w:rsidP="00DE499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5.27</w:t>
      </w:r>
      <w:r w:rsidR="0078125E" w:rsidRPr="000530EB">
        <w:rPr>
          <w:rFonts w:ascii="Times New Roman" w:eastAsia="Times New Roman" w:hAnsi="Times New Roman" w:cs="Times New Roman"/>
          <w:color w:val="000000"/>
          <w:sz w:val="28"/>
          <w:szCs w:val="28"/>
          <w:lang w:eastAsia="ru-RU"/>
        </w:rPr>
        <w:t>. Действия (бездействие) должностных лиц органа, предоставляющего муниципальную услугу, и решения, принятые ими при предоставлении муниципальной услуги, могут быть обжалованы заявителем (представителем заявителя) в Арбитражном суде или суде общей юрисдикции по месту нахождения ответчика в пор</w:t>
      </w:r>
      <w:r>
        <w:rPr>
          <w:rFonts w:ascii="Times New Roman" w:eastAsia="Times New Roman" w:hAnsi="Times New Roman" w:cs="Times New Roman"/>
          <w:color w:val="000000"/>
          <w:sz w:val="28"/>
          <w:szCs w:val="28"/>
          <w:lang w:eastAsia="ru-RU"/>
        </w:rPr>
        <w:t xml:space="preserve">ядке, установленном действующим </w:t>
      </w:r>
      <w:r w:rsidR="0078125E" w:rsidRPr="000530EB">
        <w:rPr>
          <w:rFonts w:ascii="Times New Roman" w:eastAsia="Times New Roman" w:hAnsi="Times New Roman" w:cs="Times New Roman"/>
          <w:color w:val="000000"/>
          <w:sz w:val="28"/>
          <w:szCs w:val="28"/>
          <w:lang w:eastAsia="ru-RU"/>
        </w:rPr>
        <w:t>законодательством.</w:t>
      </w:r>
    </w:p>
    <w:p w:rsidR="0078125E" w:rsidRDefault="0078125E" w:rsidP="001C1189">
      <w:pPr>
        <w:rPr>
          <w:rFonts w:ascii="Times New Roman" w:eastAsia="Times New Roman" w:hAnsi="Times New Roman" w:cs="Times New Roman"/>
          <w:color w:val="000000"/>
          <w:sz w:val="28"/>
          <w:szCs w:val="28"/>
          <w:lang w:eastAsia="ru-RU"/>
        </w:rPr>
      </w:pPr>
    </w:p>
    <w:p w:rsidR="001C1189" w:rsidRDefault="001C1189" w:rsidP="001C1189">
      <w:pPr>
        <w:rPr>
          <w:rFonts w:ascii="Times New Roman" w:eastAsia="Times New Roman" w:hAnsi="Times New Roman" w:cs="Times New Roman"/>
          <w:color w:val="000000"/>
          <w:sz w:val="28"/>
          <w:szCs w:val="28"/>
          <w:lang w:eastAsia="ru-RU"/>
        </w:rPr>
      </w:pPr>
    </w:p>
    <w:p w:rsidR="001C1189" w:rsidRDefault="001C1189" w:rsidP="001C1189">
      <w:pPr>
        <w:rPr>
          <w:rFonts w:ascii="Times New Roman" w:eastAsia="Times New Roman" w:hAnsi="Times New Roman" w:cs="Times New Roman"/>
          <w:color w:val="000000"/>
          <w:sz w:val="28"/>
          <w:szCs w:val="28"/>
          <w:lang w:eastAsia="ru-RU"/>
        </w:rPr>
      </w:pPr>
    </w:p>
    <w:p w:rsidR="001C1189" w:rsidRDefault="001C1189" w:rsidP="001C1189">
      <w:pPr>
        <w:rPr>
          <w:rFonts w:ascii="Times New Roman" w:eastAsia="Times New Roman" w:hAnsi="Times New Roman" w:cs="Times New Roman"/>
          <w:color w:val="000000"/>
          <w:sz w:val="28"/>
          <w:szCs w:val="28"/>
          <w:lang w:eastAsia="ru-RU"/>
        </w:rPr>
      </w:pPr>
    </w:p>
    <w:p w:rsidR="001C1189" w:rsidRDefault="001C1189" w:rsidP="001C1189">
      <w:pPr>
        <w:rPr>
          <w:rFonts w:ascii="Times New Roman" w:eastAsia="Times New Roman" w:hAnsi="Times New Roman" w:cs="Times New Roman"/>
          <w:color w:val="000000"/>
          <w:sz w:val="28"/>
          <w:szCs w:val="28"/>
          <w:lang w:eastAsia="ru-RU"/>
        </w:rPr>
      </w:pPr>
    </w:p>
    <w:p w:rsidR="001C1189" w:rsidRDefault="001C1189" w:rsidP="001C1189">
      <w:pPr>
        <w:rPr>
          <w:rFonts w:ascii="Times New Roman" w:eastAsia="Times New Roman" w:hAnsi="Times New Roman" w:cs="Times New Roman"/>
          <w:color w:val="000000"/>
          <w:sz w:val="28"/>
          <w:szCs w:val="28"/>
          <w:lang w:eastAsia="ru-RU"/>
        </w:rPr>
      </w:pPr>
    </w:p>
    <w:p w:rsidR="001C1189" w:rsidRDefault="001C1189" w:rsidP="001C1189">
      <w:pPr>
        <w:rPr>
          <w:rFonts w:ascii="Times New Roman" w:eastAsia="Times New Roman" w:hAnsi="Times New Roman" w:cs="Times New Roman"/>
          <w:color w:val="000000"/>
          <w:sz w:val="28"/>
          <w:szCs w:val="28"/>
          <w:lang w:eastAsia="ru-RU"/>
        </w:rPr>
      </w:pPr>
    </w:p>
    <w:p w:rsidR="001C1189" w:rsidRDefault="001C1189" w:rsidP="001C1189">
      <w:pPr>
        <w:rPr>
          <w:rFonts w:ascii="Times New Roman" w:eastAsia="Times New Roman" w:hAnsi="Times New Roman" w:cs="Times New Roman"/>
          <w:color w:val="000000"/>
          <w:sz w:val="28"/>
          <w:szCs w:val="28"/>
          <w:lang w:eastAsia="ru-RU"/>
        </w:rPr>
      </w:pPr>
    </w:p>
    <w:p w:rsidR="001C1189" w:rsidRDefault="001C1189" w:rsidP="001C1189">
      <w:pPr>
        <w:rPr>
          <w:rFonts w:ascii="Times New Roman" w:eastAsia="Times New Roman" w:hAnsi="Times New Roman" w:cs="Times New Roman"/>
          <w:color w:val="000000"/>
          <w:sz w:val="28"/>
          <w:szCs w:val="28"/>
          <w:lang w:eastAsia="ru-RU"/>
        </w:rPr>
      </w:pPr>
    </w:p>
    <w:p w:rsidR="001C1189" w:rsidRDefault="001C1189" w:rsidP="001C1189">
      <w:pPr>
        <w:rPr>
          <w:rFonts w:ascii="Times New Roman" w:eastAsia="Times New Roman" w:hAnsi="Times New Roman" w:cs="Times New Roman"/>
          <w:color w:val="000000"/>
          <w:sz w:val="28"/>
          <w:szCs w:val="28"/>
          <w:lang w:eastAsia="ru-RU"/>
        </w:rPr>
      </w:pPr>
    </w:p>
    <w:p w:rsidR="001C1189" w:rsidRDefault="001C1189" w:rsidP="001C1189">
      <w:pPr>
        <w:rPr>
          <w:rFonts w:ascii="Times New Roman" w:eastAsia="Times New Roman" w:hAnsi="Times New Roman" w:cs="Times New Roman"/>
          <w:color w:val="000000"/>
          <w:sz w:val="28"/>
          <w:szCs w:val="28"/>
          <w:lang w:eastAsia="ru-RU"/>
        </w:rPr>
      </w:pPr>
    </w:p>
    <w:p w:rsidR="001C1189" w:rsidRDefault="001C1189" w:rsidP="001C1189">
      <w:pPr>
        <w:rPr>
          <w:rFonts w:ascii="Times New Roman" w:eastAsia="Times New Roman" w:hAnsi="Times New Roman" w:cs="Times New Roman"/>
          <w:color w:val="000000"/>
          <w:sz w:val="28"/>
          <w:szCs w:val="28"/>
          <w:lang w:eastAsia="ru-RU"/>
        </w:rPr>
      </w:pPr>
    </w:p>
    <w:p w:rsidR="001C1189" w:rsidRDefault="001C1189" w:rsidP="001C1189">
      <w:pPr>
        <w:rPr>
          <w:rFonts w:ascii="Times New Roman" w:eastAsia="Times New Roman" w:hAnsi="Times New Roman" w:cs="Times New Roman"/>
          <w:color w:val="000000"/>
          <w:sz w:val="28"/>
          <w:szCs w:val="28"/>
          <w:lang w:eastAsia="ru-RU"/>
        </w:rPr>
      </w:pPr>
    </w:p>
    <w:p w:rsidR="001C1189" w:rsidRDefault="001C1189" w:rsidP="001C1189">
      <w:pPr>
        <w:rPr>
          <w:rFonts w:ascii="Times New Roman" w:eastAsia="Times New Roman" w:hAnsi="Times New Roman" w:cs="Times New Roman"/>
          <w:color w:val="000000"/>
          <w:sz w:val="28"/>
          <w:szCs w:val="28"/>
          <w:lang w:eastAsia="ru-RU"/>
        </w:rPr>
      </w:pPr>
    </w:p>
    <w:p w:rsidR="001C1189" w:rsidRDefault="001C1189" w:rsidP="001C1189">
      <w:pPr>
        <w:rPr>
          <w:rFonts w:ascii="Times New Roman" w:eastAsia="Times New Roman" w:hAnsi="Times New Roman" w:cs="Times New Roman"/>
          <w:color w:val="000000"/>
          <w:sz w:val="28"/>
          <w:szCs w:val="28"/>
          <w:lang w:eastAsia="ru-RU"/>
        </w:rPr>
      </w:pPr>
    </w:p>
    <w:p w:rsidR="001C1189" w:rsidRDefault="001C1189" w:rsidP="001C1189">
      <w:pPr>
        <w:rPr>
          <w:rFonts w:ascii="Times New Roman" w:eastAsia="Times New Roman" w:hAnsi="Times New Roman" w:cs="Times New Roman"/>
          <w:color w:val="000000"/>
          <w:sz w:val="28"/>
          <w:szCs w:val="28"/>
          <w:lang w:eastAsia="ru-RU"/>
        </w:rPr>
      </w:pPr>
    </w:p>
    <w:p w:rsidR="001C1189" w:rsidRDefault="001C1189" w:rsidP="001C1189">
      <w:pPr>
        <w:rPr>
          <w:rFonts w:ascii="Times New Roman" w:eastAsia="Times New Roman" w:hAnsi="Times New Roman" w:cs="Times New Roman"/>
          <w:color w:val="000000"/>
          <w:sz w:val="28"/>
          <w:szCs w:val="28"/>
          <w:lang w:eastAsia="ru-RU"/>
        </w:rPr>
      </w:pPr>
    </w:p>
    <w:p w:rsidR="001C1189" w:rsidRDefault="001C1189" w:rsidP="001C1189">
      <w:pPr>
        <w:rPr>
          <w:rFonts w:ascii="Times New Roman" w:eastAsia="Times New Roman" w:hAnsi="Times New Roman" w:cs="Times New Roman"/>
          <w:color w:val="000000"/>
          <w:sz w:val="28"/>
          <w:szCs w:val="28"/>
          <w:lang w:eastAsia="ru-RU"/>
        </w:rPr>
      </w:pPr>
    </w:p>
    <w:p w:rsidR="001C1189" w:rsidRPr="000530EB" w:rsidRDefault="001C1189" w:rsidP="001C1189">
      <w:pPr>
        <w:rPr>
          <w:rFonts w:ascii="Times New Roman" w:eastAsia="Times New Roman" w:hAnsi="Times New Roman" w:cs="Times New Roman"/>
          <w:color w:val="000000"/>
          <w:sz w:val="28"/>
          <w:szCs w:val="28"/>
          <w:lang w:eastAsia="ru-RU"/>
        </w:rPr>
      </w:pPr>
    </w:p>
    <w:p w:rsidR="0078125E" w:rsidRPr="005C6A44" w:rsidRDefault="0078125E" w:rsidP="005C6A44">
      <w:pPr>
        <w:shd w:val="clear" w:color="auto" w:fill="FFFFFF"/>
        <w:jc w:val="right"/>
        <w:rPr>
          <w:rFonts w:ascii="Times New Roman" w:eastAsia="Times New Roman" w:hAnsi="Times New Roman" w:cs="Times New Roman"/>
          <w:color w:val="000000"/>
          <w:szCs w:val="28"/>
          <w:lang w:eastAsia="ru-RU"/>
        </w:rPr>
      </w:pPr>
      <w:r w:rsidRPr="005C6A44">
        <w:rPr>
          <w:rFonts w:ascii="Times New Roman" w:eastAsia="Times New Roman" w:hAnsi="Times New Roman" w:cs="Times New Roman"/>
          <w:color w:val="000000"/>
          <w:szCs w:val="28"/>
          <w:lang w:eastAsia="ru-RU"/>
        </w:rPr>
        <w:lastRenderedPageBreak/>
        <w:t>Приложение 1</w:t>
      </w:r>
    </w:p>
    <w:p w:rsidR="0078125E" w:rsidRPr="005C6A44" w:rsidRDefault="0078125E" w:rsidP="005C6A44">
      <w:pPr>
        <w:shd w:val="clear" w:color="auto" w:fill="FFFFFF"/>
        <w:jc w:val="right"/>
        <w:rPr>
          <w:rFonts w:ascii="Times New Roman" w:eastAsia="Times New Roman" w:hAnsi="Times New Roman" w:cs="Times New Roman"/>
          <w:color w:val="000000"/>
          <w:szCs w:val="28"/>
          <w:lang w:eastAsia="ru-RU"/>
        </w:rPr>
      </w:pPr>
      <w:r w:rsidRPr="005C6A44">
        <w:rPr>
          <w:rFonts w:ascii="Times New Roman" w:eastAsia="Times New Roman" w:hAnsi="Times New Roman" w:cs="Times New Roman"/>
          <w:color w:val="000000"/>
          <w:szCs w:val="28"/>
          <w:lang w:eastAsia="ru-RU"/>
        </w:rPr>
        <w:t>                                                                  к административному регламенту</w:t>
      </w:r>
    </w:p>
    <w:p w:rsidR="005C6A44" w:rsidRDefault="0078125E" w:rsidP="005C6A44">
      <w:pPr>
        <w:shd w:val="clear" w:color="auto" w:fill="FFFFFF"/>
        <w:jc w:val="right"/>
        <w:rPr>
          <w:rFonts w:ascii="Times New Roman" w:eastAsia="Times New Roman" w:hAnsi="Times New Roman" w:cs="Times New Roman"/>
          <w:color w:val="000000"/>
          <w:szCs w:val="28"/>
          <w:lang w:eastAsia="ru-RU"/>
        </w:rPr>
      </w:pPr>
      <w:r w:rsidRPr="005C6A44">
        <w:rPr>
          <w:rFonts w:ascii="Times New Roman" w:eastAsia="Times New Roman" w:hAnsi="Times New Roman" w:cs="Times New Roman"/>
          <w:color w:val="000000"/>
          <w:szCs w:val="28"/>
          <w:lang w:eastAsia="ru-RU"/>
        </w:rPr>
        <w:t xml:space="preserve">                                                                      предоставления муниципальной  услуги </w:t>
      </w:r>
    </w:p>
    <w:p w:rsidR="0078125E" w:rsidRPr="005C6A44" w:rsidRDefault="0078125E" w:rsidP="005C6A44">
      <w:pPr>
        <w:shd w:val="clear" w:color="auto" w:fill="FFFFFF"/>
        <w:jc w:val="right"/>
        <w:rPr>
          <w:rFonts w:ascii="Times New Roman" w:eastAsia="Times New Roman" w:hAnsi="Times New Roman" w:cs="Times New Roman"/>
          <w:color w:val="000000"/>
          <w:szCs w:val="28"/>
          <w:lang w:eastAsia="ru-RU"/>
        </w:rPr>
      </w:pPr>
      <w:r w:rsidRPr="005C6A44">
        <w:rPr>
          <w:rFonts w:ascii="Times New Roman" w:eastAsia="Times New Roman" w:hAnsi="Times New Roman" w:cs="Times New Roman"/>
          <w:color w:val="000000"/>
          <w:szCs w:val="28"/>
          <w:lang w:eastAsia="ru-RU"/>
        </w:rPr>
        <w:t>Направление уведомления</w:t>
      </w:r>
    </w:p>
    <w:p w:rsidR="005C6A44" w:rsidRDefault="0078125E" w:rsidP="005C6A44">
      <w:pPr>
        <w:shd w:val="clear" w:color="auto" w:fill="FFFFFF"/>
        <w:jc w:val="right"/>
        <w:rPr>
          <w:rFonts w:ascii="Times New Roman" w:eastAsia="Times New Roman" w:hAnsi="Times New Roman" w:cs="Times New Roman"/>
          <w:color w:val="000000"/>
          <w:szCs w:val="28"/>
          <w:lang w:eastAsia="ru-RU"/>
        </w:rPr>
      </w:pPr>
      <w:r w:rsidRPr="005C6A44">
        <w:rPr>
          <w:rFonts w:ascii="Times New Roman" w:eastAsia="Times New Roman" w:hAnsi="Times New Roman" w:cs="Times New Roman"/>
          <w:color w:val="000000"/>
          <w:szCs w:val="28"/>
          <w:lang w:eastAsia="ru-RU"/>
        </w:rPr>
        <w:t xml:space="preserve"> о соответствии построенных или реконструированных объектов </w:t>
      </w:r>
    </w:p>
    <w:p w:rsidR="0078125E" w:rsidRPr="005C6A44" w:rsidRDefault="0078125E" w:rsidP="005C6A44">
      <w:pPr>
        <w:shd w:val="clear" w:color="auto" w:fill="FFFFFF"/>
        <w:jc w:val="right"/>
        <w:rPr>
          <w:rFonts w:ascii="Times New Roman" w:eastAsia="Times New Roman" w:hAnsi="Times New Roman" w:cs="Times New Roman"/>
          <w:color w:val="000000"/>
          <w:szCs w:val="28"/>
          <w:lang w:eastAsia="ru-RU"/>
        </w:rPr>
      </w:pPr>
      <w:r w:rsidRPr="005C6A44">
        <w:rPr>
          <w:rFonts w:ascii="Times New Roman" w:eastAsia="Times New Roman" w:hAnsi="Times New Roman" w:cs="Times New Roman"/>
          <w:color w:val="000000"/>
          <w:szCs w:val="28"/>
          <w:lang w:eastAsia="ru-RU"/>
        </w:rPr>
        <w:t>индивидуального жилищного</w:t>
      </w:r>
    </w:p>
    <w:p w:rsidR="005C6A44" w:rsidRDefault="0078125E" w:rsidP="005C6A44">
      <w:pPr>
        <w:shd w:val="clear" w:color="auto" w:fill="FFFFFF"/>
        <w:jc w:val="right"/>
        <w:rPr>
          <w:rFonts w:ascii="Times New Roman" w:eastAsia="Times New Roman" w:hAnsi="Times New Roman" w:cs="Times New Roman"/>
          <w:color w:val="000000"/>
          <w:szCs w:val="28"/>
          <w:lang w:eastAsia="ru-RU"/>
        </w:rPr>
      </w:pPr>
      <w:r w:rsidRPr="005C6A44">
        <w:rPr>
          <w:rFonts w:ascii="Times New Roman" w:eastAsia="Times New Roman" w:hAnsi="Times New Roman" w:cs="Times New Roman"/>
          <w:color w:val="000000"/>
          <w:szCs w:val="28"/>
          <w:lang w:eastAsia="ru-RU"/>
        </w:rPr>
        <w:t xml:space="preserve"> строительства или садового дома требованиям </w:t>
      </w:r>
    </w:p>
    <w:p w:rsidR="0078125E" w:rsidRPr="005C6A44" w:rsidRDefault="0078125E" w:rsidP="005C6A44">
      <w:pPr>
        <w:shd w:val="clear" w:color="auto" w:fill="FFFFFF"/>
        <w:jc w:val="right"/>
        <w:rPr>
          <w:rFonts w:ascii="Times New Roman" w:eastAsia="Times New Roman" w:hAnsi="Times New Roman" w:cs="Times New Roman"/>
          <w:color w:val="000000"/>
          <w:szCs w:val="28"/>
          <w:lang w:eastAsia="ru-RU"/>
        </w:rPr>
      </w:pPr>
      <w:r w:rsidRPr="005C6A44">
        <w:rPr>
          <w:rFonts w:ascii="Times New Roman" w:eastAsia="Times New Roman" w:hAnsi="Times New Roman" w:cs="Times New Roman"/>
          <w:color w:val="000000"/>
          <w:szCs w:val="28"/>
          <w:lang w:eastAsia="ru-RU"/>
        </w:rPr>
        <w:t>законодательства Российской Федерации о </w:t>
      </w:r>
    </w:p>
    <w:p w:rsidR="0078125E" w:rsidRPr="005C6A44" w:rsidRDefault="0078125E" w:rsidP="005C6A44">
      <w:pPr>
        <w:shd w:val="clear" w:color="auto" w:fill="FFFFFF"/>
        <w:jc w:val="right"/>
        <w:rPr>
          <w:rFonts w:ascii="Times New Roman" w:eastAsia="Times New Roman" w:hAnsi="Times New Roman" w:cs="Times New Roman"/>
          <w:color w:val="000000"/>
          <w:szCs w:val="28"/>
          <w:lang w:eastAsia="ru-RU"/>
        </w:rPr>
      </w:pPr>
      <w:r w:rsidRPr="005C6A44">
        <w:rPr>
          <w:rFonts w:ascii="Times New Roman" w:eastAsia="Times New Roman" w:hAnsi="Times New Roman" w:cs="Times New Roman"/>
          <w:color w:val="000000"/>
          <w:szCs w:val="28"/>
          <w:lang w:eastAsia="ru-RU"/>
        </w:rPr>
        <w:t>градостроительной деятельности»</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p>
    <w:p w:rsidR="0078125E" w:rsidRPr="000530EB" w:rsidRDefault="0078125E" w:rsidP="005C6A44">
      <w:pPr>
        <w:shd w:val="clear" w:color="auto" w:fill="FFFFFF"/>
        <w:jc w:val="center"/>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Уведомление об окончании строительства или реконструкции объекта индивидуального жилищного строительства или садового дома</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"____"____________20___г</w:t>
      </w:r>
    </w:p>
    <w:p w:rsidR="0078125E" w:rsidRPr="000530EB" w:rsidRDefault="005C6A44" w:rsidP="0078125E">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__________________________________________________________________</w:t>
      </w:r>
    </w:p>
    <w:p w:rsidR="0078125E" w:rsidRPr="000530EB" w:rsidRDefault="0078125E" w:rsidP="005C6A44">
      <w:pPr>
        <w:shd w:val="clear" w:color="auto" w:fill="FFFFFF"/>
        <w:jc w:val="center"/>
        <w:rPr>
          <w:rFonts w:ascii="Times New Roman" w:eastAsia="Times New Roman" w:hAnsi="Times New Roman" w:cs="Times New Roman"/>
          <w:color w:val="000000"/>
          <w:sz w:val="28"/>
          <w:szCs w:val="28"/>
          <w:lang w:eastAsia="ru-RU"/>
        </w:rPr>
      </w:pPr>
      <w:r w:rsidRPr="005C6A44">
        <w:rPr>
          <w:rFonts w:ascii="Times New Roman" w:eastAsia="Times New Roman" w:hAnsi="Times New Roman" w:cs="Times New Roman"/>
          <w:color w:val="000000"/>
          <w:sz w:val="20"/>
          <w:szCs w:val="28"/>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w:t>
      </w:r>
      <w:r w:rsidR="005C6A44">
        <w:rPr>
          <w:rFonts w:ascii="Times New Roman" w:eastAsia="Times New Roman" w:hAnsi="Times New Roman" w:cs="Times New Roman"/>
          <w:color w:val="000000"/>
          <w:sz w:val="20"/>
          <w:szCs w:val="28"/>
          <w:lang w:eastAsia="ru-RU"/>
        </w:rPr>
        <w:t xml:space="preserve">о </w:t>
      </w:r>
      <w:r w:rsidRPr="005C6A44">
        <w:rPr>
          <w:rFonts w:ascii="Times New Roman" w:eastAsia="Times New Roman" w:hAnsi="Times New Roman" w:cs="Times New Roman"/>
          <w:color w:val="000000"/>
          <w:sz w:val="20"/>
          <w:szCs w:val="28"/>
          <w:lang w:eastAsia="ru-RU"/>
        </w:rPr>
        <w:t>самоуправления</w:t>
      </w:r>
      <w:r w:rsidRPr="000530EB">
        <w:rPr>
          <w:rFonts w:ascii="Times New Roman" w:eastAsia="Times New Roman" w:hAnsi="Times New Roman" w:cs="Times New Roman"/>
          <w:color w:val="000000"/>
          <w:sz w:val="28"/>
          <w:szCs w:val="28"/>
          <w:lang w:eastAsia="ru-RU"/>
        </w:rPr>
        <w:t>)</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1. Сведения о застройщике</w:t>
      </w:r>
      <w:r w:rsidRPr="000530EB">
        <w:rPr>
          <w:rFonts w:ascii="Times New Roman" w:eastAsia="Times New Roman" w:hAnsi="Times New Roman" w:cs="Times New Roman"/>
          <w:color w:val="000000"/>
          <w:sz w:val="28"/>
          <w:szCs w:val="28"/>
          <w:lang w:eastAsia="ru-RU"/>
        </w:rPr>
        <w:br/>
        <w:t>1.1</w:t>
      </w:r>
      <w:r w:rsidR="005C6A44">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Сведения о физическом лице, в случае если застройщиком является физическое лицо:</w:t>
      </w:r>
      <w:r w:rsidRPr="000530EB">
        <w:rPr>
          <w:rFonts w:ascii="Times New Roman" w:eastAsia="Times New Roman" w:hAnsi="Times New Roman" w:cs="Times New Roman"/>
          <w:color w:val="000000"/>
          <w:sz w:val="28"/>
          <w:szCs w:val="28"/>
          <w:lang w:eastAsia="ru-RU"/>
        </w:rPr>
        <w:br/>
        <w:t>1.1.1</w:t>
      </w:r>
      <w:r w:rsidR="005C6A44">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Фамилия, имя, отчество (при наличии)</w:t>
      </w:r>
      <w:r w:rsidRPr="000530EB">
        <w:rPr>
          <w:rFonts w:ascii="Times New Roman" w:eastAsia="Times New Roman" w:hAnsi="Times New Roman" w:cs="Times New Roman"/>
          <w:color w:val="000000"/>
          <w:sz w:val="28"/>
          <w:szCs w:val="28"/>
          <w:lang w:eastAsia="ru-RU"/>
        </w:rPr>
        <w:br/>
        <w:t>1.1.2</w:t>
      </w:r>
      <w:r w:rsidR="005C6A44">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Место жительства</w:t>
      </w:r>
      <w:r w:rsidRPr="000530EB">
        <w:rPr>
          <w:rFonts w:ascii="Times New Roman" w:eastAsia="Times New Roman" w:hAnsi="Times New Roman" w:cs="Times New Roman"/>
          <w:color w:val="000000"/>
          <w:sz w:val="28"/>
          <w:szCs w:val="28"/>
          <w:lang w:eastAsia="ru-RU"/>
        </w:rPr>
        <w:br/>
        <w:t>1.1.3</w:t>
      </w:r>
      <w:r w:rsidR="005C6A44">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Реквизиты документа, удостоверяющего личность</w:t>
      </w:r>
    </w:p>
    <w:p w:rsidR="005C6A44" w:rsidRDefault="0078125E" w:rsidP="005C6A44">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1.2</w:t>
      </w:r>
      <w:r w:rsidR="005C6A44">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Сведения о юридическом лице, в случае если застройщ</w:t>
      </w:r>
      <w:r w:rsidR="005C6A44">
        <w:rPr>
          <w:rFonts w:ascii="Times New Roman" w:eastAsia="Times New Roman" w:hAnsi="Times New Roman" w:cs="Times New Roman"/>
          <w:color w:val="000000"/>
          <w:sz w:val="28"/>
          <w:szCs w:val="28"/>
          <w:lang w:eastAsia="ru-RU"/>
        </w:rPr>
        <w:t>иком является юридическое лицо:</w:t>
      </w:r>
    </w:p>
    <w:p w:rsidR="005C6A44" w:rsidRDefault="0078125E" w:rsidP="005C6A44">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1.2.1</w:t>
      </w:r>
      <w:r w:rsidR="005C6A44">
        <w:rPr>
          <w:rFonts w:ascii="Times New Roman" w:eastAsia="Times New Roman" w:hAnsi="Times New Roman" w:cs="Times New Roman"/>
          <w:color w:val="000000"/>
          <w:sz w:val="28"/>
          <w:szCs w:val="28"/>
          <w:lang w:eastAsia="ru-RU"/>
        </w:rPr>
        <w:t xml:space="preserve"> Наименование</w:t>
      </w:r>
    </w:p>
    <w:p w:rsidR="005C6A44" w:rsidRDefault="0078125E" w:rsidP="005C6A44">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1.2.2</w:t>
      </w:r>
      <w:r w:rsidR="005C6A44">
        <w:rPr>
          <w:rFonts w:ascii="Times New Roman" w:eastAsia="Times New Roman" w:hAnsi="Times New Roman" w:cs="Times New Roman"/>
          <w:color w:val="000000"/>
          <w:sz w:val="28"/>
          <w:szCs w:val="28"/>
          <w:lang w:eastAsia="ru-RU"/>
        </w:rPr>
        <w:t xml:space="preserve"> Место нахождения</w:t>
      </w:r>
    </w:p>
    <w:p w:rsidR="005C6A44" w:rsidRDefault="0078125E" w:rsidP="005C6A44">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1.2.3</w:t>
      </w:r>
      <w:r w:rsidR="005C6A44">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w:t>
      </w:r>
      <w:r w:rsidR="005C6A44">
        <w:rPr>
          <w:rFonts w:ascii="Times New Roman" w:eastAsia="Times New Roman" w:hAnsi="Times New Roman" w:cs="Times New Roman"/>
          <w:color w:val="000000"/>
          <w:sz w:val="28"/>
          <w:szCs w:val="28"/>
          <w:lang w:eastAsia="ru-RU"/>
        </w:rPr>
        <w:t>ся иностранное юридическое лицо</w:t>
      </w:r>
    </w:p>
    <w:p w:rsidR="005C6A44" w:rsidRDefault="0078125E" w:rsidP="005C6A44">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1.2.4</w:t>
      </w:r>
      <w:r w:rsidR="00AD518C">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Идентификационный номер на</w:t>
      </w:r>
      <w:r w:rsidR="005C6A44">
        <w:rPr>
          <w:rFonts w:ascii="Times New Roman" w:eastAsia="Times New Roman" w:hAnsi="Times New Roman" w:cs="Times New Roman"/>
          <w:color w:val="000000"/>
          <w:sz w:val="28"/>
          <w:szCs w:val="28"/>
          <w:lang w:eastAsia="ru-RU"/>
        </w:rPr>
        <w:t xml:space="preserve">логоплательщика, за исключением </w:t>
      </w:r>
      <w:r w:rsidRPr="000530EB">
        <w:rPr>
          <w:rFonts w:ascii="Times New Roman" w:eastAsia="Times New Roman" w:hAnsi="Times New Roman" w:cs="Times New Roman"/>
          <w:color w:val="000000"/>
          <w:sz w:val="28"/>
          <w:szCs w:val="28"/>
          <w:lang w:eastAsia="ru-RU"/>
        </w:rPr>
        <w:t>случая, если заявителем является</w:t>
      </w:r>
      <w:r w:rsidR="005C6A44">
        <w:rPr>
          <w:rFonts w:ascii="Times New Roman" w:eastAsia="Times New Roman" w:hAnsi="Times New Roman" w:cs="Times New Roman"/>
          <w:color w:val="000000"/>
          <w:sz w:val="28"/>
          <w:szCs w:val="28"/>
          <w:lang w:eastAsia="ru-RU"/>
        </w:rPr>
        <w:t xml:space="preserve"> иностранное юридическое лицо</w:t>
      </w:r>
      <w:r w:rsidR="005C6A44">
        <w:rPr>
          <w:rFonts w:ascii="Times New Roman" w:eastAsia="Times New Roman" w:hAnsi="Times New Roman" w:cs="Times New Roman"/>
          <w:color w:val="000000"/>
          <w:sz w:val="28"/>
          <w:szCs w:val="28"/>
          <w:lang w:eastAsia="ru-RU"/>
        </w:rPr>
        <w:br/>
      </w:r>
    </w:p>
    <w:p w:rsidR="005C6A44" w:rsidRDefault="005C6A44" w:rsidP="005C6A44">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Сведения о земельном участке</w:t>
      </w:r>
    </w:p>
    <w:p w:rsidR="005C6A44" w:rsidRDefault="0078125E" w:rsidP="005C6A44">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2.1Кадастровый номер з</w:t>
      </w:r>
      <w:r w:rsidR="005C6A44">
        <w:rPr>
          <w:rFonts w:ascii="Times New Roman" w:eastAsia="Times New Roman" w:hAnsi="Times New Roman" w:cs="Times New Roman"/>
          <w:color w:val="000000"/>
          <w:sz w:val="28"/>
          <w:szCs w:val="28"/>
          <w:lang w:eastAsia="ru-RU"/>
        </w:rPr>
        <w:t xml:space="preserve">емельного участка (при наличии) </w:t>
      </w:r>
    </w:p>
    <w:p w:rsidR="00AD518C" w:rsidRDefault="0078125E" w:rsidP="005C6A44">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2.2Адрес или описание местоположения земельного участка</w:t>
      </w:r>
      <w:r w:rsidRPr="000530EB">
        <w:rPr>
          <w:rFonts w:ascii="Times New Roman" w:eastAsia="Times New Roman" w:hAnsi="Times New Roman" w:cs="Times New Roman"/>
          <w:color w:val="000000"/>
          <w:sz w:val="28"/>
          <w:szCs w:val="28"/>
          <w:lang w:eastAsia="ru-RU"/>
        </w:rPr>
        <w:br/>
        <w:t>2.3Сведения о праве з</w:t>
      </w:r>
      <w:r w:rsidR="00AD518C">
        <w:rPr>
          <w:rFonts w:ascii="Times New Roman" w:eastAsia="Times New Roman" w:hAnsi="Times New Roman" w:cs="Times New Roman"/>
          <w:color w:val="000000"/>
          <w:sz w:val="28"/>
          <w:szCs w:val="28"/>
          <w:lang w:eastAsia="ru-RU"/>
        </w:rPr>
        <w:t xml:space="preserve">астройщика на земельный участок </w:t>
      </w:r>
      <w:r w:rsidRPr="000530EB">
        <w:rPr>
          <w:rFonts w:ascii="Times New Roman" w:eastAsia="Times New Roman" w:hAnsi="Times New Roman" w:cs="Times New Roman"/>
          <w:color w:val="000000"/>
          <w:sz w:val="28"/>
          <w:szCs w:val="28"/>
          <w:lang w:eastAsia="ru-RU"/>
        </w:rPr>
        <w:t>(</w:t>
      </w:r>
      <w:r w:rsidR="00AD518C">
        <w:rPr>
          <w:rFonts w:ascii="Times New Roman" w:eastAsia="Times New Roman" w:hAnsi="Times New Roman" w:cs="Times New Roman"/>
          <w:color w:val="000000"/>
          <w:sz w:val="28"/>
          <w:szCs w:val="28"/>
          <w:lang w:eastAsia="ru-RU"/>
        </w:rPr>
        <w:t>правоустанавливающие документы)</w:t>
      </w:r>
    </w:p>
    <w:p w:rsidR="00AD518C" w:rsidRDefault="0078125E" w:rsidP="005C6A44">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2.4Сведения о наличии прав иных лиц на </w:t>
      </w:r>
      <w:r w:rsidR="00AD518C">
        <w:rPr>
          <w:rFonts w:ascii="Times New Roman" w:eastAsia="Times New Roman" w:hAnsi="Times New Roman" w:cs="Times New Roman"/>
          <w:color w:val="000000"/>
          <w:sz w:val="28"/>
          <w:szCs w:val="28"/>
          <w:lang w:eastAsia="ru-RU"/>
        </w:rPr>
        <w:t>земельный участок (при наличии)</w:t>
      </w:r>
    </w:p>
    <w:p w:rsidR="00AD518C" w:rsidRDefault="0078125E" w:rsidP="005C6A44">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2.5Сведения о виде разрешенного использования земельного участка</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3. Сведения об объекте капитального строительства</w:t>
      </w:r>
    </w:p>
    <w:p w:rsidR="00AD518C" w:rsidRDefault="0078125E" w:rsidP="005C6A44">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lastRenderedPageBreak/>
        <w:t>3.1</w:t>
      </w:r>
      <w:r w:rsidR="00AD518C">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r w:rsidRPr="000530EB">
        <w:rPr>
          <w:rFonts w:ascii="Times New Roman" w:eastAsia="Times New Roman" w:hAnsi="Times New Roman" w:cs="Times New Roman"/>
          <w:color w:val="000000"/>
          <w:sz w:val="28"/>
          <w:szCs w:val="28"/>
          <w:lang w:eastAsia="ru-RU"/>
        </w:rPr>
        <w:br/>
        <w:t>3.2</w:t>
      </w:r>
      <w:r w:rsidR="00AD518C">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Цель подачи уведомления (с</w:t>
      </w:r>
      <w:r w:rsidR="00AD518C">
        <w:rPr>
          <w:rFonts w:ascii="Times New Roman" w:eastAsia="Times New Roman" w:hAnsi="Times New Roman" w:cs="Times New Roman"/>
          <w:color w:val="000000"/>
          <w:sz w:val="28"/>
          <w:szCs w:val="28"/>
          <w:lang w:eastAsia="ru-RU"/>
        </w:rPr>
        <w:t>троительство или реконструкция)</w:t>
      </w:r>
    </w:p>
    <w:p w:rsidR="00AD518C" w:rsidRDefault="00AD518C" w:rsidP="005C6A44">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 Сведения о параметрах:</w:t>
      </w:r>
    </w:p>
    <w:p w:rsidR="00AD518C" w:rsidRDefault="0078125E" w:rsidP="005C6A44">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w:t>
      </w:r>
      <w:r w:rsidR="00AD518C">
        <w:rPr>
          <w:rFonts w:ascii="Times New Roman" w:eastAsia="Times New Roman" w:hAnsi="Times New Roman" w:cs="Times New Roman"/>
          <w:color w:val="000000"/>
          <w:sz w:val="28"/>
          <w:szCs w:val="28"/>
          <w:lang w:eastAsia="ru-RU"/>
        </w:rPr>
        <w:t>.3.1 Количество надземных этажей</w:t>
      </w:r>
    </w:p>
    <w:p w:rsidR="00AD518C" w:rsidRDefault="00AD518C" w:rsidP="005C6A44">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3.3.2 Высота</w:t>
      </w:r>
    </w:p>
    <w:p w:rsidR="00AD518C" w:rsidRDefault="0078125E" w:rsidP="005C6A44">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3.3.3</w:t>
      </w:r>
      <w:r w:rsidR="00AD518C">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Сведения об отступ</w:t>
      </w:r>
      <w:r w:rsidR="00AD518C">
        <w:rPr>
          <w:rFonts w:ascii="Times New Roman" w:eastAsia="Times New Roman" w:hAnsi="Times New Roman" w:cs="Times New Roman"/>
          <w:color w:val="000000"/>
          <w:sz w:val="28"/>
          <w:szCs w:val="28"/>
          <w:lang w:eastAsia="ru-RU"/>
        </w:rPr>
        <w:t>ах от границ земельного участка</w:t>
      </w:r>
    </w:p>
    <w:p w:rsidR="0078125E" w:rsidRDefault="00AD518C" w:rsidP="005C6A44">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3.3.4 Площадь застройки</w:t>
      </w:r>
    </w:p>
    <w:p w:rsidR="00AD518C" w:rsidRPr="000530EB" w:rsidRDefault="00AD518C" w:rsidP="005C6A44">
      <w:pPr>
        <w:shd w:val="clear" w:color="auto" w:fill="FFFFFF"/>
        <w:jc w:val="both"/>
        <w:rPr>
          <w:rFonts w:ascii="Times New Roman" w:eastAsia="Times New Roman" w:hAnsi="Times New Roman" w:cs="Times New Roman"/>
          <w:color w:val="000000"/>
          <w:sz w:val="28"/>
          <w:szCs w:val="28"/>
          <w:lang w:eastAsia="ru-RU"/>
        </w:rPr>
      </w:pPr>
    </w:p>
    <w:p w:rsidR="0078125E" w:rsidRPr="000530EB" w:rsidRDefault="0078125E" w:rsidP="00AD518C">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4. Схематичное изображение построенного или реконструированного объекта капитального строительства на земельном участке</w:t>
      </w:r>
    </w:p>
    <w:p w:rsidR="00AD518C" w:rsidRDefault="0078125E" w:rsidP="00AD518C">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r w:rsidRPr="000530EB">
        <w:rPr>
          <w:rFonts w:ascii="Times New Roman" w:eastAsia="Times New Roman" w:hAnsi="Times New Roman" w:cs="Times New Roman"/>
          <w:color w:val="000000"/>
          <w:sz w:val="28"/>
          <w:szCs w:val="28"/>
          <w:lang w:eastAsia="ru-RU"/>
        </w:rPr>
        <w:br/>
        <w:t>Почтовый адрес и (или) адрес электронной почты для связи:___________________________________________________________</w:t>
      </w:r>
      <w:r w:rsidR="00AD518C">
        <w:rPr>
          <w:rFonts w:ascii="Times New Roman" w:eastAsia="Times New Roman" w:hAnsi="Times New Roman" w:cs="Times New Roman"/>
          <w:color w:val="000000"/>
          <w:sz w:val="28"/>
          <w:szCs w:val="28"/>
          <w:lang w:eastAsia="ru-RU"/>
        </w:rPr>
        <w:t>_</w:t>
      </w:r>
    </w:p>
    <w:p w:rsidR="00AD518C" w:rsidRDefault="0078125E" w:rsidP="00AD518C">
      <w:pPr>
        <w:shd w:val="clear" w:color="auto" w:fill="FFFFFF"/>
        <w:jc w:val="both"/>
        <w:rPr>
          <w:rFonts w:ascii="Times New Roman" w:eastAsia="Times New Roman" w:hAnsi="Times New Roman" w:cs="Times New Roman"/>
          <w:color w:val="000000"/>
          <w:sz w:val="28"/>
          <w:szCs w:val="28"/>
          <w:lang w:eastAsia="ru-RU"/>
        </w:rPr>
      </w:pPr>
      <w:proofErr w:type="gramStart"/>
      <w:r w:rsidRPr="000530EB">
        <w:rPr>
          <w:rFonts w:ascii="Times New Roman" w:eastAsia="Times New Roman" w:hAnsi="Times New Roman" w:cs="Times New Roman"/>
          <w:color w:val="000000"/>
          <w:sz w:val="28"/>
          <w:szCs w:val="28"/>
          <w:lang w:eastAsia="ru-RU"/>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i/>
          <w:iCs/>
          <w:color w:val="000000"/>
          <w:sz w:val="28"/>
          <w:szCs w:val="28"/>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w:t>
      </w:r>
      <w:proofErr w:type="gramEnd"/>
      <w:r w:rsidRPr="000530EB">
        <w:rPr>
          <w:rFonts w:ascii="Times New Roman" w:eastAsia="Times New Roman" w:hAnsi="Times New Roman" w:cs="Times New Roman"/>
          <w:i/>
          <w:iCs/>
          <w:color w:val="000000"/>
          <w:sz w:val="28"/>
          <w:szCs w:val="28"/>
          <w:lang w:eastAsia="ru-RU"/>
        </w:rPr>
        <w:t xml:space="preserve"> </w:t>
      </w:r>
      <w:proofErr w:type="gramStart"/>
      <w:r w:rsidRPr="000530EB">
        <w:rPr>
          <w:rFonts w:ascii="Times New Roman" w:eastAsia="Times New Roman" w:hAnsi="Times New Roman" w:cs="Times New Roman"/>
          <w:i/>
          <w:iCs/>
          <w:color w:val="000000"/>
          <w:sz w:val="28"/>
          <w:szCs w:val="28"/>
          <w:lang w:eastAsia="ru-RU"/>
        </w:rPr>
        <w:t>органе</w:t>
      </w:r>
      <w:proofErr w:type="gramEnd"/>
      <w:r w:rsidRPr="000530EB">
        <w:rPr>
          <w:rFonts w:ascii="Times New Roman" w:eastAsia="Times New Roman" w:hAnsi="Times New Roman" w:cs="Times New Roman"/>
          <w:i/>
          <w:iCs/>
          <w:color w:val="000000"/>
          <w:sz w:val="28"/>
          <w:szCs w:val="28"/>
          <w:lang w:eastAsia="ru-RU"/>
        </w:rPr>
        <w:t xml:space="preserve"> исполнительной власти, органе исполнительной власти субъекта Российской Федерации или </w:t>
      </w:r>
      <w:r w:rsidR="00AD518C">
        <w:rPr>
          <w:rFonts w:ascii="Times New Roman" w:eastAsia="Times New Roman" w:hAnsi="Times New Roman" w:cs="Times New Roman"/>
          <w:i/>
          <w:iCs/>
          <w:color w:val="000000"/>
          <w:sz w:val="28"/>
          <w:szCs w:val="28"/>
          <w:lang w:eastAsia="ru-RU"/>
        </w:rPr>
        <w:t>органе местного самоуправления</w:t>
      </w:r>
      <w:r w:rsidRPr="000530EB">
        <w:rPr>
          <w:rFonts w:ascii="Times New Roman" w:eastAsia="Times New Roman" w:hAnsi="Times New Roman" w:cs="Times New Roman"/>
          <w:i/>
          <w:iCs/>
          <w:color w:val="000000"/>
          <w:sz w:val="28"/>
          <w:szCs w:val="28"/>
          <w:lang w:eastAsia="ru-RU"/>
        </w:rPr>
        <w:t>)</w:t>
      </w:r>
      <w:r w:rsidRPr="000530EB">
        <w:rPr>
          <w:rFonts w:ascii="Times New Roman" w:eastAsia="Times New Roman" w:hAnsi="Times New Roman" w:cs="Times New Roman"/>
          <w:color w:val="000000"/>
          <w:sz w:val="28"/>
          <w:szCs w:val="28"/>
          <w:lang w:eastAsia="ru-RU"/>
        </w:rPr>
        <w:br/>
      </w:r>
      <w:r w:rsidRPr="000530EB">
        <w:rPr>
          <w:rFonts w:ascii="Times New Roman" w:eastAsia="Times New Roman" w:hAnsi="Times New Roman" w:cs="Times New Roman"/>
          <w:b/>
          <w:bCs/>
          <w:color w:val="000000"/>
          <w:sz w:val="28"/>
          <w:szCs w:val="28"/>
          <w:lang w:eastAsia="ru-RU"/>
        </w:rPr>
        <w:t>Настоящим уведомлением подтверждаю, что </w:t>
      </w:r>
    </w:p>
    <w:p w:rsidR="00AD518C" w:rsidRDefault="0078125E" w:rsidP="00AD518C">
      <w:pPr>
        <w:shd w:val="clear" w:color="auto" w:fill="FFFFFF"/>
        <w:jc w:val="both"/>
        <w:rPr>
          <w:rFonts w:ascii="Times New Roman" w:eastAsia="Times New Roman" w:hAnsi="Times New Roman" w:cs="Times New Roman"/>
          <w:b/>
          <w:bCs/>
          <w:color w:val="000000"/>
          <w:sz w:val="28"/>
          <w:szCs w:val="28"/>
          <w:lang w:eastAsia="ru-RU"/>
        </w:rPr>
      </w:pPr>
      <w:r w:rsidRPr="000530EB">
        <w:rPr>
          <w:rFonts w:ascii="Times New Roman" w:eastAsia="Times New Roman" w:hAnsi="Times New Roman" w:cs="Times New Roman"/>
          <w:color w:val="000000"/>
          <w:sz w:val="28"/>
          <w:szCs w:val="28"/>
          <w:lang w:eastAsia="ru-RU"/>
        </w:rPr>
        <w:br/>
      </w:r>
      <w:r w:rsidRPr="00AD518C">
        <w:rPr>
          <w:rFonts w:ascii="Times New Roman" w:eastAsia="Times New Roman" w:hAnsi="Times New Roman" w:cs="Times New Roman"/>
          <w:color w:val="000000"/>
          <w:sz w:val="24"/>
          <w:szCs w:val="28"/>
          <w:lang w:eastAsia="ru-RU"/>
        </w:rPr>
        <w:t>(объект индивидуального жилищного строительства или садовый дом)</w:t>
      </w:r>
      <w:r w:rsidRPr="00AD518C">
        <w:rPr>
          <w:rFonts w:ascii="Times New Roman" w:eastAsia="Times New Roman" w:hAnsi="Times New Roman" w:cs="Times New Roman"/>
          <w:color w:val="000000"/>
          <w:sz w:val="24"/>
          <w:szCs w:val="28"/>
          <w:lang w:eastAsia="ru-RU"/>
        </w:rPr>
        <w:b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AD518C">
        <w:rPr>
          <w:rFonts w:ascii="Times New Roman" w:eastAsia="Times New Roman" w:hAnsi="Times New Roman" w:cs="Times New Roman"/>
          <w:color w:val="000000"/>
          <w:sz w:val="24"/>
          <w:szCs w:val="28"/>
          <w:lang w:eastAsia="ru-RU"/>
        </w:rPr>
        <w:br/>
        <w:t>(реквизиты платежного документа)</w:t>
      </w:r>
      <w:r w:rsidRPr="00AD518C">
        <w:rPr>
          <w:rFonts w:ascii="Times New Roman" w:eastAsia="Times New Roman" w:hAnsi="Times New Roman" w:cs="Times New Roman"/>
          <w:color w:val="000000"/>
          <w:sz w:val="24"/>
          <w:szCs w:val="28"/>
          <w:lang w:eastAsia="ru-RU"/>
        </w:rPr>
        <w:br/>
      </w:r>
      <w:r w:rsidRPr="000530EB">
        <w:rPr>
          <w:rFonts w:ascii="Times New Roman" w:eastAsia="Times New Roman" w:hAnsi="Times New Roman" w:cs="Times New Roman"/>
          <w:b/>
          <w:bCs/>
          <w:color w:val="000000"/>
          <w:sz w:val="28"/>
          <w:szCs w:val="28"/>
          <w:lang w:eastAsia="ru-RU"/>
        </w:rPr>
        <w:t>Настоящим уведомле</w:t>
      </w:r>
      <w:r w:rsidR="00AD518C">
        <w:rPr>
          <w:rFonts w:ascii="Times New Roman" w:eastAsia="Times New Roman" w:hAnsi="Times New Roman" w:cs="Times New Roman"/>
          <w:b/>
          <w:bCs/>
          <w:color w:val="000000"/>
          <w:sz w:val="28"/>
          <w:szCs w:val="28"/>
          <w:lang w:eastAsia="ru-RU"/>
        </w:rPr>
        <w:t>нием я</w:t>
      </w:r>
    </w:p>
    <w:p w:rsidR="0078125E" w:rsidRPr="00AD518C" w:rsidRDefault="0078125E" w:rsidP="00AD518C">
      <w:pPr>
        <w:shd w:val="clear" w:color="auto" w:fill="FFFFFF"/>
        <w:jc w:val="center"/>
        <w:rPr>
          <w:rFonts w:ascii="Times New Roman" w:eastAsia="Times New Roman" w:hAnsi="Times New Roman" w:cs="Times New Roman"/>
          <w:color w:val="000000"/>
          <w:sz w:val="20"/>
          <w:szCs w:val="28"/>
          <w:lang w:eastAsia="ru-RU"/>
        </w:rPr>
      </w:pPr>
      <w:proofErr w:type="gramStart"/>
      <w:r w:rsidRPr="000530EB">
        <w:rPr>
          <w:rFonts w:ascii="Times New Roman" w:eastAsia="Times New Roman" w:hAnsi="Times New Roman" w:cs="Times New Roman"/>
          <w:b/>
          <w:bCs/>
          <w:color w:val="000000"/>
          <w:sz w:val="28"/>
          <w:szCs w:val="28"/>
          <w:lang w:eastAsia="ru-RU"/>
        </w:rPr>
        <w:t>__________________________________________________________________</w:t>
      </w:r>
      <w:r w:rsidR="00AD518C">
        <w:rPr>
          <w:rFonts w:ascii="Times New Roman" w:eastAsia="Times New Roman" w:hAnsi="Times New Roman" w:cs="Times New Roman"/>
          <w:b/>
          <w:bCs/>
          <w:color w:val="000000"/>
          <w:sz w:val="28"/>
          <w:szCs w:val="28"/>
          <w:lang w:eastAsia="ru-RU"/>
        </w:rPr>
        <w:t>_______________</w:t>
      </w:r>
      <w:r w:rsidRPr="000530EB">
        <w:rPr>
          <w:rFonts w:ascii="Times New Roman" w:eastAsia="Times New Roman" w:hAnsi="Times New Roman" w:cs="Times New Roman"/>
          <w:b/>
          <w:bCs/>
          <w:color w:val="000000"/>
          <w:sz w:val="28"/>
          <w:szCs w:val="28"/>
          <w:lang w:eastAsia="ru-RU"/>
        </w:rPr>
        <w:t>___________________________________________________</w:t>
      </w:r>
      <w:r w:rsidRPr="000530EB">
        <w:rPr>
          <w:rFonts w:ascii="Times New Roman" w:eastAsia="Times New Roman" w:hAnsi="Times New Roman" w:cs="Times New Roman"/>
          <w:color w:val="000000"/>
          <w:sz w:val="28"/>
          <w:szCs w:val="28"/>
          <w:lang w:eastAsia="ru-RU"/>
        </w:rPr>
        <w:br/>
      </w:r>
      <w:r w:rsidRPr="00AD518C">
        <w:rPr>
          <w:rFonts w:ascii="Times New Roman" w:eastAsia="Times New Roman" w:hAnsi="Times New Roman" w:cs="Times New Roman"/>
          <w:color w:val="000000"/>
          <w:szCs w:val="28"/>
          <w:lang w:eastAsia="ru-RU"/>
        </w:rPr>
        <w:t> </w:t>
      </w:r>
      <w:r w:rsidRPr="00AD518C">
        <w:rPr>
          <w:rFonts w:ascii="Times New Roman" w:eastAsia="Times New Roman" w:hAnsi="Times New Roman" w:cs="Times New Roman"/>
          <w:color w:val="000000"/>
          <w:sz w:val="20"/>
          <w:szCs w:val="28"/>
          <w:lang w:eastAsia="ru-RU"/>
        </w:rPr>
        <w:t>(фамилия, имя, отчество (при наличии)</w:t>
      </w:r>
      <w:r w:rsidRPr="00AD518C">
        <w:rPr>
          <w:rFonts w:ascii="Times New Roman" w:eastAsia="Times New Roman" w:hAnsi="Times New Roman" w:cs="Times New Roman"/>
          <w:color w:val="000000"/>
          <w:sz w:val="20"/>
          <w:szCs w:val="28"/>
          <w:lang w:eastAsia="ru-RU"/>
        </w:rPr>
        <w:br/>
        <w:t>даю согласие на обработку персональных данных</w:t>
      </w:r>
      <w:proofErr w:type="gramEnd"/>
    </w:p>
    <w:p w:rsidR="0078125E" w:rsidRPr="00AD518C" w:rsidRDefault="0078125E" w:rsidP="00AD518C">
      <w:pPr>
        <w:shd w:val="clear" w:color="auto" w:fill="FFFFFF"/>
        <w:jc w:val="center"/>
        <w:rPr>
          <w:rFonts w:ascii="Times New Roman" w:eastAsia="Times New Roman" w:hAnsi="Times New Roman" w:cs="Times New Roman"/>
          <w:color w:val="000000"/>
          <w:szCs w:val="28"/>
          <w:lang w:eastAsia="ru-RU"/>
        </w:rPr>
      </w:pPr>
      <w:r w:rsidRPr="00AD518C">
        <w:rPr>
          <w:rFonts w:ascii="Times New Roman" w:eastAsia="Times New Roman" w:hAnsi="Times New Roman" w:cs="Times New Roman"/>
          <w:color w:val="000000"/>
          <w:sz w:val="20"/>
          <w:szCs w:val="28"/>
          <w:lang w:eastAsia="ru-RU"/>
        </w:rPr>
        <w:t>(в случае если застройщиком является физическое лицо)</w:t>
      </w:r>
      <w:proofErr w:type="gramStart"/>
      <w:r w:rsidRPr="00AD518C">
        <w:rPr>
          <w:rFonts w:ascii="Times New Roman" w:eastAsia="Times New Roman" w:hAnsi="Times New Roman" w:cs="Times New Roman"/>
          <w:color w:val="000000"/>
          <w:sz w:val="20"/>
          <w:szCs w:val="28"/>
          <w:lang w:eastAsia="ru-RU"/>
        </w:rPr>
        <w:t>.</w:t>
      </w:r>
      <w:proofErr w:type="gramEnd"/>
      <w:r w:rsidRPr="00AD518C">
        <w:rPr>
          <w:rFonts w:ascii="Times New Roman" w:eastAsia="Times New Roman" w:hAnsi="Times New Roman" w:cs="Times New Roman"/>
          <w:color w:val="000000"/>
          <w:sz w:val="20"/>
          <w:szCs w:val="28"/>
          <w:lang w:eastAsia="ru-RU"/>
        </w:rPr>
        <w:br/>
        <w:t>(</w:t>
      </w:r>
      <w:proofErr w:type="gramStart"/>
      <w:r w:rsidRPr="00AD518C">
        <w:rPr>
          <w:rFonts w:ascii="Times New Roman" w:eastAsia="Times New Roman" w:hAnsi="Times New Roman" w:cs="Times New Roman"/>
          <w:color w:val="000000"/>
          <w:sz w:val="20"/>
          <w:szCs w:val="28"/>
          <w:lang w:eastAsia="ru-RU"/>
        </w:rPr>
        <w:t>д</w:t>
      </w:r>
      <w:proofErr w:type="gramEnd"/>
      <w:r w:rsidRPr="00AD518C">
        <w:rPr>
          <w:rFonts w:ascii="Times New Roman" w:eastAsia="Times New Roman" w:hAnsi="Times New Roman" w:cs="Times New Roman"/>
          <w:color w:val="000000"/>
          <w:sz w:val="20"/>
          <w:szCs w:val="28"/>
          <w:lang w:eastAsia="ru-RU"/>
        </w:rPr>
        <w:t>олжность, в случае если застройщиком является юридическое лицо)</w:t>
      </w:r>
      <w:r w:rsidRPr="00AD518C">
        <w:rPr>
          <w:rFonts w:ascii="Times New Roman" w:eastAsia="Times New Roman" w:hAnsi="Times New Roman" w:cs="Times New Roman"/>
          <w:color w:val="000000"/>
          <w:sz w:val="20"/>
          <w:szCs w:val="28"/>
          <w:lang w:eastAsia="ru-RU"/>
        </w:rPr>
        <w:br/>
      </w:r>
    </w:p>
    <w:p w:rsidR="0078125E" w:rsidRPr="00AD518C" w:rsidRDefault="0078125E" w:rsidP="0078125E">
      <w:pPr>
        <w:shd w:val="clear" w:color="auto" w:fill="FFFFFF"/>
        <w:rPr>
          <w:rFonts w:ascii="Times New Roman" w:eastAsia="Times New Roman" w:hAnsi="Times New Roman" w:cs="Times New Roman"/>
          <w:color w:val="000000"/>
          <w:szCs w:val="28"/>
          <w:lang w:eastAsia="ru-RU"/>
        </w:rPr>
      </w:pPr>
      <w:r w:rsidRPr="00AD518C">
        <w:rPr>
          <w:rFonts w:ascii="Times New Roman" w:eastAsia="Times New Roman" w:hAnsi="Times New Roman" w:cs="Times New Roman"/>
          <w:color w:val="000000"/>
          <w:szCs w:val="28"/>
          <w:lang w:eastAsia="ru-RU"/>
        </w:rPr>
        <w:t>(подпись)                                                                                                   (расшифровка подписи)</w:t>
      </w:r>
    </w:p>
    <w:p w:rsidR="0078125E" w:rsidRPr="005A1684" w:rsidRDefault="0078125E" w:rsidP="0078125E">
      <w:pPr>
        <w:shd w:val="clear" w:color="auto" w:fill="FFFFFF"/>
        <w:rPr>
          <w:rFonts w:ascii="Times New Roman" w:eastAsia="Times New Roman" w:hAnsi="Times New Roman" w:cs="Times New Roman"/>
          <w:color w:val="000000"/>
          <w:szCs w:val="28"/>
          <w:lang w:eastAsia="ru-RU"/>
        </w:rPr>
      </w:pPr>
      <w:proofErr w:type="gramStart"/>
      <w:r w:rsidRPr="00AD518C">
        <w:rPr>
          <w:rFonts w:ascii="Times New Roman" w:eastAsia="Times New Roman" w:hAnsi="Times New Roman" w:cs="Times New Roman"/>
          <w:color w:val="000000"/>
          <w:szCs w:val="28"/>
          <w:lang w:eastAsia="ru-RU"/>
        </w:rPr>
        <w:t>М.П.</w:t>
      </w:r>
      <w:r w:rsidRPr="00AD518C">
        <w:rPr>
          <w:rFonts w:ascii="Times New Roman" w:eastAsia="Times New Roman" w:hAnsi="Times New Roman" w:cs="Times New Roman"/>
          <w:color w:val="000000"/>
          <w:szCs w:val="28"/>
          <w:lang w:eastAsia="ru-RU"/>
        </w:rPr>
        <w:br/>
        <w:t>(при наличии)</w:t>
      </w:r>
      <w:r w:rsidRPr="00AD518C">
        <w:rPr>
          <w:rFonts w:ascii="Times New Roman" w:eastAsia="Times New Roman" w:hAnsi="Times New Roman" w:cs="Times New Roman"/>
          <w:color w:val="000000"/>
          <w:szCs w:val="28"/>
          <w:lang w:eastAsia="ru-RU"/>
        </w:rPr>
        <w:br/>
      </w:r>
      <w:r w:rsidRPr="000530EB">
        <w:rPr>
          <w:rFonts w:ascii="Times New Roman" w:eastAsia="Times New Roman" w:hAnsi="Times New Roman" w:cs="Times New Roman"/>
          <w:color w:val="000000"/>
          <w:sz w:val="28"/>
          <w:szCs w:val="28"/>
          <w:lang w:eastAsia="ru-RU"/>
        </w:rPr>
        <w:t>К настоящему уведомлению прилагается:</w:t>
      </w:r>
      <w:r w:rsidRPr="000530EB">
        <w:rPr>
          <w:rFonts w:ascii="Times New Roman" w:eastAsia="Times New Roman" w:hAnsi="Times New Roman" w:cs="Times New Roman"/>
          <w:color w:val="000000"/>
          <w:sz w:val="28"/>
          <w:szCs w:val="28"/>
          <w:lang w:eastAsia="ru-RU"/>
        </w:rPr>
        <w:br/>
      </w:r>
      <w:r w:rsidRPr="00AD518C">
        <w:rPr>
          <w:rFonts w:ascii="Times New Roman" w:eastAsia="Times New Roman" w:hAnsi="Times New Roman" w:cs="Times New Roman"/>
          <w:color w:val="000000"/>
          <w:szCs w:val="28"/>
          <w:lang w:eastAsia="ru-RU"/>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w:t>
      </w:r>
      <w:proofErr w:type="gramEnd"/>
      <w:r w:rsidRPr="00AD518C">
        <w:rPr>
          <w:rFonts w:ascii="Times New Roman" w:eastAsia="Times New Roman" w:hAnsi="Times New Roman" w:cs="Times New Roman"/>
          <w:color w:val="000000"/>
          <w:szCs w:val="28"/>
          <w:lang w:eastAsia="ru-RU"/>
        </w:rPr>
        <w:t xml:space="preserve"> № 27, ст. 3880; № 30, ст. 4591; № 49, ст. 7015; 2012, № 26, ст. 3446; 2014, № 43, ст. 5799; 2015, № 29, ст. 4342, 4378; 2016, № 1, ст. 79; 2016, № 26, ст. 3867; 2016, № 27, ст. 4294, 4303, 4305, 4306; 2016, № 52, ст. 7494; 2018, № 32, ст. 5133, 5134, 5135</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p>
    <w:p w:rsidR="0078125E" w:rsidRPr="004870B4" w:rsidRDefault="0078125E" w:rsidP="004870B4">
      <w:pPr>
        <w:shd w:val="clear" w:color="auto" w:fill="FFFFFF"/>
        <w:jc w:val="right"/>
        <w:rPr>
          <w:rFonts w:ascii="Times New Roman" w:eastAsia="Times New Roman" w:hAnsi="Times New Roman" w:cs="Times New Roman"/>
          <w:color w:val="000000"/>
          <w:sz w:val="24"/>
          <w:szCs w:val="28"/>
          <w:lang w:eastAsia="ru-RU"/>
        </w:rPr>
      </w:pPr>
      <w:r w:rsidRPr="004870B4">
        <w:rPr>
          <w:rFonts w:ascii="Times New Roman" w:eastAsia="Times New Roman" w:hAnsi="Times New Roman" w:cs="Times New Roman"/>
          <w:color w:val="000000"/>
          <w:sz w:val="24"/>
          <w:szCs w:val="28"/>
          <w:lang w:eastAsia="ru-RU"/>
        </w:rPr>
        <w:t>Приложение 2</w:t>
      </w:r>
    </w:p>
    <w:p w:rsidR="0078125E" w:rsidRPr="004870B4" w:rsidRDefault="0078125E" w:rsidP="004870B4">
      <w:pPr>
        <w:shd w:val="clear" w:color="auto" w:fill="FFFFFF"/>
        <w:jc w:val="right"/>
        <w:rPr>
          <w:rFonts w:ascii="Times New Roman" w:eastAsia="Times New Roman" w:hAnsi="Times New Roman" w:cs="Times New Roman"/>
          <w:color w:val="000000"/>
          <w:sz w:val="24"/>
          <w:szCs w:val="28"/>
          <w:lang w:eastAsia="ru-RU"/>
        </w:rPr>
      </w:pPr>
      <w:r w:rsidRPr="004870B4">
        <w:rPr>
          <w:rFonts w:ascii="Times New Roman" w:eastAsia="Times New Roman" w:hAnsi="Times New Roman" w:cs="Times New Roman"/>
          <w:color w:val="000000"/>
          <w:sz w:val="24"/>
          <w:szCs w:val="28"/>
          <w:lang w:eastAsia="ru-RU"/>
        </w:rPr>
        <w:t>                                                                  к административному регламенту</w:t>
      </w:r>
    </w:p>
    <w:p w:rsidR="0078125E" w:rsidRPr="004870B4" w:rsidRDefault="0078125E" w:rsidP="004870B4">
      <w:pPr>
        <w:shd w:val="clear" w:color="auto" w:fill="FFFFFF"/>
        <w:jc w:val="right"/>
        <w:rPr>
          <w:rFonts w:ascii="Times New Roman" w:eastAsia="Times New Roman" w:hAnsi="Times New Roman" w:cs="Times New Roman"/>
          <w:color w:val="000000"/>
          <w:sz w:val="24"/>
          <w:szCs w:val="28"/>
          <w:lang w:eastAsia="ru-RU"/>
        </w:rPr>
      </w:pPr>
      <w:r w:rsidRPr="004870B4">
        <w:rPr>
          <w:rFonts w:ascii="Times New Roman" w:eastAsia="Times New Roman" w:hAnsi="Times New Roman" w:cs="Times New Roman"/>
          <w:color w:val="000000"/>
          <w:sz w:val="24"/>
          <w:szCs w:val="28"/>
          <w:lang w:eastAsia="ru-RU"/>
        </w:rPr>
        <w:t>предоставления муниципальной  услуги Направление уведомления о</w:t>
      </w:r>
    </w:p>
    <w:p w:rsidR="0078125E" w:rsidRPr="004870B4" w:rsidRDefault="0078125E" w:rsidP="004870B4">
      <w:pPr>
        <w:shd w:val="clear" w:color="auto" w:fill="FFFFFF"/>
        <w:jc w:val="right"/>
        <w:rPr>
          <w:rFonts w:ascii="Times New Roman" w:eastAsia="Times New Roman" w:hAnsi="Times New Roman" w:cs="Times New Roman"/>
          <w:color w:val="000000"/>
          <w:sz w:val="24"/>
          <w:szCs w:val="28"/>
          <w:lang w:eastAsia="ru-RU"/>
        </w:rPr>
      </w:pPr>
      <w:r w:rsidRPr="004870B4">
        <w:rPr>
          <w:rFonts w:ascii="Times New Roman" w:eastAsia="Times New Roman" w:hAnsi="Times New Roman" w:cs="Times New Roman"/>
          <w:color w:val="000000"/>
          <w:sz w:val="24"/>
          <w:szCs w:val="28"/>
          <w:lang w:eastAsia="ru-RU"/>
        </w:rPr>
        <w:t xml:space="preserve">соответствии построенных или реконструированных объектов </w:t>
      </w:r>
      <w:proofErr w:type="gramStart"/>
      <w:r w:rsidRPr="004870B4">
        <w:rPr>
          <w:rFonts w:ascii="Times New Roman" w:eastAsia="Times New Roman" w:hAnsi="Times New Roman" w:cs="Times New Roman"/>
          <w:color w:val="000000"/>
          <w:sz w:val="24"/>
          <w:szCs w:val="28"/>
          <w:lang w:eastAsia="ru-RU"/>
        </w:rPr>
        <w:t>индивидуального</w:t>
      </w:r>
      <w:proofErr w:type="gramEnd"/>
    </w:p>
    <w:p w:rsidR="0078125E" w:rsidRPr="004870B4" w:rsidRDefault="0078125E" w:rsidP="004870B4">
      <w:pPr>
        <w:shd w:val="clear" w:color="auto" w:fill="FFFFFF"/>
        <w:jc w:val="right"/>
        <w:rPr>
          <w:rFonts w:ascii="Times New Roman" w:eastAsia="Times New Roman" w:hAnsi="Times New Roman" w:cs="Times New Roman"/>
          <w:color w:val="000000"/>
          <w:sz w:val="24"/>
          <w:szCs w:val="28"/>
          <w:lang w:eastAsia="ru-RU"/>
        </w:rPr>
      </w:pPr>
      <w:r w:rsidRPr="004870B4">
        <w:rPr>
          <w:rFonts w:ascii="Times New Roman" w:eastAsia="Times New Roman" w:hAnsi="Times New Roman" w:cs="Times New Roman"/>
          <w:color w:val="000000"/>
          <w:sz w:val="24"/>
          <w:szCs w:val="28"/>
          <w:lang w:eastAsia="ru-RU"/>
        </w:rPr>
        <w:t>жилищного строительства или садового дома требованиям законодательства</w:t>
      </w:r>
    </w:p>
    <w:p w:rsidR="0078125E" w:rsidRPr="004870B4" w:rsidRDefault="0078125E" w:rsidP="004870B4">
      <w:pPr>
        <w:shd w:val="clear" w:color="auto" w:fill="FFFFFF"/>
        <w:jc w:val="right"/>
        <w:rPr>
          <w:rFonts w:ascii="Times New Roman" w:eastAsia="Times New Roman" w:hAnsi="Times New Roman" w:cs="Times New Roman"/>
          <w:color w:val="000000"/>
          <w:sz w:val="24"/>
          <w:szCs w:val="28"/>
          <w:lang w:eastAsia="ru-RU"/>
        </w:rPr>
      </w:pPr>
      <w:r w:rsidRPr="004870B4">
        <w:rPr>
          <w:rFonts w:ascii="Times New Roman" w:eastAsia="Times New Roman" w:hAnsi="Times New Roman" w:cs="Times New Roman"/>
          <w:color w:val="000000"/>
          <w:sz w:val="24"/>
          <w:szCs w:val="28"/>
          <w:lang w:eastAsia="ru-RU"/>
        </w:rPr>
        <w:t>Российской Федерации о градостроительной деятельности»</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p>
    <w:p w:rsidR="0078125E" w:rsidRPr="000530EB" w:rsidRDefault="0078125E" w:rsidP="004870B4">
      <w:pPr>
        <w:shd w:val="clear" w:color="auto" w:fill="FFFFFF"/>
        <w:jc w:val="center"/>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Блок-схема</w:t>
      </w:r>
    </w:p>
    <w:p w:rsidR="0078125E" w:rsidRPr="000530EB" w:rsidRDefault="0078125E" w:rsidP="004870B4">
      <w:pPr>
        <w:shd w:val="clear" w:color="auto" w:fill="FFFFFF"/>
        <w:jc w:val="center"/>
        <w:rPr>
          <w:rFonts w:ascii="Times New Roman" w:eastAsia="Times New Roman" w:hAnsi="Times New Roman" w:cs="Times New Roman"/>
          <w:color w:val="000000"/>
          <w:sz w:val="28"/>
          <w:szCs w:val="28"/>
          <w:lang w:eastAsia="ru-RU"/>
        </w:rPr>
      </w:pPr>
      <w:proofErr w:type="gramStart"/>
      <w:r w:rsidRPr="000530EB">
        <w:rPr>
          <w:rFonts w:ascii="Times New Roman" w:eastAsia="Times New Roman" w:hAnsi="Times New Roman" w:cs="Times New Roman"/>
          <w:b/>
          <w:bCs/>
          <w:color w:val="000000"/>
          <w:sz w:val="28"/>
          <w:szCs w:val="28"/>
          <w:lang w:eastAsia="ru-RU"/>
        </w:rPr>
        <w:t>предоставления муниципальной услуги "Подготовка и направление уведомлении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размещении объекта индивидуального жилищного строительства или садового дома на земельном участке"</w:t>
      </w:r>
      <w:proofErr w:type="gramEnd"/>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Прием запроса о предоставлении муниципальной услуги (уведомления об окончании строительства и прилагаемых документов)</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Проверка соответствия запроса и прилагаемых документов требованиям административного регламента</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proofErr w:type="gramStart"/>
      <w:r w:rsidRPr="000530EB">
        <w:rPr>
          <w:rFonts w:ascii="Times New Roman" w:eastAsia="Times New Roman" w:hAnsi="Times New Roman" w:cs="Times New Roman"/>
          <w:color w:val="000000"/>
          <w:sz w:val="28"/>
          <w:szCs w:val="28"/>
          <w:lang w:eastAsia="ru-RU"/>
        </w:rPr>
        <w:t>Регистрация запроса и документов, необходимых для предоставления муниципальной услуги</w:t>
      </w:r>
      <w:r w:rsidRPr="000530EB">
        <w:rPr>
          <w:rFonts w:ascii="Times New Roman" w:eastAsia="Times New Roman" w:hAnsi="Times New Roman" w:cs="Times New Roman"/>
          <w:color w:val="000000"/>
          <w:sz w:val="28"/>
          <w:szCs w:val="28"/>
          <w:lang w:eastAsia="ru-RU"/>
        </w:rPr>
        <w:br/>
        <w:t>Принятие решения о направлении уведомления о несоответствии установленным требованиям</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Принятие решения о направлении уведомления о соответствии установленным требованиям</w:t>
      </w:r>
      <w:r w:rsidRPr="000530EB">
        <w:rPr>
          <w:rFonts w:ascii="Times New Roman" w:eastAsia="Times New Roman" w:hAnsi="Times New Roman" w:cs="Times New Roman"/>
          <w:color w:val="000000"/>
          <w:sz w:val="28"/>
          <w:szCs w:val="28"/>
          <w:lang w:eastAsia="ru-RU"/>
        </w:rPr>
        <w:br/>
        <w:t>Рассмотрение документов, необходимых для предоставления муниципальной услуги</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Возврат документов заявителю и направление уведомление об отказе в приеме документов и возврат документов</w:t>
      </w:r>
      <w:r w:rsidRPr="000530EB">
        <w:rPr>
          <w:rFonts w:ascii="Times New Roman" w:eastAsia="Times New Roman" w:hAnsi="Times New Roman" w:cs="Times New Roman"/>
          <w:color w:val="000000"/>
          <w:sz w:val="28"/>
          <w:szCs w:val="28"/>
          <w:lang w:eastAsia="ru-RU"/>
        </w:rPr>
        <w:br/>
        <w:t>Направление заявителю решения о направлении уведомления о соответствии установленным требованиям (уведомления о</w:t>
      </w:r>
      <w:proofErr w:type="gramEnd"/>
      <w:r w:rsidRPr="000530EB">
        <w:rPr>
          <w:rFonts w:ascii="Times New Roman" w:eastAsia="Times New Roman" w:hAnsi="Times New Roman" w:cs="Times New Roman"/>
          <w:color w:val="000000"/>
          <w:sz w:val="28"/>
          <w:szCs w:val="28"/>
          <w:lang w:eastAsia="ru-RU"/>
        </w:rPr>
        <w:t xml:space="preserve"> </w:t>
      </w:r>
      <w:proofErr w:type="gramStart"/>
      <w:r w:rsidRPr="000530EB">
        <w:rPr>
          <w:rFonts w:ascii="Times New Roman" w:eastAsia="Times New Roman" w:hAnsi="Times New Roman" w:cs="Times New Roman"/>
          <w:color w:val="000000"/>
          <w:sz w:val="28"/>
          <w:szCs w:val="28"/>
          <w:lang w:eastAsia="ru-RU"/>
        </w:rPr>
        <w:t>несоответствии</w:t>
      </w:r>
      <w:proofErr w:type="gramEnd"/>
      <w:r w:rsidRPr="000530EB">
        <w:rPr>
          <w:rFonts w:ascii="Times New Roman" w:eastAsia="Times New Roman" w:hAnsi="Times New Roman" w:cs="Times New Roman"/>
          <w:color w:val="000000"/>
          <w:sz w:val="28"/>
          <w:szCs w:val="28"/>
          <w:lang w:eastAsia="ru-RU"/>
        </w:rPr>
        <w:t xml:space="preserve"> установленным требованиям)</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 </w:t>
      </w:r>
    </w:p>
    <w:p w:rsidR="0078125E" w:rsidRPr="00AD518C" w:rsidRDefault="0078125E" w:rsidP="00AD518C">
      <w:pPr>
        <w:shd w:val="clear" w:color="auto" w:fill="FFFFFF"/>
        <w:jc w:val="right"/>
        <w:rPr>
          <w:rFonts w:ascii="Times New Roman" w:eastAsia="Times New Roman" w:hAnsi="Times New Roman" w:cs="Times New Roman"/>
          <w:color w:val="000000"/>
          <w:sz w:val="24"/>
          <w:szCs w:val="28"/>
          <w:lang w:eastAsia="ru-RU"/>
        </w:rPr>
      </w:pPr>
      <w:r w:rsidRPr="00AD518C">
        <w:rPr>
          <w:rFonts w:ascii="Times New Roman" w:eastAsia="Times New Roman" w:hAnsi="Times New Roman" w:cs="Times New Roman"/>
          <w:color w:val="000000"/>
          <w:sz w:val="24"/>
          <w:szCs w:val="28"/>
          <w:lang w:eastAsia="ru-RU"/>
        </w:rPr>
        <w:lastRenderedPageBreak/>
        <w:t>Приложение 3</w:t>
      </w:r>
    </w:p>
    <w:p w:rsidR="0078125E" w:rsidRPr="00AD518C" w:rsidRDefault="0078125E" w:rsidP="00AD518C">
      <w:pPr>
        <w:shd w:val="clear" w:color="auto" w:fill="FFFFFF"/>
        <w:jc w:val="right"/>
        <w:rPr>
          <w:rFonts w:ascii="Times New Roman" w:eastAsia="Times New Roman" w:hAnsi="Times New Roman" w:cs="Times New Roman"/>
          <w:color w:val="000000"/>
          <w:sz w:val="24"/>
          <w:szCs w:val="28"/>
          <w:lang w:eastAsia="ru-RU"/>
        </w:rPr>
      </w:pPr>
      <w:r w:rsidRPr="00AD518C">
        <w:rPr>
          <w:rFonts w:ascii="Times New Roman" w:eastAsia="Times New Roman" w:hAnsi="Times New Roman" w:cs="Times New Roman"/>
          <w:color w:val="000000"/>
          <w:sz w:val="24"/>
          <w:szCs w:val="28"/>
          <w:lang w:eastAsia="ru-RU"/>
        </w:rPr>
        <w:t>к административному регламенту</w:t>
      </w:r>
    </w:p>
    <w:p w:rsidR="0078125E" w:rsidRPr="00AD518C" w:rsidRDefault="0078125E" w:rsidP="00AD518C">
      <w:pPr>
        <w:shd w:val="clear" w:color="auto" w:fill="FFFFFF"/>
        <w:jc w:val="right"/>
        <w:rPr>
          <w:rFonts w:ascii="Times New Roman" w:eastAsia="Times New Roman" w:hAnsi="Times New Roman" w:cs="Times New Roman"/>
          <w:color w:val="000000"/>
          <w:sz w:val="24"/>
          <w:szCs w:val="28"/>
          <w:lang w:eastAsia="ru-RU"/>
        </w:rPr>
      </w:pPr>
      <w:r w:rsidRPr="00AD518C">
        <w:rPr>
          <w:rFonts w:ascii="Times New Roman" w:eastAsia="Times New Roman" w:hAnsi="Times New Roman" w:cs="Times New Roman"/>
          <w:color w:val="000000"/>
          <w:sz w:val="24"/>
          <w:szCs w:val="28"/>
          <w:lang w:eastAsia="ru-RU"/>
        </w:rPr>
        <w:t>                                                                       предоставления муниципальной  услуги Направление уведомления о соответствии </w:t>
      </w:r>
    </w:p>
    <w:p w:rsidR="0078125E" w:rsidRPr="00AD518C" w:rsidRDefault="0078125E" w:rsidP="00AD518C">
      <w:pPr>
        <w:shd w:val="clear" w:color="auto" w:fill="FFFFFF"/>
        <w:jc w:val="right"/>
        <w:rPr>
          <w:rFonts w:ascii="Times New Roman" w:eastAsia="Times New Roman" w:hAnsi="Times New Roman" w:cs="Times New Roman"/>
          <w:color w:val="000000"/>
          <w:sz w:val="24"/>
          <w:szCs w:val="28"/>
          <w:lang w:eastAsia="ru-RU"/>
        </w:rPr>
      </w:pPr>
      <w:r w:rsidRPr="00AD518C">
        <w:rPr>
          <w:rFonts w:ascii="Times New Roman" w:eastAsia="Times New Roman" w:hAnsi="Times New Roman" w:cs="Times New Roman"/>
          <w:color w:val="000000"/>
          <w:sz w:val="24"/>
          <w:szCs w:val="28"/>
          <w:lang w:eastAsia="ru-RU"/>
        </w:rPr>
        <w:t xml:space="preserve">построенных или реконструированных объектов </w:t>
      </w:r>
      <w:proofErr w:type="gramStart"/>
      <w:r w:rsidRPr="00AD518C">
        <w:rPr>
          <w:rFonts w:ascii="Times New Roman" w:eastAsia="Times New Roman" w:hAnsi="Times New Roman" w:cs="Times New Roman"/>
          <w:color w:val="000000"/>
          <w:sz w:val="24"/>
          <w:szCs w:val="28"/>
          <w:lang w:eastAsia="ru-RU"/>
        </w:rPr>
        <w:t>индивидуального</w:t>
      </w:r>
      <w:proofErr w:type="gramEnd"/>
      <w:r w:rsidRPr="00AD518C">
        <w:rPr>
          <w:rFonts w:ascii="Times New Roman" w:eastAsia="Times New Roman" w:hAnsi="Times New Roman" w:cs="Times New Roman"/>
          <w:color w:val="000000"/>
          <w:sz w:val="24"/>
          <w:szCs w:val="28"/>
          <w:lang w:eastAsia="ru-RU"/>
        </w:rPr>
        <w:t> </w:t>
      </w:r>
    </w:p>
    <w:p w:rsidR="0078125E" w:rsidRPr="00AD518C" w:rsidRDefault="0078125E" w:rsidP="00AD518C">
      <w:pPr>
        <w:shd w:val="clear" w:color="auto" w:fill="FFFFFF"/>
        <w:jc w:val="right"/>
        <w:rPr>
          <w:rFonts w:ascii="Times New Roman" w:eastAsia="Times New Roman" w:hAnsi="Times New Roman" w:cs="Times New Roman"/>
          <w:color w:val="000000"/>
          <w:sz w:val="24"/>
          <w:szCs w:val="28"/>
          <w:lang w:eastAsia="ru-RU"/>
        </w:rPr>
      </w:pPr>
      <w:r w:rsidRPr="00AD518C">
        <w:rPr>
          <w:rFonts w:ascii="Times New Roman" w:eastAsia="Times New Roman" w:hAnsi="Times New Roman" w:cs="Times New Roman"/>
          <w:color w:val="000000"/>
          <w:sz w:val="24"/>
          <w:szCs w:val="28"/>
          <w:lang w:eastAsia="ru-RU"/>
        </w:rPr>
        <w:t>жилищного строительства или садового дома требованиям законодательства </w:t>
      </w:r>
    </w:p>
    <w:p w:rsidR="0078125E" w:rsidRPr="00AD518C" w:rsidRDefault="0078125E" w:rsidP="00AD518C">
      <w:pPr>
        <w:shd w:val="clear" w:color="auto" w:fill="FFFFFF"/>
        <w:jc w:val="right"/>
        <w:rPr>
          <w:rFonts w:ascii="Times New Roman" w:eastAsia="Times New Roman" w:hAnsi="Times New Roman" w:cs="Times New Roman"/>
          <w:color w:val="000000"/>
          <w:sz w:val="24"/>
          <w:szCs w:val="28"/>
          <w:lang w:eastAsia="ru-RU"/>
        </w:rPr>
      </w:pPr>
      <w:r w:rsidRPr="00AD518C">
        <w:rPr>
          <w:rFonts w:ascii="Times New Roman" w:eastAsia="Times New Roman" w:hAnsi="Times New Roman" w:cs="Times New Roman"/>
          <w:color w:val="000000"/>
          <w:sz w:val="24"/>
          <w:szCs w:val="28"/>
          <w:lang w:eastAsia="ru-RU"/>
        </w:rPr>
        <w:t>Российской Федерации о градостроительной деятельности»</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r w:rsidR="00AD518C">
        <w:rPr>
          <w:rFonts w:ascii="Times New Roman" w:eastAsia="Times New Roman" w:hAnsi="Times New Roman" w:cs="Times New Roman"/>
          <w:color w:val="000000"/>
          <w:sz w:val="28"/>
          <w:szCs w:val="28"/>
          <w:lang w:eastAsia="ru-RU"/>
        </w:rPr>
        <w:t>__________________________________________________________________</w:t>
      </w:r>
    </w:p>
    <w:p w:rsidR="0078125E" w:rsidRPr="00AD518C" w:rsidRDefault="0078125E" w:rsidP="00AD518C">
      <w:pPr>
        <w:shd w:val="clear" w:color="auto" w:fill="FFFFFF"/>
        <w:jc w:val="center"/>
        <w:rPr>
          <w:rFonts w:ascii="Times New Roman" w:eastAsia="Times New Roman" w:hAnsi="Times New Roman" w:cs="Times New Roman"/>
          <w:color w:val="000000"/>
          <w:szCs w:val="28"/>
          <w:lang w:eastAsia="ru-RU"/>
        </w:rPr>
      </w:pPr>
      <w:r w:rsidRPr="00AD518C">
        <w:rPr>
          <w:rFonts w:ascii="Times New Roman" w:eastAsia="Times New Roman" w:hAnsi="Times New Roman" w:cs="Times New Roman"/>
          <w:color w:val="000000"/>
          <w:szCs w:val="28"/>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Кому:______________________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__________________________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Почтовый адрес:____________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__________________________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Адрес электронной почты____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(при наличии):_____________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___________________________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 xml:space="preserve">Уведомление о соответствии </w:t>
      </w:r>
      <w:proofErr w:type="gramStart"/>
      <w:r w:rsidRPr="000530EB">
        <w:rPr>
          <w:rFonts w:ascii="Times New Roman" w:eastAsia="Times New Roman" w:hAnsi="Times New Roman" w:cs="Times New Roman"/>
          <w:b/>
          <w:bCs/>
          <w:color w:val="000000"/>
          <w:sz w:val="28"/>
          <w:szCs w:val="28"/>
          <w:lang w:eastAsia="ru-RU"/>
        </w:rPr>
        <w:t>построенных</w:t>
      </w:r>
      <w:proofErr w:type="gramEnd"/>
      <w:r w:rsidRPr="000530EB">
        <w:rPr>
          <w:rFonts w:ascii="Times New Roman" w:eastAsia="Times New Roman" w:hAnsi="Times New Roman" w:cs="Times New Roman"/>
          <w:b/>
          <w:bCs/>
          <w:color w:val="000000"/>
          <w:sz w:val="28"/>
          <w:szCs w:val="28"/>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"____"____________20___г                                                                                                                                                                                                                                        №</w:t>
      </w:r>
    </w:p>
    <w:p w:rsidR="0078125E" w:rsidRPr="000530EB" w:rsidRDefault="0078125E" w:rsidP="0078125E">
      <w:pPr>
        <w:shd w:val="clear" w:color="auto" w:fill="FFFFFF"/>
        <w:rPr>
          <w:rFonts w:ascii="Times New Roman" w:eastAsia="Times New Roman" w:hAnsi="Times New Roman" w:cs="Times New Roman"/>
          <w:b/>
          <w:bCs/>
          <w:color w:val="000000"/>
          <w:sz w:val="28"/>
          <w:szCs w:val="28"/>
          <w:lang w:eastAsia="ru-RU"/>
        </w:rPr>
      </w:pPr>
    </w:p>
    <w:p w:rsidR="0078125E" w:rsidRPr="000530EB" w:rsidRDefault="0078125E" w:rsidP="0078125E">
      <w:pPr>
        <w:shd w:val="clear" w:color="auto" w:fill="FFFFFF"/>
        <w:rPr>
          <w:rFonts w:ascii="Times New Roman" w:eastAsia="Times New Roman" w:hAnsi="Times New Roman" w:cs="Times New Roman"/>
          <w:b/>
          <w:bCs/>
          <w:color w:val="000000"/>
          <w:sz w:val="28"/>
          <w:szCs w:val="28"/>
          <w:lang w:eastAsia="ru-RU"/>
        </w:rPr>
      </w:pP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По результатам рассмотрения</w:t>
      </w:r>
      <w:r w:rsidRPr="000530EB">
        <w:rPr>
          <w:rFonts w:ascii="Times New Roman" w:eastAsia="Times New Roman" w:hAnsi="Times New Roman" w:cs="Times New Roman"/>
          <w:color w:val="000000"/>
          <w:sz w:val="28"/>
          <w:szCs w:val="28"/>
          <w:lang w:eastAsia="ru-RU"/>
        </w:rPr>
        <w:t> уведомления об окончании строительства или реконструкции объекта индивидуального жилищного строительства или садового дома</w:t>
      </w:r>
      <w:r w:rsidRPr="000530EB">
        <w:rPr>
          <w:rFonts w:ascii="Times New Roman" w:eastAsia="Times New Roman" w:hAnsi="Times New Roman" w:cs="Times New Roman"/>
          <w:color w:val="000000"/>
          <w:sz w:val="28"/>
          <w:szCs w:val="28"/>
          <w:lang w:eastAsia="ru-RU"/>
        </w:rPr>
        <w:br/>
        <w:t>(далее – уведомление),</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br/>
        <w:t>направленного</w:t>
      </w:r>
      <w:r w:rsidRPr="000530EB">
        <w:rPr>
          <w:rFonts w:ascii="Times New Roman" w:eastAsia="Times New Roman" w:hAnsi="Times New Roman" w:cs="Times New Roman"/>
          <w:color w:val="000000"/>
          <w:sz w:val="28"/>
          <w:szCs w:val="28"/>
          <w:lang w:eastAsia="ru-RU"/>
        </w:rPr>
        <w:br/>
        <w:t>(дата направления уведомления)                                                  ___________________________________________________________</w:t>
      </w:r>
      <w:r w:rsidR="00AD518C">
        <w:rPr>
          <w:rFonts w:ascii="Times New Roman" w:eastAsia="Times New Roman" w:hAnsi="Times New Roman" w:cs="Times New Roman"/>
          <w:color w:val="000000"/>
          <w:sz w:val="28"/>
          <w:szCs w:val="28"/>
          <w:lang w:eastAsia="ru-RU"/>
        </w:rPr>
        <w:t>_______</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зарегистрированного</w:t>
      </w:r>
      <w:r w:rsidRPr="000530EB">
        <w:rPr>
          <w:rFonts w:ascii="Times New Roman" w:eastAsia="Times New Roman" w:hAnsi="Times New Roman" w:cs="Times New Roman"/>
          <w:color w:val="000000"/>
          <w:sz w:val="28"/>
          <w:szCs w:val="28"/>
          <w:lang w:eastAsia="ru-RU"/>
        </w:rPr>
        <w:br/>
        <w:t>(дата и номер регистрации уведомления)                                   ___________________________________________________________</w:t>
      </w:r>
      <w:r w:rsidR="00AD518C">
        <w:rPr>
          <w:rFonts w:ascii="Times New Roman" w:eastAsia="Times New Roman" w:hAnsi="Times New Roman" w:cs="Times New Roman"/>
          <w:color w:val="000000"/>
          <w:sz w:val="28"/>
          <w:szCs w:val="28"/>
          <w:lang w:eastAsia="ru-RU"/>
        </w:rPr>
        <w:t>_____</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уведомляет о соответствии _________________________________________________________________________________________________________________________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lastRenderedPageBreak/>
        <w:t>________________________________________________________________________________________________________________________________________________  (построенного или реконструированного)</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________________________________________________________________________________________________________________________________________________,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(объекта индивидуального жилищного строительства или садового дома)</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proofErr w:type="gramStart"/>
      <w:r w:rsidRPr="000530EB">
        <w:rPr>
          <w:rFonts w:ascii="Times New Roman" w:eastAsia="Times New Roman" w:hAnsi="Times New Roman" w:cs="Times New Roman"/>
          <w:color w:val="000000"/>
          <w:sz w:val="28"/>
          <w:szCs w:val="28"/>
          <w:lang w:eastAsia="ru-RU"/>
        </w:rPr>
        <w:t>указанного</w:t>
      </w:r>
      <w:proofErr w:type="gramEnd"/>
      <w:r w:rsidRPr="000530EB">
        <w:rPr>
          <w:rFonts w:ascii="Times New Roman" w:eastAsia="Times New Roman" w:hAnsi="Times New Roman" w:cs="Times New Roman"/>
          <w:color w:val="000000"/>
          <w:sz w:val="28"/>
          <w:szCs w:val="28"/>
          <w:lang w:eastAsia="ru-RU"/>
        </w:rPr>
        <w:t xml:space="preserve"> в уведомлении и расположенного на земельном участке</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_________________________________________________________________________________________________________________</w:t>
      </w:r>
      <w:r w:rsidR="00AD518C">
        <w:rPr>
          <w:rFonts w:ascii="Times New Roman" w:eastAsia="Times New Roman" w:hAnsi="Times New Roman" w:cs="Times New Roman"/>
          <w:color w:val="000000"/>
          <w:sz w:val="28"/>
          <w:szCs w:val="28"/>
          <w:lang w:eastAsia="ru-RU"/>
        </w:rPr>
        <w:t>___________________</w:t>
      </w:r>
      <w:r w:rsidRPr="000530EB">
        <w:rPr>
          <w:rFonts w:ascii="Times New Roman" w:eastAsia="Times New Roman" w:hAnsi="Times New Roman" w:cs="Times New Roman"/>
          <w:color w:val="000000"/>
          <w:sz w:val="28"/>
          <w:szCs w:val="28"/>
          <w:lang w:eastAsia="ru-RU"/>
        </w:rPr>
        <w:br/>
        <w:t>     _______________________________________________________________________________________________________________</w:t>
      </w:r>
      <w:r w:rsidR="00AD518C">
        <w:rPr>
          <w:rFonts w:ascii="Times New Roman" w:eastAsia="Times New Roman" w:hAnsi="Times New Roman" w:cs="Times New Roman"/>
          <w:color w:val="000000"/>
          <w:sz w:val="28"/>
          <w:szCs w:val="28"/>
          <w:lang w:eastAsia="ru-RU"/>
        </w:rPr>
        <w:t>_____________________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(кадастровый номер земельного участка (при наличии), адрес или описание местоположения земельного участка)</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требованиям законодательства о градостроительной деятельности.</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proofErr w:type="gramStart"/>
      <w:r w:rsidRPr="000530EB">
        <w:rPr>
          <w:rFonts w:ascii="Times New Roman" w:eastAsia="Times New Roman" w:hAnsi="Times New Roman" w:cs="Times New Roman"/>
          <w:color w:val="000000"/>
          <w:sz w:val="28"/>
          <w:szCs w:val="28"/>
          <w:lang w:eastAsia="ru-RU"/>
        </w:rPr>
        <w:t>Заведующая отделом </w:t>
      </w:r>
      <w:r w:rsidRPr="000530EB">
        <w:rPr>
          <w:rFonts w:ascii="Times New Roman" w:eastAsia="Times New Roman" w:hAnsi="Times New Roman" w:cs="Times New Roman"/>
          <w:color w:val="000000"/>
          <w:sz w:val="28"/>
          <w:szCs w:val="28"/>
          <w:lang w:eastAsia="ru-RU"/>
        </w:rPr>
        <w:br/>
        <w:t>(должность уполномоченного лица уполномоченного </w:t>
      </w:r>
      <w:proofErr w:type="gramEnd"/>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на выдачу разрешений на строительство </w:t>
      </w:r>
      <w:proofErr w:type="gramStart"/>
      <w:r w:rsidRPr="000530EB">
        <w:rPr>
          <w:rFonts w:ascii="Times New Roman" w:eastAsia="Times New Roman" w:hAnsi="Times New Roman" w:cs="Times New Roman"/>
          <w:color w:val="000000"/>
          <w:sz w:val="28"/>
          <w:szCs w:val="28"/>
          <w:lang w:eastAsia="ru-RU"/>
        </w:rPr>
        <w:t>федерального</w:t>
      </w:r>
      <w:proofErr w:type="gramEnd"/>
      <w:r w:rsidRPr="000530EB">
        <w:rPr>
          <w:rFonts w:ascii="Times New Roman" w:eastAsia="Times New Roman" w:hAnsi="Times New Roman" w:cs="Times New Roman"/>
          <w:color w:val="000000"/>
          <w:sz w:val="28"/>
          <w:szCs w:val="28"/>
          <w:lang w:eastAsia="ru-RU"/>
        </w:rPr>
        <w:t>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органа исполнительной власти, органа исполнительной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власти субъекта Российской Федерации, органа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местного самоуправления)</w:t>
      </w:r>
      <w:r w:rsidRPr="000530EB">
        <w:rPr>
          <w:rFonts w:ascii="Times New Roman" w:eastAsia="Times New Roman" w:hAnsi="Times New Roman" w:cs="Times New Roman"/>
          <w:color w:val="000000"/>
          <w:sz w:val="28"/>
          <w:szCs w:val="28"/>
          <w:lang w:eastAsia="ru-RU"/>
        </w:rPr>
        <w:br/>
        <w:t>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(подпись)                                                                                                         (расшифровка подписи)</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М.П.</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p>
    <w:p w:rsidR="004870B4" w:rsidRDefault="004870B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78125E" w:rsidRPr="004870B4" w:rsidRDefault="0078125E" w:rsidP="004870B4">
      <w:pPr>
        <w:shd w:val="clear" w:color="auto" w:fill="FFFFFF"/>
        <w:jc w:val="right"/>
        <w:rPr>
          <w:rFonts w:ascii="Times New Roman" w:eastAsia="Times New Roman" w:hAnsi="Times New Roman" w:cs="Times New Roman"/>
          <w:color w:val="000000"/>
          <w:sz w:val="24"/>
          <w:szCs w:val="28"/>
          <w:lang w:eastAsia="ru-RU"/>
        </w:rPr>
      </w:pPr>
      <w:r w:rsidRPr="004870B4">
        <w:rPr>
          <w:rFonts w:ascii="Times New Roman" w:eastAsia="Times New Roman" w:hAnsi="Times New Roman" w:cs="Times New Roman"/>
          <w:color w:val="000000"/>
          <w:sz w:val="24"/>
          <w:szCs w:val="28"/>
          <w:lang w:eastAsia="ru-RU"/>
        </w:rPr>
        <w:lastRenderedPageBreak/>
        <w:t>Приложение 4</w:t>
      </w:r>
    </w:p>
    <w:p w:rsidR="0078125E" w:rsidRPr="004870B4" w:rsidRDefault="0078125E" w:rsidP="004870B4">
      <w:pPr>
        <w:shd w:val="clear" w:color="auto" w:fill="FFFFFF"/>
        <w:jc w:val="right"/>
        <w:rPr>
          <w:rFonts w:ascii="Times New Roman" w:eastAsia="Times New Roman" w:hAnsi="Times New Roman" w:cs="Times New Roman"/>
          <w:color w:val="000000"/>
          <w:sz w:val="24"/>
          <w:szCs w:val="28"/>
          <w:lang w:eastAsia="ru-RU"/>
        </w:rPr>
      </w:pPr>
      <w:r w:rsidRPr="004870B4">
        <w:rPr>
          <w:rFonts w:ascii="Times New Roman" w:eastAsia="Times New Roman" w:hAnsi="Times New Roman" w:cs="Times New Roman"/>
          <w:color w:val="000000"/>
          <w:sz w:val="24"/>
          <w:szCs w:val="28"/>
          <w:lang w:eastAsia="ru-RU"/>
        </w:rPr>
        <w:t>                                                                  к административному регламенту</w:t>
      </w:r>
    </w:p>
    <w:p w:rsidR="0078125E" w:rsidRPr="004870B4" w:rsidRDefault="0078125E" w:rsidP="004870B4">
      <w:pPr>
        <w:shd w:val="clear" w:color="auto" w:fill="FFFFFF"/>
        <w:jc w:val="right"/>
        <w:rPr>
          <w:rFonts w:ascii="Times New Roman" w:eastAsia="Times New Roman" w:hAnsi="Times New Roman" w:cs="Times New Roman"/>
          <w:color w:val="000000"/>
          <w:sz w:val="24"/>
          <w:szCs w:val="28"/>
          <w:lang w:eastAsia="ru-RU"/>
        </w:rPr>
      </w:pPr>
      <w:r w:rsidRPr="004870B4">
        <w:rPr>
          <w:rFonts w:ascii="Times New Roman" w:eastAsia="Times New Roman" w:hAnsi="Times New Roman" w:cs="Times New Roman"/>
          <w:color w:val="000000"/>
          <w:sz w:val="24"/>
          <w:szCs w:val="28"/>
          <w:lang w:eastAsia="ru-RU"/>
        </w:rPr>
        <w:t>                                                                       предоставления муниципальной  услуги к административному регламенту</w:t>
      </w:r>
    </w:p>
    <w:p w:rsidR="0078125E" w:rsidRPr="004870B4" w:rsidRDefault="0078125E" w:rsidP="004870B4">
      <w:pPr>
        <w:shd w:val="clear" w:color="auto" w:fill="FFFFFF"/>
        <w:jc w:val="right"/>
        <w:rPr>
          <w:rFonts w:ascii="Times New Roman" w:eastAsia="Times New Roman" w:hAnsi="Times New Roman" w:cs="Times New Roman"/>
          <w:color w:val="000000"/>
          <w:sz w:val="24"/>
          <w:szCs w:val="28"/>
          <w:lang w:eastAsia="ru-RU"/>
        </w:rPr>
      </w:pPr>
      <w:r w:rsidRPr="004870B4">
        <w:rPr>
          <w:rFonts w:ascii="Times New Roman" w:eastAsia="Times New Roman" w:hAnsi="Times New Roman" w:cs="Times New Roman"/>
          <w:color w:val="000000"/>
          <w:sz w:val="24"/>
          <w:szCs w:val="28"/>
          <w:lang w:eastAsia="ru-RU"/>
        </w:rPr>
        <w:t>                                                                       предоставления муниципальной  услуги Направление уведомления о соответствии </w:t>
      </w:r>
    </w:p>
    <w:p w:rsidR="0078125E" w:rsidRPr="004870B4" w:rsidRDefault="0078125E" w:rsidP="004870B4">
      <w:pPr>
        <w:shd w:val="clear" w:color="auto" w:fill="FFFFFF"/>
        <w:jc w:val="right"/>
        <w:rPr>
          <w:rFonts w:ascii="Times New Roman" w:eastAsia="Times New Roman" w:hAnsi="Times New Roman" w:cs="Times New Roman"/>
          <w:color w:val="000000"/>
          <w:sz w:val="24"/>
          <w:szCs w:val="28"/>
          <w:lang w:eastAsia="ru-RU"/>
        </w:rPr>
      </w:pPr>
      <w:r w:rsidRPr="004870B4">
        <w:rPr>
          <w:rFonts w:ascii="Times New Roman" w:eastAsia="Times New Roman" w:hAnsi="Times New Roman" w:cs="Times New Roman"/>
          <w:color w:val="000000"/>
          <w:sz w:val="24"/>
          <w:szCs w:val="28"/>
          <w:lang w:eastAsia="ru-RU"/>
        </w:rPr>
        <w:t xml:space="preserve">построенных или реконструированных объектов </w:t>
      </w:r>
      <w:proofErr w:type="gramStart"/>
      <w:r w:rsidRPr="004870B4">
        <w:rPr>
          <w:rFonts w:ascii="Times New Roman" w:eastAsia="Times New Roman" w:hAnsi="Times New Roman" w:cs="Times New Roman"/>
          <w:color w:val="000000"/>
          <w:sz w:val="24"/>
          <w:szCs w:val="28"/>
          <w:lang w:eastAsia="ru-RU"/>
        </w:rPr>
        <w:t>индивидуального</w:t>
      </w:r>
      <w:proofErr w:type="gramEnd"/>
      <w:r w:rsidRPr="004870B4">
        <w:rPr>
          <w:rFonts w:ascii="Times New Roman" w:eastAsia="Times New Roman" w:hAnsi="Times New Roman" w:cs="Times New Roman"/>
          <w:color w:val="000000"/>
          <w:sz w:val="24"/>
          <w:szCs w:val="28"/>
          <w:lang w:eastAsia="ru-RU"/>
        </w:rPr>
        <w:t> </w:t>
      </w:r>
    </w:p>
    <w:p w:rsidR="0078125E" w:rsidRPr="004870B4" w:rsidRDefault="0078125E" w:rsidP="004870B4">
      <w:pPr>
        <w:shd w:val="clear" w:color="auto" w:fill="FFFFFF"/>
        <w:jc w:val="right"/>
        <w:rPr>
          <w:rFonts w:ascii="Times New Roman" w:eastAsia="Times New Roman" w:hAnsi="Times New Roman" w:cs="Times New Roman"/>
          <w:color w:val="000000"/>
          <w:sz w:val="24"/>
          <w:szCs w:val="28"/>
          <w:lang w:eastAsia="ru-RU"/>
        </w:rPr>
      </w:pPr>
      <w:r w:rsidRPr="004870B4">
        <w:rPr>
          <w:rFonts w:ascii="Times New Roman" w:eastAsia="Times New Roman" w:hAnsi="Times New Roman" w:cs="Times New Roman"/>
          <w:color w:val="000000"/>
          <w:sz w:val="24"/>
          <w:szCs w:val="28"/>
          <w:lang w:eastAsia="ru-RU"/>
        </w:rPr>
        <w:t>жилищного строительства или садового дома требованиям законодательства </w:t>
      </w:r>
    </w:p>
    <w:p w:rsidR="0078125E" w:rsidRPr="000530EB" w:rsidRDefault="0078125E" w:rsidP="004870B4">
      <w:pPr>
        <w:shd w:val="clear" w:color="auto" w:fill="FFFFFF"/>
        <w:jc w:val="right"/>
        <w:rPr>
          <w:rFonts w:ascii="Times New Roman" w:eastAsia="Times New Roman" w:hAnsi="Times New Roman" w:cs="Times New Roman"/>
          <w:color w:val="000000"/>
          <w:sz w:val="28"/>
          <w:szCs w:val="28"/>
          <w:lang w:eastAsia="ru-RU"/>
        </w:rPr>
      </w:pPr>
      <w:r w:rsidRPr="004870B4">
        <w:rPr>
          <w:rFonts w:ascii="Times New Roman" w:eastAsia="Times New Roman" w:hAnsi="Times New Roman" w:cs="Times New Roman"/>
          <w:color w:val="000000"/>
          <w:sz w:val="24"/>
          <w:szCs w:val="28"/>
          <w:lang w:eastAsia="ru-RU"/>
        </w:rPr>
        <w:t>Российской Федерации о градостроительной деятельности»</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r w:rsidR="00AD518C">
        <w:rPr>
          <w:rFonts w:ascii="Times New Roman" w:eastAsia="Times New Roman" w:hAnsi="Times New Roman" w:cs="Times New Roman"/>
          <w:color w:val="000000"/>
          <w:sz w:val="28"/>
          <w:szCs w:val="28"/>
          <w:lang w:eastAsia="ru-RU"/>
        </w:rPr>
        <w:t>________________________________________________________________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Кому:_________________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_____________________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_____________________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Почтовый адрес:_______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_____________________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Адрес электронной почты</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(при наличии):_________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 xml:space="preserve">Уведомление о несоответствии </w:t>
      </w:r>
      <w:proofErr w:type="gramStart"/>
      <w:r w:rsidRPr="000530EB">
        <w:rPr>
          <w:rFonts w:ascii="Times New Roman" w:eastAsia="Times New Roman" w:hAnsi="Times New Roman" w:cs="Times New Roman"/>
          <w:b/>
          <w:bCs/>
          <w:color w:val="000000"/>
          <w:sz w:val="28"/>
          <w:szCs w:val="28"/>
          <w:lang w:eastAsia="ru-RU"/>
        </w:rPr>
        <w:t>построенных</w:t>
      </w:r>
      <w:proofErr w:type="gramEnd"/>
      <w:r w:rsidRPr="000530EB">
        <w:rPr>
          <w:rFonts w:ascii="Times New Roman" w:eastAsia="Times New Roman" w:hAnsi="Times New Roman" w:cs="Times New Roman"/>
          <w:b/>
          <w:bCs/>
          <w:color w:val="000000"/>
          <w:sz w:val="28"/>
          <w:szCs w:val="28"/>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«____»_____________20__г.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r w:rsidRPr="000530EB">
        <w:rPr>
          <w:rFonts w:ascii="Times New Roman" w:eastAsia="Times New Roman" w:hAnsi="Times New Roman" w:cs="Times New Roman"/>
          <w:color w:val="000000"/>
          <w:sz w:val="28"/>
          <w:szCs w:val="28"/>
          <w:lang w:eastAsia="ru-RU"/>
        </w:rPr>
        <w:br/>
      </w:r>
      <w:r w:rsidRPr="000530EB">
        <w:rPr>
          <w:rFonts w:ascii="Times New Roman" w:eastAsia="Times New Roman" w:hAnsi="Times New Roman" w:cs="Times New Roman"/>
          <w:b/>
          <w:bCs/>
          <w:color w:val="000000"/>
          <w:sz w:val="28"/>
          <w:szCs w:val="28"/>
          <w:lang w:eastAsia="ru-RU"/>
        </w:rPr>
        <w:t>По результатам рассмотрения</w:t>
      </w:r>
      <w:r w:rsidRPr="000530EB">
        <w:rPr>
          <w:rFonts w:ascii="Times New Roman" w:eastAsia="Times New Roman" w:hAnsi="Times New Roman" w:cs="Times New Roman"/>
          <w:color w:val="000000"/>
          <w:sz w:val="28"/>
          <w:szCs w:val="28"/>
          <w:lang w:eastAsia="ru-RU"/>
        </w:rPr>
        <w:t> уведомления об окончании строительства или реконструкции объекта индивидуального жилищного строительства или садового дома</w:t>
      </w:r>
      <w:r w:rsidRPr="000530EB">
        <w:rPr>
          <w:rFonts w:ascii="Times New Roman" w:eastAsia="Times New Roman" w:hAnsi="Times New Roman" w:cs="Times New Roman"/>
          <w:color w:val="000000"/>
          <w:sz w:val="28"/>
          <w:szCs w:val="28"/>
          <w:lang w:eastAsia="ru-RU"/>
        </w:rPr>
        <w:br/>
        <w:t>(далее – уведомление),</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br/>
        <w:t>направленного                                                                             ____________________________________________________________________________________________</w:t>
      </w:r>
      <w:r w:rsidRPr="000530EB">
        <w:rPr>
          <w:rFonts w:ascii="Times New Roman" w:eastAsia="Times New Roman" w:hAnsi="Times New Roman" w:cs="Times New Roman"/>
          <w:color w:val="000000"/>
          <w:sz w:val="28"/>
          <w:szCs w:val="28"/>
          <w:lang w:eastAsia="ru-RU"/>
        </w:rPr>
        <w:br/>
        <w:t>(дата направления уведомления)</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зарегистрированного                                                                  ____________________________________________________________________________________________</w:t>
      </w:r>
      <w:r w:rsidRPr="000530EB">
        <w:rPr>
          <w:rFonts w:ascii="Times New Roman" w:eastAsia="Times New Roman" w:hAnsi="Times New Roman" w:cs="Times New Roman"/>
          <w:color w:val="000000"/>
          <w:sz w:val="28"/>
          <w:szCs w:val="28"/>
          <w:lang w:eastAsia="ru-RU"/>
        </w:rPr>
        <w:br/>
        <w:t>(дата и номер регистрации уведомления)  </w:t>
      </w:r>
      <w:r w:rsidRPr="000530EB">
        <w:rPr>
          <w:rFonts w:ascii="Times New Roman" w:eastAsia="Times New Roman" w:hAnsi="Times New Roman" w:cs="Times New Roman"/>
          <w:color w:val="000000"/>
          <w:sz w:val="28"/>
          <w:szCs w:val="28"/>
          <w:lang w:eastAsia="ru-RU"/>
        </w:rPr>
        <w:br/>
      </w:r>
      <w:r w:rsidRPr="000530EB">
        <w:rPr>
          <w:rFonts w:ascii="Times New Roman" w:eastAsia="Times New Roman" w:hAnsi="Times New Roman" w:cs="Times New Roman"/>
          <w:color w:val="000000"/>
          <w:sz w:val="28"/>
          <w:szCs w:val="28"/>
          <w:lang w:eastAsia="ru-RU"/>
        </w:rPr>
        <w:lastRenderedPageBreak/>
        <w:t> </w:t>
      </w:r>
      <w:r w:rsidRPr="000530EB">
        <w:rPr>
          <w:rFonts w:ascii="Times New Roman" w:eastAsia="Times New Roman" w:hAnsi="Times New Roman" w:cs="Times New Roman"/>
          <w:color w:val="000000"/>
          <w:sz w:val="28"/>
          <w:szCs w:val="28"/>
          <w:lang w:eastAsia="ru-RU"/>
        </w:rPr>
        <w:br/>
      </w:r>
      <w:r w:rsidRPr="000530EB">
        <w:rPr>
          <w:rFonts w:ascii="Times New Roman" w:eastAsia="Times New Roman" w:hAnsi="Times New Roman" w:cs="Times New Roman"/>
          <w:b/>
          <w:bCs/>
          <w:color w:val="000000"/>
          <w:sz w:val="28"/>
          <w:szCs w:val="28"/>
          <w:lang w:eastAsia="ru-RU"/>
        </w:rPr>
        <w:t>уведомляем о несоответствии ____________________________________________________________________________________________________________________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(построенного или реконструированного)</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_______________________________________________________________________________________________________________________________________________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(объекта индивидуального жилищного строительства или садового дома)</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proofErr w:type="gramStart"/>
      <w:r w:rsidRPr="000530EB">
        <w:rPr>
          <w:rFonts w:ascii="Times New Roman" w:eastAsia="Times New Roman" w:hAnsi="Times New Roman" w:cs="Times New Roman"/>
          <w:color w:val="000000"/>
          <w:sz w:val="28"/>
          <w:szCs w:val="28"/>
          <w:lang w:eastAsia="ru-RU"/>
        </w:rPr>
        <w:t>указанного</w:t>
      </w:r>
      <w:proofErr w:type="gramEnd"/>
      <w:r w:rsidRPr="000530EB">
        <w:rPr>
          <w:rFonts w:ascii="Times New Roman" w:eastAsia="Times New Roman" w:hAnsi="Times New Roman" w:cs="Times New Roman"/>
          <w:color w:val="000000"/>
          <w:sz w:val="28"/>
          <w:szCs w:val="28"/>
          <w:lang w:eastAsia="ru-RU"/>
        </w:rPr>
        <w:t xml:space="preserve"> в уведомлении и расположенного на земельном участке</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_______________________________________________________________________________________________________________________________________________</w:t>
      </w:r>
      <w:r w:rsidRPr="000530EB">
        <w:rPr>
          <w:rFonts w:ascii="Times New Roman" w:eastAsia="Times New Roman" w:hAnsi="Times New Roman" w:cs="Times New Roman"/>
          <w:color w:val="000000"/>
          <w:sz w:val="28"/>
          <w:szCs w:val="28"/>
          <w:lang w:eastAsia="ru-RU"/>
        </w:rPr>
        <w:br/>
        <w:t> _______________________________________________________________________________________________________________________________________________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(кадастровый номер земельного участка (при наличии), адрес или описание местоположения земельного участка)</w:t>
      </w:r>
    </w:p>
    <w:p w:rsidR="00AD518C" w:rsidRDefault="0078125E" w:rsidP="00AD518C">
      <w:pPr>
        <w:shd w:val="clear" w:color="auto" w:fill="FFFFFF"/>
        <w:jc w:val="both"/>
        <w:rPr>
          <w:rFonts w:ascii="Times New Roman" w:eastAsia="Times New Roman" w:hAnsi="Times New Roman" w:cs="Times New Roman"/>
          <w:color w:val="000000"/>
          <w:szCs w:val="28"/>
          <w:lang w:eastAsia="ru-RU"/>
        </w:rPr>
      </w:pPr>
      <w:proofErr w:type="gramStart"/>
      <w:r w:rsidRPr="000530EB">
        <w:rPr>
          <w:rFonts w:ascii="Times New Roman" w:eastAsia="Times New Roman" w:hAnsi="Times New Roman" w:cs="Times New Roman"/>
          <w:color w:val="000000"/>
          <w:sz w:val="28"/>
          <w:szCs w:val="28"/>
          <w:lang w:eastAsia="ru-RU"/>
        </w:rPr>
        <w:t>требованиям законодательства о градостроите</w:t>
      </w:r>
      <w:r w:rsidR="00AD518C">
        <w:rPr>
          <w:rFonts w:ascii="Times New Roman" w:eastAsia="Times New Roman" w:hAnsi="Times New Roman" w:cs="Times New Roman"/>
          <w:color w:val="000000"/>
          <w:sz w:val="28"/>
          <w:szCs w:val="28"/>
          <w:lang w:eastAsia="ru-RU"/>
        </w:rPr>
        <w:t xml:space="preserve">льной деятельности по следующим </w:t>
      </w:r>
      <w:r w:rsidRPr="000530EB">
        <w:rPr>
          <w:rFonts w:ascii="Times New Roman" w:eastAsia="Times New Roman" w:hAnsi="Times New Roman" w:cs="Times New Roman"/>
          <w:color w:val="000000"/>
          <w:sz w:val="28"/>
          <w:szCs w:val="28"/>
          <w:lang w:eastAsia="ru-RU"/>
        </w:rPr>
        <w:t>основаниям:</w:t>
      </w:r>
      <w:r w:rsidRPr="000530EB">
        <w:rPr>
          <w:rFonts w:ascii="Times New Roman" w:eastAsia="Times New Roman" w:hAnsi="Times New Roman" w:cs="Times New Roman"/>
          <w:color w:val="000000"/>
          <w:sz w:val="28"/>
          <w:szCs w:val="28"/>
          <w:lang w:eastAsia="ru-RU"/>
        </w:rPr>
        <w:br/>
        <w:t>1.______________________________________________________________________________________________________________</w:t>
      </w:r>
      <w:r w:rsidR="00AD518C">
        <w:rPr>
          <w:rFonts w:ascii="Times New Roman" w:eastAsia="Times New Roman" w:hAnsi="Times New Roman" w:cs="Times New Roman"/>
          <w:color w:val="000000"/>
          <w:sz w:val="28"/>
          <w:szCs w:val="28"/>
          <w:lang w:eastAsia="ru-RU"/>
        </w:rPr>
        <w:t>_____________________</w:t>
      </w:r>
      <w:r w:rsidRPr="000530EB">
        <w:rPr>
          <w:rFonts w:ascii="Times New Roman" w:eastAsia="Times New Roman" w:hAnsi="Times New Roman" w:cs="Times New Roman"/>
          <w:color w:val="000000"/>
          <w:sz w:val="28"/>
          <w:szCs w:val="28"/>
          <w:lang w:eastAsia="ru-RU"/>
        </w:rPr>
        <w:br/>
        <w:t>_________________________________________________________________________________________________________________</w:t>
      </w:r>
      <w:r w:rsidR="00AD518C">
        <w:rPr>
          <w:rFonts w:ascii="Times New Roman" w:eastAsia="Times New Roman" w:hAnsi="Times New Roman" w:cs="Times New Roman"/>
          <w:color w:val="000000"/>
          <w:sz w:val="28"/>
          <w:szCs w:val="28"/>
          <w:lang w:eastAsia="ru-RU"/>
        </w:rPr>
        <w:t>_______________</w:t>
      </w:r>
      <w:r w:rsidRPr="000530EB">
        <w:rPr>
          <w:rFonts w:ascii="Times New Roman" w:eastAsia="Times New Roman" w:hAnsi="Times New Roman" w:cs="Times New Roman"/>
          <w:color w:val="000000"/>
          <w:sz w:val="28"/>
          <w:szCs w:val="28"/>
          <w:lang w:eastAsia="ru-RU"/>
        </w:rPr>
        <w:br/>
        <w:t>_________________________________________________________________________________________________________________</w:t>
      </w:r>
      <w:r w:rsidR="00AD518C">
        <w:rPr>
          <w:rFonts w:ascii="Times New Roman" w:eastAsia="Times New Roman" w:hAnsi="Times New Roman" w:cs="Times New Roman"/>
          <w:color w:val="000000"/>
          <w:sz w:val="28"/>
          <w:szCs w:val="28"/>
          <w:lang w:eastAsia="ru-RU"/>
        </w:rPr>
        <w:t>___________________</w:t>
      </w:r>
      <w:r w:rsidRPr="000530EB">
        <w:rPr>
          <w:rFonts w:ascii="Times New Roman" w:eastAsia="Times New Roman" w:hAnsi="Times New Roman" w:cs="Times New Roman"/>
          <w:color w:val="000000"/>
          <w:sz w:val="28"/>
          <w:szCs w:val="28"/>
          <w:lang w:eastAsia="ru-RU"/>
        </w:rPr>
        <w:br/>
      </w:r>
      <w:r w:rsidRPr="00AD518C">
        <w:rPr>
          <w:rFonts w:ascii="Times New Roman" w:eastAsia="Times New Roman" w:hAnsi="Times New Roman" w:cs="Times New Roman"/>
          <w:color w:val="000000"/>
          <w:sz w:val="20"/>
          <w:szCs w:val="28"/>
          <w:lang w:eastAsia="ru-RU"/>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w:t>
      </w:r>
      <w:proofErr w:type="gramEnd"/>
      <w:r w:rsidRPr="00AD518C">
        <w:rPr>
          <w:rFonts w:ascii="Times New Roman" w:eastAsia="Times New Roman" w:hAnsi="Times New Roman" w:cs="Times New Roman"/>
          <w:color w:val="000000"/>
          <w:sz w:val="20"/>
          <w:szCs w:val="28"/>
          <w:lang w:eastAsia="ru-RU"/>
        </w:rPr>
        <w:t xml:space="preserve"> </w:t>
      </w:r>
      <w:proofErr w:type="gramStart"/>
      <w:r w:rsidRPr="00AD518C">
        <w:rPr>
          <w:rFonts w:ascii="Times New Roman" w:eastAsia="Times New Roman" w:hAnsi="Times New Roman" w:cs="Times New Roman"/>
          <w:color w:val="000000"/>
          <w:sz w:val="20"/>
          <w:szCs w:val="28"/>
          <w:lang w:eastAsia="ru-RU"/>
        </w:rPr>
        <w:t>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r w:rsidRPr="00AD518C">
        <w:rPr>
          <w:rFonts w:ascii="Times New Roman" w:eastAsia="Times New Roman" w:hAnsi="Times New Roman" w:cs="Times New Roman"/>
          <w:color w:val="000000"/>
          <w:sz w:val="20"/>
          <w:szCs w:val="28"/>
          <w:lang w:eastAsia="ru-RU"/>
        </w:rPr>
        <w:br/>
      </w:r>
      <w:r w:rsidRPr="000530EB">
        <w:rPr>
          <w:rFonts w:ascii="Times New Roman" w:eastAsia="Times New Roman" w:hAnsi="Times New Roman" w:cs="Times New Roman"/>
          <w:color w:val="000000"/>
          <w:sz w:val="28"/>
          <w:szCs w:val="28"/>
          <w:lang w:eastAsia="ru-RU"/>
        </w:rPr>
        <w:t>2.______________________________________________________________________________________________________________</w:t>
      </w:r>
      <w:r w:rsidR="00AD518C">
        <w:rPr>
          <w:rFonts w:ascii="Times New Roman" w:eastAsia="Times New Roman" w:hAnsi="Times New Roman" w:cs="Times New Roman"/>
          <w:color w:val="000000"/>
          <w:sz w:val="28"/>
          <w:szCs w:val="28"/>
          <w:lang w:eastAsia="ru-RU"/>
        </w:rPr>
        <w:t>_____________________</w:t>
      </w:r>
      <w:r w:rsidRPr="000530EB">
        <w:rPr>
          <w:rFonts w:ascii="Times New Roman" w:eastAsia="Times New Roman" w:hAnsi="Times New Roman" w:cs="Times New Roman"/>
          <w:color w:val="000000"/>
          <w:sz w:val="28"/>
          <w:szCs w:val="28"/>
          <w:lang w:eastAsia="ru-RU"/>
        </w:rPr>
        <w:br/>
        <w:t>_________________________________________________________________________________________________________________</w:t>
      </w:r>
      <w:r w:rsidR="00AD518C">
        <w:rPr>
          <w:rFonts w:ascii="Times New Roman" w:eastAsia="Times New Roman" w:hAnsi="Times New Roman" w:cs="Times New Roman"/>
          <w:color w:val="000000"/>
          <w:sz w:val="28"/>
          <w:szCs w:val="28"/>
          <w:lang w:eastAsia="ru-RU"/>
        </w:rPr>
        <w:t>___________________</w:t>
      </w:r>
      <w:r w:rsidRPr="000530EB">
        <w:rPr>
          <w:rFonts w:ascii="Times New Roman" w:eastAsia="Times New Roman" w:hAnsi="Times New Roman" w:cs="Times New Roman"/>
          <w:color w:val="000000"/>
          <w:sz w:val="28"/>
          <w:szCs w:val="28"/>
          <w:lang w:eastAsia="ru-RU"/>
        </w:rPr>
        <w:br/>
        <w:t>_________________________________________________________________________________________________________________</w:t>
      </w:r>
      <w:r w:rsidR="00AD518C">
        <w:rPr>
          <w:rFonts w:ascii="Times New Roman" w:eastAsia="Times New Roman" w:hAnsi="Times New Roman" w:cs="Times New Roman"/>
          <w:color w:val="000000"/>
          <w:sz w:val="28"/>
          <w:szCs w:val="28"/>
          <w:lang w:eastAsia="ru-RU"/>
        </w:rPr>
        <w:t>__________________</w:t>
      </w:r>
      <w:r w:rsidRPr="000530EB">
        <w:rPr>
          <w:rFonts w:ascii="Times New Roman" w:eastAsia="Times New Roman" w:hAnsi="Times New Roman" w:cs="Times New Roman"/>
          <w:color w:val="000000"/>
          <w:sz w:val="28"/>
          <w:szCs w:val="28"/>
          <w:lang w:eastAsia="ru-RU"/>
        </w:rPr>
        <w:br/>
      </w:r>
      <w:r w:rsidRPr="00AD518C">
        <w:rPr>
          <w:rFonts w:ascii="Times New Roman" w:eastAsia="Times New Roman" w:hAnsi="Times New Roman" w:cs="Times New Roman"/>
          <w:color w:val="000000"/>
          <w:szCs w:val="28"/>
          <w:lang w:eastAsia="ru-RU"/>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w:t>
      </w:r>
      <w:proofErr w:type="gramEnd"/>
      <w:r w:rsidRPr="00AD518C">
        <w:rPr>
          <w:rFonts w:ascii="Times New Roman" w:eastAsia="Times New Roman" w:hAnsi="Times New Roman" w:cs="Times New Roman"/>
          <w:color w:val="000000"/>
          <w:szCs w:val="28"/>
          <w:lang w:eastAsia="ru-RU"/>
        </w:rPr>
        <w:t xml:space="preserve"> </w:t>
      </w:r>
      <w:proofErr w:type="gramStart"/>
      <w:r w:rsidRPr="00AD518C">
        <w:rPr>
          <w:rFonts w:ascii="Times New Roman" w:eastAsia="Times New Roman" w:hAnsi="Times New Roman" w:cs="Times New Roman"/>
          <w:color w:val="000000"/>
          <w:szCs w:val="28"/>
          <w:lang w:eastAsia="ru-RU"/>
        </w:rPr>
        <w:t>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AD518C">
        <w:rPr>
          <w:rFonts w:ascii="Times New Roman" w:eastAsia="Times New Roman" w:hAnsi="Times New Roman" w:cs="Times New Roman"/>
          <w:color w:val="000000"/>
          <w:szCs w:val="28"/>
          <w:lang w:eastAsia="ru-RU"/>
        </w:rPr>
        <w:t xml:space="preserve"> жилищного строительства или садового дома на земельном участке по основанию, указанному в </w:t>
      </w:r>
      <w:r w:rsidRPr="00AD518C">
        <w:rPr>
          <w:rFonts w:ascii="Times New Roman" w:eastAsia="Times New Roman" w:hAnsi="Times New Roman" w:cs="Times New Roman"/>
          <w:color w:val="000000"/>
          <w:szCs w:val="28"/>
          <w:lang w:eastAsia="ru-RU"/>
        </w:rPr>
        <w:lastRenderedPageBreak/>
        <w:t xml:space="preserve">пункте 4 части 10 статьи 51.1 Градостроительного кодекса Российской Федерации (Собрание законодательства Российской Федерации, 2005, № 1, ст. 16; </w:t>
      </w:r>
      <w:proofErr w:type="gramStart"/>
      <w:r w:rsidRPr="00AD518C">
        <w:rPr>
          <w:rFonts w:ascii="Times New Roman" w:eastAsia="Times New Roman" w:hAnsi="Times New Roman" w:cs="Times New Roman"/>
          <w:color w:val="000000"/>
          <w:szCs w:val="28"/>
          <w:lang w:eastAsia="ru-RU"/>
        </w:rPr>
        <w:t>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r w:rsidRPr="000530EB">
        <w:rPr>
          <w:rFonts w:ascii="Times New Roman" w:eastAsia="Times New Roman" w:hAnsi="Times New Roman" w:cs="Times New Roman"/>
          <w:color w:val="000000"/>
          <w:sz w:val="28"/>
          <w:szCs w:val="28"/>
          <w:lang w:eastAsia="ru-RU"/>
        </w:rPr>
        <w:br/>
        <w:t>3.___________________________________________________________________________________________________________</w:t>
      </w:r>
      <w:r w:rsidR="00AD518C">
        <w:rPr>
          <w:rFonts w:ascii="Times New Roman" w:eastAsia="Times New Roman" w:hAnsi="Times New Roman" w:cs="Times New Roman"/>
          <w:color w:val="000000"/>
          <w:sz w:val="28"/>
          <w:szCs w:val="28"/>
          <w:lang w:eastAsia="ru-RU"/>
        </w:rPr>
        <w:t>_______________________</w:t>
      </w:r>
      <w:r w:rsidRPr="000530EB">
        <w:rPr>
          <w:rFonts w:ascii="Times New Roman" w:eastAsia="Times New Roman" w:hAnsi="Times New Roman" w:cs="Times New Roman"/>
          <w:color w:val="000000"/>
          <w:sz w:val="28"/>
          <w:szCs w:val="28"/>
          <w:lang w:eastAsia="ru-RU"/>
        </w:rPr>
        <w:br/>
        <w:t>_________________________________________________________________________________________________________________</w:t>
      </w:r>
      <w:r w:rsidR="00AD518C">
        <w:rPr>
          <w:rFonts w:ascii="Times New Roman" w:eastAsia="Times New Roman" w:hAnsi="Times New Roman" w:cs="Times New Roman"/>
          <w:color w:val="000000"/>
          <w:sz w:val="28"/>
          <w:szCs w:val="28"/>
          <w:lang w:eastAsia="ru-RU"/>
        </w:rPr>
        <w:t>___________________</w:t>
      </w:r>
      <w:r w:rsidRPr="000530EB">
        <w:rPr>
          <w:rFonts w:ascii="Times New Roman" w:eastAsia="Times New Roman" w:hAnsi="Times New Roman" w:cs="Times New Roman"/>
          <w:color w:val="000000"/>
          <w:sz w:val="28"/>
          <w:szCs w:val="28"/>
          <w:lang w:eastAsia="ru-RU"/>
        </w:rPr>
        <w:br/>
        <w:t>_________________________________________________________________________________________________________________</w:t>
      </w:r>
      <w:r w:rsidR="00AD518C">
        <w:rPr>
          <w:rFonts w:ascii="Times New Roman" w:eastAsia="Times New Roman" w:hAnsi="Times New Roman" w:cs="Times New Roman"/>
          <w:color w:val="000000"/>
          <w:sz w:val="28"/>
          <w:szCs w:val="28"/>
          <w:lang w:eastAsia="ru-RU"/>
        </w:rPr>
        <w:t>___________________</w:t>
      </w:r>
      <w:r w:rsidRPr="000530EB">
        <w:rPr>
          <w:rFonts w:ascii="Times New Roman" w:eastAsia="Times New Roman" w:hAnsi="Times New Roman" w:cs="Times New Roman"/>
          <w:color w:val="000000"/>
          <w:sz w:val="28"/>
          <w:szCs w:val="28"/>
          <w:lang w:eastAsia="ru-RU"/>
        </w:rPr>
        <w:br/>
      </w:r>
      <w:r w:rsidRPr="00AD518C">
        <w:rPr>
          <w:rFonts w:ascii="Times New Roman" w:eastAsia="Times New Roman" w:hAnsi="Times New Roman" w:cs="Times New Roman"/>
          <w:color w:val="000000"/>
          <w:szCs w:val="28"/>
          <w:lang w:eastAsia="ru-RU"/>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roofErr w:type="gramEnd"/>
    </w:p>
    <w:p w:rsidR="0078125E" w:rsidRPr="00AD518C" w:rsidRDefault="0078125E" w:rsidP="00AD518C">
      <w:pPr>
        <w:shd w:val="clear" w:color="auto" w:fill="FFFFFF"/>
        <w:jc w:val="both"/>
        <w:rPr>
          <w:rFonts w:ascii="Times New Roman" w:eastAsia="Times New Roman" w:hAnsi="Times New Roman" w:cs="Times New Roman"/>
          <w:color w:val="000000"/>
          <w:szCs w:val="28"/>
          <w:lang w:eastAsia="ru-RU"/>
        </w:rPr>
      </w:pPr>
      <w:proofErr w:type="gramStart"/>
      <w:r w:rsidRPr="000530EB">
        <w:rPr>
          <w:rFonts w:ascii="Times New Roman" w:eastAsia="Times New Roman" w:hAnsi="Times New Roman" w:cs="Times New Roman"/>
          <w:color w:val="000000"/>
          <w:sz w:val="28"/>
          <w:szCs w:val="28"/>
          <w:lang w:eastAsia="ru-RU"/>
        </w:rPr>
        <w:t>4.______________________________________________________________________________________________________________</w:t>
      </w:r>
      <w:r w:rsidR="00AD518C">
        <w:rPr>
          <w:rFonts w:ascii="Times New Roman" w:eastAsia="Times New Roman" w:hAnsi="Times New Roman" w:cs="Times New Roman"/>
          <w:color w:val="000000"/>
          <w:sz w:val="28"/>
          <w:szCs w:val="28"/>
          <w:lang w:eastAsia="ru-RU"/>
        </w:rPr>
        <w:t>_____________________</w:t>
      </w:r>
      <w:r w:rsidRPr="000530EB">
        <w:rPr>
          <w:rFonts w:ascii="Times New Roman" w:eastAsia="Times New Roman" w:hAnsi="Times New Roman" w:cs="Times New Roman"/>
          <w:color w:val="000000"/>
          <w:sz w:val="28"/>
          <w:szCs w:val="28"/>
          <w:lang w:eastAsia="ru-RU"/>
        </w:rPr>
        <w:br/>
        <w:t>________________________________________________________________________________________________________________</w:t>
      </w:r>
      <w:r w:rsidR="00AD518C">
        <w:rPr>
          <w:rFonts w:ascii="Times New Roman" w:eastAsia="Times New Roman" w:hAnsi="Times New Roman" w:cs="Times New Roman"/>
          <w:color w:val="000000"/>
          <w:sz w:val="28"/>
          <w:szCs w:val="28"/>
          <w:lang w:eastAsia="ru-RU"/>
        </w:rPr>
        <w:t>___________________</w:t>
      </w:r>
      <w:r w:rsidRPr="000530EB">
        <w:rPr>
          <w:rFonts w:ascii="Times New Roman" w:eastAsia="Times New Roman" w:hAnsi="Times New Roman" w:cs="Times New Roman"/>
          <w:color w:val="000000"/>
          <w:sz w:val="28"/>
          <w:szCs w:val="28"/>
          <w:lang w:eastAsia="ru-RU"/>
        </w:rPr>
        <w:t> </w:t>
      </w:r>
      <w:r w:rsidRPr="000530EB">
        <w:rPr>
          <w:rFonts w:ascii="Times New Roman" w:eastAsia="Times New Roman" w:hAnsi="Times New Roman" w:cs="Times New Roman"/>
          <w:color w:val="000000"/>
          <w:sz w:val="28"/>
          <w:szCs w:val="28"/>
          <w:lang w:eastAsia="ru-RU"/>
        </w:rPr>
        <w:br/>
        <w:t>_________________________________________________________________________________________________________________</w:t>
      </w:r>
      <w:r w:rsidR="00AD518C">
        <w:rPr>
          <w:rFonts w:ascii="Times New Roman" w:eastAsia="Times New Roman" w:hAnsi="Times New Roman" w:cs="Times New Roman"/>
          <w:color w:val="000000"/>
          <w:sz w:val="28"/>
          <w:szCs w:val="28"/>
          <w:lang w:eastAsia="ru-RU"/>
        </w:rPr>
        <w:t>___________________</w:t>
      </w:r>
      <w:r w:rsidRPr="000530EB">
        <w:rPr>
          <w:rFonts w:ascii="Times New Roman" w:eastAsia="Times New Roman" w:hAnsi="Times New Roman" w:cs="Times New Roman"/>
          <w:color w:val="000000"/>
          <w:sz w:val="28"/>
          <w:szCs w:val="28"/>
          <w:lang w:eastAsia="ru-RU"/>
        </w:rPr>
        <w:br/>
      </w:r>
      <w:r w:rsidRPr="00AD518C">
        <w:rPr>
          <w:rFonts w:ascii="Times New Roman" w:eastAsia="Times New Roman" w:hAnsi="Times New Roman" w:cs="Times New Roman"/>
          <w:color w:val="000000"/>
          <w:szCs w:val="28"/>
          <w:lang w:eastAsia="ru-RU"/>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w:t>
      </w:r>
      <w:proofErr w:type="gramEnd"/>
      <w:r w:rsidRPr="00AD518C">
        <w:rPr>
          <w:rFonts w:ascii="Times New Roman" w:eastAsia="Times New Roman" w:hAnsi="Times New Roman" w:cs="Times New Roman"/>
          <w:color w:val="000000"/>
          <w:szCs w:val="28"/>
          <w:lang w:eastAsia="ru-RU"/>
        </w:rPr>
        <w:t xml:space="preserve"> объект капитального строительства не введен в эксплуатацию)</w:t>
      </w:r>
      <w:r w:rsidRPr="000530EB">
        <w:rPr>
          <w:rFonts w:ascii="Times New Roman" w:eastAsia="Times New Roman" w:hAnsi="Times New Roman" w:cs="Times New Roman"/>
          <w:color w:val="000000"/>
          <w:sz w:val="28"/>
          <w:szCs w:val="28"/>
          <w:lang w:eastAsia="ru-RU"/>
        </w:rPr>
        <w:br/>
        <w:t>_____________________________________________                                    ____________________________                                __________________________________ </w:t>
      </w:r>
      <w:r w:rsidRPr="000530EB">
        <w:rPr>
          <w:rFonts w:ascii="Times New Roman" w:eastAsia="Times New Roman" w:hAnsi="Times New Roman" w:cs="Times New Roman"/>
          <w:color w:val="000000"/>
          <w:sz w:val="28"/>
          <w:szCs w:val="28"/>
          <w:lang w:eastAsia="ru-RU"/>
        </w:rPr>
        <w:br/>
      </w:r>
      <w:r w:rsidRPr="00AD518C">
        <w:rPr>
          <w:rFonts w:ascii="Times New Roman" w:eastAsia="Times New Roman" w:hAnsi="Times New Roman" w:cs="Times New Roman"/>
          <w:color w:val="000000"/>
          <w:szCs w:val="28"/>
          <w:lang w:eastAsia="ru-RU"/>
        </w:rPr>
        <w:t>(должность уполномоченного лица уполномоченного </w:t>
      </w:r>
    </w:p>
    <w:p w:rsidR="0078125E" w:rsidRPr="00AD518C" w:rsidRDefault="0078125E" w:rsidP="0078125E">
      <w:pPr>
        <w:shd w:val="clear" w:color="auto" w:fill="FFFFFF"/>
        <w:rPr>
          <w:rFonts w:ascii="Times New Roman" w:eastAsia="Times New Roman" w:hAnsi="Times New Roman" w:cs="Times New Roman"/>
          <w:color w:val="000000"/>
          <w:szCs w:val="28"/>
          <w:lang w:eastAsia="ru-RU"/>
        </w:rPr>
      </w:pPr>
      <w:r w:rsidRPr="00AD518C">
        <w:rPr>
          <w:rFonts w:ascii="Times New Roman" w:eastAsia="Times New Roman" w:hAnsi="Times New Roman" w:cs="Times New Roman"/>
          <w:color w:val="000000"/>
          <w:szCs w:val="28"/>
          <w:lang w:eastAsia="ru-RU"/>
        </w:rPr>
        <w:t xml:space="preserve">на выдачу разрешений на строительство </w:t>
      </w:r>
      <w:proofErr w:type="gramStart"/>
      <w:r w:rsidRPr="00AD518C">
        <w:rPr>
          <w:rFonts w:ascii="Times New Roman" w:eastAsia="Times New Roman" w:hAnsi="Times New Roman" w:cs="Times New Roman"/>
          <w:color w:val="000000"/>
          <w:szCs w:val="28"/>
          <w:lang w:eastAsia="ru-RU"/>
        </w:rPr>
        <w:t>федерального</w:t>
      </w:r>
      <w:proofErr w:type="gramEnd"/>
    </w:p>
    <w:p w:rsidR="0078125E" w:rsidRPr="00AD518C" w:rsidRDefault="0078125E" w:rsidP="0078125E">
      <w:pPr>
        <w:shd w:val="clear" w:color="auto" w:fill="FFFFFF"/>
        <w:rPr>
          <w:rFonts w:ascii="Times New Roman" w:eastAsia="Times New Roman" w:hAnsi="Times New Roman" w:cs="Times New Roman"/>
          <w:color w:val="000000"/>
          <w:szCs w:val="28"/>
          <w:lang w:eastAsia="ru-RU"/>
        </w:rPr>
      </w:pPr>
      <w:r w:rsidRPr="00AD518C">
        <w:rPr>
          <w:rFonts w:ascii="Times New Roman" w:eastAsia="Times New Roman" w:hAnsi="Times New Roman" w:cs="Times New Roman"/>
          <w:color w:val="000000"/>
          <w:szCs w:val="28"/>
          <w:lang w:eastAsia="ru-RU"/>
        </w:rPr>
        <w:t>органа исполнительной власти, органа исполнительной  </w:t>
      </w:r>
    </w:p>
    <w:p w:rsidR="0078125E" w:rsidRPr="00AD518C" w:rsidRDefault="0078125E" w:rsidP="0078125E">
      <w:pPr>
        <w:shd w:val="clear" w:color="auto" w:fill="FFFFFF"/>
        <w:rPr>
          <w:rFonts w:ascii="Times New Roman" w:eastAsia="Times New Roman" w:hAnsi="Times New Roman" w:cs="Times New Roman"/>
          <w:color w:val="000000"/>
          <w:szCs w:val="28"/>
          <w:lang w:eastAsia="ru-RU"/>
        </w:rPr>
      </w:pPr>
      <w:r w:rsidRPr="00AD518C">
        <w:rPr>
          <w:rFonts w:ascii="Times New Roman" w:eastAsia="Times New Roman" w:hAnsi="Times New Roman" w:cs="Times New Roman"/>
          <w:color w:val="000000"/>
          <w:szCs w:val="28"/>
          <w:lang w:eastAsia="ru-RU"/>
        </w:rPr>
        <w:t>власти субъекта Российской Федерации, органа </w:t>
      </w:r>
    </w:p>
    <w:p w:rsidR="00AD518C" w:rsidRDefault="0078125E" w:rsidP="0078125E">
      <w:pPr>
        <w:shd w:val="clear" w:color="auto" w:fill="FFFFFF"/>
        <w:rPr>
          <w:rFonts w:ascii="Times New Roman" w:eastAsia="Times New Roman" w:hAnsi="Times New Roman" w:cs="Times New Roman"/>
          <w:color w:val="000000"/>
          <w:szCs w:val="28"/>
          <w:lang w:eastAsia="ru-RU"/>
        </w:rPr>
      </w:pPr>
      <w:r w:rsidRPr="00AD518C">
        <w:rPr>
          <w:rFonts w:ascii="Times New Roman" w:eastAsia="Times New Roman" w:hAnsi="Times New Roman" w:cs="Times New Roman"/>
          <w:color w:val="000000"/>
          <w:szCs w:val="28"/>
          <w:lang w:eastAsia="ru-RU"/>
        </w:rPr>
        <w:t>местного самоуправления)                                                                                                     </w:t>
      </w:r>
    </w:p>
    <w:p w:rsidR="00AD518C" w:rsidRDefault="00AD518C" w:rsidP="0078125E">
      <w:pPr>
        <w:shd w:val="clear" w:color="auto" w:fill="FFFFFF"/>
        <w:rPr>
          <w:rFonts w:ascii="Times New Roman" w:eastAsia="Times New Roman" w:hAnsi="Times New Roman" w:cs="Times New Roman"/>
          <w:color w:val="000000"/>
          <w:szCs w:val="28"/>
          <w:lang w:eastAsia="ru-RU"/>
        </w:rPr>
      </w:pP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AD518C">
        <w:rPr>
          <w:rFonts w:ascii="Times New Roman" w:eastAsia="Times New Roman" w:hAnsi="Times New Roman" w:cs="Times New Roman"/>
          <w:color w:val="000000"/>
          <w:szCs w:val="28"/>
          <w:lang w:eastAsia="ru-RU"/>
        </w:rPr>
        <w:t>(подпись)                                                                  (расшифровка подписи)</w:t>
      </w:r>
      <w:r w:rsidRPr="00AD518C">
        <w:rPr>
          <w:rFonts w:ascii="Times New Roman" w:eastAsia="Times New Roman" w:hAnsi="Times New Roman" w:cs="Times New Roman"/>
          <w:color w:val="000000"/>
          <w:szCs w:val="28"/>
          <w:lang w:eastAsia="ru-RU"/>
        </w:rPr>
        <w:br/>
        <w:t> </w:t>
      </w:r>
      <w:r w:rsidRPr="00AD518C">
        <w:rPr>
          <w:rFonts w:ascii="Times New Roman" w:eastAsia="Times New Roman" w:hAnsi="Times New Roman" w:cs="Times New Roman"/>
          <w:color w:val="000000"/>
          <w:szCs w:val="28"/>
          <w:lang w:eastAsia="ru-RU"/>
        </w:rPr>
        <w:br/>
      </w:r>
      <w:r w:rsidRPr="00AD518C">
        <w:rPr>
          <w:rFonts w:ascii="Times New Roman" w:eastAsia="Times New Roman" w:hAnsi="Times New Roman" w:cs="Times New Roman"/>
          <w:color w:val="000000"/>
          <w:szCs w:val="28"/>
          <w:lang w:eastAsia="ru-RU"/>
        </w:rPr>
        <w:br/>
        <w:t>М.П.</w:t>
      </w:r>
      <w:r w:rsidRPr="00AD518C">
        <w:rPr>
          <w:rFonts w:ascii="Times New Roman" w:eastAsia="Times New Roman" w:hAnsi="Times New Roman" w:cs="Times New Roman"/>
          <w:color w:val="000000"/>
          <w:szCs w:val="28"/>
          <w:lang w:eastAsia="ru-RU"/>
        </w:rPr>
        <w:br/>
      </w:r>
      <w:r w:rsidRPr="000530EB">
        <w:rPr>
          <w:rFonts w:ascii="Times New Roman" w:eastAsia="Times New Roman" w:hAnsi="Times New Roman" w:cs="Times New Roman"/>
          <w:color w:val="000000"/>
          <w:sz w:val="28"/>
          <w:szCs w:val="28"/>
          <w:lang w:eastAsia="ru-RU"/>
        </w:rPr>
        <w:t> </w:t>
      </w:r>
      <w:r w:rsidRPr="000530EB">
        <w:rPr>
          <w:rFonts w:ascii="Times New Roman" w:eastAsia="Times New Roman" w:hAnsi="Times New Roman" w:cs="Times New Roman"/>
          <w:color w:val="000000"/>
          <w:sz w:val="28"/>
          <w:szCs w:val="28"/>
          <w:lang w:eastAsia="ru-RU"/>
        </w:rPr>
        <w:br/>
      </w:r>
    </w:p>
    <w:p w:rsidR="00D023A9" w:rsidRPr="000530EB" w:rsidRDefault="0078125E" w:rsidP="0078125E">
      <w:pPr>
        <w:rPr>
          <w:rFonts w:ascii="Times New Roman" w:hAnsi="Times New Roman" w:cs="Times New Roman"/>
          <w:sz w:val="28"/>
          <w:szCs w:val="28"/>
        </w:rPr>
      </w:pPr>
      <w:r w:rsidRPr="000530EB">
        <w:rPr>
          <w:rFonts w:ascii="Times New Roman" w:eastAsia="Times New Roman" w:hAnsi="Times New Roman" w:cs="Times New Roman"/>
          <w:noProof/>
          <w:sz w:val="28"/>
          <w:szCs w:val="28"/>
          <w:lang w:eastAsia="ru-RU"/>
        </w:rPr>
        <w:drawing>
          <wp:inline distT="0" distB="0" distL="0" distR="0">
            <wp:extent cx="9525" cy="9525"/>
            <wp:effectExtent l="19050" t="0" r="9525" b="0"/>
            <wp:docPr id="7" name="Рисунок 7" descr="https://voxel.gosuslugi.ru/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voxel.gosuslugi.ru/1x1.png"/>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sectPr w:rsidR="00D023A9" w:rsidRPr="000530EB" w:rsidSect="00D023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F42CC"/>
    <w:multiLevelType w:val="multilevel"/>
    <w:tmpl w:val="C00A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66546"/>
    <w:multiLevelType w:val="multilevel"/>
    <w:tmpl w:val="F546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C6C5C"/>
    <w:multiLevelType w:val="multilevel"/>
    <w:tmpl w:val="B7D8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8A3B90"/>
    <w:multiLevelType w:val="hybridMultilevel"/>
    <w:tmpl w:val="975651B0"/>
    <w:lvl w:ilvl="0" w:tplc="3176CE0E">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98716D"/>
    <w:multiLevelType w:val="multilevel"/>
    <w:tmpl w:val="82D6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B37E47"/>
    <w:multiLevelType w:val="multilevel"/>
    <w:tmpl w:val="4BCC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44949"/>
    <w:multiLevelType w:val="multilevel"/>
    <w:tmpl w:val="51C8C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1"/>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8125E"/>
    <w:rsid w:val="00004C04"/>
    <w:rsid w:val="00015800"/>
    <w:rsid w:val="00020A2E"/>
    <w:rsid w:val="000530EB"/>
    <w:rsid w:val="00102FAF"/>
    <w:rsid w:val="001138C8"/>
    <w:rsid w:val="001275FA"/>
    <w:rsid w:val="00141645"/>
    <w:rsid w:val="001430E7"/>
    <w:rsid w:val="00153906"/>
    <w:rsid w:val="001C1189"/>
    <w:rsid w:val="001C25DD"/>
    <w:rsid w:val="001E788B"/>
    <w:rsid w:val="00246CC1"/>
    <w:rsid w:val="00255F70"/>
    <w:rsid w:val="00257262"/>
    <w:rsid w:val="002C21D4"/>
    <w:rsid w:val="002D113C"/>
    <w:rsid w:val="00313CE1"/>
    <w:rsid w:val="00315657"/>
    <w:rsid w:val="00354C0F"/>
    <w:rsid w:val="003F1909"/>
    <w:rsid w:val="00426270"/>
    <w:rsid w:val="004870B4"/>
    <w:rsid w:val="00504D83"/>
    <w:rsid w:val="005308AB"/>
    <w:rsid w:val="005852DC"/>
    <w:rsid w:val="005A1684"/>
    <w:rsid w:val="005C6A44"/>
    <w:rsid w:val="005E0DD9"/>
    <w:rsid w:val="00646D22"/>
    <w:rsid w:val="00652B90"/>
    <w:rsid w:val="0065787F"/>
    <w:rsid w:val="00696293"/>
    <w:rsid w:val="006C401B"/>
    <w:rsid w:val="006C7894"/>
    <w:rsid w:val="006F2AE0"/>
    <w:rsid w:val="006F3343"/>
    <w:rsid w:val="00756AFB"/>
    <w:rsid w:val="0078125E"/>
    <w:rsid w:val="007957AC"/>
    <w:rsid w:val="007C363D"/>
    <w:rsid w:val="007E3B07"/>
    <w:rsid w:val="007F1F60"/>
    <w:rsid w:val="00805279"/>
    <w:rsid w:val="00807E41"/>
    <w:rsid w:val="00825072"/>
    <w:rsid w:val="00826CE0"/>
    <w:rsid w:val="00876227"/>
    <w:rsid w:val="00886ED8"/>
    <w:rsid w:val="009044F6"/>
    <w:rsid w:val="009B2C7A"/>
    <w:rsid w:val="00AC22DB"/>
    <w:rsid w:val="00AD518C"/>
    <w:rsid w:val="00B45629"/>
    <w:rsid w:val="00B754CD"/>
    <w:rsid w:val="00BC232E"/>
    <w:rsid w:val="00C2357C"/>
    <w:rsid w:val="00C61848"/>
    <w:rsid w:val="00D023A9"/>
    <w:rsid w:val="00D1583C"/>
    <w:rsid w:val="00D27103"/>
    <w:rsid w:val="00D51B0F"/>
    <w:rsid w:val="00D64832"/>
    <w:rsid w:val="00D912BC"/>
    <w:rsid w:val="00DE4996"/>
    <w:rsid w:val="00E3639C"/>
    <w:rsid w:val="00E4535D"/>
    <w:rsid w:val="00EF3A30"/>
    <w:rsid w:val="00F01059"/>
    <w:rsid w:val="00F04C10"/>
    <w:rsid w:val="00F1460A"/>
    <w:rsid w:val="00F52514"/>
    <w:rsid w:val="00FC08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343"/>
  </w:style>
  <w:style w:type="paragraph" w:styleId="1">
    <w:name w:val="heading 1"/>
    <w:basedOn w:val="a"/>
    <w:link w:val="10"/>
    <w:uiPriority w:val="9"/>
    <w:qFormat/>
    <w:rsid w:val="0078125E"/>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8125E"/>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8125E"/>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F3343"/>
    <w:pPr>
      <w:spacing w:before="100" w:beforeAutospacing="1" w:after="100" w:afterAutospacing="1"/>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unhideWhenUsed/>
    <w:qFormat/>
    <w:rsid w:val="006F334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F334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F3343"/>
    <w:rPr>
      <w:rFonts w:asciiTheme="majorHAnsi" w:eastAsiaTheme="majorEastAsia" w:hAnsiTheme="majorHAnsi" w:cstheme="majorBidi"/>
      <w:color w:val="243F60" w:themeColor="accent1" w:themeShade="7F"/>
    </w:rPr>
  </w:style>
  <w:style w:type="character" w:customStyle="1" w:styleId="10">
    <w:name w:val="Заголовок 1 Знак"/>
    <w:basedOn w:val="a0"/>
    <w:link w:val="1"/>
    <w:uiPriority w:val="9"/>
    <w:rsid w:val="0078125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8125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8125E"/>
    <w:rPr>
      <w:rFonts w:ascii="Times New Roman" w:eastAsia="Times New Roman" w:hAnsi="Times New Roman" w:cs="Times New Roman"/>
      <w:b/>
      <w:bCs/>
      <w:sz w:val="27"/>
      <w:szCs w:val="27"/>
      <w:lang w:eastAsia="ru-RU"/>
    </w:rPr>
  </w:style>
  <w:style w:type="character" w:customStyle="1" w:styleId="is-sticky">
    <w:name w:val="is-sticky"/>
    <w:basedOn w:val="a0"/>
    <w:rsid w:val="0078125E"/>
  </w:style>
  <w:style w:type="character" w:styleId="a3">
    <w:name w:val="Hyperlink"/>
    <w:basedOn w:val="a0"/>
    <w:uiPriority w:val="99"/>
    <w:unhideWhenUsed/>
    <w:rsid w:val="0078125E"/>
    <w:rPr>
      <w:color w:val="0000FF"/>
      <w:u w:val="single"/>
    </w:rPr>
  </w:style>
  <w:style w:type="character" w:styleId="a4">
    <w:name w:val="FollowedHyperlink"/>
    <w:basedOn w:val="a0"/>
    <w:uiPriority w:val="99"/>
    <w:semiHidden/>
    <w:unhideWhenUsed/>
    <w:rsid w:val="0078125E"/>
    <w:rPr>
      <w:color w:val="800080"/>
      <w:u w:val="single"/>
    </w:rPr>
  </w:style>
  <w:style w:type="paragraph" w:customStyle="1" w:styleId="ng-binding">
    <w:name w:val="ng-binding"/>
    <w:basedOn w:val="a"/>
    <w:rsid w:val="0078125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ng-binding1">
    <w:name w:val="ng-binding1"/>
    <w:basedOn w:val="a0"/>
    <w:rsid w:val="0078125E"/>
  </w:style>
  <w:style w:type="character" w:customStyle="1" w:styleId="link-title">
    <w:name w:val="link-title"/>
    <w:basedOn w:val="a0"/>
    <w:rsid w:val="0078125E"/>
  </w:style>
  <w:style w:type="character" w:customStyle="1" w:styleId="ng-scope">
    <w:name w:val="ng-scope"/>
    <w:basedOn w:val="a0"/>
    <w:rsid w:val="0078125E"/>
  </w:style>
  <w:style w:type="paragraph" w:styleId="a5">
    <w:name w:val="Balloon Text"/>
    <w:basedOn w:val="a"/>
    <w:link w:val="a6"/>
    <w:uiPriority w:val="99"/>
    <w:semiHidden/>
    <w:unhideWhenUsed/>
    <w:rsid w:val="0078125E"/>
    <w:rPr>
      <w:rFonts w:ascii="Tahoma" w:hAnsi="Tahoma" w:cs="Tahoma"/>
      <w:sz w:val="16"/>
      <w:szCs w:val="16"/>
    </w:rPr>
  </w:style>
  <w:style w:type="character" w:customStyle="1" w:styleId="a6">
    <w:name w:val="Текст выноски Знак"/>
    <w:basedOn w:val="a0"/>
    <w:link w:val="a5"/>
    <w:uiPriority w:val="99"/>
    <w:semiHidden/>
    <w:rsid w:val="0078125E"/>
    <w:rPr>
      <w:rFonts w:ascii="Tahoma" w:hAnsi="Tahoma" w:cs="Tahoma"/>
      <w:sz w:val="16"/>
      <w:szCs w:val="16"/>
    </w:rPr>
  </w:style>
  <w:style w:type="paragraph" w:styleId="a7">
    <w:name w:val="List Paragraph"/>
    <w:basedOn w:val="a"/>
    <w:uiPriority w:val="34"/>
    <w:qFormat/>
    <w:rsid w:val="000530EB"/>
    <w:pPr>
      <w:ind w:left="720"/>
      <w:contextualSpacing/>
    </w:pPr>
    <w:rPr>
      <w:rFonts w:ascii="Calibri" w:eastAsia="MS Mincho" w:hAnsi="Calibri" w:cs="Times New Roman"/>
      <w:sz w:val="24"/>
      <w:szCs w:val="24"/>
      <w:lang w:eastAsia="ru-RU"/>
    </w:rPr>
  </w:style>
  <w:style w:type="paragraph" w:customStyle="1" w:styleId="Standard">
    <w:name w:val="Standard"/>
    <w:rsid w:val="000530EB"/>
    <w:pPr>
      <w:widowControl w:val="0"/>
      <w:suppressAutoHyphens/>
      <w:autoSpaceDN w:val="0"/>
    </w:pPr>
    <w:rPr>
      <w:rFonts w:ascii="Times New Roman" w:eastAsia="Times New Roman" w:hAnsi="Times New Roman" w:cs="Mangal"/>
      <w:kern w:val="3"/>
      <w:sz w:val="24"/>
      <w:szCs w:val="24"/>
      <w:lang w:eastAsia="zh-CN" w:bidi="hi-IN"/>
    </w:rPr>
  </w:style>
  <w:style w:type="paragraph" w:customStyle="1" w:styleId="a8">
    <w:name w:val="реквизитПодпись"/>
    <w:basedOn w:val="a"/>
    <w:rsid w:val="000530EB"/>
    <w:pPr>
      <w:tabs>
        <w:tab w:val="left" w:pos="6804"/>
      </w:tabs>
      <w:suppressAutoHyphens/>
      <w:spacing w:before="360"/>
    </w:pPr>
    <w:rPr>
      <w:rFonts w:ascii="Times New Roman" w:eastAsia="Times New Roman" w:hAnsi="Times New Roman" w:cs="Times New Roman"/>
      <w:sz w:val="24"/>
      <w:szCs w:val="20"/>
      <w:lang w:eastAsia="ar-SA"/>
    </w:rPr>
  </w:style>
  <w:style w:type="character" w:customStyle="1" w:styleId="FontStyle67">
    <w:name w:val="Font Style67"/>
    <w:basedOn w:val="a0"/>
    <w:rsid w:val="000530EB"/>
    <w:rPr>
      <w:rFonts w:ascii="Times New Roman" w:hAnsi="Times New Roman" w:cs="Times New Roman" w:hint="default"/>
      <w:color w:val="000000"/>
      <w:sz w:val="22"/>
      <w:szCs w:val="22"/>
    </w:rPr>
  </w:style>
</w:styles>
</file>

<file path=word/webSettings.xml><?xml version="1.0" encoding="utf-8"?>
<w:webSettings xmlns:r="http://schemas.openxmlformats.org/officeDocument/2006/relationships" xmlns:w="http://schemas.openxmlformats.org/wordprocessingml/2006/main">
  <w:divs>
    <w:div w:id="1664047088">
      <w:bodyDiv w:val="1"/>
      <w:marLeft w:val="0"/>
      <w:marRight w:val="0"/>
      <w:marTop w:val="0"/>
      <w:marBottom w:val="0"/>
      <w:divBdr>
        <w:top w:val="none" w:sz="0" w:space="0" w:color="auto"/>
        <w:left w:val="none" w:sz="0" w:space="0" w:color="auto"/>
        <w:bottom w:val="none" w:sz="0" w:space="0" w:color="auto"/>
        <w:right w:val="none" w:sz="0" w:space="0" w:color="auto"/>
      </w:divBdr>
      <w:divsChild>
        <w:div w:id="2069379047">
          <w:marLeft w:val="0"/>
          <w:marRight w:val="0"/>
          <w:marTop w:val="0"/>
          <w:marBottom w:val="0"/>
          <w:divBdr>
            <w:top w:val="none" w:sz="0" w:space="0" w:color="auto"/>
            <w:left w:val="none" w:sz="0" w:space="0" w:color="auto"/>
            <w:bottom w:val="none" w:sz="0" w:space="0" w:color="auto"/>
            <w:right w:val="none" w:sz="0" w:space="0" w:color="auto"/>
          </w:divBdr>
          <w:divsChild>
            <w:div w:id="543371102">
              <w:marLeft w:val="0"/>
              <w:marRight w:val="0"/>
              <w:marTop w:val="0"/>
              <w:marBottom w:val="0"/>
              <w:divBdr>
                <w:top w:val="none" w:sz="0" w:space="0" w:color="auto"/>
                <w:left w:val="none" w:sz="0" w:space="0" w:color="auto"/>
                <w:bottom w:val="none" w:sz="0" w:space="0" w:color="auto"/>
                <w:right w:val="none" w:sz="0" w:space="0" w:color="auto"/>
              </w:divBdr>
              <w:divsChild>
                <w:div w:id="958610657">
                  <w:marLeft w:val="0"/>
                  <w:marRight w:val="0"/>
                  <w:marTop w:val="0"/>
                  <w:marBottom w:val="0"/>
                  <w:divBdr>
                    <w:top w:val="none" w:sz="0" w:space="0" w:color="auto"/>
                    <w:left w:val="none" w:sz="0" w:space="0" w:color="auto"/>
                    <w:bottom w:val="none" w:sz="0" w:space="0" w:color="auto"/>
                    <w:right w:val="none" w:sz="0" w:space="0" w:color="auto"/>
                  </w:divBdr>
                  <w:divsChild>
                    <w:div w:id="1007487705">
                      <w:marLeft w:val="0"/>
                      <w:marRight w:val="0"/>
                      <w:marTop w:val="0"/>
                      <w:marBottom w:val="0"/>
                      <w:divBdr>
                        <w:top w:val="none" w:sz="0" w:space="0" w:color="auto"/>
                        <w:left w:val="none" w:sz="0" w:space="0" w:color="auto"/>
                        <w:bottom w:val="none" w:sz="0" w:space="0" w:color="auto"/>
                        <w:right w:val="none" w:sz="0" w:space="0" w:color="auto"/>
                      </w:divBdr>
                      <w:divsChild>
                        <w:div w:id="1112087756">
                          <w:marLeft w:val="0"/>
                          <w:marRight w:val="0"/>
                          <w:marTop w:val="0"/>
                          <w:marBottom w:val="0"/>
                          <w:divBdr>
                            <w:top w:val="none" w:sz="0" w:space="0" w:color="auto"/>
                            <w:left w:val="none" w:sz="0" w:space="0" w:color="auto"/>
                            <w:bottom w:val="none" w:sz="0" w:space="0" w:color="auto"/>
                            <w:right w:val="none" w:sz="0" w:space="0" w:color="auto"/>
                          </w:divBdr>
                          <w:divsChild>
                            <w:div w:id="1677075417">
                              <w:marLeft w:val="-120"/>
                              <w:marRight w:val="-120"/>
                              <w:marTop w:val="0"/>
                              <w:marBottom w:val="0"/>
                              <w:divBdr>
                                <w:top w:val="none" w:sz="0" w:space="0" w:color="auto"/>
                                <w:left w:val="none" w:sz="0" w:space="0" w:color="auto"/>
                                <w:bottom w:val="none" w:sz="0" w:space="0" w:color="auto"/>
                                <w:right w:val="none" w:sz="0" w:space="0" w:color="auto"/>
                              </w:divBdr>
                              <w:divsChild>
                                <w:div w:id="623314056">
                                  <w:marLeft w:val="0"/>
                                  <w:marRight w:val="0"/>
                                  <w:marTop w:val="0"/>
                                  <w:marBottom w:val="0"/>
                                  <w:divBdr>
                                    <w:top w:val="none" w:sz="0" w:space="0" w:color="auto"/>
                                    <w:left w:val="none" w:sz="0" w:space="0" w:color="auto"/>
                                    <w:bottom w:val="none" w:sz="0" w:space="0" w:color="auto"/>
                                    <w:right w:val="none" w:sz="0" w:space="0" w:color="auto"/>
                                  </w:divBdr>
                                  <w:divsChild>
                                    <w:div w:id="1874532978">
                                      <w:marLeft w:val="0"/>
                                      <w:marRight w:val="0"/>
                                      <w:marTop w:val="0"/>
                                      <w:marBottom w:val="0"/>
                                      <w:divBdr>
                                        <w:top w:val="none" w:sz="0" w:space="0" w:color="auto"/>
                                        <w:left w:val="none" w:sz="0" w:space="0" w:color="auto"/>
                                        <w:bottom w:val="none" w:sz="0" w:space="0" w:color="auto"/>
                                        <w:right w:val="none" w:sz="0" w:space="0" w:color="auto"/>
                                      </w:divBdr>
                                      <w:divsChild>
                                        <w:div w:id="987317963">
                                          <w:marLeft w:val="0"/>
                                          <w:marRight w:val="0"/>
                                          <w:marTop w:val="0"/>
                                          <w:marBottom w:val="0"/>
                                          <w:divBdr>
                                            <w:top w:val="none" w:sz="0" w:space="0" w:color="auto"/>
                                            <w:left w:val="none" w:sz="0" w:space="0" w:color="auto"/>
                                            <w:bottom w:val="none" w:sz="0" w:space="0" w:color="auto"/>
                                            <w:right w:val="none" w:sz="0" w:space="0" w:color="auto"/>
                                          </w:divBdr>
                                          <w:divsChild>
                                            <w:div w:id="273290123">
                                              <w:marLeft w:val="-15"/>
                                              <w:marRight w:val="-15"/>
                                              <w:marTop w:val="0"/>
                                              <w:marBottom w:val="0"/>
                                              <w:divBdr>
                                                <w:top w:val="none" w:sz="0" w:space="0" w:color="auto"/>
                                                <w:left w:val="none" w:sz="0" w:space="0" w:color="auto"/>
                                                <w:bottom w:val="none" w:sz="0" w:space="0" w:color="auto"/>
                                                <w:right w:val="none" w:sz="0" w:space="0" w:color="auto"/>
                                              </w:divBdr>
                                            </w:div>
                                            <w:div w:id="1087850986">
                                              <w:marLeft w:val="360"/>
                                              <w:marRight w:val="0"/>
                                              <w:marTop w:val="0"/>
                                              <w:marBottom w:val="0"/>
                                              <w:divBdr>
                                                <w:top w:val="none" w:sz="0" w:space="0" w:color="auto"/>
                                                <w:left w:val="none" w:sz="0" w:space="0" w:color="auto"/>
                                                <w:bottom w:val="none" w:sz="0" w:space="0" w:color="auto"/>
                                                <w:right w:val="none" w:sz="0" w:space="0" w:color="auto"/>
                                              </w:divBdr>
                                            </w:div>
                                          </w:divsChild>
                                        </w:div>
                                        <w:div w:id="893808110">
                                          <w:marLeft w:val="0"/>
                                          <w:marRight w:val="0"/>
                                          <w:marTop w:val="0"/>
                                          <w:marBottom w:val="0"/>
                                          <w:divBdr>
                                            <w:top w:val="none" w:sz="0" w:space="0" w:color="auto"/>
                                            <w:left w:val="none" w:sz="0" w:space="0" w:color="auto"/>
                                            <w:bottom w:val="none" w:sz="0" w:space="0" w:color="auto"/>
                                            <w:right w:val="none" w:sz="0" w:space="0" w:color="auto"/>
                                          </w:divBdr>
                                          <w:divsChild>
                                            <w:div w:id="1561791655">
                                              <w:marLeft w:val="0"/>
                                              <w:marRight w:val="0"/>
                                              <w:marTop w:val="0"/>
                                              <w:marBottom w:val="0"/>
                                              <w:divBdr>
                                                <w:top w:val="none" w:sz="0" w:space="0" w:color="auto"/>
                                                <w:left w:val="none" w:sz="0" w:space="0" w:color="auto"/>
                                                <w:bottom w:val="none" w:sz="0" w:space="0" w:color="auto"/>
                                                <w:right w:val="none" w:sz="0" w:space="0" w:color="auto"/>
                                              </w:divBdr>
                                              <w:divsChild>
                                                <w:div w:id="1848641243">
                                                  <w:marLeft w:val="0"/>
                                                  <w:marRight w:val="360"/>
                                                  <w:marTop w:val="0"/>
                                                  <w:marBottom w:val="0"/>
                                                  <w:divBdr>
                                                    <w:top w:val="none" w:sz="0" w:space="0" w:color="auto"/>
                                                    <w:left w:val="none" w:sz="0" w:space="0" w:color="auto"/>
                                                    <w:bottom w:val="none" w:sz="0" w:space="0" w:color="auto"/>
                                                    <w:right w:val="none" w:sz="0" w:space="0" w:color="auto"/>
                                                  </w:divBdr>
                                                </w:div>
                                                <w:div w:id="1587883137">
                                                  <w:marLeft w:val="0"/>
                                                  <w:marRight w:val="0"/>
                                                  <w:marTop w:val="0"/>
                                                  <w:marBottom w:val="0"/>
                                                  <w:divBdr>
                                                    <w:top w:val="none" w:sz="0" w:space="0" w:color="auto"/>
                                                    <w:left w:val="none" w:sz="0" w:space="0" w:color="auto"/>
                                                    <w:bottom w:val="none" w:sz="0" w:space="0" w:color="auto"/>
                                                    <w:right w:val="none" w:sz="0" w:space="0" w:color="auto"/>
                                                  </w:divBdr>
                                                  <w:divsChild>
                                                    <w:div w:id="206039799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399211553">
                                              <w:marLeft w:val="300"/>
                                              <w:marRight w:val="0"/>
                                              <w:marTop w:val="0"/>
                                              <w:marBottom w:val="0"/>
                                              <w:divBdr>
                                                <w:top w:val="none" w:sz="0" w:space="0" w:color="auto"/>
                                                <w:left w:val="none" w:sz="0" w:space="0" w:color="auto"/>
                                                <w:bottom w:val="none" w:sz="0" w:space="0" w:color="auto"/>
                                                <w:right w:val="none" w:sz="0" w:space="0" w:color="auto"/>
                                              </w:divBdr>
                                              <w:divsChild>
                                                <w:div w:id="183533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2530559">
              <w:marLeft w:val="0"/>
              <w:marRight w:val="0"/>
              <w:marTop w:val="0"/>
              <w:marBottom w:val="0"/>
              <w:divBdr>
                <w:top w:val="none" w:sz="0" w:space="0" w:color="auto"/>
                <w:left w:val="none" w:sz="0" w:space="0" w:color="auto"/>
                <w:bottom w:val="none" w:sz="0" w:space="0" w:color="auto"/>
                <w:right w:val="none" w:sz="0" w:space="0" w:color="auto"/>
              </w:divBdr>
              <w:divsChild>
                <w:div w:id="1050836959">
                  <w:marLeft w:val="0"/>
                  <w:marRight w:val="0"/>
                  <w:marTop w:val="0"/>
                  <w:marBottom w:val="0"/>
                  <w:divBdr>
                    <w:top w:val="none" w:sz="0" w:space="0" w:color="auto"/>
                    <w:left w:val="none" w:sz="0" w:space="0" w:color="auto"/>
                    <w:bottom w:val="none" w:sz="0" w:space="0" w:color="auto"/>
                    <w:right w:val="none" w:sz="0" w:space="0" w:color="auto"/>
                  </w:divBdr>
                  <w:divsChild>
                    <w:div w:id="7935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69915">
              <w:marLeft w:val="0"/>
              <w:marRight w:val="0"/>
              <w:marTop w:val="0"/>
              <w:marBottom w:val="0"/>
              <w:divBdr>
                <w:top w:val="none" w:sz="0" w:space="0" w:color="auto"/>
                <w:left w:val="none" w:sz="0" w:space="0" w:color="auto"/>
                <w:bottom w:val="none" w:sz="0" w:space="0" w:color="auto"/>
                <w:right w:val="none" w:sz="0" w:space="0" w:color="auto"/>
              </w:divBdr>
              <w:divsChild>
                <w:div w:id="598679984">
                  <w:marLeft w:val="0"/>
                  <w:marRight w:val="0"/>
                  <w:marTop w:val="0"/>
                  <w:marBottom w:val="0"/>
                  <w:divBdr>
                    <w:top w:val="none" w:sz="0" w:space="0" w:color="auto"/>
                    <w:left w:val="none" w:sz="0" w:space="0" w:color="auto"/>
                    <w:bottom w:val="none" w:sz="0" w:space="0" w:color="auto"/>
                    <w:right w:val="none" w:sz="0" w:space="0" w:color="auto"/>
                  </w:divBdr>
                  <w:divsChild>
                    <w:div w:id="1225869972">
                      <w:marLeft w:val="0"/>
                      <w:marRight w:val="0"/>
                      <w:marTop w:val="0"/>
                      <w:marBottom w:val="0"/>
                      <w:divBdr>
                        <w:top w:val="none" w:sz="0" w:space="0" w:color="auto"/>
                        <w:left w:val="none" w:sz="0" w:space="0" w:color="auto"/>
                        <w:bottom w:val="none" w:sz="0" w:space="0" w:color="auto"/>
                        <w:right w:val="none" w:sz="0" w:space="0" w:color="auto"/>
                      </w:divBdr>
                      <w:divsChild>
                        <w:div w:id="498665174">
                          <w:marLeft w:val="0"/>
                          <w:marRight w:val="0"/>
                          <w:marTop w:val="0"/>
                          <w:marBottom w:val="0"/>
                          <w:divBdr>
                            <w:top w:val="none" w:sz="0" w:space="0" w:color="auto"/>
                            <w:left w:val="none" w:sz="0" w:space="0" w:color="auto"/>
                            <w:bottom w:val="none" w:sz="0" w:space="0" w:color="auto"/>
                            <w:right w:val="none" w:sz="0" w:space="0" w:color="auto"/>
                          </w:divBdr>
                          <w:divsChild>
                            <w:div w:id="1511869710">
                              <w:marLeft w:val="0"/>
                              <w:marRight w:val="0"/>
                              <w:marTop w:val="0"/>
                              <w:marBottom w:val="0"/>
                              <w:divBdr>
                                <w:top w:val="none" w:sz="0" w:space="0" w:color="auto"/>
                                <w:left w:val="none" w:sz="0" w:space="0" w:color="auto"/>
                                <w:bottom w:val="none" w:sz="0" w:space="0" w:color="auto"/>
                                <w:right w:val="none" w:sz="0" w:space="0" w:color="auto"/>
                              </w:divBdr>
                              <w:divsChild>
                                <w:div w:id="689113740">
                                  <w:marLeft w:val="0"/>
                                  <w:marRight w:val="0"/>
                                  <w:marTop w:val="600"/>
                                  <w:marBottom w:val="750"/>
                                  <w:divBdr>
                                    <w:top w:val="none" w:sz="0" w:space="0" w:color="auto"/>
                                    <w:left w:val="none" w:sz="0" w:space="0" w:color="auto"/>
                                    <w:bottom w:val="none" w:sz="0" w:space="0" w:color="auto"/>
                                    <w:right w:val="none" w:sz="0" w:space="0" w:color="auto"/>
                                  </w:divBdr>
                                </w:div>
                                <w:div w:id="1348412057">
                                  <w:marLeft w:val="-300"/>
                                  <w:marRight w:val="0"/>
                                  <w:marTop w:val="0"/>
                                  <w:marBottom w:val="0"/>
                                  <w:divBdr>
                                    <w:top w:val="none" w:sz="0" w:space="0" w:color="auto"/>
                                    <w:left w:val="none" w:sz="0" w:space="0" w:color="auto"/>
                                    <w:bottom w:val="none" w:sz="0" w:space="0" w:color="auto"/>
                                    <w:right w:val="none" w:sz="0" w:space="0" w:color="auto"/>
                                  </w:divBdr>
                                  <w:divsChild>
                                    <w:div w:id="1650017361">
                                      <w:marLeft w:val="0"/>
                                      <w:marRight w:val="0"/>
                                      <w:marTop w:val="0"/>
                                      <w:marBottom w:val="0"/>
                                      <w:divBdr>
                                        <w:top w:val="none" w:sz="0" w:space="0" w:color="auto"/>
                                        <w:left w:val="none" w:sz="0" w:space="0" w:color="auto"/>
                                        <w:bottom w:val="none" w:sz="0" w:space="0" w:color="auto"/>
                                        <w:right w:val="none" w:sz="0" w:space="0" w:color="auto"/>
                                      </w:divBdr>
                                      <w:divsChild>
                                        <w:div w:id="961107513">
                                          <w:marLeft w:val="0"/>
                                          <w:marRight w:val="0"/>
                                          <w:marTop w:val="0"/>
                                          <w:marBottom w:val="0"/>
                                          <w:divBdr>
                                            <w:top w:val="none" w:sz="0" w:space="0" w:color="auto"/>
                                            <w:left w:val="none" w:sz="0" w:space="0" w:color="auto"/>
                                            <w:bottom w:val="none" w:sz="0" w:space="0" w:color="auto"/>
                                            <w:right w:val="none" w:sz="0" w:space="0" w:color="auto"/>
                                          </w:divBdr>
                                        </w:div>
                                      </w:divsChild>
                                    </w:div>
                                    <w:div w:id="800028439">
                                      <w:marLeft w:val="750"/>
                                      <w:marRight w:val="0"/>
                                      <w:marTop w:val="0"/>
                                      <w:marBottom w:val="0"/>
                                      <w:divBdr>
                                        <w:top w:val="none" w:sz="0" w:space="0" w:color="auto"/>
                                        <w:left w:val="none" w:sz="0" w:space="0" w:color="auto"/>
                                        <w:bottom w:val="none" w:sz="0" w:space="0" w:color="auto"/>
                                        <w:right w:val="none" w:sz="0" w:space="0" w:color="auto"/>
                                      </w:divBdr>
                                      <w:divsChild>
                                        <w:div w:id="418717726">
                                          <w:marLeft w:val="0"/>
                                          <w:marRight w:val="0"/>
                                          <w:marTop w:val="0"/>
                                          <w:marBottom w:val="300"/>
                                          <w:divBdr>
                                            <w:top w:val="none" w:sz="0" w:space="0" w:color="auto"/>
                                            <w:left w:val="none" w:sz="0" w:space="0" w:color="auto"/>
                                            <w:bottom w:val="none" w:sz="0" w:space="0" w:color="auto"/>
                                            <w:right w:val="none" w:sz="0" w:space="0" w:color="auto"/>
                                          </w:divBdr>
                                          <w:divsChild>
                                            <w:div w:id="1636642993">
                                              <w:marLeft w:val="0"/>
                                              <w:marRight w:val="0"/>
                                              <w:marTop w:val="0"/>
                                              <w:marBottom w:val="0"/>
                                              <w:divBdr>
                                                <w:top w:val="none" w:sz="0" w:space="0" w:color="auto"/>
                                                <w:left w:val="none" w:sz="0" w:space="0" w:color="auto"/>
                                                <w:bottom w:val="none" w:sz="0" w:space="0" w:color="auto"/>
                                                <w:right w:val="none" w:sz="0" w:space="0" w:color="auto"/>
                                              </w:divBdr>
                                              <w:divsChild>
                                                <w:div w:id="646936243">
                                                  <w:marLeft w:val="0"/>
                                                  <w:marRight w:val="0"/>
                                                  <w:marTop w:val="240"/>
                                                  <w:marBottom w:val="600"/>
                                                  <w:divBdr>
                                                    <w:top w:val="none" w:sz="0" w:space="0" w:color="auto"/>
                                                    <w:left w:val="none" w:sz="0" w:space="0" w:color="auto"/>
                                                    <w:bottom w:val="none" w:sz="0" w:space="0" w:color="auto"/>
                                                    <w:right w:val="none" w:sz="0" w:space="0" w:color="auto"/>
                                                  </w:divBdr>
                                                  <w:divsChild>
                                                    <w:div w:id="17665358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30782">
                              <w:marLeft w:val="0"/>
                              <w:marRight w:val="0"/>
                              <w:marTop w:val="825"/>
                              <w:marBottom w:val="0"/>
                              <w:divBdr>
                                <w:top w:val="none" w:sz="0" w:space="0" w:color="auto"/>
                                <w:left w:val="none" w:sz="0" w:space="0" w:color="auto"/>
                                <w:bottom w:val="none" w:sz="0" w:space="0" w:color="auto"/>
                                <w:right w:val="none" w:sz="0" w:space="0" w:color="auto"/>
                              </w:divBdr>
                              <w:divsChild>
                                <w:div w:id="665791436">
                                  <w:marLeft w:val="0"/>
                                  <w:marRight w:val="0"/>
                                  <w:marTop w:val="0"/>
                                  <w:marBottom w:val="225"/>
                                  <w:divBdr>
                                    <w:top w:val="none" w:sz="0" w:space="0" w:color="auto"/>
                                    <w:left w:val="none" w:sz="0" w:space="0" w:color="auto"/>
                                    <w:bottom w:val="none" w:sz="0" w:space="0" w:color="auto"/>
                                    <w:right w:val="none" w:sz="0" w:space="0" w:color="auto"/>
                                  </w:divBdr>
                                </w:div>
                              </w:divsChild>
                            </w:div>
                            <w:div w:id="1096631829">
                              <w:marLeft w:val="4500"/>
                              <w:marRight w:val="0"/>
                              <w:marTop w:val="0"/>
                              <w:marBottom w:val="0"/>
                              <w:divBdr>
                                <w:top w:val="none" w:sz="0" w:space="0" w:color="auto"/>
                                <w:left w:val="none" w:sz="0" w:space="0" w:color="auto"/>
                                <w:bottom w:val="none" w:sz="0" w:space="0" w:color="auto"/>
                                <w:right w:val="none" w:sz="0" w:space="0" w:color="auto"/>
                              </w:divBdr>
                              <w:divsChild>
                                <w:div w:id="113793062">
                                  <w:marLeft w:val="0"/>
                                  <w:marRight w:val="0"/>
                                  <w:marTop w:val="450"/>
                                  <w:marBottom w:val="0"/>
                                  <w:divBdr>
                                    <w:top w:val="single" w:sz="6" w:space="0" w:color="E4E4E4"/>
                                    <w:left w:val="none" w:sz="0" w:space="0" w:color="auto"/>
                                    <w:bottom w:val="none" w:sz="0" w:space="0" w:color="auto"/>
                                    <w:right w:val="none" w:sz="0" w:space="0" w:color="auto"/>
                                  </w:divBdr>
                                  <w:divsChild>
                                    <w:div w:id="593051486">
                                      <w:marLeft w:val="0"/>
                                      <w:marRight w:val="0"/>
                                      <w:marTop w:val="450"/>
                                      <w:marBottom w:val="0"/>
                                      <w:divBdr>
                                        <w:top w:val="none" w:sz="0" w:space="0" w:color="auto"/>
                                        <w:left w:val="none" w:sz="0" w:space="0" w:color="auto"/>
                                        <w:bottom w:val="none" w:sz="0" w:space="0" w:color="auto"/>
                                        <w:right w:val="none" w:sz="0" w:space="0" w:color="auto"/>
                                      </w:divBdr>
                                      <w:divsChild>
                                        <w:div w:id="1729301131">
                                          <w:marLeft w:val="0"/>
                                          <w:marRight w:val="0"/>
                                          <w:marTop w:val="0"/>
                                          <w:marBottom w:val="0"/>
                                          <w:divBdr>
                                            <w:top w:val="none" w:sz="0" w:space="0" w:color="auto"/>
                                            <w:left w:val="none" w:sz="0" w:space="0" w:color="auto"/>
                                            <w:bottom w:val="none" w:sz="0" w:space="0" w:color="auto"/>
                                            <w:right w:val="none" w:sz="0" w:space="0" w:color="auto"/>
                                          </w:divBdr>
                                        </w:div>
                                        <w:div w:id="15484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9175">
                                  <w:marLeft w:val="0"/>
                                  <w:marRight w:val="0"/>
                                  <w:marTop w:val="450"/>
                                  <w:marBottom w:val="0"/>
                                  <w:divBdr>
                                    <w:top w:val="single" w:sz="6" w:space="0" w:color="E4E4E4"/>
                                    <w:left w:val="none" w:sz="0" w:space="0" w:color="auto"/>
                                    <w:bottom w:val="none" w:sz="0" w:space="0" w:color="auto"/>
                                    <w:right w:val="none" w:sz="0" w:space="0" w:color="auto"/>
                                  </w:divBdr>
                                </w:div>
                                <w:div w:id="1075737775">
                                  <w:marLeft w:val="0"/>
                                  <w:marRight w:val="0"/>
                                  <w:marTop w:val="450"/>
                                  <w:marBottom w:val="0"/>
                                  <w:divBdr>
                                    <w:top w:val="single" w:sz="6" w:space="0" w:color="E4E4E4"/>
                                    <w:left w:val="none" w:sz="0" w:space="0" w:color="auto"/>
                                    <w:bottom w:val="none" w:sz="0" w:space="0" w:color="auto"/>
                                    <w:right w:val="none" w:sz="0" w:space="0" w:color="auto"/>
                                  </w:divBdr>
                                </w:div>
                                <w:div w:id="2089031995">
                                  <w:marLeft w:val="0"/>
                                  <w:marRight w:val="0"/>
                                  <w:marTop w:val="450"/>
                                  <w:marBottom w:val="0"/>
                                  <w:divBdr>
                                    <w:top w:val="single" w:sz="6" w:space="0" w:color="E4E4E4"/>
                                    <w:left w:val="none" w:sz="0" w:space="0" w:color="auto"/>
                                    <w:bottom w:val="none" w:sz="0" w:space="0" w:color="auto"/>
                                    <w:right w:val="none" w:sz="0" w:space="0" w:color="auto"/>
                                  </w:divBdr>
                                </w:div>
                                <w:div w:id="204099941">
                                  <w:marLeft w:val="0"/>
                                  <w:marRight w:val="0"/>
                                  <w:marTop w:val="450"/>
                                  <w:marBottom w:val="0"/>
                                  <w:divBdr>
                                    <w:top w:val="single" w:sz="6" w:space="0" w:color="E4E4E4"/>
                                    <w:left w:val="none" w:sz="0" w:space="0" w:color="auto"/>
                                    <w:bottom w:val="none" w:sz="0" w:space="0" w:color="auto"/>
                                    <w:right w:val="none" w:sz="0" w:space="0" w:color="auto"/>
                                  </w:divBdr>
                                </w:div>
                                <w:div w:id="518736558">
                                  <w:marLeft w:val="0"/>
                                  <w:marRight w:val="0"/>
                                  <w:marTop w:val="450"/>
                                  <w:marBottom w:val="0"/>
                                  <w:divBdr>
                                    <w:top w:val="single" w:sz="6" w:space="0" w:color="E4E4E4"/>
                                    <w:left w:val="none" w:sz="0" w:space="0" w:color="auto"/>
                                    <w:bottom w:val="none" w:sz="0" w:space="0" w:color="auto"/>
                                    <w:right w:val="none" w:sz="0" w:space="0" w:color="auto"/>
                                  </w:divBdr>
                                </w:div>
                                <w:div w:id="34239578">
                                  <w:marLeft w:val="0"/>
                                  <w:marRight w:val="0"/>
                                  <w:marTop w:val="450"/>
                                  <w:marBottom w:val="0"/>
                                  <w:divBdr>
                                    <w:top w:val="single" w:sz="6" w:space="0" w:color="E4E4E4"/>
                                    <w:left w:val="none" w:sz="0" w:space="0" w:color="auto"/>
                                    <w:bottom w:val="none" w:sz="0" w:space="0" w:color="auto"/>
                                    <w:right w:val="none" w:sz="0" w:space="0" w:color="auto"/>
                                  </w:divBdr>
                                </w:div>
                                <w:div w:id="1705864642">
                                  <w:marLeft w:val="0"/>
                                  <w:marRight w:val="0"/>
                                  <w:marTop w:val="0"/>
                                  <w:marBottom w:val="0"/>
                                  <w:divBdr>
                                    <w:top w:val="none" w:sz="0" w:space="0" w:color="auto"/>
                                    <w:left w:val="none" w:sz="0" w:space="0" w:color="auto"/>
                                    <w:bottom w:val="none" w:sz="0" w:space="0" w:color="auto"/>
                                    <w:right w:val="none" w:sz="0" w:space="0" w:color="auto"/>
                                  </w:divBdr>
                                  <w:divsChild>
                                    <w:div w:id="1347974300">
                                      <w:marLeft w:val="0"/>
                                      <w:marRight w:val="0"/>
                                      <w:marTop w:val="450"/>
                                      <w:marBottom w:val="0"/>
                                      <w:divBdr>
                                        <w:top w:val="single" w:sz="6" w:space="0" w:color="E4E4E4"/>
                                        <w:left w:val="none" w:sz="0" w:space="0" w:color="auto"/>
                                        <w:bottom w:val="none" w:sz="0" w:space="0" w:color="auto"/>
                                        <w:right w:val="none" w:sz="0" w:space="0" w:color="auto"/>
                                      </w:divBdr>
                                    </w:div>
                                    <w:div w:id="614673273">
                                      <w:marLeft w:val="0"/>
                                      <w:marRight w:val="0"/>
                                      <w:marTop w:val="450"/>
                                      <w:marBottom w:val="0"/>
                                      <w:divBdr>
                                        <w:top w:val="single" w:sz="6" w:space="0" w:color="E4E4E4"/>
                                        <w:left w:val="none" w:sz="0" w:space="0" w:color="auto"/>
                                        <w:bottom w:val="none" w:sz="0" w:space="0" w:color="auto"/>
                                        <w:right w:val="none" w:sz="0" w:space="0" w:color="auto"/>
                                      </w:divBdr>
                                    </w:div>
                                  </w:divsChild>
                                </w:div>
                                <w:div w:id="1518688730">
                                  <w:marLeft w:val="0"/>
                                  <w:marRight w:val="0"/>
                                  <w:marTop w:val="450"/>
                                  <w:marBottom w:val="0"/>
                                  <w:divBdr>
                                    <w:top w:val="single" w:sz="6" w:space="0" w:color="E4E4E4"/>
                                    <w:left w:val="none" w:sz="0" w:space="0" w:color="auto"/>
                                    <w:bottom w:val="none" w:sz="0" w:space="0" w:color="auto"/>
                                    <w:right w:val="none" w:sz="0" w:space="0" w:color="auto"/>
                                  </w:divBdr>
                                </w:div>
                                <w:div w:id="761030870">
                                  <w:marLeft w:val="0"/>
                                  <w:marRight w:val="0"/>
                                  <w:marTop w:val="450"/>
                                  <w:marBottom w:val="0"/>
                                  <w:divBdr>
                                    <w:top w:val="single" w:sz="6" w:space="0" w:color="E4E4E4"/>
                                    <w:left w:val="none" w:sz="0" w:space="0" w:color="auto"/>
                                    <w:bottom w:val="none" w:sz="0" w:space="0" w:color="auto"/>
                                    <w:right w:val="none" w:sz="0" w:space="0" w:color="auto"/>
                                  </w:divBdr>
                                </w:div>
                                <w:div w:id="1860700482">
                                  <w:marLeft w:val="0"/>
                                  <w:marRight w:val="0"/>
                                  <w:marTop w:val="450"/>
                                  <w:marBottom w:val="0"/>
                                  <w:divBdr>
                                    <w:top w:val="single" w:sz="6" w:space="0" w:color="E4E4E4"/>
                                    <w:left w:val="none" w:sz="0" w:space="0" w:color="auto"/>
                                    <w:bottom w:val="none" w:sz="0" w:space="0" w:color="auto"/>
                                    <w:right w:val="none" w:sz="0" w:space="0" w:color="auto"/>
                                  </w:divBdr>
                                </w:div>
                                <w:div w:id="965353941">
                                  <w:marLeft w:val="0"/>
                                  <w:marRight w:val="0"/>
                                  <w:marTop w:val="450"/>
                                  <w:marBottom w:val="0"/>
                                  <w:divBdr>
                                    <w:top w:val="single" w:sz="6" w:space="0" w:color="E4E4E4"/>
                                    <w:left w:val="none" w:sz="0" w:space="0" w:color="auto"/>
                                    <w:bottom w:val="none" w:sz="0" w:space="0" w:color="auto"/>
                                    <w:right w:val="none" w:sz="0" w:space="0" w:color="auto"/>
                                  </w:divBdr>
                                </w:div>
                                <w:div w:id="1758624644">
                                  <w:marLeft w:val="0"/>
                                  <w:marRight w:val="0"/>
                                  <w:marTop w:val="450"/>
                                  <w:marBottom w:val="0"/>
                                  <w:divBdr>
                                    <w:top w:val="single" w:sz="6" w:space="0" w:color="E4E4E4"/>
                                    <w:left w:val="none" w:sz="0" w:space="0" w:color="auto"/>
                                    <w:bottom w:val="none" w:sz="0" w:space="0" w:color="auto"/>
                                    <w:right w:val="none" w:sz="0" w:space="0" w:color="auto"/>
                                  </w:divBdr>
                                  <w:divsChild>
                                    <w:div w:id="212927431">
                                      <w:marLeft w:val="0"/>
                                      <w:marRight w:val="0"/>
                                      <w:marTop w:val="450"/>
                                      <w:marBottom w:val="0"/>
                                      <w:divBdr>
                                        <w:top w:val="none" w:sz="0" w:space="0" w:color="auto"/>
                                        <w:left w:val="none" w:sz="0" w:space="0" w:color="auto"/>
                                        <w:bottom w:val="none" w:sz="0" w:space="0" w:color="auto"/>
                                        <w:right w:val="none" w:sz="0" w:space="0" w:color="auto"/>
                                      </w:divBdr>
                                      <w:divsChild>
                                        <w:div w:id="1690719862">
                                          <w:marLeft w:val="0"/>
                                          <w:marRight w:val="0"/>
                                          <w:marTop w:val="0"/>
                                          <w:marBottom w:val="0"/>
                                          <w:divBdr>
                                            <w:top w:val="none" w:sz="0" w:space="0" w:color="auto"/>
                                            <w:left w:val="none" w:sz="0" w:space="0" w:color="auto"/>
                                            <w:bottom w:val="none" w:sz="0" w:space="0" w:color="auto"/>
                                            <w:right w:val="none" w:sz="0" w:space="0" w:color="auto"/>
                                          </w:divBdr>
                                          <w:divsChild>
                                            <w:div w:id="1463187947">
                                              <w:marLeft w:val="0"/>
                                              <w:marRight w:val="0"/>
                                              <w:marTop w:val="0"/>
                                              <w:marBottom w:val="0"/>
                                              <w:divBdr>
                                                <w:top w:val="none" w:sz="0" w:space="0" w:color="auto"/>
                                                <w:left w:val="none" w:sz="0" w:space="0" w:color="auto"/>
                                                <w:bottom w:val="none" w:sz="0" w:space="0" w:color="auto"/>
                                                <w:right w:val="none" w:sz="0" w:space="0" w:color="auto"/>
                                              </w:divBdr>
                                              <w:divsChild>
                                                <w:div w:id="1758668832">
                                                  <w:marLeft w:val="0"/>
                                                  <w:marRight w:val="0"/>
                                                  <w:marTop w:val="0"/>
                                                  <w:marBottom w:val="0"/>
                                                  <w:divBdr>
                                                    <w:top w:val="none" w:sz="0" w:space="0" w:color="auto"/>
                                                    <w:left w:val="none" w:sz="0" w:space="0" w:color="auto"/>
                                                    <w:bottom w:val="none" w:sz="0" w:space="0" w:color="auto"/>
                                                    <w:right w:val="none" w:sz="0" w:space="0" w:color="auto"/>
                                                  </w:divBdr>
                                                </w:div>
                                              </w:divsChild>
                                            </w:div>
                                            <w:div w:id="13114041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61526253">
                                  <w:marLeft w:val="0"/>
                                  <w:marRight w:val="0"/>
                                  <w:marTop w:val="450"/>
                                  <w:marBottom w:val="0"/>
                                  <w:divBdr>
                                    <w:top w:val="single" w:sz="6" w:space="0" w:color="E4E4E4"/>
                                    <w:left w:val="none" w:sz="0" w:space="0" w:color="auto"/>
                                    <w:bottom w:val="none" w:sz="0" w:space="0" w:color="auto"/>
                                    <w:right w:val="none" w:sz="0" w:space="0" w:color="auto"/>
                                  </w:divBdr>
                                </w:div>
                                <w:div w:id="1278870013">
                                  <w:marLeft w:val="0"/>
                                  <w:marRight w:val="0"/>
                                  <w:marTop w:val="450"/>
                                  <w:marBottom w:val="0"/>
                                  <w:divBdr>
                                    <w:top w:val="single" w:sz="6" w:space="0" w:color="E4E4E4"/>
                                    <w:left w:val="none" w:sz="0" w:space="0" w:color="auto"/>
                                    <w:bottom w:val="none" w:sz="0" w:space="0" w:color="auto"/>
                                    <w:right w:val="none" w:sz="0" w:space="0" w:color="auto"/>
                                  </w:divBdr>
                                </w:div>
                              </w:divsChild>
                            </w:div>
                          </w:divsChild>
                        </w:div>
                      </w:divsChild>
                    </w:div>
                  </w:divsChild>
                </w:div>
              </w:divsChild>
            </w:div>
            <w:div w:id="1280838206">
              <w:marLeft w:val="0"/>
              <w:marRight w:val="0"/>
              <w:marTop w:val="0"/>
              <w:marBottom w:val="0"/>
              <w:divBdr>
                <w:top w:val="none" w:sz="0" w:space="0" w:color="auto"/>
                <w:left w:val="none" w:sz="0" w:space="0" w:color="auto"/>
                <w:bottom w:val="none" w:sz="0" w:space="0" w:color="auto"/>
                <w:right w:val="none" w:sz="0" w:space="0" w:color="auto"/>
              </w:divBdr>
              <w:divsChild>
                <w:div w:id="40592660">
                  <w:marLeft w:val="0"/>
                  <w:marRight w:val="0"/>
                  <w:marTop w:val="0"/>
                  <w:marBottom w:val="0"/>
                  <w:divBdr>
                    <w:top w:val="none" w:sz="0" w:space="0" w:color="auto"/>
                    <w:left w:val="none" w:sz="0" w:space="0" w:color="auto"/>
                    <w:bottom w:val="none" w:sz="0" w:space="0" w:color="auto"/>
                    <w:right w:val="none" w:sz="0" w:space="0" w:color="auto"/>
                  </w:divBdr>
                  <w:divsChild>
                    <w:div w:id="232548966">
                      <w:marLeft w:val="-6525"/>
                      <w:marRight w:val="0"/>
                      <w:marTop w:val="0"/>
                      <w:marBottom w:val="0"/>
                      <w:divBdr>
                        <w:top w:val="none" w:sz="0" w:space="0" w:color="auto"/>
                        <w:left w:val="none" w:sz="0" w:space="0" w:color="auto"/>
                        <w:bottom w:val="none" w:sz="0" w:space="0" w:color="auto"/>
                        <w:right w:val="none" w:sz="0" w:space="0" w:color="auto"/>
                      </w:divBdr>
                      <w:divsChild>
                        <w:div w:id="1834181766">
                          <w:marLeft w:val="0"/>
                          <w:marRight w:val="0"/>
                          <w:marTop w:val="0"/>
                          <w:marBottom w:val="0"/>
                          <w:divBdr>
                            <w:top w:val="none" w:sz="0" w:space="0" w:color="auto"/>
                            <w:left w:val="none" w:sz="0" w:space="0" w:color="auto"/>
                            <w:bottom w:val="none" w:sz="0" w:space="0" w:color="auto"/>
                            <w:right w:val="none" w:sz="0" w:space="0" w:color="auto"/>
                          </w:divBdr>
                          <w:divsChild>
                            <w:div w:id="758212731">
                              <w:marLeft w:val="0"/>
                              <w:marRight w:val="0"/>
                              <w:marTop w:val="0"/>
                              <w:marBottom w:val="0"/>
                              <w:divBdr>
                                <w:top w:val="none" w:sz="0" w:space="0" w:color="auto"/>
                                <w:left w:val="none" w:sz="0" w:space="0" w:color="auto"/>
                                <w:bottom w:val="none" w:sz="0" w:space="0" w:color="auto"/>
                                <w:right w:val="none" w:sz="0" w:space="0" w:color="auto"/>
                              </w:divBdr>
                              <w:divsChild>
                                <w:div w:id="1941835308">
                                  <w:marLeft w:val="0"/>
                                  <w:marRight w:val="0"/>
                                  <w:marTop w:val="0"/>
                                  <w:marBottom w:val="0"/>
                                  <w:divBdr>
                                    <w:top w:val="none" w:sz="0" w:space="0" w:color="auto"/>
                                    <w:left w:val="none" w:sz="0" w:space="0" w:color="auto"/>
                                    <w:bottom w:val="none" w:sz="0" w:space="0" w:color="auto"/>
                                    <w:right w:val="none" w:sz="0" w:space="0" w:color="auto"/>
                                  </w:divBdr>
                                  <w:divsChild>
                                    <w:div w:id="1478765086">
                                      <w:marLeft w:val="0"/>
                                      <w:marRight w:val="0"/>
                                      <w:marTop w:val="0"/>
                                      <w:marBottom w:val="0"/>
                                      <w:divBdr>
                                        <w:top w:val="none" w:sz="0" w:space="0" w:color="auto"/>
                                        <w:left w:val="none" w:sz="0" w:space="0" w:color="auto"/>
                                        <w:bottom w:val="none" w:sz="0" w:space="0" w:color="auto"/>
                                        <w:right w:val="none" w:sz="0" w:space="0" w:color="auto"/>
                                      </w:divBdr>
                                    </w:div>
                                    <w:div w:id="1534079975">
                                      <w:marLeft w:val="0"/>
                                      <w:marRight w:val="0"/>
                                      <w:marTop w:val="0"/>
                                      <w:marBottom w:val="0"/>
                                      <w:divBdr>
                                        <w:top w:val="none" w:sz="0" w:space="0" w:color="auto"/>
                                        <w:left w:val="none" w:sz="0" w:space="0" w:color="auto"/>
                                        <w:bottom w:val="none" w:sz="0" w:space="0" w:color="auto"/>
                                        <w:right w:val="none" w:sz="0" w:space="0" w:color="auto"/>
                                      </w:divBdr>
                                    </w:div>
                                    <w:div w:id="774905509">
                                      <w:marLeft w:val="0"/>
                                      <w:marRight w:val="0"/>
                                      <w:marTop w:val="0"/>
                                      <w:marBottom w:val="0"/>
                                      <w:divBdr>
                                        <w:top w:val="none" w:sz="0" w:space="0" w:color="auto"/>
                                        <w:left w:val="none" w:sz="0" w:space="0" w:color="auto"/>
                                        <w:bottom w:val="none" w:sz="0" w:space="0" w:color="auto"/>
                                        <w:right w:val="none" w:sz="0" w:space="0" w:color="auto"/>
                                      </w:divBdr>
                                    </w:div>
                                    <w:div w:id="717357691">
                                      <w:marLeft w:val="0"/>
                                      <w:marRight w:val="0"/>
                                      <w:marTop w:val="0"/>
                                      <w:marBottom w:val="0"/>
                                      <w:divBdr>
                                        <w:top w:val="none" w:sz="0" w:space="0" w:color="auto"/>
                                        <w:left w:val="none" w:sz="0" w:space="0" w:color="auto"/>
                                        <w:bottom w:val="none" w:sz="0" w:space="0" w:color="auto"/>
                                        <w:right w:val="none" w:sz="0" w:space="0" w:color="auto"/>
                                      </w:divBdr>
                                    </w:div>
                                    <w:div w:id="651569940">
                                      <w:marLeft w:val="0"/>
                                      <w:marRight w:val="0"/>
                                      <w:marTop w:val="0"/>
                                      <w:marBottom w:val="0"/>
                                      <w:divBdr>
                                        <w:top w:val="none" w:sz="0" w:space="0" w:color="auto"/>
                                        <w:left w:val="none" w:sz="0" w:space="0" w:color="auto"/>
                                        <w:bottom w:val="none" w:sz="0" w:space="0" w:color="auto"/>
                                        <w:right w:val="none" w:sz="0" w:space="0" w:color="auto"/>
                                      </w:divBdr>
                                    </w:div>
                                    <w:div w:id="545795166">
                                      <w:marLeft w:val="0"/>
                                      <w:marRight w:val="0"/>
                                      <w:marTop w:val="0"/>
                                      <w:marBottom w:val="0"/>
                                      <w:divBdr>
                                        <w:top w:val="none" w:sz="0" w:space="0" w:color="auto"/>
                                        <w:left w:val="none" w:sz="0" w:space="0" w:color="auto"/>
                                        <w:bottom w:val="none" w:sz="0" w:space="0" w:color="auto"/>
                                        <w:right w:val="none" w:sz="0" w:space="0" w:color="auto"/>
                                      </w:divBdr>
                                    </w:div>
                                    <w:div w:id="573200509">
                                      <w:marLeft w:val="0"/>
                                      <w:marRight w:val="0"/>
                                      <w:marTop w:val="0"/>
                                      <w:marBottom w:val="0"/>
                                      <w:divBdr>
                                        <w:top w:val="none" w:sz="0" w:space="0" w:color="auto"/>
                                        <w:left w:val="none" w:sz="0" w:space="0" w:color="auto"/>
                                        <w:bottom w:val="none" w:sz="0" w:space="0" w:color="auto"/>
                                        <w:right w:val="none" w:sz="0" w:space="0" w:color="auto"/>
                                      </w:divBdr>
                                    </w:div>
                                    <w:div w:id="1693914833">
                                      <w:marLeft w:val="0"/>
                                      <w:marRight w:val="0"/>
                                      <w:marTop w:val="0"/>
                                      <w:marBottom w:val="0"/>
                                      <w:divBdr>
                                        <w:top w:val="none" w:sz="0" w:space="0" w:color="auto"/>
                                        <w:left w:val="none" w:sz="0" w:space="0" w:color="auto"/>
                                        <w:bottom w:val="none" w:sz="0" w:space="0" w:color="auto"/>
                                        <w:right w:val="none" w:sz="0" w:space="0" w:color="auto"/>
                                      </w:divBdr>
                                    </w:div>
                                    <w:div w:id="1413507394">
                                      <w:marLeft w:val="0"/>
                                      <w:marRight w:val="0"/>
                                      <w:marTop w:val="0"/>
                                      <w:marBottom w:val="0"/>
                                      <w:divBdr>
                                        <w:top w:val="none" w:sz="0" w:space="0" w:color="auto"/>
                                        <w:left w:val="none" w:sz="0" w:space="0" w:color="auto"/>
                                        <w:bottom w:val="none" w:sz="0" w:space="0" w:color="auto"/>
                                        <w:right w:val="none" w:sz="0" w:space="0" w:color="auto"/>
                                      </w:divBdr>
                                    </w:div>
                                    <w:div w:id="1110205094">
                                      <w:marLeft w:val="0"/>
                                      <w:marRight w:val="0"/>
                                      <w:marTop w:val="0"/>
                                      <w:marBottom w:val="0"/>
                                      <w:divBdr>
                                        <w:top w:val="none" w:sz="0" w:space="0" w:color="auto"/>
                                        <w:left w:val="none" w:sz="0" w:space="0" w:color="auto"/>
                                        <w:bottom w:val="none" w:sz="0" w:space="0" w:color="auto"/>
                                        <w:right w:val="none" w:sz="0" w:space="0" w:color="auto"/>
                                      </w:divBdr>
                                    </w:div>
                                    <w:div w:id="403261292">
                                      <w:marLeft w:val="0"/>
                                      <w:marRight w:val="0"/>
                                      <w:marTop w:val="0"/>
                                      <w:marBottom w:val="0"/>
                                      <w:divBdr>
                                        <w:top w:val="none" w:sz="0" w:space="0" w:color="auto"/>
                                        <w:left w:val="none" w:sz="0" w:space="0" w:color="auto"/>
                                        <w:bottom w:val="none" w:sz="0" w:space="0" w:color="auto"/>
                                        <w:right w:val="none" w:sz="0" w:space="0" w:color="auto"/>
                                      </w:divBdr>
                                    </w:div>
                                    <w:div w:id="669646867">
                                      <w:marLeft w:val="0"/>
                                      <w:marRight w:val="0"/>
                                      <w:marTop w:val="0"/>
                                      <w:marBottom w:val="0"/>
                                      <w:divBdr>
                                        <w:top w:val="none" w:sz="0" w:space="0" w:color="auto"/>
                                        <w:left w:val="none" w:sz="0" w:space="0" w:color="auto"/>
                                        <w:bottom w:val="none" w:sz="0" w:space="0" w:color="auto"/>
                                        <w:right w:val="none" w:sz="0" w:space="0" w:color="auto"/>
                                      </w:divBdr>
                                    </w:div>
                                    <w:div w:id="1540505350">
                                      <w:marLeft w:val="0"/>
                                      <w:marRight w:val="0"/>
                                      <w:marTop w:val="0"/>
                                      <w:marBottom w:val="0"/>
                                      <w:divBdr>
                                        <w:top w:val="none" w:sz="0" w:space="0" w:color="auto"/>
                                        <w:left w:val="none" w:sz="0" w:space="0" w:color="auto"/>
                                        <w:bottom w:val="none" w:sz="0" w:space="0" w:color="auto"/>
                                        <w:right w:val="none" w:sz="0" w:space="0" w:color="auto"/>
                                      </w:divBdr>
                                    </w:div>
                                    <w:div w:id="1775782856">
                                      <w:marLeft w:val="0"/>
                                      <w:marRight w:val="0"/>
                                      <w:marTop w:val="0"/>
                                      <w:marBottom w:val="0"/>
                                      <w:divBdr>
                                        <w:top w:val="none" w:sz="0" w:space="0" w:color="auto"/>
                                        <w:left w:val="none" w:sz="0" w:space="0" w:color="auto"/>
                                        <w:bottom w:val="none" w:sz="0" w:space="0" w:color="auto"/>
                                        <w:right w:val="none" w:sz="0" w:space="0" w:color="auto"/>
                                      </w:divBdr>
                                    </w:div>
                                    <w:div w:id="1352954454">
                                      <w:marLeft w:val="0"/>
                                      <w:marRight w:val="0"/>
                                      <w:marTop w:val="0"/>
                                      <w:marBottom w:val="0"/>
                                      <w:divBdr>
                                        <w:top w:val="none" w:sz="0" w:space="0" w:color="auto"/>
                                        <w:left w:val="none" w:sz="0" w:space="0" w:color="auto"/>
                                        <w:bottom w:val="none" w:sz="0" w:space="0" w:color="auto"/>
                                        <w:right w:val="none" w:sz="0" w:space="0" w:color="auto"/>
                                      </w:divBdr>
                                    </w:div>
                                    <w:div w:id="61106042">
                                      <w:marLeft w:val="0"/>
                                      <w:marRight w:val="0"/>
                                      <w:marTop w:val="0"/>
                                      <w:marBottom w:val="0"/>
                                      <w:divBdr>
                                        <w:top w:val="none" w:sz="0" w:space="0" w:color="auto"/>
                                        <w:left w:val="none" w:sz="0" w:space="0" w:color="auto"/>
                                        <w:bottom w:val="none" w:sz="0" w:space="0" w:color="auto"/>
                                        <w:right w:val="none" w:sz="0" w:space="0" w:color="auto"/>
                                      </w:divBdr>
                                    </w:div>
                                    <w:div w:id="1651011516">
                                      <w:marLeft w:val="0"/>
                                      <w:marRight w:val="0"/>
                                      <w:marTop w:val="0"/>
                                      <w:marBottom w:val="0"/>
                                      <w:divBdr>
                                        <w:top w:val="none" w:sz="0" w:space="0" w:color="auto"/>
                                        <w:left w:val="none" w:sz="0" w:space="0" w:color="auto"/>
                                        <w:bottom w:val="none" w:sz="0" w:space="0" w:color="auto"/>
                                        <w:right w:val="none" w:sz="0" w:space="0" w:color="auto"/>
                                      </w:divBdr>
                                    </w:div>
                                    <w:div w:id="408312759">
                                      <w:marLeft w:val="0"/>
                                      <w:marRight w:val="0"/>
                                      <w:marTop w:val="0"/>
                                      <w:marBottom w:val="0"/>
                                      <w:divBdr>
                                        <w:top w:val="none" w:sz="0" w:space="0" w:color="auto"/>
                                        <w:left w:val="none" w:sz="0" w:space="0" w:color="auto"/>
                                        <w:bottom w:val="none" w:sz="0" w:space="0" w:color="auto"/>
                                        <w:right w:val="none" w:sz="0" w:space="0" w:color="auto"/>
                                      </w:divBdr>
                                    </w:div>
                                    <w:div w:id="501433641">
                                      <w:marLeft w:val="0"/>
                                      <w:marRight w:val="0"/>
                                      <w:marTop w:val="0"/>
                                      <w:marBottom w:val="0"/>
                                      <w:divBdr>
                                        <w:top w:val="none" w:sz="0" w:space="0" w:color="auto"/>
                                        <w:left w:val="none" w:sz="0" w:space="0" w:color="auto"/>
                                        <w:bottom w:val="none" w:sz="0" w:space="0" w:color="auto"/>
                                        <w:right w:val="none" w:sz="0" w:space="0" w:color="auto"/>
                                      </w:divBdr>
                                    </w:div>
                                    <w:div w:id="1615363275">
                                      <w:marLeft w:val="0"/>
                                      <w:marRight w:val="0"/>
                                      <w:marTop w:val="0"/>
                                      <w:marBottom w:val="0"/>
                                      <w:divBdr>
                                        <w:top w:val="none" w:sz="0" w:space="0" w:color="auto"/>
                                        <w:left w:val="none" w:sz="0" w:space="0" w:color="auto"/>
                                        <w:bottom w:val="none" w:sz="0" w:space="0" w:color="auto"/>
                                        <w:right w:val="none" w:sz="0" w:space="0" w:color="auto"/>
                                      </w:divBdr>
                                    </w:div>
                                    <w:div w:id="784731620">
                                      <w:marLeft w:val="0"/>
                                      <w:marRight w:val="0"/>
                                      <w:marTop w:val="0"/>
                                      <w:marBottom w:val="0"/>
                                      <w:divBdr>
                                        <w:top w:val="none" w:sz="0" w:space="0" w:color="auto"/>
                                        <w:left w:val="none" w:sz="0" w:space="0" w:color="auto"/>
                                        <w:bottom w:val="none" w:sz="0" w:space="0" w:color="auto"/>
                                        <w:right w:val="none" w:sz="0" w:space="0" w:color="auto"/>
                                      </w:divBdr>
                                    </w:div>
                                    <w:div w:id="2063748742">
                                      <w:marLeft w:val="0"/>
                                      <w:marRight w:val="0"/>
                                      <w:marTop w:val="0"/>
                                      <w:marBottom w:val="0"/>
                                      <w:divBdr>
                                        <w:top w:val="none" w:sz="0" w:space="0" w:color="auto"/>
                                        <w:left w:val="none" w:sz="0" w:space="0" w:color="auto"/>
                                        <w:bottom w:val="none" w:sz="0" w:space="0" w:color="auto"/>
                                        <w:right w:val="none" w:sz="0" w:space="0" w:color="auto"/>
                                      </w:divBdr>
                                    </w:div>
                                    <w:div w:id="2044791208">
                                      <w:marLeft w:val="0"/>
                                      <w:marRight w:val="0"/>
                                      <w:marTop w:val="0"/>
                                      <w:marBottom w:val="0"/>
                                      <w:divBdr>
                                        <w:top w:val="none" w:sz="0" w:space="0" w:color="auto"/>
                                        <w:left w:val="none" w:sz="0" w:space="0" w:color="auto"/>
                                        <w:bottom w:val="none" w:sz="0" w:space="0" w:color="auto"/>
                                        <w:right w:val="none" w:sz="0" w:space="0" w:color="auto"/>
                                      </w:divBdr>
                                    </w:div>
                                    <w:div w:id="264070631">
                                      <w:marLeft w:val="0"/>
                                      <w:marRight w:val="0"/>
                                      <w:marTop w:val="0"/>
                                      <w:marBottom w:val="0"/>
                                      <w:divBdr>
                                        <w:top w:val="none" w:sz="0" w:space="0" w:color="auto"/>
                                        <w:left w:val="none" w:sz="0" w:space="0" w:color="auto"/>
                                        <w:bottom w:val="none" w:sz="0" w:space="0" w:color="auto"/>
                                        <w:right w:val="none" w:sz="0" w:space="0" w:color="auto"/>
                                      </w:divBdr>
                                    </w:div>
                                    <w:div w:id="1908107542">
                                      <w:marLeft w:val="0"/>
                                      <w:marRight w:val="0"/>
                                      <w:marTop w:val="0"/>
                                      <w:marBottom w:val="0"/>
                                      <w:divBdr>
                                        <w:top w:val="none" w:sz="0" w:space="0" w:color="auto"/>
                                        <w:left w:val="none" w:sz="0" w:space="0" w:color="auto"/>
                                        <w:bottom w:val="none" w:sz="0" w:space="0" w:color="auto"/>
                                        <w:right w:val="none" w:sz="0" w:space="0" w:color="auto"/>
                                      </w:divBdr>
                                    </w:div>
                                    <w:div w:id="621039098">
                                      <w:marLeft w:val="0"/>
                                      <w:marRight w:val="0"/>
                                      <w:marTop w:val="0"/>
                                      <w:marBottom w:val="0"/>
                                      <w:divBdr>
                                        <w:top w:val="none" w:sz="0" w:space="0" w:color="auto"/>
                                        <w:left w:val="none" w:sz="0" w:space="0" w:color="auto"/>
                                        <w:bottom w:val="none" w:sz="0" w:space="0" w:color="auto"/>
                                        <w:right w:val="none" w:sz="0" w:space="0" w:color="auto"/>
                                      </w:divBdr>
                                    </w:div>
                                    <w:div w:id="506671685">
                                      <w:marLeft w:val="0"/>
                                      <w:marRight w:val="0"/>
                                      <w:marTop w:val="0"/>
                                      <w:marBottom w:val="0"/>
                                      <w:divBdr>
                                        <w:top w:val="none" w:sz="0" w:space="0" w:color="auto"/>
                                        <w:left w:val="none" w:sz="0" w:space="0" w:color="auto"/>
                                        <w:bottom w:val="none" w:sz="0" w:space="0" w:color="auto"/>
                                        <w:right w:val="none" w:sz="0" w:space="0" w:color="auto"/>
                                      </w:divBdr>
                                    </w:div>
                                    <w:div w:id="193084090">
                                      <w:marLeft w:val="0"/>
                                      <w:marRight w:val="0"/>
                                      <w:marTop w:val="0"/>
                                      <w:marBottom w:val="0"/>
                                      <w:divBdr>
                                        <w:top w:val="none" w:sz="0" w:space="0" w:color="auto"/>
                                        <w:left w:val="none" w:sz="0" w:space="0" w:color="auto"/>
                                        <w:bottom w:val="none" w:sz="0" w:space="0" w:color="auto"/>
                                        <w:right w:val="none" w:sz="0" w:space="0" w:color="auto"/>
                                      </w:divBdr>
                                    </w:div>
                                    <w:div w:id="443428698">
                                      <w:marLeft w:val="0"/>
                                      <w:marRight w:val="0"/>
                                      <w:marTop w:val="0"/>
                                      <w:marBottom w:val="0"/>
                                      <w:divBdr>
                                        <w:top w:val="none" w:sz="0" w:space="0" w:color="auto"/>
                                        <w:left w:val="none" w:sz="0" w:space="0" w:color="auto"/>
                                        <w:bottom w:val="none" w:sz="0" w:space="0" w:color="auto"/>
                                        <w:right w:val="none" w:sz="0" w:space="0" w:color="auto"/>
                                      </w:divBdr>
                                    </w:div>
                                    <w:div w:id="552733156">
                                      <w:marLeft w:val="0"/>
                                      <w:marRight w:val="0"/>
                                      <w:marTop w:val="0"/>
                                      <w:marBottom w:val="0"/>
                                      <w:divBdr>
                                        <w:top w:val="none" w:sz="0" w:space="0" w:color="auto"/>
                                        <w:left w:val="none" w:sz="0" w:space="0" w:color="auto"/>
                                        <w:bottom w:val="none" w:sz="0" w:space="0" w:color="auto"/>
                                        <w:right w:val="none" w:sz="0" w:space="0" w:color="auto"/>
                                      </w:divBdr>
                                    </w:div>
                                    <w:div w:id="2118913482">
                                      <w:marLeft w:val="0"/>
                                      <w:marRight w:val="0"/>
                                      <w:marTop w:val="0"/>
                                      <w:marBottom w:val="0"/>
                                      <w:divBdr>
                                        <w:top w:val="none" w:sz="0" w:space="0" w:color="auto"/>
                                        <w:left w:val="none" w:sz="0" w:space="0" w:color="auto"/>
                                        <w:bottom w:val="none" w:sz="0" w:space="0" w:color="auto"/>
                                        <w:right w:val="none" w:sz="0" w:space="0" w:color="auto"/>
                                      </w:divBdr>
                                      <w:divsChild>
                                        <w:div w:id="2100592298">
                                          <w:marLeft w:val="0"/>
                                          <w:marRight w:val="0"/>
                                          <w:marTop w:val="0"/>
                                          <w:marBottom w:val="0"/>
                                          <w:divBdr>
                                            <w:top w:val="none" w:sz="0" w:space="0" w:color="auto"/>
                                            <w:left w:val="none" w:sz="0" w:space="0" w:color="auto"/>
                                            <w:bottom w:val="none" w:sz="0" w:space="0" w:color="auto"/>
                                            <w:right w:val="none" w:sz="0" w:space="0" w:color="auto"/>
                                          </w:divBdr>
                                        </w:div>
                                      </w:divsChild>
                                    </w:div>
                                    <w:div w:id="1905600435">
                                      <w:marLeft w:val="0"/>
                                      <w:marRight w:val="0"/>
                                      <w:marTop w:val="0"/>
                                      <w:marBottom w:val="0"/>
                                      <w:divBdr>
                                        <w:top w:val="none" w:sz="0" w:space="0" w:color="auto"/>
                                        <w:left w:val="none" w:sz="0" w:space="0" w:color="auto"/>
                                        <w:bottom w:val="none" w:sz="0" w:space="0" w:color="auto"/>
                                        <w:right w:val="none" w:sz="0" w:space="0" w:color="auto"/>
                                      </w:divBdr>
                                      <w:divsChild>
                                        <w:div w:id="2030719325">
                                          <w:marLeft w:val="0"/>
                                          <w:marRight w:val="0"/>
                                          <w:marTop w:val="0"/>
                                          <w:marBottom w:val="0"/>
                                          <w:divBdr>
                                            <w:top w:val="none" w:sz="0" w:space="0" w:color="auto"/>
                                            <w:left w:val="none" w:sz="0" w:space="0" w:color="auto"/>
                                            <w:bottom w:val="none" w:sz="0" w:space="0" w:color="auto"/>
                                            <w:right w:val="none" w:sz="0" w:space="0" w:color="auto"/>
                                          </w:divBdr>
                                        </w:div>
                                      </w:divsChild>
                                    </w:div>
                                    <w:div w:id="403575135">
                                      <w:marLeft w:val="0"/>
                                      <w:marRight w:val="0"/>
                                      <w:marTop w:val="0"/>
                                      <w:marBottom w:val="0"/>
                                      <w:divBdr>
                                        <w:top w:val="none" w:sz="0" w:space="0" w:color="auto"/>
                                        <w:left w:val="none" w:sz="0" w:space="0" w:color="auto"/>
                                        <w:bottom w:val="none" w:sz="0" w:space="0" w:color="auto"/>
                                        <w:right w:val="none" w:sz="0" w:space="0" w:color="auto"/>
                                      </w:divBdr>
                                    </w:div>
                                    <w:div w:id="1997757273">
                                      <w:marLeft w:val="0"/>
                                      <w:marRight w:val="0"/>
                                      <w:marTop w:val="0"/>
                                      <w:marBottom w:val="0"/>
                                      <w:divBdr>
                                        <w:top w:val="none" w:sz="0" w:space="0" w:color="auto"/>
                                        <w:left w:val="none" w:sz="0" w:space="0" w:color="auto"/>
                                        <w:bottom w:val="none" w:sz="0" w:space="0" w:color="auto"/>
                                        <w:right w:val="none" w:sz="0" w:space="0" w:color="auto"/>
                                      </w:divBdr>
                                    </w:div>
                                    <w:div w:id="258833143">
                                      <w:marLeft w:val="0"/>
                                      <w:marRight w:val="0"/>
                                      <w:marTop w:val="0"/>
                                      <w:marBottom w:val="0"/>
                                      <w:divBdr>
                                        <w:top w:val="none" w:sz="0" w:space="0" w:color="auto"/>
                                        <w:left w:val="none" w:sz="0" w:space="0" w:color="auto"/>
                                        <w:bottom w:val="none" w:sz="0" w:space="0" w:color="auto"/>
                                        <w:right w:val="none" w:sz="0" w:space="0" w:color="auto"/>
                                      </w:divBdr>
                                      <w:divsChild>
                                        <w:div w:id="1978409210">
                                          <w:marLeft w:val="0"/>
                                          <w:marRight w:val="0"/>
                                          <w:marTop w:val="0"/>
                                          <w:marBottom w:val="0"/>
                                          <w:divBdr>
                                            <w:top w:val="none" w:sz="0" w:space="0" w:color="auto"/>
                                            <w:left w:val="none" w:sz="0" w:space="0" w:color="auto"/>
                                            <w:bottom w:val="none" w:sz="0" w:space="0" w:color="auto"/>
                                            <w:right w:val="none" w:sz="0" w:space="0" w:color="auto"/>
                                          </w:divBdr>
                                        </w:div>
                                        <w:div w:id="878517620">
                                          <w:marLeft w:val="0"/>
                                          <w:marRight w:val="0"/>
                                          <w:marTop w:val="0"/>
                                          <w:marBottom w:val="0"/>
                                          <w:divBdr>
                                            <w:top w:val="none" w:sz="0" w:space="0" w:color="auto"/>
                                            <w:left w:val="none" w:sz="0" w:space="0" w:color="auto"/>
                                            <w:bottom w:val="none" w:sz="0" w:space="0" w:color="auto"/>
                                            <w:right w:val="none" w:sz="0" w:space="0" w:color="auto"/>
                                          </w:divBdr>
                                        </w:div>
                                        <w:div w:id="2142258288">
                                          <w:marLeft w:val="0"/>
                                          <w:marRight w:val="0"/>
                                          <w:marTop w:val="0"/>
                                          <w:marBottom w:val="0"/>
                                          <w:divBdr>
                                            <w:top w:val="none" w:sz="0" w:space="0" w:color="auto"/>
                                            <w:left w:val="none" w:sz="0" w:space="0" w:color="auto"/>
                                            <w:bottom w:val="none" w:sz="0" w:space="0" w:color="auto"/>
                                            <w:right w:val="none" w:sz="0" w:space="0" w:color="auto"/>
                                          </w:divBdr>
                                        </w:div>
                                        <w:div w:id="343674242">
                                          <w:marLeft w:val="0"/>
                                          <w:marRight w:val="0"/>
                                          <w:marTop w:val="0"/>
                                          <w:marBottom w:val="0"/>
                                          <w:divBdr>
                                            <w:top w:val="none" w:sz="0" w:space="0" w:color="auto"/>
                                            <w:left w:val="none" w:sz="0" w:space="0" w:color="auto"/>
                                            <w:bottom w:val="none" w:sz="0" w:space="0" w:color="auto"/>
                                            <w:right w:val="none" w:sz="0" w:space="0" w:color="auto"/>
                                          </w:divBdr>
                                        </w:div>
                                        <w:div w:id="830487569">
                                          <w:marLeft w:val="0"/>
                                          <w:marRight w:val="0"/>
                                          <w:marTop w:val="0"/>
                                          <w:marBottom w:val="0"/>
                                          <w:divBdr>
                                            <w:top w:val="none" w:sz="0" w:space="0" w:color="auto"/>
                                            <w:left w:val="none" w:sz="0" w:space="0" w:color="auto"/>
                                            <w:bottom w:val="none" w:sz="0" w:space="0" w:color="auto"/>
                                            <w:right w:val="none" w:sz="0" w:space="0" w:color="auto"/>
                                          </w:divBdr>
                                        </w:div>
                                        <w:div w:id="1892768711">
                                          <w:marLeft w:val="0"/>
                                          <w:marRight w:val="0"/>
                                          <w:marTop w:val="0"/>
                                          <w:marBottom w:val="0"/>
                                          <w:divBdr>
                                            <w:top w:val="none" w:sz="0" w:space="0" w:color="auto"/>
                                            <w:left w:val="none" w:sz="0" w:space="0" w:color="auto"/>
                                            <w:bottom w:val="none" w:sz="0" w:space="0" w:color="auto"/>
                                            <w:right w:val="none" w:sz="0" w:space="0" w:color="auto"/>
                                          </w:divBdr>
                                        </w:div>
                                        <w:div w:id="84423408">
                                          <w:marLeft w:val="0"/>
                                          <w:marRight w:val="0"/>
                                          <w:marTop w:val="0"/>
                                          <w:marBottom w:val="0"/>
                                          <w:divBdr>
                                            <w:top w:val="none" w:sz="0" w:space="0" w:color="auto"/>
                                            <w:left w:val="none" w:sz="0" w:space="0" w:color="auto"/>
                                            <w:bottom w:val="none" w:sz="0" w:space="0" w:color="auto"/>
                                            <w:right w:val="none" w:sz="0" w:space="0" w:color="auto"/>
                                          </w:divBdr>
                                        </w:div>
                                        <w:div w:id="1075199490">
                                          <w:marLeft w:val="0"/>
                                          <w:marRight w:val="0"/>
                                          <w:marTop w:val="0"/>
                                          <w:marBottom w:val="0"/>
                                          <w:divBdr>
                                            <w:top w:val="none" w:sz="0" w:space="0" w:color="auto"/>
                                            <w:left w:val="none" w:sz="0" w:space="0" w:color="auto"/>
                                            <w:bottom w:val="none" w:sz="0" w:space="0" w:color="auto"/>
                                            <w:right w:val="none" w:sz="0" w:space="0" w:color="auto"/>
                                          </w:divBdr>
                                        </w:div>
                                        <w:div w:id="1986008189">
                                          <w:marLeft w:val="0"/>
                                          <w:marRight w:val="0"/>
                                          <w:marTop w:val="0"/>
                                          <w:marBottom w:val="0"/>
                                          <w:divBdr>
                                            <w:top w:val="none" w:sz="0" w:space="0" w:color="auto"/>
                                            <w:left w:val="none" w:sz="0" w:space="0" w:color="auto"/>
                                            <w:bottom w:val="none" w:sz="0" w:space="0" w:color="auto"/>
                                            <w:right w:val="none" w:sz="0" w:space="0" w:color="auto"/>
                                          </w:divBdr>
                                        </w:div>
                                        <w:div w:id="220218165">
                                          <w:marLeft w:val="0"/>
                                          <w:marRight w:val="0"/>
                                          <w:marTop w:val="0"/>
                                          <w:marBottom w:val="0"/>
                                          <w:divBdr>
                                            <w:top w:val="none" w:sz="0" w:space="0" w:color="auto"/>
                                            <w:left w:val="none" w:sz="0" w:space="0" w:color="auto"/>
                                            <w:bottom w:val="none" w:sz="0" w:space="0" w:color="auto"/>
                                            <w:right w:val="none" w:sz="0" w:space="0" w:color="auto"/>
                                          </w:divBdr>
                                        </w:div>
                                        <w:div w:id="1384331786">
                                          <w:marLeft w:val="0"/>
                                          <w:marRight w:val="0"/>
                                          <w:marTop w:val="0"/>
                                          <w:marBottom w:val="0"/>
                                          <w:divBdr>
                                            <w:top w:val="none" w:sz="0" w:space="0" w:color="auto"/>
                                            <w:left w:val="none" w:sz="0" w:space="0" w:color="auto"/>
                                            <w:bottom w:val="none" w:sz="0" w:space="0" w:color="auto"/>
                                            <w:right w:val="none" w:sz="0" w:space="0" w:color="auto"/>
                                          </w:divBdr>
                                        </w:div>
                                        <w:div w:id="816728786">
                                          <w:marLeft w:val="0"/>
                                          <w:marRight w:val="0"/>
                                          <w:marTop w:val="0"/>
                                          <w:marBottom w:val="0"/>
                                          <w:divBdr>
                                            <w:top w:val="none" w:sz="0" w:space="0" w:color="auto"/>
                                            <w:left w:val="none" w:sz="0" w:space="0" w:color="auto"/>
                                            <w:bottom w:val="none" w:sz="0" w:space="0" w:color="auto"/>
                                            <w:right w:val="none" w:sz="0" w:space="0" w:color="auto"/>
                                          </w:divBdr>
                                        </w:div>
                                        <w:div w:id="88162412">
                                          <w:marLeft w:val="0"/>
                                          <w:marRight w:val="0"/>
                                          <w:marTop w:val="0"/>
                                          <w:marBottom w:val="0"/>
                                          <w:divBdr>
                                            <w:top w:val="none" w:sz="0" w:space="0" w:color="auto"/>
                                            <w:left w:val="none" w:sz="0" w:space="0" w:color="auto"/>
                                            <w:bottom w:val="none" w:sz="0" w:space="0" w:color="auto"/>
                                            <w:right w:val="none" w:sz="0" w:space="0" w:color="auto"/>
                                          </w:divBdr>
                                        </w:div>
                                      </w:divsChild>
                                    </w:div>
                                    <w:div w:id="1991208038">
                                      <w:marLeft w:val="0"/>
                                      <w:marRight w:val="0"/>
                                      <w:marTop w:val="0"/>
                                      <w:marBottom w:val="0"/>
                                      <w:divBdr>
                                        <w:top w:val="none" w:sz="0" w:space="0" w:color="auto"/>
                                        <w:left w:val="none" w:sz="0" w:space="0" w:color="auto"/>
                                        <w:bottom w:val="none" w:sz="0" w:space="0" w:color="auto"/>
                                        <w:right w:val="none" w:sz="0" w:space="0" w:color="auto"/>
                                      </w:divBdr>
                                    </w:div>
                                    <w:div w:id="1435008388">
                                      <w:marLeft w:val="0"/>
                                      <w:marRight w:val="0"/>
                                      <w:marTop w:val="0"/>
                                      <w:marBottom w:val="0"/>
                                      <w:divBdr>
                                        <w:top w:val="none" w:sz="0" w:space="0" w:color="auto"/>
                                        <w:left w:val="none" w:sz="0" w:space="0" w:color="auto"/>
                                        <w:bottom w:val="none" w:sz="0" w:space="0" w:color="auto"/>
                                        <w:right w:val="none" w:sz="0" w:space="0" w:color="auto"/>
                                      </w:divBdr>
                                      <w:divsChild>
                                        <w:div w:id="1043751035">
                                          <w:marLeft w:val="0"/>
                                          <w:marRight w:val="0"/>
                                          <w:marTop w:val="0"/>
                                          <w:marBottom w:val="0"/>
                                          <w:divBdr>
                                            <w:top w:val="none" w:sz="0" w:space="0" w:color="auto"/>
                                            <w:left w:val="none" w:sz="0" w:space="0" w:color="auto"/>
                                            <w:bottom w:val="none" w:sz="0" w:space="0" w:color="auto"/>
                                            <w:right w:val="none" w:sz="0" w:space="0" w:color="auto"/>
                                          </w:divBdr>
                                        </w:div>
                                        <w:div w:id="1983726050">
                                          <w:marLeft w:val="0"/>
                                          <w:marRight w:val="0"/>
                                          <w:marTop w:val="0"/>
                                          <w:marBottom w:val="0"/>
                                          <w:divBdr>
                                            <w:top w:val="none" w:sz="0" w:space="0" w:color="auto"/>
                                            <w:left w:val="none" w:sz="0" w:space="0" w:color="auto"/>
                                            <w:bottom w:val="none" w:sz="0" w:space="0" w:color="auto"/>
                                            <w:right w:val="none" w:sz="0" w:space="0" w:color="auto"/>
                                          </w:divBdr>
                                        </w:div>
                                        <w:div w:id="324600422">
                                          <w:marLeft w:val="0"/>
                                          <w:marRight w:val="0"/>
                                          <w:marTop w:val="0"/>
                                          <w:marBottom w:val="0"/>
                                          <w:divBdr>
                                            <w:top w:val="none" w:sz="0" w:space="0" w:color="auto"/>
                                            <w:left w:val="none" w:sz="0" w:space="0" w:color="auto"/>
                                            <w:bottom w:val="none" w:sz="0" w:space="0" w:color="auto"/>
                                            <w:right w:val="none" w:sz="0" w:space="0" w:color="auto"/>
                                          </w:divBdr>
                                        </w:div>
                                        <w:div w:id="175079097">
                                          <w:marLeft w:val="0"/>
                                          <w:marRight w:val="0"/>
                                          <w:marTop w:val="0"/>
                                          <w:marBottom w:val="0"/>
                                          <w:divBdr>
                                            <w:top w:val="none" w:sz="0" w:space="0" w:color="auto"/>
                                            <w:left w:val="none" w:sz="0" w:space="0" w:color="auto"/>
                                            <w:bottom w:val="none" w:sz="0" w:space="0" w:color="auto"/>
                                            <w:right w:val="none" w:sz="0" w:space="0" w:color="auto"/>
                                          </w:divBdr>
                                        </w:div>
                                        <w:div w:id="804078838">
                                          <w:marLeft w:val="0"/>
                                          <w:marRight w:val="0"/>
                                          <w:marTop w:val="0"/>
                                          <w:marBottom w:val="0"/>
                                          <w:divBdr>
                                            <w:top w:val="none" w:sz="0" w:space="0" w:color="auto"/>
                                            <w:left w:val="none" w:sz="0" w:space="0" w:color="auto"/>
                                            <w:bottom w:val="none" w:sz="0" w:space="0" w:color="auto"/>
                                            <w:right w:val="none" w:sz="0" w:space="0" w:color="auto"/>
                                          </w:divBdr>
                                        </w:div>
                                        <w:div w:id="704401463">
                                          <w:marLeft w:val="0"/>
                                          <w:marRight w:val="0"/>
                                          <w:marTop w:val="0"/>
                                          <w:marBottom w:val="0"/>
                                          <w:divBdr>
                                            <w:top w:val="none" w:sz="0" w:space="0" w:color="auto"/>
                                            <w:left w:val="none" w:sz="0" w:space="0" w:color="auto"/>
                                            <w:bottom w:val="none" w:sz="0" w:space="0" w:color="auto"/>
                                            <w:right w:val="none" w:sz="0" w:space="0" w:color="auto"/>
                                          </w:divBdr>
                                        </w:div>
                                        <w:div w:id="1739745956">
                                          <w:marLeft w:val="0"/>
                                          <w:marRight w:val="0"/>
                                          <w:marTop w:val="0"/>
                                          <w:marBottom w:val="0"/>
                                          <w:divBdr>
                                            <w:top w:val="none" w:sz="0" w:space="0" w:color="auto"/>
                                            <w:left w:val="none" w:sz="0" w:space="0" w:color="auto"/>
                                            <w:bottom w:val="none" w:sz="0" w:space="0" w:color="auto"/>
                                            <w:right w:val="none" w:sz="0" w:space="0" w:color="auto"/>
                                          </w:divBdr>
                                        </w:div>
                                        <w:div w:id="1306273715">
                                          <w:marLeft w:val="0"/>
                                          <w:marRight w:val="0"/>
                                          <w:marTop w:val="0"/>
                                          <w:marBottom w:val="0"/>
                                          <w:divBdr>
                                            <w:top w:val="none" w:sz="0" w:space="0" w:color="auto"/>
                                            <w:left w:val="none" w:sz="0" w:space="0" w:color="auto"/>
                                            <w:bottom w:val="none" w:sz="0" w:space="0" w:color="auto"/>
                                            <w:right w:val="none" w:sz="0" w:space="0" w:color="auto"/>
                                          </w:divBdr>
                                        </w:div>
                                        <w:div w:id="335427532">
                                          <w:marLeft w:val="0"/>
                                          <w:marRight w:val="0"/>
                                          <w:marTop w:val="0"/>
                                          <w:marBottom w:val="0"/>
                                          <w:divBdr>
                                            <w:top w:val="none" w:sz="0" w:space="0" w:color="auto"/>
                                            <w:left w:val="none" w:sz="0" w:space="0" w:color="auto"/>
                                            <w:bottom w:val="none" w:sz="0" w:space="0" w:color="auto"/>
                                            <w:right w:val="none" w:sz="0" w:space="0" w:color="auto"/>
                                          </w:divBdr>
                                        </w:div>
                                        <w:div w:id="704526562">
                                          <w:marLeft w:val="0"/>
                                          <w:marRight w:val="0"/>
                                          <w:marTop w:val="0"/>
                                          <w:marBottom w:val="0"/>
                                          <w:divBdr>
                                            <w:top w:val="none" w:sz="0" w:space="0" w:color="auto"/>
                                            <w:left w:val="none" w:sz="0" w:space="0" w:color="auto"/>
                                            <w:bottom w:val="none" w:sz="0" w:space="0" w:color="auto"/>
                                            <w:right w:val="none" w:sz="0" w:space="0" w:color="auto"/>
                                          </w:divBdr>
                                        </w:div>
                                        <w:div w:id="1310792749">
                                          <w:marLeft w:val="0"/>
                                          <w:marRight w:val="0"/>
                                          <w:marTop w:val="0"/>
                                          <w:marBottom w:val="0"/>
                                          <w:divBdr>
                                            <w:top w:val="none" w:sz="0" w:space="0" w:color="auto"/>
                                            <w:left w:val="none" w:sz="0" w:space="0" w:color="auto"/>
                                            <w:bottom w:val="none" w:sz="0" w:space="0" w:color="auto"/>
                                            <w:right w:val="none" w:sz="0" w:space="0" w:color="auto"/>
                                          </w:divBdr>
                                        </w:div>
                                        <w:div w:id="1811746566">
                                          <w:marLeft w:val="0"/>
                                          <w:marRight w:val="0"/>
                                          <w:marTop w:val="0"/>
                                          <w:marBottom w:val="0"/>
                                          <w:divBdr>
                                            <w:top w:val="none" w:sz="0" w:space="0" w:color="auto"/>
                                            <w:left w:val="none" w:sz="0" w:space="0" w:color="auto"/>
                                            <w:bottom w:val="none" w:sz="0" w:space="0" w:color="auto"/>
                                            <w:right w:val="none" w:sz="0" w:space="0" w:color="auto"/>
                                          </w:divBdr>
                                        </w:div>
                                        <w:div w:id="1563833912">
                                          <w:marLeft w:val="0"/>
                                          <w:marRight w:val="0"/>
                                          <w:marTop w:val="0"/>
                                          <w:marBottom w:val="0"/>
                                          <w:divBdr>
                                            <w:top w:val="none" w:sz="0" w:space="0" w:color="auto"/>
                                            <w:left w:val="none" w:sz="0" w:space="0" w:color="auto"/>
                                            <w:bottom w:val="none" w:sz="0" w:space="0" w:color="auto"/>
                                            <w:right w:val="none" w:sz="0" w:space="0" w:color="auto"/>
                                          </w:divBdr>
                                        </w:div>
                                        <w:div w:id="505367835">
                                          <w:marLeft w:val="0"/>
                                          <w:marRight w:val="0"/>
                                          <w:marTop w:val="0"/>
                                          <w:marBottom w:val="0"/>
                                          <w:divBdr>
                                            <w:top w:val="none" w:sz="0" w:space="0" w:color="auto"/>
                                            <w:left w:val="none" w:sz="0" w:space="0" w:color="auto"/>
                                            <w:bottom w:val="none" w:sz="0" w:space="0" w:color="auto"/>
                                            <w:right w:val="none" w:sz="0" w:space="0" w:color="auto"/>
                                          </w:divBdr>
                                        </w:div>
                                        <w:div w:id="748356458">
                                          <w:marLeft w:val="0"/>
                                          <w:marRight w:val="0"/>
                                          <w:marTop w:val="0"/>
                                          <w:marBottom w:val="0"/>
                                          <w:divBdr>
                                            <w:top w:val="none" w:sz="0" w:space="0" w:color="auto"/>
                                            <w:left w:val="none" w:sz="0" w:space="0" w:color="auto"/>
                                            <w:bottom w:val="none" w:sz="0" w:space="0" w:color="auto"/>
                                            <w:right w:val="none" w:sz="0" w:space="0" w:color="auto"/>
                                          </w:divBdr>
                                        </w:div>
                                        <w:div w:id="144274768">
                                          <w:marLeft w:val="0"/>
                                          <w:marRight w:val="0"/>
                                          <w:marTop w:val="0"/>
                                          <w:marBottom w:val="0"/>
                                          <w:divBdr>
                                            <w:top w:val="none" w:sz="0" w:space="0" w:color="auto"/>
                                            <w:left w:val="none" w:sz="0" w:space="0" w:color="auto"/>
                                            <w:bottom w:val="none" w:sz="0" w:space="0" w:color="auto"/>
                                            <w:right w:val="none" w:sz="0" w:space="0" w:color="auto"/>
                                          </w:divBdr>
                                        </w:div>
                                        <w:div w:id="678700053">
                                          <w:marLeft w:val="0"/>
                                          <w:marRight w:val="0"/>
                                          <w:marTop w:val="0"/>
                                          <w:marBottom w:val="0"/>
                                          <w:divBdr>
                                            <w:top w:val="none" w:sz="0" w:space="0" w:color="auto"/>
                                            <w:left w:val="none" w:sz="0" w:space="0" w:color="auto"/>
                                            <w:bottom w:val="none" w:sz="0" w:space="0" w:color="auto"/>
                                            <w:right w:val="none" w:sz="0" w:space="0" w:color="auto"/>
                                          </w:divBdr>
                                        </w:div>
                                        <w:div w:id="1414081227">
                                          <w:marLeft w:val="0"/>
                                          <w:marRight w:val="0"/>
                                          <w:marTop w:val="0"/>
                                          <w:marBottom w:val="0"/>
                                          <w:divBdr>
                                            <w:top w:val="none" w:sz="0" w:space="0" w:color="auto"/>
                                            <w:left w:val="none" w:sz="0" w:space="0" w:color="auto"/>
                                            <w:bottom w:val="none" w:sz="0" w:space="0" w:color="auto"/>
                                            <w:right w:val="none" w:sz="0" w:space="0" w:color="auto"/>
                                          </w:divBdr>
                                        </w:div>
                                        <w:div w:id="956566157">
                                          <w:marLeft w:val="0"/>
                                          <w:marRight w:val="0"/>
                                          <w:marTop w:val="0"/>
                                          <w:marBottom w:val="0"/>
                                          <w:divBdr>
                                            <w:top w:val="none" w:sz="0" w:space="0" w:color="auto"/>
                                            <w:left w:val="none" w:sz="0" w:space="0" w:color="auto"/>
                                            <w:bottom w:val="none" w:sz="0" w:space="0" w:color="auto"/>
                                            <w:right w:val="none" w:sz="0" w:space="0" w:color="auto"/>
                                          </w:divBdr>
                                        </w:div>
                                      </w:divsChild>
                                    </w:div>
                                    <w:div w:id="576938924">
                                      <w:marLeft w:val="0"/>
                                      <w:marRight w:val="0"/>
                                      <w:marTop w:val="0"/>
                                      <w:marBottom w:val="0"/>
                                      <w:divBdr>
                                        <w:top w:val="none" w:sz="0" w:space="0" w:color="auto"/>
                                        <w:left w:val="none" w:sz="0" w:space="0" w:color="auto"/>
                                        <w:bottom w:val="none" w:sz="0" w:space="0" w:color="auto"/>
                                        <w:right w:val="none" w:sz="0" w:space="0" w:color="auto"/>
                                      </w:divBdr>
                                      <w:divsChild>
                                        <w:div w:id="1482965428">
                                          <w:marLeft w:val="0"/>
                                          <w:marRight w:val="0"/>
                                          <w:marTop w:val="0"/>
                                          <w:marBottom w:val="0"/>
                                          <w:divBdr>
                                            <w:top w:val="none" w:sz="0" w:space="0" w:color="auto"/>
                                            <w:left w:val="none" w:sz="0" w:space="0" w:color="auto"/>
                                            <w:bottom w:val="none" w:sz="0" w:space="0" w:color="auto"/>
                                            <w:right w:val="none" w:sz="0" w:space="0" w:color="auto"/>
                                          </w:divBdr>
                                        </w:div>
                                        <w:div w:id="1050303549">
                                          <w:marLeft w:val="0"/>
                                          <w:marRight w:val="0"/>
                                          <w:marTop w:val="0"/>
                                          <w:marBottom w:val="0"/>
                                          <w:divBdr>
                                            <w:top w:val="none" w:sz="0" w:space="0" w:color="auto"/>
                                            <w:left w:val="none" w:sz="0" w:space="0" w:color="auto"/>
                                            <w:bottom w:val="none" w:sz="0" w:space="0" w:color="auto"/>
                                            <w:right w:val="none" w:sz="0" w:space="0" w:color="auto"/>
                                          </w:divBdr>
                                        </w:div>
                                        <w:div w:id="1107235998">
                                          <w:marLeft w:val="0"/>
                                          <w:marRight w:val="0"/>
                                          <w:marTop w:val="0"/>
                                          <w:marBottom w:val="0"/>
                                          <w:divBdr>
                                            <w:top w:val="none" w:sz="0" w:space="0" w:color="auto"/>
                                            <w:left w:val="none" w:sz="0" w:space="0" w:color="auto"/>
                                            <w:bottom w:val="none" w:sz="0" w:space="0" w:color="auto"/>
                                            <w:right w:val="none" w:sz="0" w:space="0" w:color="auto"/>
                                          </w:divBdr>
                                        </w:div>
                                        <w:div w:id="2067143220">
                                          <w:marLeft w:val="0"/>
                                          <w:marRight w:val="0"/>
                                          <w:marTop w:val="0"/>
                                          <w:marBottom w:val="0"/>
                                          <w:divBdr>
                                            <w:top w:val="none" w:sz="0" w:space="0" w:color="auto"/>
                                            <w:left w:val="none" w:sz="0" w:space="0" w:color="auto"/>
                                            <w:bottom w:val="none" w:sz="0" w:space="0" w:color="auto"/>
                                            <w:right w:val="none" w:sz="0" w:space="0" w:color="auto"/>
                                          </w:divBdr>
                                        </w:div>
                                        <w:div w:id="1482849456">
                                          <w:marLeft w:val="0"/>
                                          <w:marRight w:val="0"/>
                                          <w:marTop w:val="0"/>
                                          <w:marBottom w:val="0"/>
                                          <w:divBdr>
                                            <w:top w:val="none" w:sz="0" w:space="0" w:color="auto"/>
                                            <w:left w:val="none" w:sz="0" w:space="0" w:color="auto"/>
                                            <w:bottom w:val="none" w:sz="0" w:space="0" w:color="auto"/>
                                            <w:right w:val="none" w:sz="0" w:space="0" w:color="auto"/>
                                          </w:divBdr>
                                        </w:div>
                                      </w:divsChild>
                                    </w:div>
                                    <w:div w:id="1403409958">
                                      <w:marLeft w:val="0"/>
                                      <w:marRight w:val="0"/>
                                      <w:marTop w:val="0"/>
                                      <w:marBottom w:val="0"/>
                                      <w:divBdr>
                                        <w:top w:val="none" w:sz="0" w:space="0" w:color="auto"/>
                                        <w:left w:val="none" w:sz="0" w:space="0" w:color="auto"/>
                                        <w:bottom w:val="none" w:sz="0" w:space="0" w:color="auto"/>
                                        <w:right w:val="none" w:sz="0" w:space="0" w:color="auto"/>
                                      </w:divBdr>
                                    </w:div>
                                    <w:div w:id="264382225">
                                      <w:marLeft w:val="0"/>
                                      <w:marRight w:val="0"/>
                                      <w:marTop w:val="0"/>
                                      <w:marBottom w:val="0"/>
                                      <w:divBdr>
                                        <w:top w:val="none" w:sz="0" w:space="0" w:color="auto"/>
                                        <w:left w:val="none" w:sz="0" w:space="0" w:color="auto"/>
                                        <w:bottom w:val="none" w:sz="0" w:space="0" w:color="auto"/>
                                        <w:right w:val="none" w:sz="0" w:space="0" w:color="auto"/>
                                      </w:divBdr>
                                    </w:div>
                                    <w:div w:id="1102526779">
                                      <w:marLeft w:val="0"/>
                                      <w:marRight w:val="0"/>
                                      <w:marTop w:val="0"/>
                                      <w:marBottom w:val="0"/>
                                      <w:divBdr>
                                        <w:top w:val="none" w:sz="0" w:space="0" w:color="auto"/>
                                        <w:left w:val="none" w:sz="0" w:space="0" w:color="auto"/>
                                        <w:bottom w:val="none" w:sz="0" w:space="0" w:color="auto"/>
                                        <w:right w:val="none" w:sz="0" w:space="0" w:color="auto"/>
                                      </w:divBdr>
                                    </w:div>
                                    <w:div w:id="224143132">
                                      <w:marLeft w:val="0"/>
                                      <w:marRight w:val="0"/>
                                      <w:marTop w:val="0"/>
                                      <w:marBottom w:val="0"/>
                                      <w:divBdr>
                                        <w:top w:val="none" w:sz="0" w:space="0" w:color="auto"/>
                                        <w:left w:val="none" w:sz="0" w:space="0" w:color="auto"/>
                                        <w:bottom w:val="none" w:sz="0" w:space="0" w:color="auto"/>
                                        <w:right w:val="none" w:sz="0" w:space="0" w:color="auto"/>
                                      </w:divBdr>
                                      <w:divsChild>
                                        <w:div w:id="397824062">
                                          <w:marLeft w:val="0"/>
                                          <w:marRight w:val="0"/>
                                          <w:marTop w:val="0"/>
                                          <w:marBottom w:val="0"/>
                                          <w:divBdr>
                                            <w:top w:val="none" w:sz="0" w:space="0" w:color="auto"/>
                                            <w:left w:val="none" w:sz="0" w:space="0" w:color="auto"/>
                                            <w:bottom w:val="none" w:sz="0" w:space="0" w:color="auto"/>
                                            <w:right w:val="none" w:sz="0" w:space="0" w:color="auto"/>
                                          </w:divBdr>
                                        </w:div>
                                        <w:div w:id="2071494031">
                                          <w:marLeft w:val="0"/>
                                          <w:marRight w:val="0"/>
                                          <w:marTop w:val="0"/>
                                          <w:marBottom w:val="0"/>
                                          <w:divBdr>
                                            <w:top w:val="none" w:sz="0" w:space="0" w:color="auto"/>
                                            <w:left w:val="none" w:sz="0" w:space="0" w:color="auto"/>
                                            <w:bottom w:val="none" w:sz="0" w:space="0" w:color="auto"/>
                                            <w:right w:val="none" w:sz="0" w:space="0" w:color="auto"/>
                                          </w:divBdr>
                                        </w:div>
                                        <w:div w:id="2038265543">
                                          <w:marLeft w:val="0"/>
                                          <w:marRight w:val="0"/>
                                          <w:marTop w:val="0"/>
                                          <w:marBottom w:val="0"/>
                                          <w:divBdr>
                                            <w:top w:val="none" w:sz="0" w:space="0" w:color="auto"/>
                                            <w:left w:val="none" w:sz="0" w:space="0" w:color="auto"/>
                                            <w:bottom w:val="none" w:sz="0" w:space="0" w:color="auto"/>
                                            <w:right w:val="none" w:sz="0" w:space="0" w:color="auto"/>
                                          </w:divBdr>
                                        </w:div>
                                        <w:div w:id="1380670308">
                                          <w:marLeft w:val="0"/>
                                          <w:marRight w:val="0"/>
                                          <w:marTop w:val="0"/>
                                          <w:marBottom w:val="0"/>
                                          <w:divBdr>
                                            <w:top w:val="none" w:sz="0" w:space="0" w:color="auto"/>
                                            <w:left w:val="none" w:sz="0" w:space="0" w:color="auto"/>
                                            <w:bottom w:val="none" w:sz="0" w:space="0" w:color="auto"/>
                                            <w:right w:val="none" w:sz="0" w:space="0" w:color="auto"/>
                                          </w:divBdr>
                                        </w:div>
                                        <w:div w:id="482236663">
                                          <w:marLeft w:val="0"/>
                                          <w:marRight w:val="0"/>
                                          <w:marTop w:val="0"/>
                                          <w:marBottom w:val="0"/>
                                          <w:divBdr>
                                            <w:top w:val="none" w:sz="0" w:space="0" w:color="auto"/>
                                            <w:left w:val="none" w:sz="0" w:space="0" w:color="auto"/>
                                            <w:bottom w:val="none" w:sz="0" w:space="0" w:color="auto"/>
                                            <w:right w:val="none" w:sz="0" w:space="0" w:color="auto"/>
                                          </w:divBdr>
                                        </w:div>
                                        <w:div w:id="316879603">
                                          <w:marLeft w:val="0"/>
                                          <w:marRight w:val="0"/>
                                          <w:marTop w:val="0"/>
                                          <w:marBottom w:val="0"/>
                                          <w:divBdr>
                                            <w:top w:val="none" w:sz="0" w:space="0" w:color="auto"/>
                                            <w:left w:val="none" w:sz="0" w:space="0" w:color="auto"/>
                                            <w:bottom w:val="none" w:sz="0" w:space="0" w:color="auto"/>
                                            <w:right w:val="none" w:sz="0" w:space="0" w:color="auto"/>
                                          </w:divBdr>
                                        </w:div>
                                        <w:div w:id="878132422">
                                          <w:marLeft w:val="0"/>
                                          <w:marRight w:val="0"/>
                                          <w:marTop w:val="0"/>
                                          <w:marBottom w:val="0"/>
                                          <w:divBdr>
                                            <w:top w:val="none" w:sz="0" w:space="0" w:color="auto"/>
                                            <w:left w:val="none" w:sz="0" w:space="0" w:color="auto"/>
                                            <w:bottom w:val="none" w:sz="0" w:space="0" w:color="auto"/>
                                            <w:right w:val="none" w:sz="0" w:space="0" w:color="auto"/>
                                          </w:divBdr>
                                        </w:div>
                                        <w:div w:id="119618354">
                                          <w:marLeft w:val="0"/>
                                          <w:marRight w:val="0"/>
                                          <w:marTop w:val="0"/>
                                          <w:marBottom w:val="0"/>
                                          <w:divBdr>
                                            <w:top w:val="none" w:sz="0" w:space="0" w:color="auto"/>
                                            <w:left w:val="none" w:sz="0" w:space="0" w:color="auto"/>
                                            <w:bottom w:val="none" w:sz="0" w:space="0" w:color="auto"/>
                                            <w:right w:val="none" w:sz="0" w:space="0" w:color="auto"/>
                                          </w:divBdr>
                                        </w:div>
                                        <w:div w:id="347565018">
                                          <w:marLeft w:val="0"/>
                                          <w:marRight w:val="0"/>
                                          <w:marTop w:val="0"/>
                                          <w:marBottom w:val="0"/>
                                          <w:divBdr>
                                            <w:top w:val="none" w:sz="0" w:space="0" w:color="auto"/>
                                            <w:left w:val="none" w:sz="0" w:space="0" w:color="auto"/>
                                            <w:bottom w:val="none" w:sz="0" w:space="0" w:color="auto"/>
                                            <w:right w:val="none" w:sz="0" w:space="0" w:color="auto"/>
                                          </w:divBdr>
                                        </w:div>
                                        <w:div w:id="849293522">
                                          <w:marLeft w:val="0"/>
                                          <w:marRight w:val="0"/>
                                          <w:marTop w:val="0"/>
                                          <w:marBottom w:val="0"/>
                                          <w:divBdr>
                                            <w:top w:val="none" w:sz="0" w:space="0" w:color="auto"/>
                                            <w:left w:val="none" w:sz="0" w:space="0" w:color="auto"/>
                                            <w:bottom w:val="none" w:sz="0" w:space="0" w:color="auto"/>
                                            <w:right w:val="none" w:sz="0" w:space="0" w:color="auto"/>
                                          </w:divBdr>
                                        </w:div>
                                        <w:div w:id="2107118671">
                                          <w:marLeft w:val="0"/>
                                          <w:marRight w:val="0"/>
                                          <w:marTop w:val="0"/>
                                          <w:marBottom w:val="0"/>
                                          <w:divBdr>
                                            <w:top w:val="none" w:sz="0" w:space="0" w:color="auto"/>
                                            <w:left w:val="none" w:sz="0" w:space="0" w:color="auto"/>
                                            <w:bottom w:val="none" w:sz="0" w:space="0" w:color="auto"/>
                                            <w:right w:val="none" w:sz="0" w:space="0" w:color="auto"/>
                                          </w:divBdr>
                                        </w:div>
                                        <w:div w:id="831528588">
                                          <w:marLeft w:val="0"/>
                                          <w:marRight w:val="0"/>
                                          <w:marTop w:val="0"/>
                                          <w:marBottom w:val="0"/>
                                          <w:divBdr>
                                            <w:top w:val="none" w:sz="0" w:space="0" w:color="auto"/>
                                            <w:left w:val="none" w:sz="0" w:space="0" w:color="auto"/>
                                            <w:bottom w:val="none" w:sz="0" w:space="0" w:color="auto"/>
                                            <w:right w:val="none" w:sz="0" w:space="0" w:color="auto"/>
                                          </w:divBdr>
                                        </w:div>
                                        <w:div w:id="1816214349">
                                          <w:marLeft w:val="0"/>
                                          <w:marRight w:val="0"/>
                                          <w:marTop w:val="0"/>
                                          <w:marBottom w:val="0"/>
                                          <w:divBdr>
                                            <w:top w:val="none" w:sz="0" w:space="0" w:color="auto"/>
                                            <w:left w:val="none" w:sz="0" w:space="0" w:color="auto"/>
                                            <w:bottom w:val="none" w:sz="0" w:space="0" w:color="auto"/>
                                            <w:right w:val="none" w:sz="0" w:space="0" w:color="auto"/>
                                          </w:divBdr>
                                        </w:div>
                                        <w:div w:id="119543808">
                                          <w:marLeft w:val="0"/>
                                          <w:marRight w:val="0"/>
                                          <w:marTop w:val="0"/>
                                          <w:marBottom w:val="0"/>
                                          <w:divBdr>
                                            <w:top w:val="none" w:sz="0" w:space="0" w:color="auto"/>
                                            <w:left w:val="none" w:sz="0" w:space="0" w:color="auto"/>
                                            <w:bottom w:val="none" w:sz="0" w:space="0" w:color="auto"/>
                                            <w:right w:val="none" w:sz="0" w:space="0" w:color="auto"/>
                                          </w:divBdr>
                                        </w:div>
                                        <w:div w:id="1152134724">
                                          <w:marLeft w:val="0"/>
                                          <w:marRight w:val="0"/>
                                          <w:marTop w:val="0"/>
                                          <w:marBottom w:val="0"/>
                                          <w:divBdr>
                                            <w:top w:val="none" w:sz="0" w:space="0" w:color="auto"/>
                                            <w:left w:val="none" w:sz="0" w:space="0" w:color="auto"/>
                                            <w:bottom w:val="none" w:sz="0" w:space="0" w:color="auto"/>
                                            <w:right w:val="none" w:sz="0" w:space="0" w:color="auto"/>
                                          </w:divBdr>
                                        </w:div>
                                        <w:div w:id="118845684">
                                          <w:marLeft w:val="0"/>
                                          <w:marRight w:val="0"/>
                                          <w:marTop w:val="0"/>
                                          <w:marBottom w:val="0"/>
                                          <w:divBdr>
                                            <w:top w:val="none" w:sz="0" w:space="0" w:color="auto"/>
                                            <w:left w:val="none" w:sz="0" w:space="0" w:color="auto"/>
                                            <w:bottom w:val="none" w:sz="0" w:space="0" w:color="auto"/>
                                            <w:right w:val="none" w:sz="0" w:space="0" w:color="auto"/>
                                          </w:divBdr>
                                        </w:div>
                                        <w:div w:id="1974752151">
                                          <w:marLeft w:val="0"/>
                                          <w:marRight w:val="0"/>
                                          <w:marTop w:val="0"/>
                                          <w:marBottom w:val="0"/>
                                          <w:divBdr>
                                            <w:top w:val="none" w:sz="0" w:space="0" w:color="auto"/>
                                            <w:left w:val="none" w:sz="0" w:space="0" w:color="auto"/>
                                            <w:bottom w:val="none" w:sz="0" w:space="0" w:color="auto"/>
                                            <w:right w:val="none" w:sz="0" w:space="0" w:color="auto"/>
                                          </w:divBdr>
                                        </w:div>
                                        <w:div w:id="1765028117">
                                          <w:marLeft w:val="0"/>
                                          <w:marRight w:val="0"/>
                                          <w:marTop w:val="0"/>
                                          <w:marBottom w:val="0"/>
                                          <w:divBdr>
                                            <w:top w:val="none" w:sz="0" w:space="0" w:color="auto"/>
                                            <w:left w:val="none" w:sz="0" w:space="0" w:color="auto"/>
                                            <w:bottom w:val="none" w:sz="0" w:space="0" w:color="auto"/>
                                            <w:right w:val="none" w:sz="0" w:space="0" w:color="auto"/>
                                          </w:divBdr>
                                        </w:div>
                                        <w:div w:id="449861244">
                                          <w:marLeft w:val="0"/>
                                          <w:marRight w:val="0"/>
                                          <w:marTop w:val="0"/>
                                          <w:marBottom w:val="0"/>
                                          <w:divBdr>
                                            <w:top w:val="none" w:sz="0" w:space="0" w:color="auto"/>
                                            <w:left w:val="none" w:sz="0" w:space="0" w:color="auto"/>
                                            <w:bottom w:val="none" w:sz="0" w:space="0" w:color="auto"/>
                                            <w:right w:val="none" w:sz="0" w:space="0" w:color="auto"/>
                                          </w:divBdr>
                                        </w:div>
                                        <w:div w:id="1829513872">
                                          <w:marLeft w:val="0"/>
                                          <w:marRight w:val="0"/>
                                          <w:marTop w:val="0"/>
                                          <w:marBottom w:val="0"/>
                                          <w:divBdr>
                                            <w:top w:val="none" w:sz="0" w:space="0" w:color="auto"/>
                                            <w:left w:val="none" w:sz="0" w:space="0" w:color="auto"/>
                                            <w:bottom w:val="none" w:sz="0" w:space="0" w:color="auto"/>
                                            <w:right w:val="none" w:sz="0" w:space="0" w:color="auto"/>
                                          </w:divBdr>
                                        </w:div>
                                        <w:div w:id="2068607918">
                                          <w:marLeft w:val="0"/>
                                          <w:marRight w:val="0"/>
                                          <w:marTop w:val="0"/>
                                          <w:marBottom w:val="0"/>
                                          <w:divBdr>
                                            <w:top w:val="none" w:sz="0" w:space="0" w:color="auto"/>
                                            <w:left w:val="none" w:sz="0" w:space="0" w:color="auto"/>
                                            <w:bottom w:val="none" w:sz="0" w:space="0" w:color="auto"/>
                                            <w:right w:val="none" w:sz="0" w:space="0" w:color="auto"/>
                                          </w:divBdr>
                                        </w:div>
                                        <w:div w:id="2132357157">
                                          <w:marLeft w:val="0"/>
                                          <w:marRight w:val="0"/>
                                          <w:marTop w:val="0"/>
                                          <w:marBottom w:val="0"/>
                                          <w:divBdr>
                                            <w:top w:val="none" w:sz="0" w:space="0" w:color="auto"/>
                                            <w:left w:val="none" w:sz="0" w:space="0" w:color="auto"/>
                                            <w:bottom w:val="none" w:sz="0" w:space="0" w:color="auto"/>
                                            <w:right w:val="none" w:sz="0" w:space="0" w:color="auto"/>
                                          </w:divBdr>
                                        </w:div>
                                      </w:divsChild>
                                    </w:div>
                                    <w:div w:id="949513130">
                                      <w:marLeft w:val="0"/>
                                      <w:marRight w:val="0"/>
                                      <w:marTop w:val="0"/>
                                      <w:marBottom w:val="0"/>
                                      <w:divBdr>
                                        <w:top w:val="none" w:sz="0" w:space="0" w:color="auto"/>
                                        <w:left w:val="none" w:sz="0" w:space="0" w:color="auto"/>
                                        <w:bottom w:val="none" w:sz="0" w:space="0" w:color="auto"/>
                                        <w:right w:val="none" w:sz="0" w:space="0" w:color="auto"/>
                                      </w:divBdr>
                                      <w:divsChild>
                                        <w:div w:id="2053190671">
                                          <w:marLeft w:val="0"/>
                                          <w:marRight w:val="0"/>
                                          <w:marTop w:val="0"/>
                                          <w:marBottom w:val="0"/>
                                          <w:divBdr>
                                            <w:top w:val="none" w:sz="0" w:space="0" w:color="auto"/>
                                            <w:left w:val="none" w:sz="0" w:space="0" w:color="auto"/>
                                            <w:bottom w:val="none" w:sz="0" w:space="0" w:color="auto"/>
                                            <w:right w:val="none" w:sz="0" w:space="0" w:color="auto"/>
                                          </w:divBdr>
                                        </w:div>
                                        <w:div w:id="1263757019">
                                          <w:marLeft w:val="0"/>
                                          <w:marRight w:val="0"/>
                                          <w:marTop w:val="0"/>
                                          <w:marBottom w:val="0"/>
                                          <w:divBdr>
                                            <w:top w:val="none" w:sz="0" w:space="0" w:color="auto"/>
                                            <w:left w:val="none" w:sz="0" w:space="0" w:color="auto"/>
                                            <w:bottom w:val="none" w:sz="0" w:space="0" w:color="auto"/>
                                            <w:right w:val="none" w:sz="0" w:space="0" w:color="auto"/>
                                          </w:divBdr>
                                        </w:div>
                                        <w:div w:id="1980528135">
                                          <w:marLeft w:val="0"/>
                                          <w:marRight w:val="0"/>
                                          <w:marTop w:val="0"/>
                                          <w:marBottom w:val="0"/>
                                          <w:divBdr>
                                            <w:top w:val="none" w:sz="0" w:space="0" w:color="auto"/>
                                            <w:left w:val="none" w:sz="0" w:space="0" w:color="auto"/>
                                            <w:bottom w:val="none" w:sz="0" w:space="0" w:color="auto"/>
                                            <w:right w:val="none" w:sz="0" w:space="0" w:color="auto"/>
                                          </w:divBdr>
                                        </w:div>
                                        <w:div w:id="182675541">
                                          <w:marLeft w:val="0"/>
                                          <w:marRight w:val="0"/>
                                          <w:marTop w:val="0"/>
                                          <w:marBottom w:val="0"/>
                                          <w:divBdr>
                                            <w:top w:val="none" w:sz="0" w:space="0" w:color="auto"/>
                                            <w:left w:val="none" w:sz="0" w:space="0" w:color="auto"/>
                                            <w:bottom w:val="none" w:sz="0" w:space="0" w:color="auto"/>
                                            <w:right w:val="none" w:sz="0" w:space="0" w:color="auto"/>
                                          </w:divBdr>
                                        </w:div>
                                      </w:divsChild>
                                    </w:div>
                                    <w:div w:id="1995134783">
                                      <w:marLeft w:val="0"/>
                                      <w:marRight w:val="0"/>
                                      <w:marTop w:val="0"/>
                                      <w:marBottom w:val="0"/>
                                      <w:divBdr>
                                        <w:top w:val="none" w:sz="0" w:space="0" w:color="auto"/>
                                        <w:left w:val="none" w:sz="0" w:space="0" w:color="auto"/>
                                        <w:bottom w:val="none" w:sz="0" w:space="0" w:color="auto"/>
                                        <w:right w:val="none" w:sz="0" w:space="0" w:color="auto"/>
                                      </w:divBdr>
                                    </w:div>
                                    <w:div w:id="877740760">
                                      <w:marLeft w:val="0"/>
                                      <w:marRight w:val="0"/>
                                      <w:marTop w:val="0"/>
                                      <w:marBottom w:val="0"/>
                                      <w:divBdr>
                                        <w:top w:val="none" w:sz="0" w:space="0" w:color="auto"/>
                                        <w:left w:val="none" w:sz="0" w:space="0" w:color="auto"/>
                                        <w:bottom w:val="none" w:sz="0" w:space="0" w:color="auto"/>
                                        <w:right w:val="none" w:sz="0" w:space="0" w:color="auto"/>
                                      </w:divBdr>
                                    </w:div>
                                    <w:div w:id="1695228827">
                                      <w:marLeft w:val="0"/>
                                      <w:marRight w:val="0"/>
                                      <w:marTop w:val="0"/>
                                      <w:marBottom w:val="0"/>
                                      <w:divBdr>
                                        <w:top w:val="none" w:sz="0" w:space="0" w:color="auto"/>
                                        <w:left w:val="none" w:sz="0" w:space="0" w:color="auto"/>
                                        <w:bottom w:val="none" w:sz="0" w:space="0" w:color="auto"/>
                                        <w:right w:val="none" w:sz="0" w:space="0" w:color="auto"/>
                                      </w:divBdr>
                                    </w:div>
                                    <w:div w:id="21435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458823">
          <w:marLeft w:val="0"/>
          <w:marRight w:val="0"/>
          <w:marTop w:val="0"/>
          <w:marBottom w:val="0"/>
          <w:divBdr>
            <w:top w:val="none" w:sz="0" w:space="0" w:color="auto"/>
            <w:left w:val="none" w:sz="0" w:space="0" w:color="auto"/>
            <w:bottom w:val="none" w:sz="0" w:space="0" w:color="auto"/>
            <w:right w:val="none" w:sz="0" w:space="0" w:color="auto"/>
          </w:divBdr>
          <w:divsChild>
            <w:div w:id="1139422346">
              <w:marLeft w:val="0"/>
              <w:marRight w:val="0"/>
              <w:marTop w:val="0"/>
              <w:marBottom w:val="0"/>
              <w:divBdr>
                <w:top w:val="none" w:sz="0" w:space="0" w:color="auto"/>
                <w:left w:val="none" w:sz="0" w:space="0" w:color="auto"/>
                <w:bottom w:val="none" w:sz="0" w:space="0" w:color="auto"/>
                <w:right w:val="none" w:sz="0" w:space="0" w:color="auto"/>
              </w:divBdr>
              <w:divsChild>
                <w:div w:id="290671106">
                  <w:marLeft w:val="0"/>
                  <w:marRight w:val="0"/>
                  <w:marTop w:val="0"/>
                  <w:marBottom w:val="0"/>
                  <w:divBdr>
                    <w:top w:val="none" w:sz="0" w:space="0" w:color="auto"/>
                    <w:left w:val="none" w:sz="0" w:space="0" w:color="auto"/>
                    <w:bottom w:val="none" w:sz="0" w:space="0" w:color="auto"/>
                    <w:right w:val="none" w:sz="0" w:space="0" w:color="auto"/>
                  </w:divBdr>
                  <w:divsChild>
                    <w:div w:id="1182233522">
                      <w:marLeft w:val="0"/>
                      <w:marRight w:val="0"/>
                      <w:marTop w:val="0"/>
                      <w:marBottom w:val="0"/>
                      <w:divBdr>
                        <w:top w:val="none" w:sz="0" w:space="0" w:color="auto"/>
                        <w:left w:val="none" w:sz="0" w:space="0" w:color="auto"/>
                        <w:bottom w:val="none" w:sz="0" w:space="0" w:color="auto"/>
                        <w:right w:val="none" w:sz="0" w:space="0" w:color="auto"/>
                      </w:divBdr>
                      <w:divsChild>
                        <w:div w:id="1920627645">
                          <w:marLeft w:val="0"/>
                          <w:marRight w:val="0"/>
                          <w:marTop w:val="0"/>
                          <w:marBottom w:val="0"/>
                          <w:divBdr>
                            <w:top w:val="none" w:sz="0" w:space="0" w:color="auto"/>
                            <w:left w:val="none" w:sz="0" w:space="0" w:color="auto"/>
                            <w:bottom w:val="none" w:sz="0" w:space="0" w:color="auto"/>
                            <w:right w:val="none" w:sz="0" w:space="0" w:color="auto"/>
                          </w:divBdr>
                          <w:divsChild>
                            <w:div w:id="1175419318">
                              <w:marLeft w:val="0"/>
                              <w:marRight w:val="0"/>
                              <w:marTop w:val="0"/>
                              <w:marBottom w:val="0"/>
                              <w:divBdr>
                                <w:top w:val="none" w:sz="0" w:space="0" w:color="auto"/>
                                <w:left w:val="none" w:sz="0" w:space="0" w:color="auto"/>
                                <w:bottom w:val="none" w:sz="0" w:space="0" w:color="auto"/>
                                <w:right w:val="none" w:sz="0" w:space="0" w:color="auto"/>
                              </w:divBdr>
                              <w:divsChild>
                                <w:div w:id="1061715298">
                                  <w:marLeft w:val="0"/>
                                  <w:marRight w:val="0"/>
                                  <w:marTop w:val="0"/>
                                  <w:marBottom w:val="0"/>
                                  <w:divBdr>
                                    <w:top w:val="none" w:sz="0" w:space="0" w:color="auto"/>
                                    <w:left w:val="none" w:sz="0" w:space="0" w:color="auto"/>
                                    <w:bottom w:val="none" w:sz="0" w:space="0" w:color="auto"/>
                                    <w:right w:val="none" w:sz="0" w:space="0" w:color="auto"/>
                                  </w:divBdr>
                                </w:div>
                                <w:div w:id="1341467401">
                                  <w:marLeft w:val="0"/>
                                  <w:marRight w:val="0"/>
                                  <w:marTop w:val="240"/>
                                  <w:marBottom w:val="0"/>
                                  <w:divBdr>
                                    <w:top w:val="none" w:sz="0" w:space="0" w:color="auto"/>
                                    <w:left w:val="none" w:sz="0" w:space="0" w:color="auto"/>
                                    <w:bottom w:val="none" w:sz="0" w:space="0" w:color="auto"/>
                                    <w:right w:val="none" w:sz="0" w:space="0" w:color="auto"/>
                                  </w:divBdr>
                                </w:div>
                                <w:div w:id="38352937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5317441">
                          <w:marLeft w:val="0"/>
                          <w:marRight w:val="0"/>
                          <w:marTop w:val="0"/>
                          <w:marBottom w:val="0"/>
                          <w:divBdr>
                            <w:top w:val="none" w:sz="0" w:space="0" w:color="auto"/>
                            <w:left w:val="none" w:sz="0" w:space="0" w:color="auto"/>
                            <w:bottom w:val="none" w:sz="0" w:space="0" w:color="auto"/>
                            <w:right w:val="none" w:sz="0" w:space="0" w:color="auto"/>
                          </w:divBdr>
                          <w:divsChild>
                            <w:div w:id="762335715">
                              <w:marLeft w:val="0"/>
                              <w:marRight w:val="0"/>
                              <w:marTop w:val="0"/>
                              <w:marBottom w:val="0"/>
                              <w:divBdr>
                                <w:top w:val="none" w:sz="0" w:space="0" w:color="auto"/>
                                <w:left w:val="none" w:sz="0" w:space="0" w:color="auto"/>
                                <w:bottom w:val="none" w:sz="0" w:space="0" w:color="auto"/>
                                <w:right w:val="none" w:sz="0" w:space="0" w:color="auto"/>
                              </w:divBdr>
                              <w:divsChild>
                                <w:div w:id="867370413">
                                  <w:marLeft w:val="0"/>
                                  <w:marRight w:val="0"/>
                                  <w:marTop w:val="0"/>
                                  <w:marBottom w:val="0"/>
                                  <w:divBdr>
                                    <w:top w:val="none" w:sz="0" w:space="0" w:color="auto"/>
                                    <w:left w:val="none" w:sz="0" w:space="0" w:color="auto"/>
                                    <w:bottom w:val="none" w:sz="0" w:space="0" w:color="auto"/>
                                    <w:right w:val="none" w:sz="0" w:space="0" w:color="auto"/>
                                  </w:divBdr>
                                </w:div>
                                <w:div w:id="1426539365">
                                  <w:marLeft w:val="0"/>
                                  <w:marRight w:val="0"/>
                                  <w:marTop w:val="240"/>
                                  <w:marBottom w:val="0"/>
                                  <w:divBdr>
                                    <w:top w:val="none" w:sz="0" w:space="0" w:color="auto"/>
                                    <w:left w:val="none" w:sz="0" w:space="0" w:color="auto"/>
                                    <w:bottom w:val="none" w:sz="0" w:space="0" w:color="auto"/>
                                    <w:right w:val="none" w:sz="0" w:space="0" w:color="auto"/>
                                  </w:divBdr>
                                </w:div>
                                <w:div w:id="6083093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19765178">
                          <w:marLeft w:val="0"/>
                          <w:marRight w:val="0"/>
                          <w:marTop w:val="0"/>
                          <w:marBottom w:val="0"/>
                          <w:divBdr>
                            <w:top w:val="none" w:sz="0" w:space="0" w:color="auto"/>
                            <w:left w:val="none" w:sz="0" w:space="0" w:color="auto"/>
                            <w:bottom w:val="none" w:sz="0" w:space="0" w:color="auto"/>
                            <w:right w:val="none" w:sz="0" w:space="0" w:color="auto"/>
                          </w:divBdr>
                          <w:divsChild>
                            <w:div w:id="1532645392">
                              <w:marLeft w:val="0"/>
                              <w:marRight w:val="0"/>
                              <w:marTop w:val="0"/>
                              <w:marBottom w:val="0"/>
                              <w:divBdr>
                                <w:top w:val="none" w:sz="0" w:space="0" w:color="auto"/>
                                <w:left w:val="none" w:sz="0" w:space="0" w:color="auto"/>
                                <w:bottom w:val="none" w:sz="0" w:space="0" w:color="auto"/>
                                <w:right w:val="none" w:sz="0" w:space="0" w:color="auto"/>
                              </w:divBdr>
                              <w:divsChild>
                                <w:div w:id="1640499430">
                                  <w:marLeft w:val="0"/>
                                  <w:marRight w:val="0"/>
                                  <w:marTop w:val="0"/>
                                  <w:marBottom w:val="0"/>
                                  <w:divBdr>
                                    <w:top w:val="none" w:sz="0" w:space="0" w:color="auto"/>
                                    <w:left w:val="none" w:sz="0" w:space="0" w:color="auto"/>
                                    <w:bottom w:val="none" w:sz="0" w:space="0" w:color="auto"/>
                                    <w:right w:val="none" w:sz="0" w:space="0" w:color="auto"/>
                                  </w:divBdr>
                                </w:div>
                                <w:div w:id="146704270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01879649">
                          <w:marLeft w:val="0"/>
                          <w:marRight w:val="0"/>
                          <w:marTop w:val="0"/>
                          <w:marBottom w:val="0"/>
                          <w:divBdr>
                            <w:top w:val="none" w:sz="0" w:space="0" w:color="auto"/>
                            <w:left w:val="none" w:sz="0" w:space="0" w:color="auto"/>
                            <w:bottom w:val="none" w:sz="0" w:space="0" w:color="auto"/>
                            <w:right w:val="none" w:sz="0" w:space="0" w:color="auto"/>
                          </w:divBdr>
                          <w:divsChild>
                            <w:div w:id="371342157">
                              <w:marLeft w:val="0"/>
                              <w:marRight w:val="0"/>
                              <w:marTop w:val="120"/>
                              <w:marBottom w:val="0"/>
                              <w:divBdr>
                                <w:top w:val="none" w:sz="0" w:space="0" w:color="auto"/>
                                <w:left w:val="none" w:sz="0" w:space="0" w:color="auto"/>
                                <w:bottom w:val="none" w:sz="0" w:space="0" w:color="auto"/>
                                <w:right w:val="none" w:sz="0" w:space="0" w:color="auto"/>
                              </w:divBdr>
                              <w:divsChild>
                                <w:div w:id="1322855340">
                                  <w:marLeft w:val="0"/>
                                  <w:marRight w:val="0"/>
                                  <w:marTop w:val="0"/>
                                  <w:marBottom w:val="0"/>
                                  <w:divBdr>
                                    <w:top w:val="none" w:sz="0" w:space="0" w:color="auto"/>
                                    <w:left w:val="none" w:sz="0" w:space="0" w:color="auto"/>
                                    <w:bottom w:val="none" w:sz="0" w:space="0" w:color="auto"/>
                                    <w:right w:val="none" w:sz="0" w:space="0" w:color="auto"/>
                                  </w:divBdr>
                                </w:div>
                                <w:div w:id="2115317176">
                                  <w:marLeft w:val="240"/>
                                  <w:marRight w:val="0"/>
                                  <w:marTop w:val="0"/>
                                  <w:marBottom w:val="0"/>
                                  <w:divBdr>
                                    <w:top w:val="none" w:sz="0" w:space="0" w:color="auto"/>
                                    <w:left w:val="none" w:sz="0" w:space="0" w:color="auto"/>
                                    <w:bottom w:val="none" w:sz="0" w:space="0" w:color="auto"/>
                                    <w:right w:val="none" w:sz="0" w:space="0" w:color="auto"/>
                                  </w:divBdr>
                                </w:div>
                                <w:div w:id="2042051135">
                                  <w:marLeft w:val="240"/>
                                  <w:marRight w:val="0"/>
                                  <w:marTop w:val="0"/>
                                  <w:marBottom w:val="0"/>
                                  <w:divBdr>
                                    <w:top w:val="none" w:sz="0" w:space="0" w:color="auto"/>
                                    <w:left w:val="none" w:sz="0" w:space="0" w:color="auto"/>
                                    <w:bottom w:val="none" w:sz="0" w:space="0" w:color="auto"/>
                                    <w:right w:val="none" w:sz="0" w:space="0" w:color="auto"/>
                                  </w:divBdr>
                                </w:div>
                                <w:div w:id="402147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bigsp@tomsk.gov.ru" TargetMode="External"/><Relationship Id="rId3" Type="http://schemas.openxmlformats.org/officeDocument/2006/relationships/styles" Target="styles.xml"/><Relationship Id="rId7" Type="http://schemas.openxmlformats.org/officeDocument/2006/relationships/hyperlink" Target="https://parbi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rbig.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5EC2C-DF1A-4F5A-A635-7D6658FFB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11449</Words>
  <Characters>65260</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Десяткова Татьяна</dc:creator>
  <cp:lastModifiedBy>Сервер</cp:lastModifiedBy>
  <cp:revision>6</cp:revision>
  <dcterms:created xsi:type="dcterms:W3CDTF">2023-12-13T13:10:00Z</dcterms:created>
  <dcterms:modified xsi:type="dcterms:W3CDTF">2024-04-24T07:54:00Z</dcterms:modified>
</cp:coreProperties>
</file>