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5B" w:rsidRPr="00217623" w:rsidRDefault="00632E5B" w:rsidP="00632E5B">
      <w:pPr>
        <w:ind w:right="-1"/>
        <w:jc w:val="center"/>
        <w:rPr>
          <w:b/>
          <w:sz w:val="26"/>
          <w:szCs w:val="26"/>
        </w:rPr>
      </w:pPr>
      <w:r w:rsidRPr="00217623">
        <w:rPr>
          <w:b/>
          <w:sz w:val="26"/>
          <w:szCs w:val="26"/>
        </w:rPr>
        <w:t>МУНИЦИПАЛЬНОЕ ОБРАЗОВАНИЕ «ПАРБИГСКОЕ СЕЛЬСКОЕ ПОСЕЛЕНИЕ» БАКЧАРСКОГО РАЙОНА ТОМСКОЙ ОБЛАСТИ</w:t>
      </w:r>
    </w:p>
    <w:p w:rsidR="00632E5B" w:rsidRPr="00217623" w:rsidRDefault="00632E5B" w:rsidP="00632E5B">
      <w:pPr>
        <w:ind w:right="-1"/>
        <w:jc w:val="center"/>
        <w:rPr>
          <w:b/>
          <w:sz w:val="26"/>
          <w:szCs w:val="26"/>
        </w:rPr>
      </w:pPr>
    </w:p>
    <w:p w:rsidR="00632E5B" w:rsidRPr="00217623" w:rsidRDefault="00632E5B" w:rsidP="00632E5B">
      <w:pPr>
        <w:ind w:right="-1"/>
        <w:jc w:val="center"/>
        <w:rPr>
          <w:b/>
          <w:sz w:val="26"/>
          <w:szCs w:val="26"/>
        </w:rPr>
      </w:pPr>
      <w:r w:rsidRPr="00217623">
        <w:rPr>
          <w:b/>
          <w:sz w:val="26"/>
          <w:szCs w:val="26"/>
        </w:rPr>
        <w:t>АДМИНИСТРАЦИЯ ПАРБИГСКОГО СЕЛЬСКОГО ПОСЕЛЕНИЯ</w:t>
      </w:r>
    </w:p>
    <w:p w:rsidR="00632E5B" w:rsidRPr="00217623" w:rsidRDefault="00632E5B" w:rsidP="00632E5B">
      <w:pPr>
        <w:ind w:right="-1"/>
        <w:jc w:val="center"/>
        <w:rPr>
          <w:b/>
          <w:sz w:val="26"/>
          <w:szCs w:val="26"/>
        </w:rPr>
      </w:pPr>
    </w:p>
    <w:p w:rsidR="00632E5B" w:rsidRPr="00217623" w:rsidRDefault="00632E5B" w:rsidP="00632E5B">
      <w:pPr>
        <w:jc w:val="center"/>
        <w:rPr>
          <w:b/>
          <w:sz w:val="26"/>
          <w:szCs w:val="26"/>
        </w:rPr>
      </w:pPr>
      <w:r w:rsidRPr="00217623">
        <w:rPr>
          <w:b/>
          <w:sz w:val="26"/>
          <w:szCs w:val="26"/>
        </w:rPr>
        <w:t xml:space="preserve">ПОСТАНОВЛЕНИЕ </w:t>
      </w:r>
    </w:p>
    <w:p w:rsidR="00DA2EBC" w:rsidRPr="00217623" w:rsidRDefault="00DA2EBC" w:rsidP="00DA2EBC">
      <w:pPr>
        <w:pStyle w:val="Standard"/>
        <w:tabs>
          <w:tab w:val="left" w:pos="6804"/>
        </w:tabs>
        <w:snapToGrid w:val="0"/>
        <w:jc w:val="both"/>
        <w:rPr>
          <w:rFonts w:cs="Times New Roman"/>
          <w:sz w:val="26"/>
          <w:szCs w:val="26"/>
        </w:rPr>
      </w:pPr>
    </w:p>
    <w:p w:rsidR="00DA2EBC" w:rsidRPr="00217623" w:rsidRDefault="00DA2EBC" w:rsidP="00DA2EBC">
      <w:pPr>
        <w:pStyle w:val="Standard"/>
        <w:tabs>
          <w:tab w:val="left" w:pos="6804"/>
        </w:tabs>
        <w:snapToGrid w:val="0"/>
        <w:jc w:val="both"/>
        <w:rPr>
          <w:rFonts w:cs="Times New Roman"/>
          <w:sz w:val="26"/>
          <w:szCs w:val="26"/>
        </w:rPr>
      </w:pPr>
    </w:p>
    <w:p w:rsidR="00DA2EBC" w:rsidRPr="00217623" w:rsidRDefault="009A65F1" w:rsidP="00DA2EBC">
      <w:pPr>
        <w:pStyle w:val="Standard"/>
        <w:tabs>
          <w:tab w:val="left" w:pos="6804"/>
        </w:tabs>
        <w:snapToGrid w:val="0"/>
        <w:jc w:val="both"/>
        <w:rPr>
          <w:rFonts w:cs="Times New Roman"/>
          <w:color w:val="FF0000"/>
          <w:sz w:val="26"/>
          <w:szCs w:val="26"/>
        </w:rPr>
      </w:pPr>
      <w:r>
        <w:rPr>
          <w:rFonts w:cs="Times New Roman"/>
          <w:sz w:val="26"/>
          <w:szCs w:val="26"/>
        </w:rPr>
        <w:t>___________</w:t>
      </w:r>
      <w:r w:rsidR="00DA2EBC" w:rsidRPr="00217623">
        <w:rPr>
          <w:rFonts w:cs="Times New Roman"/>
          <w:sz w:val="26"/>
          <w:szCs w:val="26"/>
        </w:rPr>
        <w:t xml:space="preserve">                   </w:t>
      </w:r>
      <w:r w:rsidR="00217623">
        <w:rPr>
          <w:rFonts w:cs="Times New Roman"/>
          <w:sz w:val="26"/>
          <w:szCs w:val="26"/>
        </w:rPr>
        <w:t xml:space="preserve">                      </w:t>
      </w:r>
      <w:r w:rsidR="00DA2EBC" w:rsidRPr="00217623">
        <w:rPr>
          <w:rFonts w:cs="Times New Roman"/>
          <w:sz w:val="26"/>
          <w:szCs w:val="26"/>
        </w:rPr>
        <w:t xml:space="preserve"> с</w:t>
      </w:r>
      <w:proofErr w:type="gramStart"/>
      <w:r w:rsidR="00DA2EBC" w:rsidRPr="00217623">
        <w:rPr>
          <w:rFonts w:cs="Times New Roman"/>
          <w:sz w:val="26"/>
          <w:szCs w:val="26"/>
        </w:rPr>
        <w:t>.</w:t>
      </w:r>
      <w:r w:rsidR="00632E5B" w:rsidRPr="00217623">
        <w:rPr>
          <w:rFonts w:cs="Times New Roman"/>
          <w:sz w:val="26"/>
          <w:szCs w:val="26"/>
        </w:rPr>
        <w:t>П</w:t>
      </w:r>
      <w:proofErr w:type="gramEnd"/>
      <w:r w:rsidR="00632E5B" w:rsidRPr="00217623">
        <w:rPr>
          <w:rFonts w:cs="Times New Roman"/>
          <w:sz w:val="26"/>
          <w:szCs w:val="26"/>
        </w:rPr>
        <w:t>арбиг</w:t>
      </w:r>
      <w:r w:rsidR="00DA2EBC" w:rsidRPr="00217623">
        <w:rPr>
          <w:rFonts w:cs="Times New Roman"/>
          <w:sz w:val="26"/>
          <w:szCs w:val="26"/>
        </w:rPr>
        <w:t xml:space="preserve">                               </w:t>
      </w:r>
      <w:r w:rsidR="00217623">
        <w:rPr>
          <w:rFonts w:cs="Times New Roman"/>
          <w:sz w:val="26"/>
          <w:szCs w:val="26"/>
        </w:rPr>
        <w:t xml:space="preserve">              </w:t>
      </w:r>
      <w:r w:rsidR="00DA2EBC" w:rsidRPr="00217623">
        <w:rPr>
          <w:rFonts w:cs="Times New Roman"/>
          <w:sz w:val="26"/>
          <w:szCs w:val="26"/>
        </w:rPr>
        <w:t xml:space="preserve">  № </w:t>
      </w:r>
      <w:r>
        <w:rPr>
          <w:rFonts w:cs="Times New Roman"/>
          <w:sz w:val="26"/>
          <w:szCs w:val="26"/>
        </w:rPr>
        <w:t>_____</w:t>
      </w:r>
    </w:p>
    <w:p w:rsidR="00DA2EBC" w:rsidRPr="00217623" w:rsidRDefault="00DA2EBC" w:rsidP="00DA2EBC">
      <w:pPr>
        <w:pStyle w:val="Standard"/>
        <w:tabs>
          <w:tab w:val="left" w:pos="6804"/>
        </w:tabs>
        <w:snapToGrid w:val="0"/>
        <w:jc w:val="both"/>
        <w:rPr>
          <w:rFonts w:cs="Times New Roman"/>
          <w:sz w:val="26"/>
          <w:szCs w:val="26"/>
        </w:rPr>
      </w:pPr>
    </w:p>
    <w:p w:rsidR="00DA2EBC" w:rsidRPr="00217623" w:rsidRDefault="00DA2EBC" w:rsidP="00DA2EBC">
      <w:pPr>
        <w:pStyle w:val="Standard"/>
        <w:tabs>
          <w:tab w:val="left" w:pos="6804"/>
        </w:tabs>
        <w:snapToGrid w:val="0"/>
        <w:jc w:val="both"/>
        <w:rPr>
          <w:rFonts w:cs="Times New Roman"/>
          <w:sz w:val="26"/>
          <w:szCs w:val="26"/>
        </w:rPr>
      </w:pPr>
    </w:p>
    <w:p w:rsidR="00BF09F7" w:rsidRDefault="00DA2EBC" w:rsidP="00BF09F7">
      <w:pPr>
        <w:widowControl w:val="0"/>
        <w:autoSpaceDE w:val="0"/>
        <w:autoSpaceDN w:val="0"/>
        <w:adjustRightInd w:val="0"/>
        <w:rPr>
          <w:color w:val="000000"/>
          <w:sz w:val="26"/>
          <w:szCs w:val="26"/>
        </w:rPr>
      </w:pPr>
      <w:r w:rsidRPr="00217623">
        <w:rPr>
          <w:sz w:val="26"/>
          <w:szCs w:val="26"/>
        </w:rPr>
        <w:t xml:space="preserve">Об утверждении </w:t>
      </w:r>
      <w:r w:rsidRPr="00217623">
        <w:rPr>
          <w:color w:val="000000"/>
          <w:sz w:val="26"/>
          <w:szCs w:val="26"/>
        </w:rPr>
        <w:t>Административн</w:t>
      </w:r>
      <w:r w:rsidR="00BF09F7">
        <w:rPr>
          <w:color w:val="000000"/>
          <w:sz w:val="26"/>
          <w:szCs w:val="26"/>
        </w:rPr>
        <w:t xml:space="preserve">ого </w:t>
      </w:r>
      <w:r w:rsidRPr="00217623">
        <w:rPr>
          <w:color w:val="000000"/>
          <w:sz w:val="26"/>
          <w:szCs w:val="26"/>
        </w:rPr>
        <w:t>регламент</w:t>
      </w:r>
      <w:r w:rsidR="00BF09F7">
        <w:rPr>
          <w:color w:val="000000"/>
          <w:sz w:val="26"/>
          <w:szCs w:val="26"/>
        </w:rPr>
        <w:t>а</w:t>
      </w:r>
      <w:r w:rsidRPr="00217623">
        <w:rPr>
          <w:color w:val="000000"/>
          <w:sz w:val="26"/>
          <w:szCs w:val="26"/>
        </w:rPr>
        <w:t xml:space="preserve"> </w:t>
      </w:r>
    </w:p>
    <w:p w:rsidR="00BF09F7" w:rsidRDefault="00DA2EBC" w:rsidP="00BF09F7">
      <w:pPr>
        <w:widowControl w:val="0"/>
        <w:autoSpaceDE w:val="0"/>
        <w:autoSpaceDN w:val="0"/>
        <w:adjustRightInd w:val="0"/>
        <w:rPr>
          <w:color w:val="000000"/>
          <w:sz w:val="26"/>
          <w:szCs w:val="26"/>
        </w:rPr>
      </w:pPr>
      <w:r w:rsidRPr="00217623">
        <w:rPr>
          <w:color w:val="000000"/>
          <w:sz w:val="26"/>
          <w:szCs w:val="26"/>
        </w:rPr>
        <w:t xml:space="preserve">предоставления  муниципальной услуги </w:t>
      </w:r>
    </w:p>
    <w:p w:rsidR="00BF09F7" w:rsidRDefault="00DA2EBC" w:rsidP="00BF09F7">
      <w:pPr>
        <w:widowControl w:val="0"/>
        <w:autoSpaceDE w:val="0"/>
        <w:autoSpaceDN w:val="0"/>
        <w:adjustRightInd w:val="0"/>
        <w:rPr>
          <w:color w:val="000000"/>
          <w:sz w:val="26"/>
          <w:szCs w:val="26"/>
        </w:rPr>
      </w:pPr>
      <w:r w:rsidRPr="00217623">
        <w:rPr>
          <w:color w:val="000000"/>
          <w:sz w:val="26"/>
          <w:szCs w:val="26"/>
        </w:rPr>
        <w:t xml:space="preserve">«Предоставление земельного участка, находящегося </w:t>
      </w:r>
    </w:p>
    <w:p w:rsidR="00BF09F7" w:rsidRDefault="00DA2EBC" w:rsidP="00BF09F7">
      <w:pPr>
        <w:widowControl w:val="0"/>
        <w:autoSpaceDE w:val="0"/>
        <w:autoSpaceDN w:val="0"/>
        <w:adjustRightInd w:val="0"/>
        <w:rPr>
          <w:color w:val="000000"/>
          <w:sz w:val="26"/>
          <w:szCs w:val="26"/>
        </w:rPr>
      </w:pPr>
      <w:r w:rsidRPr="00217623">
        <w:rPr>
          <w:color w:val="000000"/>
          <w:sz w:val="26"/>
          <w:szCs w:val="26"/>
        </w:rPr>
        <w:t xml:space="preserve">в государственной или муниципальной собственности, </w:t>
      </w:r>
    </w:p>
    <w:p w:rsidR="00BF09F7" w:rsidRDefault="00DA2EBC" w:rsidP="00BF09F7">
      <w:pPr>
        <w:widowControl w:val="0"/>
        <w:autoSpaceDE w:val="0"/>
        <w:autoSpaceDN w:val="0"/>
        <w:adjustRightInd w:val="0"/>
        <w:rPr>
          <w:color w:val="000000"/>
          <w:sz w:val="26"/>
          <w:szCs w:val="26"/>
        </w:rPr>
      </w:pPr>
      <w:r w:rsidRPr="00217623">
        <w:rPr>
          <w:color w:val="000000"/>
          <w:sz w:val="26"/>
          <w:szCs w:val="26"/>
        </w:rPr>
        <w:t xml:space="preserve">гражданину или юридическому лицу в собственность </w:t>
      </w:r>
    </w:p>
    <w:p w:rsidR="00DA2EBC" w:rsidRPr="00217623" w:rsidRDefault="00DA2EBC" w:rsidP="00BF09F7">
      <w:pPr>
        <w:widowControl w:val="0"/>
        <w:autoSpaceDE w:val="0"/>
        <w:autoSpaceDN w:val="0"/>
        <w:adjustRightInd w:val="0"/>
        <w:rPr>
          <w:color w:val="000000"/>
          <w:sz w:val="26"/>
          <w:szCs w:val="26"/>
        </w:rPr>
      </w:pPr>
      <w:r w:rsidRPr="00217623">
        <w:rPr>
          <w:color w:val="000000"/>
          <w:sz w:val="26"/>
          <w:szCs w:val="26"/>
        </w:rPr>
        <w:t>бесплатно»</w:t>
      </w:r>
    </w:p>
    <w:p w:rsidR="00DA2EBC" w:rsidRPr="00217623" w:rsidRDefault="00DA2EBC" w:rsidP="00DA2EBC">
      <w:pPr>
        <w:pStyle w:val="Standard"/>
        <w:snapToGrid w:val="0"/>
        <w:jc w:val="both"/>
        <w:rPr>
          <w:rFonts w:cs="Times New Roman"/>
          <w:sz w:val="26"/>
          <w:szCs w:val="26"/>
        </w:rPr>
      </w:pPr>
    </w:p>
    <w:p w:rsidR="00DA2EBC" w:rsidRPr="00217623" w:rsidRDefault="00FD5775" w:rsidP="00632E5B">
      <w:pPr>
        <w:ind w:firstLine="709"/>
        <w:jc w:val="both"/>
        <w:rPr>
          <w:sz w:val="26"/>
          <w:szCs w:val="26"/>
        </w:rPr>
      </w:pPr>
      <w:r w:rsidRPr="00217623">
        <w:rPr>
          <w:rStyle w:val="ng-scope"/>
          <w:color w:val="000000"/>
          <w:sz w:val="26"/>
          <w:szCs w:val="26"/>
          <w:shd w:val="clear" w:color="auto" w:fill="FFFFFF"/>
        </w:rPr>
        <w:t>В соответствии с федеральными законами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w:t>
      </w:r>
      <w:r w:rsidRPr="00217623">
        <w:rPr>
          <w:sz w:val="26"/>
          <w:szCs w:val="26"/>
        </w:rPr>
        <w:t xml:space="preserve"> </w:t>
      </w:r>
      <w:r w:rsidR="00DA2EBC" w:rsidRPr="00217623">
        <w:rPr>
          <w:sz w:val="26"/>
          <w:szCs w:val="26"/>
        </w:rPr>
        <w:t xml:space="preserve">  </w:t>
      </w:r>
    </w:p>
    <w:p w:rsidR="00DA2EBC" w:rsidRPr="00217623" w:rsidRDefault="00DA2EBC" w:rsidP="00632E5B">
      <w:pPr>
        <w:pStyle w:val="a4"/>
        <w:tabs>
          <w:tab w:val="left" w:pos="2268"/>
        </w:tabs>
        <w:spacing w:before="0"/>
        <w:ind w:firstLine="709"/>
        <w:jc w:val="both"/>
        <w:rPr>
          <w:sz w:val="26"/>
          <w:szCs w:val="26"/>
        </w:rPr>
      </w:pPr>
    </w:p>
    <w:p w:rsidR="00DA2EBC" w:rsidRPr="00217623" w:rsidRDefault="00FD5775" w:rsidP="00632E5B">
      <w:pPr>
        <w:pStyle w:val="a4"/>
        <w:tabs>
          <w:tab w:val="left" w:pos="2268"/>
        </w:tabs>
        <w:spacing w:before="0"/>
        <w:ind w:firstLine="709"/>
        <w:jc w:val="both"/>
        <w:rPr>
          <w:b/>
          <w:sz w:val="26"/>
          <w:szCs w:val="26"/>
        </w:rPr>
      </w:pPr>
      <w:r w:rsidRPr="00217623">
        <w:rPr>
          <w:b/>
          <w:sz w:val="26"/>
          <w:szCs w:val="26"/>
        </w:rPr>
        <w:t>ПОСТАНОВЛЯЕТ</w:t>
      </w:r>
      <w:r w:rsidR="00DA2EBC" w:rsidRPr="00217623">
        <w:rPr>
          <w:b/>
          <w:sz w:val="26"/>
          <w:szCs w:val="26"/>
        </w:rPr>
        <w:t>:</w:t>
      </w:r>
    </w:p>
    <w:p w:rsidR="00DA2EBC" w:rsidRPr="00217623" w:rsidRDefault="00DA2EBC" w:rsidP="00632E5B">
      <w:pPr>
        <w:widowControl w:val="0"/>
        <w:autoSpaceDE w:val="0"/>
        <w:autoSpaceDN w:val="0"/>
        <w:adjustRightInd w:val="0"/>
        <w:ind w:firstLine="709"/>
        <w:jc w:val="both"/>
        <w:rPr>
          <w:sz w:val="26"/>
          <w:szCs w:val="26"/>
          <w:lang w:eastAsia="ar-SA"/>
        </w:rPr>
      </w:pP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r w:rsidRPr="00217623">
        <w:rPr>
          <w:sz w:val="26"/>
          <w:szCs w:val="26"/>
        </w:rPr>
        <w:t xml:space="preserve">Утвердить </w:t>
      </w:r>
      <w:r w:rsidRPr="00217623">
        <w:rPr>
          <w:color w:val="000000"/>
          <w:sz w:val="26"/>
          <w:szCs w:val="26"/>
        </w:rPr>
        <w:t xml:space="preserve">Административный регламент предоставления  муниципальной услуги </w:t>
      </w:r>
      <w:r w:rsidR="00FD5775" w:rsidRPr="00217623">
        <w:rPr>
          <w:color w:val="000000"/>
          <w:sz w:val="26"/>
          <w:szCs w:val="26"/>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217623">
        <w:rPr>
          <w:sz w:val="26"/>
          <w:szCs w:val="26"/>
        </w:rPr>
        <w:t>согласно Приложению.</w:t>
      </w: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r w:rsidRPr="00217623">
        <w:rPr>
          <w:sz w:val="26"/>
          <w:szCs w:val="26"/>
        </w:rPr>
        <w:t>Опубликовать настоящее постановление в местах для обнародования и разместить на официальном сайте муниципального образования «</w:t>
      </w:r>
      <w:r w:rsidR="00632E5B" w:rsidRPr="00217623">
        <w:rPr>
          <w:sz w:val="26"/>
          <w:szCs w:val="26"/>
        </w:rPr>
        <w:t xml:space="preserve">Парбигское </w:t>
      </w:r>
      <w:r w:rsidRPr="00217623">
        <w:rPr>
          <w:sz w:val="26"/>
          <w:szCs w:val="26"/>
        </w:rPr>
        <w:t>сельское поселение» в сети Интернет (</w:t>
      </w:r>
      <w:hyperlink r:id="rId6" w:history="1">
        <w:r w:rsidR="00632E5B" w:rsidRPr="00217623">
          <w:rPr>
            <w:rStyle w:val="a3"/>
            <w:sz w:val="26"/>
            <w:szCs w:val="26"/>
          </w:rPr>
          <w:t>https://parbig.ru/</w:t>
        </w:r>
      </w:hyperlink>
      <w:r w:rsidRPr="00217623">
        <w:rPr>
          <w:sz w:val="26"/>
          <w:szCs w:val="26"/>
        </w:rPr>
        <w:t>).</w:t>
      </w: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r w:rsidRPr="00217623">
        <w:rPr>
          <w:sz w:val="26"/>
          <w:szCs w:val="26"/>
        </w:rPr>
        <w:t>Постановление вступает в силу после его официального опубликования (обнародования).</w:t>
      </w:r>
    </w:p>
    <w:p w:rsidR="00DA2EBC" w:rsidRPr="00217623" w:rsidRDefault="00DA2EBC" w:rsidP="00632E5B">
      <w:pPr>
        <w:widowControl w:val="0"/>
        <w:numPr>
          <w:ilvl w:val="0"/>
          <w:numId w:val="1"/>
        </w:numPr>
        <w:autoSpaceDE w:val="0"/>
        <w:autoSpaceDN w:val="0"/>
        <w:adjustRightInd w:val="0"/>
        <w:ind w:left="0" w:firstLine="709"/>
        <w:jc w:val="both"/>
        <w:rPr>
          <w:color w:val="000000"/>
          <w:sz w:val="26"/>
          <w:szCs w:val="26"/>
        </w:rPr>
      </w:pPr>
      <w:proofErr w:type="gramStart"/>
      <w:r w:rsidRPr="00217623">
        <w:rPr>
          <w:rStyle w:val="FontStyle67"/>
          <w:sz w:val="26"/>
          <w:szCs w:val="26"/>
        </w:rPr>
        <w:t>Контроль за</w:t>
      </w:r>
      <w:proofErr w:type="gramEnd"/>
      <w:r w:rsidRPr="00217623">
        <w:rPr>
          <w:rStyle w:val="FontStyle67"/>
          <w:sz w:val="26"/>
          <w:szCs w:val="26"/>
        </w:rPr>
        <w:t xml:space="preserve"> исполнением настоящего постановления оставляю за собой.</w:t>
      </w:r>
    </w:p>
    <w:p w:rsidR="00DA2EBC" w:rsidRPr="00217623" w:rsidRDefault="00DA2EBC" w:rsidP="00DA2EBC">
      <w:pPr>
        <w:jc w:val="both"/>
        <w:rPr>
          <w:sz w:val="26"/>
          <w:szCs w:val="26"/>
        </w:rPr>
      </w:pPr>
    </w:p>
    <w:p w:rsidR="00DA2EBC" w:rsidRPr="00217623" w:rsidRDefault="00DA2EBC" w:rsidP="00DA2EBC">
      <w:pPr>
        <w:jc w:val="both"/>
        <w:rPr>
          <w:sz w:val="26"/>
          <w:szCs w:val="26"/>
        </w:rPr>
      </w:pPr>
    </w:p>
    <w:p w:rsidR="00DA2EBC" w:rsidRPr="00217623" w:rsidRDefault="00DA2EBC" w:rsidP="00DA2EBC">
      <w:pPr>
        <w:jc w:val="both"/>
        <w:rPr>
          <w:sz w:val="26"/>
          <w:szCs w:val="26"/>
        </w:rPr>
      </w:pPr>
    </w:p>
    <w:p w:rsidR="00DA2EBC" w:rsidRPr="00217623" w:rsidRDefault="00217623" w:rsidP="00DA2EBC">
      <w:pPr>
        <w:jc w:val="both"/>
        <w:rPr>
          <w:sz w:val="26"/>
          <w:szCs w:val="26"/>
        </w:rPr>
      </w:pPr>
      <w:r>
        <w:rPr>
          <w:sz w:val="26"/>
          <w:szCs w:val="26"/>
        </w:rPr>
        <w:t>И.о. Главы</w:t>
      </w:r>
      <w:r w:rsidR="00DA2EBC" w:rsidRPr="00217623">
        <w:rPr>
          <w:sz w:val="26"/>
          <w:szCs w:val="26"/>
        </w:rPr>
        <w:t xml:space="preserve"> </w:t>
      </w:r>
      <w:r w:rsidR="00632E5B" w:rsidRPr="00217623">
        <w:rPr>
          <w:sz w:val="26"/>
          <w:szCs w:val="26"/>
        </w:rPr>
        <w:t>Парбигского</w:t>
      </w:r>
      <w:r w:rsidR="00DA2EBC" w:rsidRPr="00217623">
        <w:rPr>
          <w:sz w:val="26"/>
          <w:szCs w:val="26"/>
        </w:rPr>
        <w:t xml:space="preserve"> </w:t>
      </w:r>
    </w:p>
    <w:p w:rsidR="00DA2EBC" w:rsidRPr="00217623" w:rsidRDefault="00DA2EBC" w:rsidP="00DA2EBC">
      <w:pPr>
        <w:jc w:val="both"/>
        <w:rPr>
          <w:sz w:val="26"/>
          <w:szCs w:val="26"/>
        </w:rPr>
      </w:pPr>
      <w:r w:rsidRPr="00217623">
        <w:rPr>
          <w:sz w:val="26"/>
          <w:szCs w:val="26"/>
        </w:rPr>
        <w:t xml:space="preserve"> сельского поселения                                                   </w:t>
      </w:r>
      <w:r w:rsidR="00217623">
        <w:rPr>
          <w:sz w:val="26"/>
          <w:szCs w:val="26"/>
        </w:rPr>
        <w:t xml:space="preserve">                Н.Б.Кедровская</w:t>
      </w:r>
    </w:p>
    <w:p w:rsidR="00642903" w:rsidRPr="00217623" w:rsidRDefault="00DA2EBC" w:rsidP="00FD5775">
      <w:pPr>
        <w:jc w:val="right"/>
        <w:rPr>
          <w:color w:val="000000"/>
          <w:sz w:val="26"/>
          <w:szCs w:val="26"/>
        </w:rPr>
      </w:pPr>
      <w:r w:rsidRPr="00217623">
        <w:rPr>
          <w:sz w:val="26"/>
          <w:szCs w:val="26"/>
        </w:rPr>
        <w:br w:type="page"/>
      </w:r>
      <w:r w:rsidR="006F1572" w:rsidRPr="00217623">
        <w:rPr>
          <w:color w:val="000000"/>
          <w:sz w:val="26"/>
          <w:szCs w:val="26"/>
          <w:shd w:val="clear" w:color="auto" w:fill="FFFFFF"/>
        </w:rPr>
        <w:lastRenderedPageBreak/>
        <w:t> </w:t>
      </w:r>
      <w:r w:rsidR="006F1572" w:rsidRPr="00217623">
        <w:rPr>
          <w:color w:val="000000"/>
          <w:sz w:val="26"/>
          <w:szCs w:val="26"/>
        </w:rPr>
        <w:br/>
      </w:r>
      <w:r w:rsidR="006F1572" w:rsidRPr="00217623">
        <w:rPr>
          <w:rStyle w:val="ng-scope"/>
          <w:color w:val="000000"/>
          <w:sz w:val="26"/>
          <w:szCs w:val="26"/>
          <w:shd w:val="clear" w:color="auto" w:fill="FFFFFF"/>
        </w:rPr>
        <w:t>УТВЕРЖДЕН</w:t>
      </w:r>
      <w:r w:rsidR="006F1572" w:rsidRPr="00217623">
        <w:rPr>
          <w:color w:val="000000"/>
          <w:sz w:val="26"/>
          <w:szCs w:val="26"/>
        </w:rPr>
        <w:br/>
      </w:r>
      <w:r w:rsidR="006F1572" w:rsidRPr="00217623">
        <w:rPr>
          <w:rStyle w:val="ng-scope"/>
          <w:color w:val="000000"/>
          <w:sz w:val="26"/>
          <w:szCs w:val="26"/>
          <w:shd w:val="clear" w:color="auto" w:fill="FFFFFF"/>
        </w:rPr>
        <w:t>постановлением</w:t>
      </w:r>
      <w:r w:rsidR="006F1572" w:rsidRPr="00217623">
        <w:rPr>
          <w:color w:val="000000"/>
          <w:sz w:val="26"/>
          <w:szCs w:val="26"/>
        </w:rPr>
        <w:br/>
      </w:r>
      <w:r w:rsidR="00642903" w:rsidRPr="00217623">
        <w:rPr>
          <w:rStyle w:val="ng-scope"/>
          <w:color w:val="000000"/>
          <w:sz w:val="26"/>
          <w:szCs w:val="26"/>
          <w:shd w:val="clear" w:color="auto" w:fill="FFFFFF"/>
        </w:rPr>
        <w:t xml:space="preserve">от </w:t>
      </w:r>
      <w:r w:rsidR="009A65F1">
        <w:rPr>
          <w:rStyle w:val="ng-scope"/>
          <w:color w:val="000000"/>
          <w:sz w:val="26"/>
          <w:szCs w:val="26"/>
          <w:shd w:val="clear" w:color="auto" w:fill="FFFFFF"/>
        </w:rPr>
        <w:t>_________</w:t>
      </w:r>
      <w:r w:rsidR="00642903" w:rsidRPr="00217623">
        <w:rPr>
          <w:rStyle w:val="ng-scope"/>
          <w:color w:val="000000"/>
          <w:sz w:val="26"/>
          <w:szCs w:val="26"/>
          <w:shd w:val="clear" w:color="auto" w:fill="FFFFFF"/>
        </w:rPr>
        <w:t xml:space="preserve"> № </w:t>
      </w:r>
      <w:r w:rsidR="009A65F1">
        <w:rPr>
          <w:rStyle w:val="ng-scope"/>
          <w:color w:val="000000"/>
          <w:sz w:val="26"/>
          <w:szCs w:val="26"/>
          <w:shd w:val="clear" w:color="auto" w:fill="FFFFFF"/>
        </w:rPr>
        <w:t>_____</w:t>
      </w:r>
    </w:p>
    <w:p w:rsidR="00642903" w:rsidRPr="00217623" w:rsidRDefault="00642903" w:rsidP="00FD5775">
      <w:pPr>
        <w:jc w:val="right"/>
        <w:rPr>
          <w:color w:val="000000"/>
          <w:sz w:val="26"/>
          <w:szCs w:val="26"/>
        </w:rPr>
      </w:pPr>
    </w:p>
    <w:p w:rsidR="00642903" w:rsidRPr="00217623" w:rsidRDefault="00642903" w:rsidP="00642903">
      <w:pPr>
        <w:widowControl w:val="0"/>
        <w:autoSpaceDE w:val="0"/>
        <w:autoSpaceDN w:val="0"/>
        <w:adjustRightInd w:val="0"/>
        <w:jc w:val="center"/>
        <w:rPr>
          <w:color w:val="000000"/>
          <w:sz w:val="26"/>
          <w:szCs w:val="26"/>
        </w:rPr>
      </w:pPr>
      <w:r w:rsidRPr="00217623">
        <w:rPr>
          <w:rStyle w:val="ng-scope"/>
          <w:color w:val="000000"/>
          <w:sz w:val="26"/>
          <w:szCs w:val="26"/>
          <w:shd w:val="clear" w:color="auto" w:fill="FFFFFF"/>
        </w:rPr>
        <w:t>Административный регламент</w:t>
      </w:r>
      <w:r w:rsidRPr="00217623">
        <w:rPr>
          <w:color w:val="000000"/>
          <w:sz w:val="26"/>
          <w:szCs w:val="26"/>
        </w:rPr>
        <w:br/>
      </w:r>
      <w:r w:rsidRPr="00217623">
        <w:rPr>
          <w:rStyle w:val="ng-scope"/>
          <w:color w:val="000000"/>
          <w:sz w:val="26"/>
          <w:szCs w:val="26"/>
          <w:shd w:val="clear" w:color="auto" w:fill="FFFFFF"/>
        </w:rPr>
        <w:t>предоставления муниципальной услуги</w:t>
      </w:r>
      <w:r w:rsidRPr="00217623">
        <w:rPr>
          <w:color w:val="000000"/>
          <w:sz w:val="26"/>
          <w:szCs w:val="26"/>
        </w:rPr>
        <w:b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42903" w:rsidRPr="00217623" w:rsidRDefault="00642903" w:rsidP="008500FF">
      <w:pPr>
        <w:ind w:firstLine="709"/>
        <w:jc w:val="both"/>
        <w:rPr>
          <w:color w:val="000000"/>
          <w:sz w:val="26"/>
          <w:szCs w:val="26"/>
        </w:rPr>
      </w:pPr>
    </w:p>
    <w:p w:rsidR="00642903"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I. Общие положения</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 xml:space="preserve">1.1. </w:t>
      </w:r>
      <w:proofErr w:type="gramStart"/>
      <w:r w:rsidRPr="00217623">
        <w:rPr>
          <w:rStyle w:val="ng-scope"/>
          <w:color w:val="000000"/>
          <w:sz w:val="26"/>
          <w:szCs w:val="26"/>
          <w:shd w:val="clear" w:color="auto" w:fill="FFFFFF"/>
        </w:rPr>
        <w:t xml:space="preserve">Административный регламент предоставления муниципальной услуги </w:t>
      </w:r>
      <w:r w:rsidR="00642903" w:rsidRPr="00217623">
        <w:rPr>
          <w:color w:val="000000"/>
          <w:sz w:val="26"/>
          <w:szCs w:val="26"/>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217623">
        <w:rPr>
          <w:rStyle w:val="ng-scope"/>
          <w:color w:val="000000"/>
          <w:sz w:val="26"/>
          <w:szCs w:val="26"/>
          <w:shd w:val="clear" w:color="auto" w:fill="FFFFFF"/>
        </w:rPr>
        <w:t xml:space="preserve">(далее - Регламент, муниципальная услуга) определяет стандарт и порядок предоставления муниципальной услуги в администрации </w:t>
      </w:r>
      <w:r w:rsidR="00632E5B" w:rsidRPr="00217623">
        <w:rPr>
          <w:rStyle w:val="ng-scope"/>
          <w:color w:val="000000"/>
          <w:sz w:val="26"/>
          <w:szCs w:val="26"/>
          <w:shd w:val="clear" w:color="auto" w:fill="FFFFFF"/>
        </w:rPr>
        <w:t>Парбигского</w:t>
      </w:r>
      <w:r w:rsidR="00642903" w:rsidRPr="00217623">
        <w:rPr>
          <w:rStyle w:val="ng-scope"/>
          <w:color w:val="000000"/>
          <w:sz w:val="26"/>
          <w:szCs w:val="26"/>
          <w:shd w:val="clear" w:color="auto" w:fill="FFFFFF"/>
        </w:rPr>
        <w:t xml:space="preserve"> сельского поселения </w:t>
      </w:r>
      <w:r w:rsidRPr="00217623">
        <w:rPr>
          <w:rStyle w:val="ng-scope"/>
          <w:color w:val="000000"/>
          <w:sz w:val="26"/>
          <w:szCs w:val="26"/>
          <w:shd w:val="clear" w:color="auto" w:fill="FFFFFF"/>
        </w:rPr>
        <w:t xml:space="preserve">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w:t>
      </w:r>
      <w:proofErr w:type="gramEnd"/>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1.2.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(далее - Заявитель).</w:t>
      </w:r>
    </w:p>
    <w:p w:rsidR="00642903" w:rsidRPr="00217623" w:rsidRDefault="006F1572" w:rsidP="008500FF">
      <w:pPr>
        <w:ind w:firstLine="709"/>
        <w:jc w:val="both"/>
        <w:rPr>
          <w:sz w:val="26"/>
          <w:szCs w:val="26"/>
        </w:rPr>
      </w:pPr>
      <w:r w:rsidRPr="00217623">
        <w:rPr>
          <w:rStyle w:val="ng-scope"/>
          <w:color w:val="000000"/>
          <w:sz w:val="26"/>
          <w:szCs w:val="26"/>
          <w:shd w:val="clear" w:color="auto" w:fill="FFFFFF"/>
        </w:rPr>
        <w:t xml:space="preserve">1.3. </w:t>
      </w:r>
      <w:r w:rsidR="00642903" w:rsidRPr="00217623">
        <w:rPr>
          <w:color w:val="000000"/>
          <w:sz w:val="26"/>
          <w:szCs w:val="26"/>
        </w:rPr>
        <w:t>Информация о порядке и условиях информирования предоставления муниципальной услуги предоставляется</w:t>
      </w:r>
      <w:r w:rsidR="00632E5B" w:rsidRPr="00217623">
        <w:rPr>
          <w:color w:val="000000"/>
          <w:sz w:val="26"/>
          <w:szCs w:val="26"/>
        </w:rPr>
        <w:t xml:space="preserve"> </w:t>
      </w:r>
      <w:r w:rsidR="00642903" w:rsidRPr="00217623">
        <w:rPr>
          <w:sz w:val="26"/>
          <w:szCs w:val="26"/>
        </w:rPr>
        <w:t>по адресу: Томская область</w:t>
      </w:r>
      <w:r w:rsidR="00632E5B" w:rsidRPr="00217623">
        <w:rPr>
          <w:sz w:val="26"/>
          <w:szCs w:val="26"/>
        </w:rPr>
        <w:t>,</w:t>
      </w:r>
      <w:r w:rsidR="00642903" w:rsidRPr="00217623">
        <w:rPr>
          <w:sz w:val="26"/>
          <w:szCs w:val="26"/>
        </w:rPr>
        <w:t xml:space="preserve"> Бакчарский район</w:t>
      </w:r>
      <w:r w:rsidR="00632E5B" w:rsidRPr="00217623">
        <w:rPr>
          <w:sz w:val="26"/>
          <w:szCs w:val="26"/>
        </w:rPr>
        <w:t xml:space="preserve">, </w:t>
      </w:r>
      <w:r w:rsidR="00642903" w:rsidRPr="00217623">
        <w:rPr>
          <w:sz w:val="26"/>
          <w:szCs w:val="26"/>
        </w:rPr>
        <w:t xml:space="preserve">село </w:t>
      </w:r>
      <w:r w:rsidR="00632E5B" w:rsidRPr="00217623">
        <w:rPr>
          <w:sz w:val="26"/>
          <w:szCs w:val="26"/>
        </w:rPr>
        <w:t>Парбиг,</w:t>
      </w:r>
      <w:r w:rsidR="00642903" w:rsidRPr="00217623">
        <w:rPr>
          <w:sz w:val="26"/>
          <w:szCs w:val="26"/>
        </w:rPr>
        <w:t xml:space="preserve"> </w:t>
      </w:r>
      <w:r w:rsidR="00632E5B" w:rsidRPr="00217623">
        <w:rPr>
          <w:sz w:val="26"/>
          <w:szCs w:val="26"/>
        </w:rPr>
        <w:t>пер. Озерный, 7</w:t>
      </w:r>
      <w:r w:rsidR="00642903" w:rsidRPr="00217623">
        <w:rPr>
          <w:sz w:val="26"/>
          <w:szCs w:val="26"/>
        </w:rPr>
        <w:t xml:space="preserve"> специалистом </w:t>
      </w:r>
      <w:r w:rsidR="00632E5B" w:rsidRPr="00217623">
        <w:rPr>
          <w:rStyle w:val="ng-scope"/>
          <w:color w:val="000000"/>
          <w:sz w:val="26"/>
          <w:szCs w:val="26"/>
          <w:shd w:val="clear" w:color="auto" w:fill="FFFFFF"/>
        </w:rPr>
        <w:t>администрации Парбигского сельского поселения</w:t>
      </w:r>
      <w:r w:rsidR="00632E5B" w:rsidRPr="00217623">
        <w:rPr>
          <w:sz w:val="26"/>
          <w:szCs w:val="26"/>
        </w:rPr>
        <w:t xml:space="preserve"> </w:t>
      </w:r>
      <w:r w:rsidR="00642903" w:rsidRPr="00217623">
        <w:rPr>
          <w:sz w:val="26"/>
          <w:szCs w:val="26"/>
        </w:rPr>
        <w:t xml:space="preserve">при непосредственном обращении </w:t>
      </w:r>
      <w:r w:rsidR="00632E5B" w:rsidRPr="00217623">
        <w:rPr>
          <w:sz w:val="26"/>
          <w:szCs w:val="26"/>
        </w:rPr>
        <w:t>заявителя или его представителя</w:t>
      </w:r>
      <w:r w:rsidR="00642903" w:rsidRPr="00217623">
        <w:rPr>
          <w:sz w:val="26"/>
          <w:szCs w:val="26"/>
        </w:rPr>
        <w:t xml:space="preserve"> или посредством телефонной связи, в том числе путем размещения на официальном сайте </w:t>
      </w:r>
      <w:r w:rsidR="00632E5B" w:rsidRPr="00217623">
        <w:rPr>
          <w:rStyle w:val="ng-scope"/>
          <w:color w:val="000000"/>
          <w:sz w:val="26"/>
          <w:szCs w:val="26"/>
          <w:shd w:val="clear" w:color="auto" w:fill="FFFFFF"/>
        </w:rPr>
        <w:t>администрации Парбигского сельского поселения</w:t>
      </w:r>
      <w:r w:rsidR="00632E5B" w:rsidRPr="00217623">
        <w:rPr>
          <w:sz w:val="26"/>
          <w:szCs w:val="26"/>
        </w:rPr>
        <w:t xml:space="preserve"> </w:t>
      </w:r>
      <w:r w:rsidR="00642903" w:rsidRPr="00217623">
        <w:rPr>
          <w:sz w:val="26"/>
          <w:szCs w:val="26"/>
        </w:rPr>
        <w:t>в информационно телекоммуникационной сети "Интернет" (далее - официальный сайт уполномоченного органа);</w:t>
      </w:r>
    </w:p>
    <w:p w:rsidR="00642903" w:rsidRPr="00217623" w:rsidRDefault="00642903" w:rsidP="008500FF">
      <w:pPr>
        <w:ind w:firstLine="709"/>
        <w:jc w:val="both"/>
        <w:rPr>
          <w:sz w:val="26"/>
          <w:szCs w:val="26"/>
        </w:rPr>
      </w:pPr>
      <w:r w:rsidRPr="00217623">
        <w:rPr>
          <w:sz w:val="26"/>
          <w:szCs w:val="26"/>
        </w:rPr>
        <w:t>Почтовый адрес для направления документов и обращений:</w:t>
      </w:r>
    </w:p>
    <w:p w:rsidR="00642903" w:rsidRPr="00217623" w:rsidRDefault="00632E5B" w:rsidP="008500FF">
      <w:pPr>
        <w:ind w:firstLine="709"/>
        <w:jc w:val="both"/>
        <w:rPr>
          <w:sz w:val="26"/>
          <w:szCs w:val="26"/>
        </w:rPr>
      </w:pPr>
      <w:r w:rsidRPr="00217623">
        <w:rPr>
          <w:sz w:val="26"/>
          <w:szCs w:val="26"/>
        </w:rPr>
        <w:t>636220</w:t>
      </w:r>
      <w:r w:rsidR="00642903" w:rsidRPr="00217623">
        <w:rPr>
          <w:sz w:val="26"/>
          <w:szCs w:val="26"/>
        </w:rPr>
        <w:t xml:space="preserve"> Томская область Бакчарский район село </w:t>
      </w:r>
      <w:r w:rsidRPr="00217623">
        <w:rPr>
          <w:sz w:val="26"/>
          <w:szCs w:val="26"/>
        </w:rPr>
        <w:t>Парбиг</w:t>
      </w:r>
      <w:r w:rsidR="00642903" w:rsidRPr="00217623">
        <w:rPr>
          <w:sz w:val="26"/>
          <w:szCs w:val="26"/>
        </w:rPr>
        <w:t xml:space="preserve"> </w:t>
      </w:r>
      <w:r w:rsidRPr="00217623">
        <w:rPr>
          <w:sz w:val="26"/>
          <w:szCs w:val="26"/>
        </w:rPr>
        <w:t>пер. Озерный, 7</w:t>
      </w:r>
      <w:r w:rsidR="00642903" w:rsidRPr="00217623">
        <w:rPr>
          <w:sz w:val="26"/>
          <w:szCs w:val="26"/>
        </w:rPr>
        <w:t xml:space="preserve"> .</w:t>
      </w:r>
    </w:p>
    <w:p w:rsidR="00642903" w:rsidRPr="00217623" w:rsidRDefault="00642903" w:rsidP="008500FF">
      <w:pPr>
        <w:ind w:firstLine="709"/>
        <w:jc w:val="both"/>
        <w:rPr>
          <w:sz w:val="26"/>
          <w:szCs w:val="26"/>
        </w:rPr>
      </w:pPr>
      <w:r w:rsidRPr="00217623">
        <w:rPr>
          <w:sz w:val="26"/>
          <w:szCs w:val="26"/>
        </w:rPr>
        <w:t>График приема граждан</w:t>
      </w:r>
    </w:p>
    <w:p w:rsidR="00642903" w:rsidRPr="00217623" w:rsidRDefault="00642903" w:rsidP="008500FF">
      <w:pPr>
        <w:ind w:firstLine="709"/>
        <w:jc w:val="both"/>
        <w:rPr>
          <w:sz w:val="26"/>
          <w:szCs w:val="26"/>
        </w:rPr>
      </w:pPr>
      <w:r w:rsidRPr="00217623">
        <w:rPr>
          <w:sz w:val="26"/>
          <w:szCs w:val="26"/>
        </w:rPr>
        <w:t>Понедельник: 09.00-17.00 час,</w:t>
      </w:r>
    </w:p>
    <w:p w:rsidR="00642903" w:rsidRPr="00217623" w:rsidRDefault="00642903" w:rsidP="008500FF">
      <w:pPr>
        <w:ind w:firstLine="709"/>
        <w:jc w:val="both"/>
        <w:rPr>
          <w:sz w:val="26"/>
          <w:szCs w:val="26"/>
        </w:rPr>
      </w:pPr>
      <w:r w:rsidRPr="00217623">
        <w:rPr>
          <w:sz w:val="26"/>
          <w:szCs w:val="26"/>
        </w:rPr>
        <w:t>Среда: 09.00-17.00 час,</w:t>
      </w:r>
    </w:p>
    <w:p w:rsidR="00642903" w:rsidRPr="00217623" w:rsidRDefault="00642903" w:rsidP="008500FF">
      <w:pPr>
        <w:ind w:firstLine="709"/>
        <w:jc w:val="both"/>
        <w:rPr>
          <w:sz w:val="26"/>
          <w:szCs w:val="26"/>
        </w:rPr>
      </w:pPr>
      <w:r w:rsidRPr="00217623">
        <w:rPr>
          <w:sz w:val="26"/>
          <w:szCs w:val="26"/>
        </w:rPr>
        <w:t>Пятница: 09.00-17.00 час,</w:t>
      </w:r>
    </w:p>
    <w:p w:rsidR="00642903" w:rsidRPr="00217623" w:rsidRDefault="00642903" w:rsidP="008500FF">
      <w:pPr>
        <w:ind w:firstLine="709"/>
        <w:jc w:val="both"/>
        <w:rPr>
          <w:sz w:val="26"/>
          <w:szCs w:val="26"/>
        </w:rPr>
      </w:pPr>
      <w:r w:rsidRPr="00217623">
        <w:rPr>
          <w:sz w:val="26"/>
          <w:szCs w:val="26"/>
        </w:rPr>
        <w:t>Перерыв: 13.00-14.00 час</w:t>
      </w:r>
    </w:p>
    <w:p w:rsidR="00642903" w:rsidRPr="00217623" w:rsidRDefault="00642903" w:rsidP="008500FF">
      <w:pPr>
        <w:ind w:firstLine="709"/>
        <w:jc w:val="both"/>
        <w:rPr>
          <w:sz w:val="26"/>
          <w:szCs w:val="26"/>
        </w:rPr>
      </w:pPr>
      <w:r w:rsidRPr="00217623">
        <w:rPr>
          <w:sz w:val="26"/>
          <w:szCs w:val="26"/>
        </w:rPr>
        <w:t>Суббота, воскресенье: выходной</w:t>
      </w:r>
    </w:p>
    <w:p w:rsidR="00642903" w:rsidRPr="00217623" w:rsidRDefault="00642903" w:rsidP="008500FF">
      <w:pPr>
        <w:ind w:firstLine="709"/>
        <w:jc w:val="both"/>
        <w:rPr>
          <w:sz w:val="26"/>
          <w:szCs w:val="26"/>
        </w:rPr>
      </w:pPr>
      <w:r w:rsidRPr="00217623">
        <w:rPr>
          <w:sz w:val="26"/>
          <w:szCs w:val="26"/>
        </w:rPr>
        <w:t xml:space="preserve">Справочные телефоны, факс: 8(38249) </w:t>
      </w:r>
      <w:r w:rsidR="00217623">
        <w:rPr>
          <w:sz w:val="26"/>
          <w:szCs w:val="26"/>
        </w:rPr>
        <w:t>44-389</w:t>
      </w:r>
      <w:r w:rsidRPr="00217623">
        <w:rPr>
          <w:sz w:val="26"/>
          <w:szCs w:val="26"/>
        </w:rPr>
        <w:t xml:space="preserve">; </w:t>
      </w:r>
      <w:r w:rsidR="00217623">
        <w:rPr>
          <w:sz w:val="26"/>
          <w:szCs w:val="26"/>
        </w:rPr>
        <w:t>44-211</w:t>
      </w:r>
    </w:p>
    <w:p w:rsidR="008500FF" w:rsidRPr="00217623" w:rsidRDefault="00642903" w:rsidP="008500FF">
      <w:pPr>
        <w:ind w:firstLine="709"/>
        <w:jc w:val="both"/>
        <w:rPr>
          <w:sz w:val="26"/>
          <w:szCs w:val="26"/>
        </w:rPr>
      </w:pPr>
      <w:r w:rsidRPr="00217623">
        <w:rPr>
          <w:sz w:val="26"/>
          <w:szCs w:val="26"/>
        </w:rPr>
        <w:t xml:space="preserve">Адрес официального сайта Администрации в сети Интернет: </w:t>
      </w:r>
      <w:hyperlink r:id="rId7" w:history="1">
        <w:r w:rsidR="00632E5B" w:rsidRPr="00217623">
          <w:rPr>
            <w:rStyle w:val="a3"/>
            <w:sz w:val="26"/>
            <w:szCs w:val="26"/>
          </w:rPr>
          <w:t>https://parbig.ru/</w:t>
        </w:r>
      </w:hyperlink>
      <w:r w:rsidRPr="00217623">
        <w:rPr>
          <w:sz w:val="26"/>
          <w:szCs w:val="26"/>
        </w:rPr>
        <w:t xml:space="preserve">, </w:t>
      </w:r>
    </w:p>
    <w:p w:rsidR="00642903" w:rsidRPr="00217623" w:rsidRDefault="00642903" w:rsidP="008500FF">
      <w:pPr>
        <w:ind w:firstLine="709"/>
        <w:jc w:val="both"/>
        <w:rPr>
          <w:sz w:val="26"/>
          <w:szCs w:val="26"/>
        </w:rPr>
      </w:pPr>
      <w:r w:rsidRPr="00217623">
        <w:rPr>
          <w:sz w:val="26"/>
          <w:szCs w:val="26"/>
        </w:rPr>
        <w:t xml:space="preserve">адрес электронной почты: </w:t>
      </w:r>
      <w:hyperlink r:id="rId8" w:history="1">
        <w:r w:rsidR="00632E5B" w:rsidRPr="00217623">
          <w:rPr>
            <w:rStyle w:val="a3"/>
            <w:sz w:val="26"/>
            <w:szCs w:val="26"/>
            <w:lang w:val="en-US"/>
          </w:rPr>
          <w:t>parbigsp</w:t>
        </w:r>
        <w:r w:rsidR="00632E5B" w:rsidRPr="00217623">
          <w:rPr>
            <w:rStyle w:val="a3"/>
            <w:sz w:val="26"/>
            <w:szCs w:val="26"/>
          </w:rPr>
          <w:t>@</w:t>
        </w:r>
        <w:r w:rsidR="00632E5B" w:rsidRPr="00217623">
          <w:rPr>
            <w:rStyle w:val="a3"/>
            <w:sz w:val="26"/>
            <w:szCs w:val="26"/>
            <w:lang w:val="en-US"/>
          </w:rPr>
          <w:t>tomsk</w:t>
        </w:r>
        <w:r w:rsidR="00632E5B" w:rsidRPr="00217623">
          <w:rPr>
            <w:rStyle w:val="a3"/>
            <w:sz w:val="26"/>
            <w:szCs w:val="26"/>
          </w:rPr>
          <w:t>.</w:t>
        </w:r>
        <w:r w:rsidR="00632E5B" w:rsidRPr="00217623">
          <w:rPr>
            <w:rStyle w:val="a3"/>
            <w:sz w:val="26"/>
            <w:szCs w:val="26"/>
            <w:lang w:val="en-US"/>
          </w:rPr>
          <w:t>gov</w:t>
        </w:r>
        <w:r w:rsidR="00632E5B" w:rsidRPr="00217623">
          <w:rPr>
            <w:rStyle w:val="a3"/>
            <w:sz w:val="26"/>
            <w:szCs w:val="26"/>
          </w:rPr>
          <w:t>.</w:t>
        </w:r>
        <w:r w:rsidR="00632E5B" w:rsidRPr="00217623">
          <w:rPr>
            <w:rStyle w:val="a3"/>
            <w:sz w:val="26"/>
            <w:szCs w:val="26"/>
            <w:lang w:val="en-US"/>
          </w:rPr>
          <w:t>ru</w:t>
        </w:r>
      </w:hyperlink>
    </w:p>
    <w:p w:rsidR="00632E5B" w:rsidRPr="00217623" w:rsidRDefault="00642903" w:rsidP="008500FF">
      <w:pPr>
        <w:ind w:firstLine="709"/>
        <w:jc w:val="both"/>
        <w:rPr>
          <w:color w:val="000000"/>
          <w:sz w:val="26"/>
          <w:szCs w:val="26"/>
        </w:rPr>
      </w:pPr>
      <w:r w:rsidRPr="00217623">
        <w:rPr>
          <w:sz w:val="26"/>
          <w:szCs w:val="26"/>
        </w:rPr>
        <w:t xml:space="preserve">Информационный стенд размещается в Администрации </w:t>
      </w:r>
      <w:r w:rsidR="00632E5B" w:rsidRPr="00217623">
        <w:rPr>
          <w:sz w:val="26"/>
          <w:szCs w:val="26"/>
        </w:rPr>
        <w:t>Парбигского</w:t>
      </w:r>
      <w:r w:rsidRPr="00217623">
        <w:rPr>
          <w:sz w:val="26"/>
          <w:szCs w:val="26"/>
        </w:rPr>
        <w:t xml:space="preserve"> сельского поселения;</w:t>
      </w:r>
    </w:p>
    <w:p w:rsidR="00632E5B"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Орган, предоставляющий муниципальную услугу, - </w:t>
      </w:r>
      <w:r w:rsidR="00642903" w:rsidRPr="00217623">
        <w:rPr>
          <w:rStyle w:val="ng-scope"/>
          <w:color w:val="000000"/>
          <w:sz w:val="26"/>
          <w:szCs w:val="26"/>
          <w:shd w:val="clear" w:color="auto" w:fill="FFFFFF"/>
        </w:rPr>
        <w:t xml:space="preserve">Администрация </w:t>
      </w:r>
      <w:r w:rsidR="00632E5B" w:rsidRPr="00217623">
        <w:rPr>
          <w:sz w:val="26"/>
          <w:szCs w:val="26"/>
        </w:rPr>
        <w:t xml:space="preserve">Парбигского </w:t>
      </w:r>
      <w:r w:rsidR="00642903"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642903" w:rsidRPr="00217623" w:rsidRDefault="006F1572" w:rsidP="008500FF">
      <w:pPr>
        <w:ind w:firstLine="709"/>
        <w:jc w:val="both"/>
        <w:rPr>
          <w:rFonts w:eastAsia="Calibri"/>
          <w:color w:val="000000"/>
          <w:sz w:val="26"/>
          <w:szCs w:val="26"/>
        </w:rPr>
      </w:pPr>
      <w:r w:rsidRPr="00217623">
        <w:rPr>
          <w:rStyle w:val="ng-scope"/>
          <w:color w:val="000000"/>
          <w:sz w:val="26"/>
          <w:szCs w:val="26"/>
          <w:shd w:val="clear" w:color="auto" w:fill="FFFFFF"/>
        </w:rPr>
        <w:lastRenderedPageBreak/>
        <w:t>1.4. Заявление на предоставление муниципал</w:t>
      </w:r>
      <w:r w:rsidR="00642903" w:rsidRPr="00217623">
        <w:rPr>
          <w:rStyle w:val="ng-scope"/>
          <w:color w:val="000000"/>
          <w:sz w:val="26"/>
          <w:szCs w:val="26"/>
          <w:shd w:val="clear" w:color="auto" w:fill="FFFFFF"/>
        </w:rPr>
        <w:t xml:space="preserve">ьной услуги (далее - Заявление) </w:t>
      </w:r>
      <w:r w:rsidRPr="00217623">
        <w:rPr>
          <w:rStyle w:val="ng-scope"/>
          <w:color w:val="000000"/>
          <w:sz w:val="26"/>
          <w:szCs w:val="26"/>
          <w:shd w:val="clear" w:color="auto" w:fill="FFFFFF"/>
        </w:rPr>
        <w:t>может быть подано следующим способом:</w:t>
      </w:r>
      <w:r w:rsidR="00642903" w:rsidRPr="00217623">
        <w:rPr>
          <w:color w:val="000000"/>
          <w:sz w:val="26"/>
          <w:szCs w:val="26"/>
        </w:rPr>
        <w:t xml:space="preserve"> </w:t>
      </w:r>
    </w:p>
    <w:p w:rsidR="00642903" w:rsidRPr="00217623" w:rsidRDefault="00642903" w:rsidP="008500FF">
      <w:pPr>
        <w:widowControl w:val="0"/>
        <w:autoSpaceDE w:val="0"/>
        <w:autoSpaceDN w:val="0"/>
        <w:adjustRightInd w:val="0"/>
        <w:ind w:firstLine="709"/>
        <w:jc w:val="both"/>
        <w:rPr>
          <w:rStyle w:val="ng-scope"/>
          <w:color w:val="000000"/>
          <w:sz w:val="26"/>
          <w:szCs w:val="26"/>
          <w:shd w:val="clear" w:color="auto" w:fill="FFFFFF"/>
        </w:rPr>
      </w:pPr>
      <w:r w:rsidRPr="00217623">
        <w:rPr>
          <w:color w:val="000000"/>
          <w:sz w:val="26"/>
          <w:szCs w:val="26"/>
        </w:rPr>
        <w:t xml:space="preserve">- </w:t>
      </w:r>
      <w:r w:rsidR="006F1572" w:rsidRPr="00217623">
        <w:rPr>
          <w:rStyle w:val="ng-scope"/>
          <w:color w:val="000000"/>
          <w:sz w:val="26"/>
          <w:szCs w:val="26"/>
          <w:shd w:val="clear" w:color="auto" w:fill="FFFFFF"/>
        </w:rPr>
        <w:t>доставкой по почте по адресу, указанному в пункте 1.3 настоящего Регламента;</w:t>
      </w:r>
    </w:p>
    <w:p w:rsidR="008500FF" w:rsidRPr="00217623" w:rsidRDefault="00642903"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 xml:space="preserve">- </w:t>
      </w:r>
      <w:r w:rsidR="006F1572" w:rsidRPr="00217623">
        <w:rPr>
          <w:rStyle w:val="ng-scope"/>
          <w:color w:val="000000"/>
          <w:sz w:val="26"/>
          <w:szCs w:val="26"/>
          <w:shd w:val="clear" w:color="auto" w:fill="FFFFFF"/>
        </w:rPr>
        <w:t>в электронном виде:</w:t>
      </w:r>
      <w:r w:rsidRPr="00217623">
        <w:rPr>
          <w:color w:val="000000"/>
          <w:sz w:val="26"/>
          <w:szCs w:val="26"/>
        </w:rPr>
        <w:t xml:space="preserve"> </w:t>
      </w:r>
      <w:r w:rsidR="006F1572" w:rsidRPr="00217623">
        <w:rPr>
          <w:rStyle w:val="ng-scope"/>
          <w:color w:val="000000"/>
          <w:sz w:val="26"/>
          <w:szCs w:val="26"/>
          <w:shd w:val="clear" w:color="auto" w:fill="FFFFFF"/>
        </w:rPr>
        <w:t>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Муниципальная услуга доступна для предоставления в электронном виде на всей территории Российской Федерации.</w:t>
      </w:r>
      <w:r w:rsidR="00642903" w:rsidRPr="00217623">
        <w:rPr>
          <w:color w:val="000000"/>
          <w:sz w:val="26"/>
          <w:szCs w:val="26"/>
        </w:rPr>
        <w:t xml:space="preserve"> </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1.5. Информацию о предоставлении муниципальной услуги можно получить:</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 xml:space="preserve">1.5.1. в </w:t>
      </w:r>
      <w:r w:rsidR="00642903" w:rsidRPr="00217623">
        <w:rPr>
          <w:rStyle w:val="ng-scope"/>
          <w:color w:val="000000"/>
          <w:sz w:val="26"/>
          <w:szCs w:val="26"/>
          <w:shd w:val="clear" w:color="auto" w:fill="FFFFFF"/>
        </w:rPr>
        <w:t xml:space="preserve">Администрации </w:t>
      </w:r>
      <w:r w:rsidR="00632E5B" w:rsidRPr="00217623">
        <w:rPr>
          <w:sz w:val="26"/>
          <w:szCs w:val="26"/>
        </w:rPr>
        <w:t xml:space="preserve">Парбигского </w:t>
      </w:r>
      <w:r w:rsidR="00642903"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при личном обращении;</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на информационных стендах;</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по телефонам;</w:t>
      </w:r>
    </w:p>
    <w:p w:rsidR="00642903" w:rsidRPr="00217623" w:rsidRDefault="006F1572" w:rsidP="008500FF">
      <w:pPr>
        <w:widowControl w:val="0"/>
        <w:autoSpaceDE w:val="0"/>
        <w:autoSpaceDN w:val="0"/>
        <w:adjustRightInd w:val="0"/>
        <w:ind w:firstLine="709"/>
        <w:jc w:val="both"/>
        <w:rPr>
          <w:color w:val="000000"/>
          <w:sz w:val="26"/>
          <w:szCs w:val="26"/>
        </w:rPr>
      </w:pPr>
      <w:r w:rsidRPr="00217623">
        <w:rPr>
          <w:rStyle w:val="ng-scope"/>
          <w:color w:val="000000"/>
          <w:sz w:val="26"/>
          <w:szCs w:val="26"/>
          <w:shd w:val="clear" w:color="auto" w:fill="FFFFFF"/>
        </w:rPr>
        <w:t>по письменному заявлению;</w:t>
      </w:r>
    </w:p>
    <w:p w:rsidR="00632E5B" w:rsidRPr="00217623" w:rsidRDefault="006F1572" w:rsidP="008500FF">
      <w:pPr>
        <w:ind w:firstLine="709"/>
        <w:jc w:val="both"/>
        <w:rPr>
          <w:sz w:val="26"/>
          <w:szCs w:val="26"/>
        </w:rPr>
      </w:pPr>
      <w:r w:rsidRPr="00217623">
        <w:rPr>
          <w:rStyle w:val="ng-scope"/>
          <w:color w:val="000000"/>
          <w:sz w:val="26"/>
          <w:szCs w:val="26"/>
          <w:shd w:val="clear" w:color="auto" w:fill="FFFFFF"/>
        </w:rPr>
        <w:t xml:space="preserve">по электронной почте: </w:t>
      </w:r>
      <w:hyperlink r:id="rId9" w:history="1">
        <w:r w:rsidR="00632E5B" w:rsidRPr="00217623">
          <w:rPr>
            <w:rStyle w:val="a3"/>
            <w:sz w:val="26"/>
            <w:szCs w:val="26"/>
            <w:lang w:val="en-US"/>
          </w:rPr>
          <w:t>parbigsp</w:t>
        </w:r>
        <w:r w:rsidR="00632E5B" w:rsidRPr="00217623">
          <w:rPr>
            <w:rStyle w:val="a3"/>
            <w:sz w:val="26"/>
            <w:szCs w:val="26"/>
          </w:rPr>
          <w:t>@</w:t>
        </w:r>
        <w:r w:rsidR="00632E5B" w:rsidRPr="00217623">
          <w:rPr>
            <w:rStyle w:val="a3"/>
            <w:sz w:val="26"/>
            <w:szCs w:val="26"/>
            <w:lang w:val="en-US"/>
          </w:rPr>
          <w:t>tomsk</w:t>
        </w:r>
        <w:r w:rsidR="00632E5B" w:rsidRPr="00217623">
          <w:rPr>
            <w:rStyle w:val="a3"/>
            <w:sz w:val="26"/>
            <w:szCs w:val="26"/>
          </w:rPr>
          <w:t>.</w:t>
        </w:r>
        <w:r w:rsidR="00632E5B" w:rsidRPr="00217623">
          <w:rPr>
            <w:rStyle w:val="a3"/>
            <w:sz w:val="26"/>
            <w:szCs w:val="26"/>
            <w:lang w:val="en-US"/>
          </w:rPr>
          <w:t>gov</w:t>
        </w:r>
        <w:r w:rsidR="00632E5B" w:rsidRPr="00217623">
          <w:rPr>
            <w:rStyle w:val="a3"/>
            <w:sz w:val="26"/>
            <w:szCs w:val="26"/>
          </w:rPr>
          <w:t>.</w:t>
        </w:r>
        <w:r w:rsidR="00632E5B" w:rsidRPr="00217623">
          <w:rPr>
            <w:rStyle w:val="a3"/>
            <w:sz w:val="26"/>
            <w:szCs w:val="26"/>
            <w:lang w:val="en-US"/>
          </w:rPr>
          <w:t>ru</w:t>
        </w:r>
      </w:hyperlink>
    </w:p>
    <w:p w:rsidR="00642903"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1.5.2. в МФЦ:</w:t>
      </w:r>
    </w:p>
    <w:p w:rsidR="00642903"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при личном обращении;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1.5.3. на официальном сайте </w:t>
      </w:r>
      <w:r w:rsidR="009019A4" w:rsidRPr="00217623">
        <w:rPr>
          <w:sz w:val="26"/>
          <w:szCs w:val="26"/>
        </w:rPr>
        <w:t xml:space="preserve">Адрес официального сайта Администрации в сети Интернет:  </w:t>
      </w:r>
      <w:hyperlink r:id="rId10" w:history="1">
        <w:r w:rsidR="00632E5B" w:rsidRPr="00217623">
          <w:rPr>
            <w:rStyle w:val="a3"/>
            <w:sz w:val="26"/>
            <w:szCs w:val="26"/>
          </w:rPr>
          <w:t>https://parbig.ru/</w:t>
        </w:r>
      </w:hyperlink>
      <w:r w:rsidRPr="00217623">
        <w:rPr>
          <w:rStyle w:val="ng-scope"/>
          <w:color w:val="000000"/>
          <w:sz w:val="26"/>
          <w:szCs w:val="26"/>
          <w:shd w:val="clear" w:color="auto" w:fill="FFFFFF"/>
        </w:rPr>
        <w:t>;</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1.5.4. на Едином портале.</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1.6. На информационных стендах </w:t>
      </w:r>
      <w:r w:rsidR="009019A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размещается следующая информация:</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текст настоящего Регламента;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порядок обжалования решений, действий (бездействия)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должностных лиц, муниципальных служащих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при предоставлении муниципальной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образцы оформления документов, необходимых для предоставления муниципальной услуги;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режим приема Заявителей должностными лицами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1.7. На официальном сайте размещаются следующие сведения</w:t>
      </w:r>
    </w:p>
    <w:p w:rsidR="009019A4" w:rsidRPr="00217623" w:rsidRDefault="006F1572" w:rsidP="008500FF">
      <w:pPr>
        <w:ind w:firstLine="709"/>
        <w:jc w:val="both"/>
        <w:rPr>
          <w:color w:val="000000"/>
          <w:sz w:val="26"/>
          <w:szCs w:val="26"/>
          <w:shd w:val="clear" w:color="auto" w:fill="FFFFFF"/>
        </w:rPr>
      </w:pPr>
      <w:r w:rsidRPr="00217623">
        <w:rPr>
          <w:rStyle w:val="ng-scope"/>
          <w:color w:val="000000"/>
          <w:sz w:val="26"/>
          <w:szCs w:val="26"/>
          <w:shd w:val="clear" w:color="auto" w:fill="FFFFFF"/>
        </w:rPr>
        <w:t>текст настоящего Регламента;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технологическая схема предоставления муниципальной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порядок обжалования решений, действий (бездействия)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должностных лиц, муниципальных служащих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при предоставлении муниципальной услуги, утвержденный правовым актом администрации </w:t>
      </w:r>
      <w:r w:rsidR="008500FF" w:rsidRPr="00217623">
        <w:rPr>
          <w:rStyle w:val="ng-scope"/>
          <w:color w:val="000000"/>
          <w:sz w:val="26"/>
          <w:szCs w:val="26"/>
          <w:shd w:val="clear" w:color="auto" w:fill="FFFFFF"/>
        </w:rPr>
        <w:t>Парбигского</w:t>
      </w:r>
      <w:r w:rsidR="009019A4" w:rsidRPr="00217623">
        <w:rPr>
          <w:rStyle w:val="ng-scope"/>
          <w:color w:val="000000"/>
          <w:sz w:val="26"/>
          <w:szCs w:val="26"/>
          <w:shd w:val="clear" w:color="auto" w:fill="FFFFFF"/>
        </w:rPr>
        <w:t xml:space="preserve"> сельского поселения</w:t>
      </w:r>
      <w:r w:rsidRPr="00217623">
        <w:rPr>
          <w:rStyle w:val="ng-scope"/>
          <w:color w:val="000000"/>
          <w:sz w:val="26"/>
          <w:szCs w:val="26"/>
          <w:shd w:val="clear" w:color="auto" w:fill="FFFFFF"/>
        </w:rPr>
        <w:t>.</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1.8. На Едином портале размещается следующая информация:</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способы подачи заявки;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способы получения результата;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стоимость и порядок оплаты;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сроки оказания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категории получателей;</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основания для оказания услуги, основания для отказа;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результат оказания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контакты;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документы, необходимые для получения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документы, предоставляемые по завершении оказания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сведения о муниципальной услуге;</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порядок обжалования;</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межведомственное взаимодействие;</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нормативные правовые акты;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административный регламент;</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административные процедуры;</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показатели доступности и качества.</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1.9. Информирование о предоставлении муниципальной услуги осуществляется по телефонам: </w:t>
      </w:r>
      <w:r w:rsidR="009019A4" w:rsidRPr="00217623">
        <w:rPr>
          <w:sz w:val="26"/>
          <w:szCs w:val="26"/>
        </w:rPr>
        <w:t xml:space="preserve"> 8(38249) </w:t>
      </w:r>
      <w:r w:rsidR="008500FF" w:rsidRPr="00217623">
        <w:rPr>
          <w:sz w:val="26"/>
          <w:szCs w:val="26"/>
        </w:rPr>
        <w:t>44-211</w:t>
      </w:r>
      <w:r w:rsidR="009019A4" w:rsidRPr="00217623">
        <w:rPr>
          <w:sz w:val="26"/>
          <w:szCs w:val="26"/>
        </w:rPr>
        <w:t xml:space="preserve">; </w:t>
      </w:r>
      <w:r w:rsidR="008500FF" w:rsidRPr="00217623">
        <w:rPr>
          <w:sz w:val="26"/>
          <w:szCs w:val="26"/>
        </w:rPr>
        <w:t>44-389</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 xml:space="preserve">При ответах на телефонные звонки и устные обращения Заявителей специалисты </w:t>
      </w:r>
      <w:r w:rsidR="009019A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w:t>
      </w:r>
      <w:proofErr w:type="gramStart"/>
      <w:r w:rsidRPr="00217623">
        <w:rPr>
          <w:rStyle w:val="ng-scope"/>
          <w:color w:val="000000"/>
          <w:sz w:val="26"/>
          <w:szCs w:val="26"/>
          <w:shd w:val="clear" w:color="auto" w:fill="FFFFFF"/>
        </w:rPr>
        <w:t>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roofErr w:type="gramEnd"/>
    </w:p>
    <w:p w:rsidR="009019A4"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1.10. Информирование Заявителей о стадии предоставления муниципальной услуги осуществляется:</w:t>
      </w:r>
      <w:r w:rsidR="009019A4" w:rsidRPr="00217623">
        <w:rPr>
          <w:color w:val="000000"/>
          <w:sz w:val="26"/>
          <w:szCs w:val="26"/>
        </w:rPr>
        <w:t xml:space="preserve"> </w:t>
      </w:r>
      <w:r w:rsidRPr="00217623">
        <w:rPr>
          <w:rStyle w:val="ng-scope"/>
          <w:color w:val="000000"/>
          <w:sz w:val="26"/>
          <w:szCs w:val="26"/>
          <w:shd w:val="clear" w:color="auto" w:fill="FFFFFF"/>
        </w:rPr>
        <w:t xml:space="preserve">специалистами </w:t>
      </w:r>
      <w:r w:rsidR="009019A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по указанным в пункте 1.9 настоящего Регламента телефонным номерам;</w:t>
      </w:r>
      <w:r w:rsidRPr="00217623">
        <w:rPr>
          <w:color w:val="000000"/>
          <w:sz w:val="26"/>
          <w:szCs w:val="26"/>
        </w:rPr>
        <w:br/>
      </w:r>
      <w:r w:rsidRPr="00217623">
        <w:rPr>
          <w:rStyle w:val="ng-scope"/>
          <w:color w:val="000000"/>
          <w:sz w:val="26"/>
          <w:szCs w:val="26"/>
          <w:shd w:val="clear" w:color="auto" w:fill="FFFFFF"/>
        </w:rPr>
        <w:t>через Единый портал, в случае если Заявление было подано через Единый портал.</w:t>
      </w:r>
    </w:p>
    <w:p w:rsidR="00217623" w:rsidRPr="00217623" w:rsidRDefault="00217623" w:rsidP="008500FF">
      <w:pPr>
        <w:ind w:firstLine="709"/>
        <w:jc w:val="both"/>
        <w:rPr>
          <w:color w:val="000000"/>
          <w:sz w:val="26"/>
          <w:szCs w:val="26"/>
        </w:rPr>
      </w:pPr>
    </w:p>
    <w:p w:rsidR="009019A4" w:rsidRPr="00217623" w:rsidRDefault="006F1572" w:rsidP="009019A4">
      <w:pPr>
        <w:spacing w:line="249" w:lineRule="auto"/>
        <w:ind w:left="-1" w:right="53" w:firstLine="530"/>
        <w:jc w:val="center"/>
        <w:rPr>
          <w:b/>
          <w:color w:val="000000"/>
          <w:sz w:val="26"/>
          <w:szCs w:val="26"/>
        </w:rPr>
      </w:pPr>
      <w:r w:rsidRPr="00217623">
        <w:rPr>
          <w:rStyle w:val="ng-scope"/>
          <w:b/>
          <w:color w:val="000000"/>
          <w:sz w:val="26"/>
          <w:szCs w:val="26"/>
          <w:shd w:val="clear" w:color="auto" w:fill="FFFFFF"/>
        </w:rPr>
        <w:t>II. Стандарт предоставления муниципальной услуги</w:t>
      </w:r>
    </w:p>
    <w:p w:rsidR="009019A4" w:rsidRPr="00217623" w:rsidRDefault="009019A4" w:rsidP="009019A4">
      <w:pPr>
        <w:spacing w:line="249" w:lineRule="auto"/>
        <w:ind w:left="-1" w:right="53"/>
        <w:jc w:val="both"/>
        <w:rPr>
          <w:color w:val="000000"/>
          <w:sz w:val="26"/>
          <w:szCs w:val="26"/>
        </w:rPr>
      </w:pPr>
    </w:p>
    <w:p w:rsidR="009019A4" w:rsidRPr="00217623" w:rsidRDefault="006F1572" w:rsidP="009019A4">
      <w:pPr>
        <w:spacing w:line="249" w:lineRule="auto"/>
        <w:ind w:left="-1" w:right="53"/>
        <w:jc w:val="both"/>
        <w:rPr>
          <w:rStyle w:val="ng-scope"/>
          <w:color w:val="000000"/>
          <w:sz w:val="26"/>
          <w:szCs w:val="26"/>
          <w:shd w:val="clear" w:color="auto" w:fill="FFFFFF"/>
        </w:rPr>
      </w:pPr>
      <w:r w:rsidRPr="00217623">
        <w:rPr>
          <w:rStyle w:val="ng-scope"/>
          <w:color w:val="000000"/>
          <w:sz w:val="26"/>
          <w:szCs w:val="26"/>
          <w:shd w:val="clear" w:color="auto" w:fill="FFFFFF"/>
        </w:rPr>
        <w:t>2.1. Муниципальная услуга -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17623">
        <w:rPr>
          <w:color w:val="000000"/>
          <w:sz w:val="26"/>
          <w:szCs w:val="26"/>
        </w:rPr>
        <w:br/>
      </w:r>
      <w:r w:rsidRPr="00217623">
        <w:rPr>
          <w:rStyle w:val="ng-scope"/>
          <w:color w:val="000000"/>
          <w:sz w:val="26"/>
          <w:szCs w:val="26"/>
          <w:shd w:val="clear" w:color="auto" w:fill="FFFFFF"/>
        </w:rPr>
        <w:t xml:space="preserve">2.2. Муниципальная услуга предоставляется </w:t>
      </w:r>
      <w:r w:rsidR="009019A4" w:rsidRPr="00217623">
        <w:rPr>
          <w:rStyle w:val="ng-scope"/>
          <w:color w:val="000000"/>
          <w:sz w:val="26"/>
          <w:szCs w:val="26"/>
          <w:shd w:val="clear" w:color="auto" w:fill="FFFFFF"/>
        </w:rPr>
        <w:t xml:space="preserve">Администрацией </w:t>
      </w:r>
      <w:r w:rsidR="008500FF" w:rsidRPr="00217623">
        <w:rPr>
          <w:rStyle w:val="ng-scope"/>
          <w:color w:val="000000"/>
          <w:sz w:val="26"/>
          <w:szCs w:val="26"/>
          <w:shd w:val="clear" w:color="auto" w:fill="FFFFFF"/>
        </w:rPr>
        <w:t xml:space="preserve">Парбигского </w:t>
      </w:r>
      <w:r w:rsidR="009019A4"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9019A4" w:rsidRPr="00217623" w:rsidRDefault="006F1572" w:rsidP="009019A4">
      <w:pPr>
        <w:spacing w:line="249" w:lineRule="auto"/>
        <w:ind w:left="-1" w:right="53"/>
        <w:jc w:val="both"/>
        <w:rPr>
          <w:color w:val="000000"/>
          <w:sz w:val="26"/>
          <w:szCs w:val="26"/>
        </w:rPr>
      </w:pPr>
      <w:r w:rsidRPr="00217623">
        <w:rPr>
          <w:rStyle w:val="ng-scope"/>
          <w:color w:val="000000"/>
          <w:sz w:val="26"/>
          <w:szCs w:val="26"/>
          <w:shd w:val="clear" w:color="auto" w:fill="FFFFFF"/>
        </w:rPr>
        <w:t>2.3. Результатом предоставления муниципальной услуги является:</w:t>
      </w:r>
      <w:r w:rsidRPr="00217623">
        <w:rPr>
          <w:color w:val="000000"/>
          <w:sz w:val="26"/>
          <w:szCs w:val="26"/>
        </w:rPr>
        <w:br/>
      </w:r>
      <w:r w:rsidRPr="00217623">
        <w:rPr>
          <w:rStyle w:val="ng-scope"/>
          <w:color w:val="000000"/>
          <w:sz w:val="26"/>
          <w:szCs w:val="26"/>
          <w:shd w:val="clear" w:color="auto" w:fill="FFFFFF"/>
        </w:rPr>
        <w:t xml:space="preserve">Решение о предоставлении земельного участка в собственность бесплатно в форме распоряжения </w:t>
      </w:r>
      <w:r w:rsidR="009019A4" w:rsidRPr="00217623">
        <w:rPr>
          <w:rStyle w:val="ng-scope"/>
          <w:color w:val="000000"/>
          <w:sz w:val="26"/>
          <w:szCs w:val="26"/>
          <w:shd w:val="clear" w:color="auto" w:fill="FFFFFF"/>
        </w:rPr>
        <w:t xml:space="preserve">Главой сельского поселения </w:t>
      </w:r>
      <w:r w:rsidRPr="00217623">
        <w:rPr>
          <w:rStyle w:val="ng-scope"/>
          <w:color w:val="000000"/>
          <w:sz w:val="26"/>
          <w:szCs w:val="26"/>
          <w:shd w:val="clear" w:color="auto" w:fill="FFFFFF"/>
        </w:rPr>
        <w:t xml:space="preserve"> (далее - Решение о предоставлении);</w:t>
      </w:r>
      <w:r w:rsidRPr="00217623">
        <w:rPr>
          <w:color w:val="000000"/>
          <w:sz w:val="26"/>
          <w:szCs w:val="26"/>
        </w:rPr>
        <w:br/>
      </w:r>
      <w:r w:rsidRPr="00217623">
        <w:rPr>
          <w:rStyle w:val="ng-scope"/>
          <w:color w:val="000000"/>
          <w:sz w:val="26"/>
          <w:szCs w:val="26"/>
          <w:shd w:val="clear" w:color="auto" w:fill="FFFFFF"/>
        </w:rPr>
        <w:t>Решение об отказе в предоставлении земельного участка в собственность бесплатно (далее - Решение об отказе).</w:t>
      </w:r>
    </w:p>
    <w:p w:rsidR="009019A4" w:rsidRPr="00217623" w:rsidRDefault="006F1572" w:rsidP="009019A4">
      <w:pPr>
        <w:spacing w:line="249" w:lineRule="auto"/>
        <w:ind w:left="-1" w:right="53"/>
        <w:jc w:val="both"/>
        <w:rPr>
          <w:rStyle w:val="ng-scope"/>
          <w:color w:val="000000"/>
          <w:sz w:val="26"/>
          <w:szCs w:val="26"/>
          <w:shd w:val="clear" w:color="auto" w:fill="FFFFFF"/>
        </w:rPr>
      </w:pPr>
      <w:r w:rsidRPr="00217623">
        <w:rPr>
          <w:rStyle w:val="ng-scope"/>
          <w:color w:val="000000"/>
          <w:sz w:val="26"/>
          <w:szCs w:val="26"/>
          <w:shd w:val="clear" w:color="auto" w:fill="FFFFFF"/>
        </w:rPr>
        <w:t xml:space="preserve">2.4. Срок предоставления муниципальной </w:t>
      </w:r>
      <w:r w:rsidR="009019A4" w:rsidRPr="00217623">
        <w:rPr>
          <w:rStyle w:val="ng-scope"/>
          <w:color w:val="000000"/>
          <w:sz w:val="26"/>
          <w:szCs w:val="26"/>
          <w:shd w:val="clear" w:color="auto" w:fill="FFFFFF"/>
        </w:rPr>
        <w:t>услуги - 15 рабочих дней со дня</w:t>
      </w:r>
    </w:p>
    <w:p w:rsidR="009019A4" w:rsidRPr="00217623" w:rsidRDefault="006F1572" w:rsidP="009019A4">
      <w:pPr>
        <w:spacing w:line="249" w:lineRule="auto"/>
        <w:ind w:left="-1" w:right="53"/>
        <w:jc w:val="both"/>
        <w:rPr>
          <w:color w:val="000000"/>
          <w:sz w:val="26"/>
          <w:szCs w:val="26"/>
        </w:rPr>
      </w:pPr>
      <w:r w:rsidRPr="00217623">
        <w:rPr>
          <w:rStyle w:val="ng-scope"/>
          <w:color w:val="000000"/>
          <w:sz w:val="26"/>
          <w:szCs w:val="26"/>
          <w:shd w:val="clear" w:color="auto" w:fill="FFFFFF"/>
        </w:rPr>
        <w:t xml:space="preserve">поступления Заявления в </w:t>
      </w:r>
      <w:r w:rsidR="009019A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019A4" w:rsidRPr="00217623" w:rsidRDefault="006F1572" w:rsidP="009019A4">
      <w:pPr>
        <w:spacing w:line="249" w:lineRule="auto"/>
        <w:ind w:left="-1" w:right="53"/>
        <w:jc w:val="both"/>
        <w:rPr>
          <w:color w:val="000000"/>
          <w:sz w:val="26"/>
          <w:szCs w:val="26"/>
        </w:rPr>
      </w:pPr>
      <w:proofErr w:type="gramStart"/>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019A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roofErr w:type="gramEnd"/>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Срок приостановления муниципальной услуги не установлен действующим законодательством.</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2.5. Перечень нормативных правовых актов, регулирующих предоставление муниципальной услуги:</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lastRenderedPageBreak/>
        <w:t>Земельный кодекс Российской Федерации (далее - ЗК РФ);</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Гражданский кодекс Российской Федерации;</w:t>
      </w:r>
    </w:p>
    <w:p w:rsidR="009019A4" w:rsidRPr="00217623" w:rsidRDefault="006F1572" w:rsidP="009019A4">
      <w:pPr>
        <w:spacing w:line="249" w:lineRule="auto"/>
        <w:ind w:right="53"/>
        <w:jc w:val="both"/>
        <w:rPr>
          <w:rStyle w:val="ng-scope"/>
          <w:color w:val="000000"/>
          <w:sz w:val="26"/>
          <w:szCs w:val="26"/>
          <w:shd w:val="clear" w:color="auto" w:fill="FFFFFF"/>
        </w:rPr>
      </w:pPr>
      <w:r w:rsidRPr="00217623">
        <w:rPr>
          <w:rStyle w:val="ng-scope"/>
          <w:color w:val="000000"/>
          <w:sz w:val="26"/>
          <w:szCs w:val="26"/>
          <w:shd w:val="clear" w:color="auto" w:fill="FFFFFF"/>
        </w:rPr>
        <w:t xml:space="preserve">Федеральный закон от 25 октября 2001 г. </w:t>
      </w:r>
      <w:r w:rsidR="009019A4" w:rsidRPr="00217623">
        <w:rPr>
          <w:rStyle w:val="ng-scope"/>
          <w:color w:val="000000"/>
          <w:sz w:val="26"/>
          <w:szCs w:val="26"/>
          <w:shd w:val="clear" w:color="auto" w:fill="FFFFFF"/>
        </w:rPr>
        <w:t>N 137-ФЗ "О введении в действие</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Земельного кодекса Российской Федерации</w:t>
      </w:r>
      <w:r w:rsidR="009019A4" w:rsidRPr="00217623">
        <w:rPr>
          <w:rStyle w:val="ng-scope"/>
          <w:color w:val="000000"/>
          <w:sz w:val="26"/>
          <w:szCs w:val="26"/>
          <w:shd w:val="clear" w:color="auto" w:fill="FFFFFF"/>
        </w:rPr>
        <w:t xml:space="preserve">" (далее - Федеральный закон от </w:t>
      </w:r>
      <w:r w:rsidRPr="00217623">
        <w:rPr>
          <w:rStyle w:val="ng-scope"/>
          <w:color w:val="000000"/>
          <w:sz w:val="26"/>
          <w:szCs w:val="26"/>
          <w:shd w:val="clear" w:color="auto" w:fill="FFFFFF"/>
        </w:rPr>
        <w:t>25 октября 2001 г. N 137-ФЗ);</w:t>
      </w:r>
    </w:p>
    <w:p w:rsidR="009019A4" w:rsidRPr="00217623" w:rsidRDefault="006F1572" w:rsidP="009019A4">
      <w:pPr>
        <w:spacing w:line="249" w:lineRule="auto"/>
        <w:ind w:right="53"/>
        <w:jc w:val="both"/>
        <w:rPr>
          <w:rStyle w:val="ng-scope"/>
          <w:color w:val="000000"/>
          <w:sz w:val="26"/>
          <w:szCs w:val="26"/>
          <w:shd w:val="clear" w:color="auto" w:fill="FFFFFF"/>
        </w:rPr>
      </w:pPr>
      <w:r w:rsidRPr="00217623">
        <w:rPr>
          <w:rStyle w:val="ng-scope"/>
          <w:color w:val="000000"/>
          <w:sz w:val="26"/>
          <w:szCs w:val="26"/>
          <w:shd w:val="clear" w:color="auto" w:fill="FFFFFF"/>
        </w:rPr>
        <w:t>Федеральный закон от 27 июля 2</w:t>
      </w:r>
      <w:r w:rsidR="009019A4" w:rsidRPr="00217623">
        <w:rPr>
          <w:rStyle w:val="ng-scope"/>
          <w:color w:val="000000"/>
          <w:sz w:val="26"/>
          <w:szCs w:val="26"/>
          <w:shd w:val="clear" w:color="auto" w:fill="FFFFFF"/>
        </w:rPr>
        <w:t>010 г. N 210-ФЗ "Об организации</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предоставления государственных и муниципальных услуг";</w:t>
      </w:r>
    </w:p>
    <w:p w:rsidR="009019A4" w:rsidRPr="00217623" w:rsidRDefault="006F1572" w:rsidP="009019A4">
      <w:pPr>
        <w:spacing w:line="249" w:lineRule="auto"/>
        <w:ind w:right="53"/>
        <w:jc w:val="both"/>
        <w:rPr>
          <w:rStyle w:val="ng-scope"/>
          <w:color w:val="000000"/>
          <w:sz w:val="26"/>
          <w:szCs w:val="26"/>
          <w:shd w:val="clear" w:color="auto" w:fill="FFFFFF"/>
        </w:rPr>
      </w:pPr>
      <w:r w:rsidRPr="00217623">
        <w:rPr>
          <w:rStyle w:val="ng-scope"/>
          <w:color w:val="000000"/>
          <w:sz w:val="26"/>
          <w:szCs w:val="26"/>
          <w:shd w:val="clear" w:color="auto" w:fill="FFFFFF"/>
        </w:rPr>
        <w:t>постановление Правительства Российской Федерации от 2</w:t>
      </w:r>
      <w:r w:rsidR="009019A4" w:rsidRPr="00217623">
        <w:rPr>
          <w:rStyle w:val="ng-scope"/>
          <w:color w:val="000000"/>
          <w:sz w:val="26"/>
          <w:szCs w:val="26"/>
          <w:shd w:val="clear" w:color="auto" w:fill="FFFFFF"/>
        </w:rPr>
        <w:t>8 ноября 2011 г. N</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977 "О федеральной государственной информационной системе "Единая система идентификац</w:t>
      </w:r>
      <w:proofErr w:type="gramStart"/>
      <w:r w:rsidRPr="00217623">
        <w:rPr>
          <w:rStyle w:val="ng-scope"/>
          <w:color w:val="000000"/>
          <w:sz w:val="26"/>
          <w:szCs w:val="26"/>
          <w:shd w:val="clear" w:color="auto" w:fill="FFFFFF"/>
        </w:rPr>
        <w:t>ии и ау</w:t>
      </w:r>
      <w:proofErr w:type="gramEnd"/>
      <w:r w:rsidRPr="00217623">
        <w:rPr>
          <w:rStyle w:val="ng-scope"/>
          <w:color w:val="000000"/>
          <w:sz w:val="26"/>
          <w:szCs w:val="26"/>
          <w:shd w:val="clear" w:color="auto" w:fill="FFFFFF"/>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17623">
        <w:rPr>
          <w:color w:val="000000"/>
          <w:sz w:val="26"/>
          <w:szCs w:val="26"/>
        </w:rPr>
        <w:br/>
      </w:r>
      <w:r w:rsidRPr="00217623">
        <w:rPr>
          <w:rStyle w:val="ng-scope"/>
          <w:color w:val="000000"/>
          <w:sz w:val="26"/>
          <w:szCs w:val="26"/>
          <w:shd w:val="clear" w:color="auto" w:fill="FFFFFF"/>
        </w:rPr>
        <w:t xml:space="preserve">постановление </w:t>
      </w:r>
      <w:r w:rsidR="009019A4"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9019A4" w:rsidRPr="00217623" w:rsidRDefault="006F1572" w:rsidP="009019A4">
      <w:pPr>
        <w:spacing w:line="249" w:lineRule="auto"/>
        <w:ind w:right="53"/>
        <w:jc w:val="both"/>
        <w:rPr>
          <w:color w:val="000000"/>
          <w:sz w:val="26"/>
          <w:szCs w:val="26"/>
        </w:rPr>
      </w:pPr>
      <w:proofErr w:type="gramStart"/>
      <w:r w:rsidRPr="00217623">
        <w:rPr>
          <w:rStyle w:val="ng-scope"/>
          <w:color w:val="000000"/>
          <w:sz w:val="26"/>
          <w:szCs w:val="26"/>
          <w:shd w:val="clear" w:color="auto" w:fill="FFFFFF"/>
        </w:rPr>
        <w:t>приказ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Pr="00217623">
        <w:rPr>
          <w:rStyle w:val="ng-scope"/>
          <w:color w:val="000000"/>
          <w:sz w:val="26"/>
          <w:szCs w:val="26"/>
          <w:shd w:val="clear" w:color="auto" w:fill="FFFFFF"/>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19A4" w:rsidRPr="00217623" w:rsidRDefault="006F1572" w:rsidP="009019A4">
      <w:pPr>
        <w:spacing w:line="249" w:lineRule="auto"/>
        <w:ind w:right="53"/>
        <w:jc w:val="both"/>
        <w:rPr>
          <w:color w:val="000000"/>
          <w:sz w:val="26"/>
          <w:szCs w:val="26"/>
        </w:rPr>
      </w:pPr>
      <w:proofErr w:type="gramStart"/>
      <w:r w:rsidRPr="00217623">
        <w:rPr>
          <w:rStyle w:val="ng-scope"/>
          <w:color w:val="000000"/>
          <w:sz w:val="26"/>
          <w:szCs w:val="26"/>
          <w:shd w:val="clear" w:color="auto" w:fill="FFFFFF"/>
        </w:rPr>
        <w:t>приказ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217623">
        <w:rPr>
          <w:rStyle w:val="ng-scope"/>
          <w:color w:val="000000"/>
          <w:sz w:val="26"/>
          <w:szCs w:val="26"/>
          <w:shd w:val="clear" w:color="auto" w:fill="FFFFFF"/>
        </w:rPr>
        <w:t xml:space="preserve"> </w:t>
      </w:r>
      <w:proofErr w:type="gramStart"/>
      <w:r w:rsidRPr="00217623">
        <w:rPr>
          <w:rStyle w:val="ng-scope"/>
          <w:color w:val="000000"/>
          <w:sz w:val="26"/>
          <w:szCs w:val="26"/>
          <w:shd w:val="clear" w:color="auto" w:fill="FFFFFF"/>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w:t>
      </w:r>
      <w:r w:rsidR="009019A4" w:rsidRPr="00217623">
        <w:rPr>
          <w:rStyle w:val="ng-scope"/>
          <w:color w:val="000000"/>
          <w:sz w:val="26"/>
          <w:szCs w:val="26"/>
          <w:shd w:val="clear" w:color="auto" w:fill="FFFFFF"/>
        </w:rPr>
        <w:t xml:space="preserve">ионной сети "Интернет", а также </w:t>
      </w:r>
      <w:r w:rsidRPr="00217623">
        <w:rPr>
          <w:rStyle w:val="ng-scope"/>
          <w:color w:val="000000"/>
          <w:sz w:val="26"/>
          <w:szCs w:val="26"/>
          <w:shd w:val="clear" w:color="auto" w:fill="FFFFFF"/>
        </w:rPr>
        <w:t>требований</w:t>
      </w:r>
      <w:proofErr w:type="gramEnd"/>
      <w:r w:rsidRPr="00217623">
        <w:rPr>
          <w:rStyle w:val="ng-scope"/>
          <w:color w:val="000000"/>
          <w:sz w:val="26"/>
          <w:szCs w:val="26"/>
          <w:shd w:val="clear" w:color="auto" w:fill="FFFFFF"/>
        </w:rPr>
        <w:t xml:space="preserve"> к их формату";</w:t>
      </w:r>
    </w:p>
    <w:p w:rsidR="009019A4" w:rsidRPr="00217623" w:rsidRDefault="006F1572" w:rsidP="009019A4">
      <w:pPr>
        <w:spacing w:line="249" w:lineRule="auto"/>
        <w:ind w:right="53"/>
        <w:jc w:val="both"/>
        <w:rPr>
          <w:color w:val="000000"/>
          <w:sz w:val="26"/>
          <w:szCs w:val="26"/>
        </w:rPr>
      </w:pPr>
      <w:r w:rsidRPr="00217623">
        <w:rPr>
          <w:rStyle w:val="ng-scope"/>
          <w:color w:val="000000"/>
          <w:sz w:val="26"/>
          <w:szCs w:val="26"/>
          <w:shd w:val="clear" w:color="auto" w:fill="FFFFFF"/>
        </w:rPr>
        <w:t xml:space="preserve">приказ Федеральной службы государственной регистрации, кадастра и картографии от 02 сентября 2020 г. N </w:t>
      </w:r>
      <w:proofErr w:type="gramStart"/>
      <w:r w:rsidRPr="00217623">
        <w:rPr>
          <w:rStyle w:val="ng-scope"/>
          <w:color w:val="000000"/>
          <w:sz w:val="26"/>
          <w:szCs w:val="26"/>
          <w:shd w:val="clear" w:color="auto" w:fill="FFFFFF"/>
        </w:rPr>
        <w:t>П</w:t>
      </w:r>
      <w:proofErr w:type="gramEnd"/>
      <w:r w:rsidRPr="00217623">
        <w:rPr>
          <w:rStyle w:val="ng-scope"/>
          <w:color w:val="000000"/>
          <w:sz w:val="26"/>
          <w:szCs w:val="26"/>
          <w:shd w:val="clear" w:color="auto" w:fill="FFFFFF"/>
        </w:rPr>
        <w:t xml:space="preserve">/0321 "Об утверждении перечня документов, подтверждающих право заявителя на приобретение земельного участка без проведения торгов" (далее - Приказ </w:t>
      </w:r>
      <w:proofErr w:type="spellStart"/>
      <w:r w:rsidRPr="00217623">
        <w:rPr>
          <w:rStyle w:val="ng-scope"/>
          <w:color w:val="000000"/>
          <w:sz w:val="26"/>
          <w:szCs w:val="26"/>
          <w:shd w:val="clear" w:color="auto" w:fill="FFFFFF"/>
        </w:rPr>
        <w:t>Росреестра</w:t>
      </w:r>
      <w:proofErr w:type="spellEnd"/>
      <w:r w:rsidRPr="00217623">
        <w:rPr>
          <w:rStyle w:val="ng-scope"/>
          <w:color w:val="000000"/>
          <w:sz w:val="26"/>
          <w:szCs w:val="26"/>
          <w:shd w:val="clear" w:color="auto" w:fill="FFFFFF"/>
        </w:rPr>
        <w:t xml:space="preserve"> от 02 сентября 2020 г. N П/0321);</w:t>
      </w:r>
    </w:p>
    <w:p w:rsidR="009019A4" w:rsidRPr="00217623" w:rsidRDefault="006F1572" w:rsidP="008500FF">
      <w:pPr>
        <w:spacing w:line="249" w:lineRule="auto"/>
        <w:ind w:right="53"/>
        <w:jc w:val="center"/>
        <w:rPr>
          <w:rStyle w:val="ng-scope"/>
          <w:b/>
          <w:color w:val="000000"/>
          <w:sz w:val="26"/>
          <w:szCs w:val="26"/>
          <w:shd w:val="clear" w:color="auto" w:fill="FFFFFF"/>
        </w:rPr>
      </w:pPr>
      <w:r w:rsidRPr="00217623">
        <w:rPr>
          <w:color w:val="000000"/>
          <w:sz w:val="26"/>
          <w:szCs w:val="26"/>
        </w:rPr>
        <w:lastRenderedPageBreak/>
        <w:br/>
      </w:r>
      <w:r w:rsidRPr="00217623">
        <w:rPr>
          <w:rStyle w:val="ng-scope"/>
          <w:b/>
          <w:color w:val="000000"/>
          <w:sz w:val="26"/>
          <w:szCs w:val="26"/>
          <w:shd w:val="clear" w:color="auto" w:fill="FFFFFF"/>
        </w:rPr>
        <w:t>Перечень нормативных правовых актов, регулирующих предоставление муниципальной услуги, размещен на Едином портале.</w:t>
      </w:r>
    </w:p>
    <w:p w:rsidR="008500FF" w:rsidRPr="00217623" w:rsidRDefault="008500FF" w:rsidP="008500FF">
      <w:pPr>
        <w:ind w:firstLine="709"/>
        <w:jc w:val="both"/>
        <w:rPr>
          <w:color w:val="000000"/>
          <w:sz w:val="26"/>
          <w:szCs w:val="26"/>
        </w:rPr>
      </w:pP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 Исчерпывающий перечень документов, необходимых для предоставления муниципальной услуги:</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2.6.1. Заявление и документы, установленные частью 6 статьи 7 Федерального закона от 27 июля 2010 г. N 210-ФЗ "Об организации предоставления государственных и муниципальных услуг" и представляемые Заявителем лично:</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направленное в </w:t>
      </w:r>
      <w:r w:rsidR="009019A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в письменной форме или в форме электронного документа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r w:rsidRPr="00217623">
        <w:rPr>
          <w:color w:val="000000"/>
          <w:sz w:val="26"/>
          <w:szCs w:val="26"/>
        </w:rPr>
        <w:br/>
      </w:r>
      <w:r w:rsidRPr="00217623">
        <w:rPr>
          <w:rStyle w:val="ng-scope"/>
          <w:color w:val="000000"/>
          <w:sz w:val="26"/>
          <w:szCs w:val="26"/>
          <w:shd w:val="clear" w:color="auto" w:fill="FFFFFF"/>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9019A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sidRPr="00217623">
        <w:rPr>
          <w:rStyle w:val="ng-scope"/>
          <w:color w:val="000000"/>
          <w:sz w:val="26"/>
          <w:szCs w:val="26"/>
          <w:shd w:val="clear" w:color="auto" w:fill="FFFFFF"/>
        </w:rPr>
        <w:t>Росреестра</w:t>
      </w:r>
      <w:proofErr w:type="spellEnd"/>
      <w:r w:rsidRPr="00217623">
        <w:rPr>
          <w:rStyle w:val="ng-scope"/>
          <w:color w:val="000000"/>
          <w:sz w:val="26"/>
          <w:szCs w:val="26"/>
          <w:shd w:val="clear" w:color="auto" w:fill="FFFFFF"/>
        </w:rPr>
        <w:t xml:space="preserve"> от 02 сентября 2020 г. N </w:t>
      </w:r>
      <w:proofErr w:type="gramStart"/>
      <w:r w:rsidRPr="00217623">
        <w:rPr>
          <w:rStyle w:val="ng-scope"/>
          <w:color w:val="000000"/>
          <w:sz w:val="26"/>
          <w:szCs w:val="26"/>
          <w:shd w:val="clear" w:color="auto" w:fill="FFFFFF"/>
        </w:rPr>
        <w:t>П</w:t>
      </w:r>
      <w:proofErr w:type="gramEnd"/>
      <w:r w:rsidRPr="00217623">
        <w:rPr>
          <w:rStyle w:val="ng-scope"/>
          <w:color w:val="000000"/>
          <w:sz w:val="26"/>
          <w:szCs w:val="26"/>
          <w:shd w:val="clear" w:color="auto" w:fill="FFFFFF"/>
        </w:rPr>
        <w:t>/0321, за исключением документов, которые должны быть представлен</w:t>
      </w:r>
      <w:r w:rsidR="00331170" w:rsidRPr="00217623">
        <w:rPr>
          <w:rStyle w:val="ng-scope"/>
          <w:color w:val="000000"/>
          <w:sz w:val="26"/>
          <w:szCs w:val="26"/>
          <w:shd w:val="clear" w:color="auto" w:fill="FFFFFF"/>
        </w:rPr>
        <w:t xml:space="preserve">ы в Департамент в порядке </w:t>
      </w:r>
      <w:r w:rsidRPr="00217623">
        <w:rPr>
          <w:rStyle w:val="ng-scope"/>
          <w:color w:val="000000"/>
          <w:sz w:val="26"/>
          <w:szCs w:val="26"/>
          <w:shd w:val="clear" w:color="auto" w:fill="FFFFFF"/>
        </w:rPr>
        <w:t>межведомственного информационного взаимодействия;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2.6.2. документы, которые являются необходимыми и обязательными для предоставления муниципальных услуг</w:t>
      </w:r>
      <w:r w:rsidR="00331170"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shd w:val="clear" w:color="auto" w:fill="FFFFFF"/>
        </w:rPr>
      </w:pPr>
      <w:r w:rsidRPr="00217623">
        <w:rPr>
          <w:rStyle w:val="ng-scope"/>
          <w:color w:val="000000"/>
          <w:sz w:val="26"/>
          <w:szCs w:val="26"/>
          <w:shd w:val="clear" w:color="auto" w:fill="FFFFFF"/>
        </w:rPr>
        <w:t>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случае представления в собственность или в аренду земельного участка общего назначения представление схемы не требуется при наличии: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учредительных документов некоммерческой организации;</w:t>
      </w:r>
      <w:r w:rsidRPr="00217623">
        <w:rPr>
          <w:color w:val="000000"/>
          <w:sz w:val="26"/>
          <w:szCs w:val="26"/>
        </w:rPr>
        <w:br/>
      </w:r>
      <w:r w:rsidRPr="00217623">
        <w:rPr>
          <w:rStyle w:val="ng-scope"/>
          <w:color w:val="000000"/>
          <w:sz w:val="26"/>
          <w:szCs w:val="26"/>
          <w:shd w:val="clear" w:color="auto" w:fill="FFFFFF"/>
        </w:rPr>
        <w:t xml:space="preserve">заверенный перевод на русский язык документов о государственной регистрации </w:t>
      </w:r>
      <w:r w:rsidRPr="00217623">
        <w:rPr>
          <w:rStyle w:val="ng-scope"/>
          <w:color w:val="000000"/>
          <w:sz w:val="26"/>
          <w:szCs w:val="26"/>
          <w:shd w:val="clear" w:color="auto" w:fill="FFFFFF"/>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00FF"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документа не требуется в случае представления Заявления посредством отправки через Единый портал, а </w:t>
      </w:r>
      <w:r w:rsidR="00331170" w:rsidRPr="00217623">
        <w:rPr>
          <w:rStyle w:val="ng-scope"/>
          <w:color w:val="000000"/>
          <w:sz w:val="26"/>
          <w:szCs w:val="26"/>
          <w:shd w:val="clear" w:color="auto" w:fill="FFFFFF"/>
        </w:rPr>
        <w:t>также,</w:t>
      </w:r>
      <w:r w:rsidRPr="00217623">
        <w:rPr>
          <w:rStyle w:val="ng-scope"/>
          <w:color w:val="000000"/>
          <w:sz w:val="26"/>
          <w:szCs w:val="26"/>
          <w:shd w:val="clear" w:color="auto" w:fill="FFFFFF"/>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8500FF"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2.6.3. сведения и документы, получаемые в рамках межведомственного взаимодействия: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выписка из Единого государственного реестра юридических лиц, в случае подачи заявления юридическим лицом;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выписка из Единого государственного реестра недвижимости;</w:t>
      </w:r>
      <w:r w:rsidRPr="00217623">
        <w:rPr>
          <w:color w:val="000000"/>
          <w:sz w:val="26"/>
          <w:szCs w:val="26"/>
        </w:rPr>
        <w:br/>
      </w:r>
      <w:r w:rsidRPr="00217623">
        <w:rPr>
          <w:rStyle w:val="ng-scope"/>
          <w:color w:val="000000"/>
          <w:sz w:val="26"/>
          <w:szCs w:val="26"/>
          <w:shd w:val="clear" w:color="auto" w:fill="FFFFFF"/>
        </w:rPr>
        <w:t>Заявитель вправе представить указанные документы в Департамент по собственной инициативе.</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2.7. </w:t>
      </w:r>
      <w:r w:rsidR="00331170" w:rsidRPr="00217623">
        <w:rPr>
          <w:rStyle w:val="ng-scope"/>
          <w:color w:val="000000"/>
          <w:sz w:val="26"/>
          <w:szCs w:val="26"/>
          <w:shd w:val="clear" w:color="auto" w:fill="FFFFFF"/>
        </w:rPr>
        <w:t xml:space="preserve">Администрация </w:t>
      </w:r>
      <w:r w:rsidRPr="00217623">
        <w:rPr>
          <w:rStyle w:val="ng-scope"/>
          <w:color w:val="000000"/>
          <w:sz w:val="26"/>
          <w:szCs w:val="26"/>
          <w:shd w:val="clear" w:color="auto" w:fill="FFFFFF"/>
        </w:rPr>
        <w:t xml:space="preserve"> не вправе требовать от Заявителя:</w:t>
      </w:r>
      <w:r w:rsidRPr="00217623">
        <w:rPr>
          <w:color w:val="000000"/>
          <w:sz w:val="26"/>
          <w:szCs w:val="26"/>
        </w:rPr>
        <w:br/>
      </w:r>
      <w:r w:rsidRPr="00217623">
        <w:rPr>
          <w:rStyle w:val="ng-scope"/>
          <w:color w:val="000000"/>
          <w:sz w:val="26"/>
          <w:szCs w:val="26"/>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8500FF" w:rsidRPr="00217623">
        <w:rPr>
          <w:color w:val="000000"/>
          <w:sz w:val="26"/>
          <w:szCs w:val="26"/>
        </w:rPr>
        <w:t xml:space="preserve"> </w:t>
      </w:r>
      <w:proofErr w:type="gramStart"/>
      <w:r w:rsidRPr="00217623">
        <w:rPr>
          <w:rStyle w:val="ng-scope"/>
          <w:color w:val="000000"/>
          <w:sz w:val="26"/>
          <w:szCs w:val="26"/>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217623">
        <w:rPr>
          <w:rStyle w:val="ng-scope"/>
          <w:color w:val="000000"/>
          <w:sz w:val="26"/>
          <w:szCs w:val="26"/>
          <w:shd w:val="clear" w:color="auto" w:fill="FFFFFF"/>
        </w:rPr>
        <w:t xml:space="preserve"> части 6 статьи 7 Федерального закона от 27 июля 2010 г. N 210-ФЗ "Об организации предоставления государственных и муниципальных услуг";</w:t>
      </w:r>
      <w:r w:rsidR="008500FF" w:rsidRPr="00217623">
        <w:rPr>
          <w:color w:val="000000"/>
          <w:sz w:val="26"/>
          <w:szCs w:val="26"/>
        </w:rPr>
        <w:t xml:space="preserve"> </w:t>
      </w:r>
      <w:proofErr w:type="gramStart"/>
      <w:r w:rsidRPr="00217623">
        <w:rPr>
          <w:rStyle w:val="ng-scope"/>
          <w:color w:val="000000"/>
          <w:sz w:val="26"/>
          <w:szCs w:val="26"/>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2.8. Требования к оформлению и подаче Заявления.</w:t>
      </w:r>
      <w:r w:rsidRPr="00217623">
        <w:rPr>
          <w:color w:val="000000"/>
          <w:sz w:val="26"/>
          <w:szCs w:val="26"/>
        </w:rPr>
        <w:br/>
      </w:r>
      <w:r w:rsidRPr="00217623">
        <w:rPr>
          <w:rStyle w:val="ng-scope"/>
          <w:color w:val="000000"/>
          <w:sz w:val="26"/>
          <w:szCs w:val="26"/>
          <w:shd w:val="clear" w:color="auto" w:fill="FFFFFF"/>
        </w:rPr>
        <w:t>Заявление может быть заполнено от руки или подготовлено машинописным способом.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Заявление, направленное в форме электронного документа на электронную почту, должно соответствовать требованиям, установленным абзацем вторым </w:t>
      </w:r>
      <w:r w:rsidRPr="00217623">
        <w:rPr>
          <w:rStyle w:val="ng-scope"/>
          <w:color w:val="000000"/>
          <w:sz w:val="26"/>
          <w:szCs w:val="26"/>
          <w:shd w:val="clear" w:color="auto" w:fill="FFFFFF"/>
        </w:rPr>
        <w:lastRenderedPageBreak/>
        <w:t>пункта 2.6.1, пунктами 2.8.1, 2.8.3, 2.8.4 настоящего Регламента.</w:t>
      </w:r>
      <w:r w:rsidRPr="00217623">
        <w:rPr>
          <w:color w:val="000000"/>
          <w:sz w:val="26"/>
          <w:szCs w:val="26"/>
        </w:rPr>
        <w:br/>
      </w:r>
      <w:r w:rsidRPr="00217623">
        <w:rPr>
          <w:rStyle w:val="ng-scope"/>
          <w:color w:val="000000"/>
          <w:sz w:val="26"/>
          <w:szCs w:val="26"/>
          <w:shd w:val="clear" w:color="auto" w:fill="FFFFFF"/>
        </w:rPr>
        <w:t>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2.6.1, пунктами 2.8.1, 2.8.4 настоящего Регламента</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2.8.1. в Заявлении также указыва</w:t>
      </w:r>
      <w:r w:rsidR="00331170" w:rsidRPr="00217623">
        <w:rPr>
          <w:rStyle w:val="ng-scope"/>
          <w:color w:val="000000"/>
          <w:sz w:val="26"/>
          <w:szCs w:val="26"/>
          <w:shd w:val="clear" w:color="auto" w:fill="FFFFFF"/>
        </w:rPr>
        <w:t xml:space="preserve">ется один из следующих способов </w:t>
      </w:r>
      <w:r w:rsidRPr="00217623">
        <w:rPr>
          <w:rStyle w:val="ng-scope"/>
          <w:color w:val="000000"/>
          <w:sz w:val="26"/>
          <w:szCs w:val="26"/>
          <w:shd w:val="clear" w:color="auto" w:fill="FFFFFF"/>
        </w:rPr>
        <w:t>предоставления результатов рассмотрения Заявления: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форме бумажного докуме</w:t>
      </w:r>
      <w:r w:rsidR="00331170" w:rsidRPr="00217623">
        <w:rPr>
          <w:rStyle w:val="ng-scope"/>
          <w:color w:val="000000"/>
          <w:sz w:val="26"/>
          <w:szCs w:val="26"/>
          <w:shd w:val="clear" w:color="auto" w:fill="FFFFFF"/>
        </w:rPr>
        <w:t xml:space="preserve">нта, который Заявитель получает </w:t>
      </w:r>
      <w:r w:rsidRPr="00217623">
        <w:rPr>
          <w:rStyle w:val="ng-scope"/>
          <w:color w:val="000000"/>
          <w:sz w:val="26"/>
          <w:szCs w:val="26"/>
          <w:shd w:val="clear" w:color="auto" w:fill="FFFFFF"/>
        </w:rPr>
        <w:t>непосредственно при личном обращении;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форме бумажного документа, который направляется Заявителю посредством почтового отправления;</w:t>
      </w:r>
    </w:p>
    <w:p w:rsidR="00331170"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в форме электронного документа, кото</w:t>
      </w:r>
      <w:r w:rsidR="00331170" w:rsidRPr="00217623">
        <w:rPr>
          <w:rStyle w:val="ng-scope"/>
          <w:color w:val="000000"/>
          <w:sz w:val="26"/>
          <w:szCs w:val="26"/>
          <w:shd w:val="clear" w:color="auto" w:fill="FFFFFF"/>
        </w:rPr>
        <w:t>рый направляется уполномоченным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органом Заявителю посредством электронной почты;</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в форме электронного документа, подписанного усиленной электронной подписью уполномоченного должностного лица, размещенного на Едином портале.</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При подаче Заявления в форме электронного документа в дополнение к способам, указанным в абзацах втором-пятом настоящего пункта,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1D1EB8"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Результат предоставления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2.8.2. требования к документам, представляемым в </w:t>
      </w:r>
      <w:r w:rsidR="0033117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должны быть написаны разборчиво;</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фамилии, имена и отчества (при наличии), адреса должны быть указаны полностью с указанием индекса, н</w:t>
      </w:r>
      <w:r w:rsidR="00331170" w:rsidRPr="00217623">
        <w:rPr>
          <w:rStyle w:val="ng-scope"/>
          <w:color w:val="000000"/>
          <w:sz w:val="26"/>
          <w:szCs w:val="26"/>
          <w:shd w:val="clear" w:color="auto" w:fill="FFFFFF"/>
        </w:rPr>
        <w:t xml:space="preserve">аименования субъекта Российской </w:t>
      </w:r>
      <w:r w:rsidRPr="00217623">
        <w:rPr>
          <w:rStyle w:val="ng-scope"/>
          <w:color w:val="000000"/>
          <w:sz w:val="26"/>
          <w:szCs w:val="26"/>
          <w:shd w:val="clear" w:color="auto" w:fill="FFFFFF"/>
        </w:rPr>
        <w:t xml:space="preserve">Федерации, муниципального образования, </w:t>
      </w:r>
      <w:r w:rsidR="00331170" w:rsidRPr="00217623">
        <w:rPr>
          <w:rStyle w:val="ng-scope"/>
          <w:color w:val="000000"/>
          <w:sz w:val="26"/>
          <w:szCs w:val="26"/>
          <w:shd w:val="clear" w:color="auto" w:fill="FFFFFF"/>
        </w:rPr>
        <w:t xml:space="preserve">района, названия улицы, номера </w:t>
      </w:r>
      <w:r w:rsidRPr="00217623">
        <w:rPr>
          <w:rStyle w:val="ng-scope"/>
          <w:color w:val="000000"/>
          <w:sz w:val="26"/>
          <w:szCs w:val="26"/>
          <w:shd w:val="clear" w:color="auto" w:fill="FFFFFF"/>
        </w:rPr>
        <w:t>дома (корпуса), квартиры;</w:t>
      </w:r>
      <w:proofErr w:type="gramEnd"/>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должны содержать подчисток, припи</w:t>
      </w:r>
      <w:r w:rsidR="00331170" w:rsidRPr="00217623">
        <w:rPr>
          <w:rStyle w:val="ng-scope"/>
          <w:color w:val="000000"/>
          <w:sz w:val="26"/>
          <w:szCs w:val="26"/>
          <w:shd w:val="clear" w:color="auto" w:fill="FFFFFF"/>
        </w:rPr>
        <w:t xml:space="preserve">сок, зачеркнутых слов и иных не </w:t>
      </w:r>
      <w:r w:rsidRPr="00217623">
        <w:rPr>
          <w:rStyle w:val="ng-scope"/>
          <w:color w:val="000000"/>
          <w:sz w:val="26"/>
          <w:szCs w:val="26"/>
          <w:shd w:val="clear" w:color="auto" w:fill="FFFFFF"/>
        </w:rPr>
        <w:t>оговоренных в них исправлений;</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должны быть исполнены карандашом;</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должны иметь серьезных повреждени</w:t>
      </w:r>
      <w:r w:rsidR="00331170" w:rsidRPr="00217623">
        <w:rPr>
          <w:rStyle w:val="ng-scope"/>
          <w:color w:val="000000"/>
          <w:sz w:val="26"/>
          <w:szCs w:val="26"/>
          <w:shd w:val="clear" w:color="auto" w:fill="FFFFFF"/>
        </w:rPr>
        <w:t xml:space="preserve">й, наличие которых не позволяет </w:t>
      </w:r>
      <w:r w:rsidRPr="00217623">
        <w:rPr>
          <w:rStyle w:val="ng-scope"/>
          <w:color w:val="000000"/>
          <w:sz w:val="26"/>
          <w:szCs w:val="26"/>
          <w:shd w:val="clear" w:color="auto" w:fill="FFFFFF"/>
        </w:rPr>
        <w:t>однозначно истолковать их содержание;</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должны содержать достоверную информацию.</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2.8.3. при подаче Заявления в форме электронного документа путем направления на электронную почту </w:t>
      </w:r>
      <w:r w:rsidR="0033117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Заявление подписывается по выбору Заявителя (если Заявителем является физическое лицо):</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электронной подписью Заявителя (представителя Заявителя);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усиленной квалифицированной электронной подписью Заявителя (представителя Заявителя).</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лица, действующего от имени юридического лица без доверенности;</w:t>
      </w:r>
    </w:p>
    <w:p w:rsidR="001D1EB8"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2.8.4. Заявления и прилагаемые к ним документы, представляемые через Единый портал, направляются в виде файлов в формате </w:t>
      </w:r>
      <w:proofErr w:type="spellStart"/>
      <w:r w:rsidRPr="00217623">
        <w:rPr>
          <w:rStyle w:val="ng-scope"/>
          <w:color w:val="000000"/>
          <w:sz w:val="26"/>
          <w:szCs w:val="26"/>
          <w:shd w:val="clear" w:color="auto" w:fill="FFFFFF"/>
        </w:rPr>
        <w:t>xml</w:t>
      </w:r>
      <w:proofErr w:type="spellEnd"/>
      <w:r w:rsidRPr="00217623">
        <w:rPr>
          <w:rStyle w:val="ng-scope"/>
          <w:color w:val="000000"/>
          <w:sz w:val="26"/>
          <w:szCs w:val="26"/>
          <w:shd w:val="clear" w:color="auto" w:fill="FFFFFF"/>
        </w:rPr>
        <w:t xml:space="preserve"> (далее - xml-документ), созданных с использованием xml-схем и обеспечивающих считывание и контроль представленных данных.</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Заявление представляется в виде файлов в формате </w:t>
      </w:r>
      <w:proofErr w:type="spellStart"/>
      <w:r w:rsidRPr="00217623">
        <w:rPr>
          <w:rStyle w:val="ng-scope"/>
          <w:color w:val="000000"/>
          <w:sz w:val="26"/>
          <w:szCs w:val="26"/>
          <w:shd w:val="clear" w:color="auto" w:fill="FFFFFF"/>
        </w:rPr>
        <w:t>doc</w:t>
      </w:r>
      <w:proofErr w:type="spellEnd"/>
      <w:r w:rsidRPr="00217623">
        <w:rPr>
          <w:rStyle w:val="ng-scope"/>
          <w:color w:val="000000"/>
          <w:sz w:val="26"/>
          <w:szCs w:val="26"/>
          <w:shd w:val="clear" w:color="auto" w:fill="FFFFFF"/>
        </w:rPr>
        <w:t xml:space="preserve">, </w:t>
      </w:r>
      <w:proofErr w:type="spellStart"/>
      <w:r w:rsidRPr="00217623">
        <w:rPr>
          <w:rStyle w:val="ng-scope"/>
          <w:color w:val="000000"/>
          <w:sz w:val="26"/>
          <w:szCs w:val="26"/>
          <w:shd w:val="clear" w:color="auto" w:fill="FFFFFF"/>
        </w:rPr>
        <w:t>docx</w:t>
      </w:r>
      <w:proofErr w:type="spellEnd"/>
      <w:r w:rsidRPr="00217623">
        <w:rPr>
          <w:rStyle w:val="ng-scope"/>
          <w:color w:val="000000"/>
          <w:sz w:val="26"/>
          <w:szCs w:val="26"/>
          <w:shd w:val="clear" w:color="auto" w:fill="FFFFFF"/>
        </w:rPr>
        <w:t xml:space="preserve">, </w:t>
      </w:r>
      <w:proofErr w:type="spellStart"/>
      <w:r w:rsidRPr="00217623">
        <w:rPr>
          <w:rStyle w:val="ng-scope"/>
          <w:color w:val="000000"/>
          <w:sz w:val="26"/>
          <w:szCs w:val="26"/>
          <w:shd w:val="clear" w:color="auto" w:fill="FFFFFF"/>
        </w:rPr>
        <w:t>txt</w:t>
      </w:r>
      <w:proofErr w:type="spellEnd"/>
      <w:r w:rsidRPr="00217623">
        <w:rPr>
          <w:rStyle w:val="ng-scope"/>
          <w:color w:val="000000"/>
          <w:sz w:val="26"/>
          <w:szCs w:val="26"/>
          <w:shd w:val="clear" w:color="auto" w:fill="FFFFFF"/>
        </w:rPr>
        <w:t xml:space="preserve">, </w:t>
      </w:r>
      <w:proofErr w:type="spellStart"/>
      <w:r w:rsidRPr="00217623">
        <w:rPr>
          <w:rStyle w:val="ng-scope"/>
          <w:color w:val="000000"/>
          <w:sz w:val="26"/>
          <w:szCs w:val="26"/>
          <w:shd w:val="clear" w:color="auto" w:fill="FFFFFF"/>
        </w:rPr>
        <w:t>xls</w:t>
      </w:r>
      <w:proofErr w:type="spellEnd"/>
      <w:r w:rsidRPr="00217623">
        <w:rPr>
          <w:rStyle w:val="ng-scope"/>
          <w:color w:val="000000"/>
          <w:sz w:val="26"/>
          <w:szCs w:val="26"/>
          <w:shd w:val="clear" w:color="auto" w:fill="FFFFFF"/>
        </w:rPr>
        <w:t xml:space="preserve">, </w:t>
      </w:r>
      <w:proofErr w:type="spellStart"/>
      <w:r w:rsidRPr="00217623">
        <w:rPr>
          <w:rStyle w:val="ng-scope"/>
          <w:color w:val="000000"/>
          <w:sz w:val="26"/>
          <w:szCs w:val="26"/>
          <w:shd w:val="clear" w:color="auto" w:fill="FFFFFF"/>
        </w:rPr>
        <w:t>xlsx</w:t>
      </w:r>
      <w:proofErr w:type="spellEnd"/>
      <w:r w:rsidRPr="00217623">
        <w:rPr>
          <w:rStyle w:val="ng-scope"/>
          <w:color w:val="000000"/>
          <w:sz w:val="26"/>
          <w:szCs w:val="26"/>
          <w:shd w:val="clear" w:color="auto" w:fill="FFFFFF"/>
        </w:rPr>
        <w:t xml:space="preserve">, </w:t>
      </w:r>
      <w:proofErr w:type="spellStart"/>
      <w:r w:rsidRPr="00217623">
        <w:rPr>
          <w:rStyle w:val="ng-scope"/>
          <w:color w:val="000000"/>
          <w:sz w:val="26"/>
          <w:szCs w:val="26"/>
          <w:shd w:val="clear" w:color="auto" w:fill="FFFFFF"/>
        </w:rPr>
        <w:t>rtf</w:t>
      </w:r>
      <w:proofErr w:type="spellEnd"/>
      <w:r w:rsidRPr="00217623">
        <w:rPr>
          <w:rStyle w:val="ng-scope"/>
          <w:color w:val="000000"/>
          <w:sz w:val="26"/>
          <w:szCs w:val="26"/>
          <w:shd w:val="clear" w:color="auto" w:fill="FFFFFF"/>
        </w:rPr>
        <w:t>, если указанное Заявление представляется в форме электронного документа посредством электронной почты.</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17623">
        <w:rPr>
          <w:rStyle w:val="ng-scope"/>
          <w:color w:val="000000"/>
          <w:sz w:val="26"/>
          <w:szCs w:val="26"/>
          <w:shd w:val="clear" w:color="auto" w:fill="FFFFFF"/>
        </w:rPr>
        <w:t>pdf</w:t>
      </w:r>
      <w:proofErr w:type="spellEnd"/>
      <w:r w:rsidRPr="00217623">
        <w:rPr>
          <w:rStyle w:val="ng-scope"/>
          <w:color w:val="000000"/>
          <w:sz w:val="26"/>
          <w:szCs w:val="26"/>
          <w:shd w:val="clear" w:color="auto" w:fill="FFFFFF"/>
        </w:rPr>
        <w:t xml:space="preserve">, </w:t>
      </w:r>
      <w:proofErr w:type="spellStart"/>
      <w:r w:rsidRPr="00217623">
        <w:rPr>
          <w:rStyle w:val="ng-scope"/>
          <w:color w:val="000000"/>
          <w:sz w:val="26"/>
          <w:szCs w:val="26"/>
          <w:shd w:val="clear" w:color="auto" w:fill="FFFFFF"/>
        </w:rPr>
        <w:t>tif</w:t>
      </w:r>
      <w:proofErr w:type="spellEnd"/>
      <w:r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Качество представляемых электронных документов (электронных образов документов) в форматах </w:t>
      </w:r>
      <w:proofErr w:type="spellStart"/>
      <w:r w:rsidRPr="00217623">
        <w:rPr>
          <w:rStyle w:val="ng-scope"/>
          <w:color w:val="000000"/>
          <w:sz w:val="26"/>
          <w:szCs w:val="26"/>
          <w:shd w:val="clear" w:color="auto" w:fill="FFFFFF"/>
        </w:rPr>
        <w:t>pdf</w:t>
      </w:r>
      <w:proofErr w:type="spellEnd"/>
      <w:r w:rsidRPr="00217623">
        <w:rPr>
          <w:rStyle w:val="ng-scope"/>
          <w:color w:val="000000"/>
          <w:sz w:val="26"/>
          <w:szCs w:val="26"/>
          <w:shd w:val="clear" w:color="auto" w:fill="FFFFFF"/>
        </w:rPr>
        <w:t xml:space="preserve">, </w:t>
      </w:r>
      <w:proofErr w:type="spellStart"/>
      <w:r w:rsidRPr="00217623">
        <w:rPr>
          <w:rStyle w:val="ng-scope"/>
          <w:color w:val="000000"/>
          <w:sz w:val="26"/>
          <w:szCs w:val="26"/>
          <w:shd w:val="clear" w:color="auto" w:fill="FFFFFF"/>
        </w:rPr>
        <w:t>tif</w:t>
      </w:r>
      <w:proofErr w:type="spellEnd"/>
      <w:r w:rsidRPr="00217623">
        <w:rPr>
          <w:rStyle w:val="ng-scope"/>
          <w:color w:val="000000"/>
          <w:sz w:val="26"/>
          <w:szCs w:val="26"/>
          <w:shd w:val="clear" w:color="auto" w:fill="FFFFFF"/>
        </w:rPr>
        <w:t xml:space="preserve"> должно позволять в полном объеме прочитать текст документа и распознать реквизиты документа.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 Исчерпывающий перечень оснований для возврата документов:</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2.10.1. Заявление подано в иной уполномоченный орган (отсутствие у Департамента полномочий по предоставлению муниципальной услуги)</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2.10.2. Заявление не соответствует требованиям, установленным абзацем вторым пункта 2.6.1, пунктами 2.8.1,</w:t>
      </w:r>
      <w:r w:rsidR="00331170" w:rsidRPr="00217623">
        <w:rPr>
          <w:rStyle w:val="ng-scope"/>
          <w:color w:val="000000"/>
          <w:sz w:val="26"/>
          <w:szCs w:val="26"/>
          <w:shd w:val="clear" w:color="auto" w:fill="FFFFFF"/>
        </w:rPr>
        <w:t xml:space="preserve"> 2.8.2, 2.8.3, 2.8.4 настоящего </w:t>
      </w:r>
      <w:r w:rsidRPr="00217623">
        <w:rPr>
          <w:rStyle w:val="ng-scope"/>
          <w:color w:val="000000"/>
          <w:sz w:val="26"/>
          <w:szCs w:val="26"/>
          <w:shd w:val="clear" w:color="auto" w:fill="FFFFFF"/>
        </w:rPr>
        <w:t>Регламента;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Не подлежат возврату документы, если в Заявлении лица, имеющего право на первоочередное приобретение земельного участка, отсутствует указание на СНИЛС;</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2.10.3. представлен неполный пакет документов, необходимых для предоставления муниципальной услуги, указанных в пунктах 2.6.1, 2.6.2 настоящего Регламента.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 Исчерпывающий перечень оснований для отказа в предоставлении земельного участка в собственность бесплатно</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 в соответствии с подпунктом 1 статьи 39.16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2.11.2. в соответствии с подпунктом 2 статьи 39.16 ЗК РФ,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w:t>
      </w:r>
      <w:proofErr w:type="gramEnd"/>
      <w:r w:rsidRPr="00217623">
        <w:rPr>
          <w:rStyle w:val="ng-scope"/>
          <w:color w:val="000000"/>
          <w:sz w:val="26"/>
          <w:szCs w:val="26"/>
          <w:shd w:val="clear" w:color="auto" w:fill="FFFFFF"/>
        </w:rPr>
        <w:t xml:space="preserve"> статьи 39.10 ЗК РФ</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 xml:space="preserve">2.11.3. в соответствии с подпунктом 3 статьи 39.16 ЗК РФ,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217623">
        <w:rPr>
          <w:rStyle w:val="ng-scope"/>
          <w:color w:val="000000"/>
          <w:sz w:val="26"/>
          <w:szCs w:val="26"/>
          <w:shd w:val="clear" w:color="auto" w:fill="FFFFFF"/>
        </w:rPr>
        <w:lastRenderedPageBreak/>
        <w:t>участок является садовым или огородным) либо собственников земельных участков, расположенных в границах территории ведения гражданами садоводства</w:t>
      </w:r>
      <w:proofErr w:type="gramEnd"/>
      <w:r w:rsidRPr="00217623">
        <w:rPr>
          <w:rStyle w:val="ng-scope"/>
          <w:color w:val="000000"/>
          <w:sz w:val="26"/>
          <w:szCs w:val="26"/>
          <w:shd w:val="clear" w:color="auto" w:fill="FFFFFF"/>
        </w:rPr>
        <w:t xml:space="preserve"> или огородничества для собственных нужд (если земельный участок является земельным участком общего назначения)</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2.11.4. в соответствии с подпунктом 4 статьи 39.16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proofErr w:type="gramEnd"/>
      <w:r w:rsidRPr="00217623">
        <w:rPr>
          <w:rStyle w:val="ng-scope"/>
          <w:color w:val="000000"/>
          <w:sz w:val="26"/>
          <w:szCs w:val="26"/>
          <w:shd w:val="clear" w:color="auto" w:fill="FFFFFF"/>
        </w:rPr>
        <w:t xml:space="preserve"> </w:t>
      </w:r>
      <w:proofErr w:type="gramStart"/>
      <w:r w:rsidRPr="00217623">
        <w:rPr>
          <w:rStyle w:val="ng-scope"/>
          <w:color w:val="000000"/>
          <w:sz w:val="26"/>
          <w:szCs w:val="26"/>
          <w:shd w:val="clear" w:color="auto" w:fill="FFFFFF"/>
        </w:rPr>
        <w:t>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w:t>
      </w:r>
      <w:proofErr w:type="gramEnd"/>
      <w:r w:rsidRPr="00217623">
        <w:rPr>
          <w:rStyle w:val="ng-scope"/>
          <w:color w:val="000000"/>
          <w:sz w:val="26"/>
          <w:szCs w:val="26"/>
          <w:shd w:val="clear" w:color="auto" w:fill="FFFFFF"/>
        </w:rPr>
        <w:t xml:space="preserve"> </w:t>
      </w:r>
      <w:proofErr w:type="gramStart"/>
      <w:r w:rsidRPr="00217623">
        <w:rPr>
          <w:rStyle w:val="ng-scope"/>
          <w:color w:val="000000"/>
          <w:sz w:val="26"/>
          <w:szCs w:val="26"/>
          <w:shd w:val="clear" w:color="auto" w:fill="FFFFFF"/>
        </w:rPr>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1D1EB8" w:rsidRPr="00217623">
        <w:rPr>
          <w:rStyle w:val="ng-scope"/>
          <w:color w:val="000000"/>
          <w:sz w:val="26"/>
          <w:szCs w:val="26"/>
          <w:shd w:val="clear" w:color="auto" w:fill="FFFFFF"/>
        </w:rPr>
        <w:t>.</w:t>
      </w:r>
      <w:proofErr w:type="gramEnd"/>
    </w:p>
    <w:p w:rsidR="001D1EB8"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2.11.5. в соответствии с подпунктом 5 статьи 39.16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w:t>
      </w:r>
      <w:proofErr w:type="gramEnd"/>
      <w:r w:rsidRPr="00217623">
        <w:rPr>
          <w:rStyle w:val="ng-scope"/>
          <w:color w:val="000000"/>
          <w:sz w:val="26"/>
          <w:szCs w:val="26"/>
          <w:shd w:val="clear" w:color="auto" w:fill="FFFFFF"/>
        </w:rPr>
        <w:t xml:space="preserve">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1D1EB8"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2.11.6. в соответствии с подпунктом 6 статьи 39.16 ЗК РФ,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2.11.7. в соответствии с подпунктом 7 статьи 39.16 ЗК РФ,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w:t>
      </w:r>
      <w:proofErr w:type="gramEnd"/>
      <w:r w:rsidRPr="00217623">
        <w:rPr>
          <w:rStyle w:val="ng-scope"/>
          <w:color w:val="000000"/>
          <w:sz w:val="26"/>
          <w:szCs w:val="26"/>
          <w:shd w:val="clear" w:color="auto" w:fill="FFFFFF"/>
        </w:rPr>
        <w:t xml:space="preserve"> </w:t>
      </w:r>
      <w:proofErr w:type="gramStart"/>
      <w:r w:rsidRPr="00217623">
        <w:rPr>
          <w:rStyle w:val="ng-scope"/>
          <w:color w:val="000000"/>
          <w:sz w:val="26"/>
          <w:szCs w:val="26"/>
          <w:shd w:val="clear" w:color="auto" w:fill="FFFFFF"/>
        </w:rPr>
        <w:t>резервировании</w:t>
      </w:r>
      <w:proofErr w:type="gramEnd"/>
      <w:r w:rsidRPr="00217623">
        <w:rPr>
          <w:rStyle w:val="ng-scope"/>
          <w:color w:val="000000"/>
          <w:sz w:val="26"/>
          <w:szCs w:val="26"/>
          <w:shd w:val="clear" w:color="auto" w:fill="FFFFFF"/>
        </w:rPr>
        <w:t xml:space="preserve"> земельного участка, за исключением случая предоставления земельного участка для целей резервирования</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 xml:space="preserve">2.11.8. в соответствии с подпунктом 8 статьи 39.16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217623">
        <w:rPr>
          <w:rStyle w:val="ng-scope"/>
          <w:color w:val="000000"/>
          <w:sz w:val="26"/>
          <w:szCs w:val="26"/>
          <w:shd w:val="clear" w:color="auto" w:fill="FFFFFF"/>
        </w:rPr>
        <w:lastRenderedPageBreak/>
        <w:t>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w:t>
      </w:r>
      <w:proofErr w:type="gramEnd"/>
      <w:r w:rsidRPr="00217623">
        <w:rPr>
          <w:rStyle w:val="ng-scope"/>
          <w:color w:val="000000"/>
          <w:sz w:val="26"/>
          <w:szCs w:val="26"/>
          <w:shd w:val="clear" w:color="auto" w:fill="FFFFFF"/>
        </w:rPr>
        <w:t>, или правообладатель такого земельного участка</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2.11.9. в соответствии с подпунктом 9 статьи 39.16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w:t>
      </w:r>
      <w:proofErr w:type="gramEnd"/>
      <w:r w:rsidRPr="00217623">
        <w:rPr>
          <w:rStyle w:val="ng-scope"/>
          <w:color w:val="000000"/>
          <w:sz w:val="26"/>
          <w:szCs w:val="26"/>
          <w:shd w:val="clear" w:color="auto" w:fill="FFFFFF"/>
        </w:rPr>
        <w:t xml:space="preserve">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D1EB8" w:rsidRPr="00217623">
        <w:rPr>
          <w:rStyle w:val="ng-scope"/>
          <w:color w:val="000000"/>
          <w:sz w:val="26"/>
          <w:szCs w:val="26"/>
          <w:shd w:val="clear" w:color="auto" w:fill="FFFFFF"/>
        </w:rPr>
        <w:t>.</w:t>
      </w:r>
    </w:p>
    <w:p w:rsidR="001D1EB8" w:rsidRPr="00217623" w:rsidRDefault="006F1572" w:rsidP="008500FF">
      <w:pPr>
        <w:ind w:firstLine="709"/>
        <w:jc w:val="both"/>
        <w:rPr>
          <w:rStyle w:val="ng-scope"/>
          <w:color w:val="000000"/>
          <w:sz w:val="26"/>
          <w:szCs w:val="26"/>
          <w:shd w:val="clear" w:color="auto" w:fill="FFFFFF"/>
        </w:rPr>
      </w:pPr>
      <w:proofErr w:type="gramStart"/>
      <w:r w:rsidRPr="00217623">
        <w:rPr>
          <w:rStyle w:val="ng-scope"/>
          <w:color w:val="000000"/>
          <w:sz w:val="26"/>
          <w:szCs w:val="26"/>
          <w:shd w:val="clear" w:color="auto" w:fill="FFFFFF"/>
        </w:rPr>
        <w:t>2.11.10. в соответствии с подпунктом 10 статьи 39.16 ЗК РФ,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w:t>
      </w:r>
      <w:proofErr w:type="gramEnd"/>
      <w:r w:rsidRPr="00217623">
        <w:rPr>
          <w:rStyle w:val="ng-scope"/>
          <w:color w:val="000000"/>
          <w:sz w:val="26"/>
          <w:szCs w:val="26"/>
          <w:shd w:val="clear" w:color="auto" w:fill="FFFFFF"/>
        </w:rPr>
        <w:t xml:space="preserve">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1D1EB8"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2.11.11. в соответствии с подпунктом 11 статьи 39.16 ЗК РФ, указанный в заявлении о предоставлении земельного участка земельный участок является предметом аукциона, </w:t>
      </w:r>
      <w:proofErr w:type="gramStart"/>
      <w:r w:rsidRPr="00217623">
        <w:rPr>
          <w:rStyle w:val="ng-scope"/>
          <w:color w:val="000000"/>
          <w:sz w:val="26"/>
          <w:szCs w:val="26"/>
          <w:shd w:val="clear" w:color="auto" w:fill="FFFFFF"/>
        </w:rPr>
        <w:t>извещение</w:t>
      </w:r>
      <w:proofErr w:type="gramEnd"/>
      <w:r w:rsidRPr="00217623">
        <w:rPr>
          <w:rStyle w:val="ng-scope"/>
          <w:color w:val="000000"/>
          <w:sz w:val="26"/>
          <w:szCs w:val="26"/>
          <w:shd w:val="clear" w:color="auto" w:fill="FFFFFF"/>
        </w:rPr>
        <w:t xml:space="preserve"> о проведении которого размещено в соответствии с пунктом 19 статьи 39.11 ЗК РФ;</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2.11.12. в соответствии с подпунктом 12 статьи 39.16 ЗК РФ,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proofErr w:type="gramEnd"/>
      <w:r w:rsidRPr="00217623">
        <w:rPr>
          <w:rStyle w:val="ng-scope"/>
          <w:color w:val="000000"/>
          <w:sz w:val="26"/>
          <w:szCs w:val="26"/>
          <w:shd w:val="clear" w:color="auto" w:fill="FFFFFF"/>
        </w:rPr>
        <w:t xml:space="preserve">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2.11.13. в соответствии с подпунктом 13 статьи 39.16 ЗК РФ,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2.11.14. в соответствии с подпунктом 14 статьи 39.16 ЗК РФ,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2.11.15. в соответствии с подпунктом 14.1 статьи 39.16 ЗК РФ,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2.11.16. в соответствии с подпунктом 17 статьи 39.16 ЗК РФ,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2.11.17. в соответствии с подпунктом 18 статьи 39.16 ЗК РФ,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2.11.18. в соответствии с подпунктом 19 статьи 39.16 ЗК РФ, предоставление земельного участка на заявленном виде прав не допускается;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2.11.19. в соответствии с подпунктом 20 статьи 39.16 ЗК РФ, в отношении земельного участка, указанного в заявлен</w:t>
      </w:r>
      <w:proofErr w:type="gramStart"/>
      <w:r w:rsidRPr="00217623">
        <w:rPr>
          <w:rStyle w:val="ng-scope"/>
          <w:color w:val="000000"/>
          <w:sz w:val="26"/>
          <w:szCs w:val="26"/>
          <w:shd w:val="clear" w:color="auto" w:fill="FFFFFF"/>
        </w:rPr>
        <w:t>ии о е</w:t>
      </w:r>
      <w:proofErr w:type="gramEnd"/>
      <w:r w:rsidRPr="00217623">
        <w:rPr>
          <w:rStyle w:val="ng-scope"/>
          <w:color w:val="000000"/>
          <w:sz w:val="26"/>
          <w:szCs w:val="26"/>
          <w:shd w:val="clear" w:color="auto" w:fill="FFFFFF"/>
        </w:rPr>
        <w:t>го предоставлении, не установлен вид разрешенного использования;</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2.11.20. в соответствии с подпунктом 21 статьи 39.16 ЗК РФ, указанный в заявлении о предоставлении земельного участка земельный участок не отнесен к определенной категории земель;</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2.11.21. в соответствии с подпунктом 22 статьи 39.16 ЗК РФ, в отношении земельного участка, указанного в заявлен</w:t>
      </w:r>
      <w:proofErr w:type="gramStart"/>
      <w:r w:rsidRPr="00217623">
        <w:rPr>
          <w:rStyle w:val="ng-scope"/>
          <w:color w:val="000000"/>
          <w:sz w:val="26"/>
          <w:szCs w:val="26"/>
          <w:shd w:val="clear" w:color="auto" w:fill="FFFFFF"/>
        </w:rPr>
        <w:t>ии о е</w:t>
      </w:r>
      <w:proofErr w:type="gramEnd"/>
      <w:r w:rsidRPr="00217623">
        <w:rPr>
          <w:rStyle w:val="ng-scope"/>
          <w:color w:val="000000"/>
          <w:sz w:val="26"/>
          <w:szCs w:val="26"/>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2.11.22. в соответствии с подпунктом 23 статьи 39.16 ЗК РФ,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w:t>
      </w:r>
      <w:proofErr w:type="gramEnd"/>
      <w:r w:rsidRPr="00217623">
        <w:rPr>
          <w:rStyle w:val="ng-scope"/>
          <w:color w:val="000000"/>
          <w:sz w:val="26"/>
          <w:szCs w:val="26"/>
          <w:shd w:val="clear" w:color="auto" w:fill="FFFFFF"/>
        </w:rPr>
        <w:t xml:space="preserve">, </w:t>
      </w:r>
      <w:proofErr w:type="gramStart"/>
      <w:r w:rsidRPr="00217623">
        <w:rPr>
          <w:rStyle w:val="ng-scope"/>
          <w:color w:val="000000"/>
          <w:sz w:val="26"/>
          <w:szCs w:val="26"/>
          <w:shd w:val="clear" w:color="auto" w:fill="FFFFFF"/>
        </w:rPr>
        <w:t>который</w:t>
      </w:r>
      <w:proofErr w:type="gramEnd"/>
      <w:r w:rsidRPr="00217623">
        <w:rPr>
          <w:rStyle w:val="ng-scope"/>
          <w:color w:val="000000"/>
          <w:sz w:val="26"/>
          <w:szCs w:val="26"/>
          <w:shd w:val="clear" w:color="auto" w:fill="FFFFFF"/>
        </w:rPr>
        <w:t xml:space="preserve"> расположен на таком земельном участке, аварийным и подлежащим сносу или реконструкции;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2.11.23. в соответствии с подпунктом 24 статьи 39.16 ЗК РФ, границы земельного участка, указанного в заявлен</w:t>
      </w:r>
      <w:proofErr w:type="gramStart"/>
      <w:r w:rsidRPr="00217623">
        <w:rPr>
          <w:rStyle w:val="ng-scope"/>
          <w:color w:val="000000"/>
          <w:sz w:val="26"/>
          <w:szCs w:val="26"/>
          <w:shd w:val="clear" w:color="auto" w:fill="FFFFFF"/>
        </w:rPr>
        <w:t>ии о е</w:t>
      </w:r>
      <w:proofErr w:type="gramEnd"/>
      <w:r w:rsidRPr="00217623">
        <w:rPr>
          <w:rStyle w:val="ng-scope"/>
          <w:color w:val="000000"/>
          <w:sz w:val="26"/>
          <w:szCs w:val="26"/>
          <w:shd w:val="clear" w:color="auto" w:fill="FFFFFF"/>
        </w:rPr>
        <w:t>го предоставлении, подлежат уточнению в соответствии с Федеральным законом "О государственной регистрации недвижимости";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2.11.24. в соответствии с подпунктом 25 статьи 39.16 ЗК РФ, площадь земельного участка, указанного в заявлен</w:t>
      </w:r>
      <w:proofErr w:type="gramStart"/>
      <w:r w:rsidRPr="00217623">
        <w:rPr>
          <w:rStyle w:val="ng-scope"/>
          <w:color w:val="000000"/>
          <w:sz w:val="26"/>
          <w:szCs w:val="26"/>
          <w:shd w:val="clear" w:color="auto" w:fill="FFFFFF"/>
        </w:rPr>
        <w:t>ии о е</w:t>
      </w:r>
      <w:proofErr w:type="gramEnd"/>
      <w:r w:rsidRPr="00217623">
        <w:rPr>
          <w:rStyle w:val="ng-scope"/>
          <w:color w:val="000000"/>
          <w:sz w:val="26"/>
          <w:szCs w:val="26"/>
          <w:shd w:val="clear" w:color="auto" w:fill="FFFFFF"/>
        </w:rPr>
        <w:t xml:space="preserve">го предоставлении, превышает его площадь, указанную в схеме расположения земельного участка, проекте межевания </w:t>
      </w:r>
      <w:r w:rsidRPr="00217623">
        <w:rPr>
          <w:rStyle w:val="ng-scope"/>
          <w:color w:val="000000"/>
          <w:sz w:val="26"/>
          <w:szCs w:val="26"/>
          <w:shd w:val="clear" w:color="auto" w:fill="FFFFFF"/>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2.11.25. в соответствии с подпунктом 26 статьи 39.16 ЗК РФ,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Pr="00217623">
        <w:rPr>
          <w:rStyle w:val="ng-scope"/>
          <w:color w:val="000000"/>
          <w:sz w:val="26"/>
          <w:szCs w:val="26"/>
          <w:shd w:val="clear" w:color="auto" w:fill="FFFFFF"/>
        </w:rPr>
        <w:t xml:space="preserve">, в </w:t>
      </w:r>
      <w:proofErr w:type="gramStart"/>
      <w:r w:rsidRPr="00217623">
        <w:rPr>
          <w:rStyle w:val="ng-scope"/>
          <w:color w:val="000000"/>
          <w:sz w:val="26"/>
          <w:szCs w:val="26"/>
          <w:shd w:val="clear" w:color="auto" w:fill="FFFFFF"/>
        </w:rPr>
        <w:t>отношении</w:t>
      </w:r>
      <w:proofErr w:type="gramEnd"/>
      <w:r w:rsidRPr="00217623">
        <w:rPr>
          <w:rStyle w:val="ng-scope"/>
          <w:color w:val="000000"/>
          <w:sz w:val="26"/>
          <w:szCs w:val="26"/>
          <w:shd w:val="clear" w:color="auto" w:fill="FFFFFF"/>
        </w:rPr>
        <w:t xml:space="preserve"> которого не может оказываться поддержка в соответствии с частью 3 статьи 14 указанного Федерального закона;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2.11.26. в течение 30 дней </w:t>
      </w:r>
      <w:proofErr w:type="gramStart"/>
      <w:r w:rsidRPr="00217623">
        <w:rPr>
          <w:rStyle w:val="ng-scope"/>
          <w:color w:val="000000"/>
          <w:sz w:val="26"/>
          <w:szCs w:val="26"/>
          <w:shd w:val="clear" w:color="auto" w:fill="FFFFFF"/>
        </w:rPr>
        <w:t>с даты опубликования</w:t>
      </w:r>
      <w:proofErr w:type="gramEnd"/>
      <w:r w:rsidRPr="00217623">
        <w:rPr>
          <w:rStyle w:val="ng-scope"/>
          <w:color w:val="000000"/>
          <w:sz w:val="26"/>
          <w:szCs w:val="26"/>
          <w:shd w:val="clear" w:color="auto" w:fill="FFFFFF"/>
        </w:rPr>
        <w:t xml:space="preserve"> извещения о предоставлении земельного участка для индивидуального жилищного строительства, ведения личного подсобного хозяйства, садоводства в Департамент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2.11.27. с Заявлением обратилось лицо, которым ранее 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2.11.28.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2.11.29. земельный участок образован из земельного участка, предоставленного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позднее дня вступления в силу Федерального закона от 25 октября 2001 г. N 137-ФЗ "О введении в действие Земельного кодекса Российской Федерации";</w:t>
      </w:r>
      <w:proofErr w:type="gramEnd"/>
    </w:p>
    <w:p w:rsidR="00331170" w:rsidRPr="00217623" w:rsidRDefault="006F1572" w:rsidP="008500FF">
      <w:pPr>
        <w:ind w:firstLine="709"/>
        <w:jc w:val="both"/>
        <w:rPr>
          <w:color w:val="000000"/>
          <w:sz w:val="26"/>
          <w:szCs w:val="26"/>
        </w:rPr>
      </w:pPr>
      <w:proofErr w:type="gramStart"/>
      <w:r w:rsidRPr="00217623">
        <w:rPr>
          <w:rStyle w:val="ng-scope"/>
          <w:color w:val="000000"/>
          <w:sz w:val="26"/>
          <w:szCs w:val="26"/>
          <w:shd w:val="clear" w:color="auto" w:fill="FFFFFF"/>
        </w:rPr>
        <w:t>2.11.30. по решению общего собрания членов некоммерческой организации, созданной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члену указанной некоммерческой организации, не являющемуся Заявителем;</w:t>
      </w:r>
      <w:proofErr w:type="gramEnd"/>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2.11.33. разработка схемы расположения земельного участка с нарушением предусмотренных статьей 11.9 ЗК РФ требований к образуемым земельным участкам;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217623">
        <w:rPr>
          <w:color w:val="000000"/>
          <w:sz w:val="26"/>
          <w:szCs w:val="26"/>
        </w:rPr>
        <w:br/>
      </w:r>
      <w:r w:rsidRPr="00217623">
        <w:rPr>
          <w:rStyle w:val="ng-scope"/>
          <w:color w:val="000000"/>
          <w:sz w:val="26"/>
          <w:szCs w:val="26"/>
          <w:shd w:val="clear" w:color="auto" w:fill="FFFFFF"/>
        </w:rPr>
        <w:t>Решение об отказе должно быть обоснованным и содержать указание на все основания отказа, предусмотренные пунктами 2.11.1-2.11.35 настоящего Регламента, выявленные в ходе рассмотрения документов, по форме согласно приложению 2 к настоящему Регламенту.</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2.12. Муниципальная услуга предоставляется бесплатно.</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2.13. Максимальный срок ожидания в очереди при получении результата предоставления муниципальной услуги не должен превышать 15 минут.</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2.14. Заявление, поступившее в </w:t>
      </w:r>
      <w:r w:rsidR="0033117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 xml:space="preserve">, подлежит обязательной регистрации </w:t>
      </w:r>
      <w:r w:rsidR="00331170"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 xml:space="preserve">в срок не более 1 рабочего дня со дня поступления Заявления в </w:t>
      </w:r>
      <w:r w:rsidR="0033117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2.15. Требования к помещениям, в которых предоставляется муниципальная услуга:</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2.15.1. вход в здание, в котором располагается </w:t>
      </w:r>
      <w:r w:rsidR="00331170" w:rsidRPr="00217623">
        <w:rPr>
          <w:rStyle w:val="ng-scope"/>
          <w:color w:val="000000"/>
          <w:sz w:val="26"/>
          <w:szCs w:val="26"/>
          <w:shd w:val="clear" w:color="auto" w:fill="FFFFFF"/>
        </w:rPr>
        <w:t>Администрация</w:t>
      </w:r>
      <w:r w:rsidRPr="00217623">
        <w:rPr>
          <w:rStyle w:val="ng-scope"/>
          <w:color w:val="000000"/>
          <w:sz w:val="26"/>
          <w:szCs w:val="26"/>
          <w:shd w:val="clear" w:color="auto" w:fill="FFFFFF"/>
        </w:rPr>
        <w:t xml:space="preserve">, должен быть оборудован информационной табличкой (вывеской), содержащей наименование </w:t>
      </w:r>
      <w:r w:rsidR="0033117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2.15.2.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r w:rsidR="001D1EB8" w:rsidRPr="00217623">
        <w:rPr>
          <w:color w:val="000000"/>
          <w:sz w:val="26"/>
          <w:szCs w:val="26"/>
        </w:rPr>
        <w:t xml:space="preserve"> </w:t>
      </w:r>
      <w:r w:rsidRPr="00217623">
        <w:rPr>
          <w:rStyle w:val="ng-scope"/>
          <w:color w:val="000000"/>
          <w:sz w:val="26"/>
          <w:szCs w:val="26"/>
          <w:shd w:val="clear" w:color="auto" w:fill="FFFFFF"/>
        </w:rPr>
        <w:t>Места для ожидания Заявителями приема должны быть оборудованы скамьями, стульями.</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2.15.3. в помещении, в котором предоставляется муниципальная услуга, размещаются информационные стенды, имеющие карманы формата А</w:t>
      </w:r>
      <w:proofErr w:type="gramStart"/>
      <w:r w:rsidRPr="00217623">
        <w:rPr>
          <w:rStyle w:val="ng-scope"/>
          <w:color w:val="000000"/>
          <w:sz w:val="26"/>
          <w:szCs w:val="26"/>
          <w:shd w:val="clear" w:color="auto" w:fill="FFFFFF"/>
        </w:rPr>
        <w:t>4</w:t>
      </w:r>
      <w:proofErr w:type="gramEnd"/>
      <w:r w:rsidRPr="00217623">
        <w:rPr>
          <w:rStyle w:val="ng-scope"/>
          <w:color w:val="000000"/>
          <w:sz w:val="26"/>
          <w:szCs w:val="26"/>
          <w:shd w:val="clear" w:color="auto" w:fill="FFFFFF"/>
        </w:rPr>
        <w:t>,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331170" w:rsidRPr="00217623" w:rsidRDefault="006F1572" w:rsidP="001D1EB8">
      <w:pPr>
        <w:ind w:firstLine="709"/>
        <w:jc w:val="both"/>
        <w:rPr>
          <w:color w:val="000000"/>
          <w:sz w:val="26"/>
          <w:szCs w:val="26"/>
          <w:shd w:val="clear" w:color="auto" w:fill="FFFFFF"/>
        </w:rPr>
      </w:pPr>
      <w:r w:rsidRPr="00217623">
        <w:rPr>
          <w:rStyle w:val="ng-scope"/>
          <w:color w:val="000000"/>
          <w:sz w:val="26"/>
          <w:szCs w:val="26"/>
          <w:shd w:val="clear" w:color="auto" w:fill="FFFFFF"/>
        </w:rPr>
        <w:t xml:space="preserve">2.15.4. в помещениях, в которых предоставляется муниципальная услуга, обеспечиваются инвалидам и иным </w:t>
      </w:r>
      <w:proofErr w:type="spellStart"/>
      <w:r w:rsidR="00331170" w:rsidRPr="00217623">
        <w:rPr>
          <w:rStyle w:val="ng-scope"/>
          <w:color w:val="000000"/>
          <w:sz w:val="26"/>
          <w:szCs w:val="26"/>
          <w:shd w:val="clear" w:color="auto" w:fill="FFFFFF"/>
        </w:rPr>
        <w:t>маломобильным</w:t>
      </w:r>
      <w:proofErr w:type="spellEnd"/>
      <w:r w:rsidR="00331170" w:rsidRPr="00217623">
        <w:rPr>
          <w:rStyle w:val="ng-scope"/>
          <w:color w:val="000000"/>
          <w:sz w:val="26"/>
          <w:szCs w:val="26"/>
          <w:shd w:val="clear" w:color="auto" w:fill="FFFFFF"/>
        </w:rPr>
        <w:t xml:space="preserve"> группам населения</w:t>
      </w:r>
      <w:r w:rsidR="001D1EB8"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следующие условия доступности:</w:t>
      </w:r>
    </w:p>
    <w:p w:rsidR="00331170" w:rsidRPr="00217623" w:rsidRDefault="006F1572" w:rsidP="001D1EB8">
      <w:pPr>
        <w:ind w:firstLine="709"/>
        <w:jc w:val="both"/>
        <w:rPr>
          <w:color w:val="000000"/>
          <w:sz w:val="26"/>
          <w:szCs w:val="26"/>
          <w:shd w:val="clear" w:color="auto" w:fill="FFFFFF"/>
        </w:rPr>
      </w:pPr>
      <w:r w:rsidRPr="00217623">
        <w:rPr>
          <w:rStyle w:val="ng-scope"/>
          <w:color w:val="000000"/>
          <w:sz w:val="26"/>
          <w:szCs w:val="26"/>
          <w:shd w:val="clear" w:color="auto" w:fill="FFFFFF"/>
        </w:rPr>
        <w:t>возможность беспрепятственного входа в помещения и выхода из них;</w:t>
      </w:r>
      <w:r w:rsidRPr="00217623">
        <w:rPr>
          <w:color w:val="000000"/>
          <w:sz w:val="26"/>
          <w:szCs w:val="26"/>
        </w:rPr>
        <w:br/>
      </w:r>
      <w:r w:rsidRPr="00217623">
        <w:rPr>
          <w:rStyle w:val="ng-scope"/>
          <w:color w:val="000000"/>
          <w:sz w:val="26"/>
          <w:szCs w:val="26"/>
          <w:shd w:val="clear" w:color="auto" w:fill="FFFFFF"/>
        </w:rPr>
        <w:t>возможность самостоятельного передвиж</w:t>
      </w:r>
      <w:r w:rsidR="00331170" w:rsidRPr="00217623">
        <w:rPr>
          <w:rStyle w:val="ng-scope"/>
          <w:color w:val="000000"/>
          <w:sz w:val="26"/>
          <w:szCs w:val="26"/>
          <w:shd w:val="clear" w:color="auto" w:fill="FFFFFF"/>
        </w:rPr>
        <w:t>ения по территории, прилегающей</w:t>
      </w:r>
      <w:r w:rsidR="001D1EB8"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 xml:space="preserve">к зданию </w:t>
      </w:r>
      <w:r w:rsidR="0033117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lastRenderedPageBreak/>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w:t>
      </w:r>
      <w:r w:rsidR="00331170" w:rsidRPr="00217623">
        <w:rPr>
          <w:rStyle w:val="ng-scope"/>
          <w:color w:val="000000"/>
          <w:sz w:val="26"/>
          <w:szCs w:val="26"/>
          <w:shd w:val="clear" w:color="auto" w:fill="FFFFFF"/>
        </w:rPr>
        <w:t>помощью муниципальных служащих Администрации</w:t>
      </w:r>
      <w:r w:rsidRPr="00217623">
        <w:rPr>
          <w:rStyle w:val="ng-scope"/>
          <w:color w:val="000000"/>
          <w:sz w:val="26"/>
          <w:szCs w:val="26"/>
          <w:shd w:val="clear" w:color="auto" w:fill="FFFFFF"/>
        </w:rPr>
        <w:t>;</w:t>
      </w:r>
    </w:p>
    <w:p w:rsidR="00331170"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сопровождение инвалидов, имеющих стойкие расстройства функции зрения и самостоятельного передвижения;</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обеспечение допуска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собаки-проводника.</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2.16. Показатели доступности и качества предоставления муниципальной услуги.</w:t>
      </w:r>
    </w:p>
    <w:p w:rsidR="00305324" w:rsidRPr="00217623" w:rsidRDefault="006F1572" w:rsidP="008500FF">
      <w:pPr>
        <w:ind w:firstLine="709"/>
        <w:jc w:val="both"/>
        <w:rPr>
          <w:rStyle w:val="ng-scope"/>
          <w:color w:val="000000"/>
          <w:sz w:val="26"/>
          <w:szCs w:val="26"/>
          <w:shd w:val="clear" w:color="auto" w:fill="FFFFFF"/>
        </w:rPr>
      </w:pPr>
      <w:r w:rsidRPr="00217623">
        <w:rPr>
          <w:rStyle w:val="ng-scope"/>
          <w:color w:val="000000"/>
          <w:sz w:val="26"/>
          <w:szCs w:val="26"/>
          <w:shd w:val="clear" w:color="auto" w:fill="FFFFFF"/>
        </w:rPr>
        <w:t>Показателем доступности муниципальной услуги является возможность подачи заявления доставкой по почте, по электро</w:t>
      </w:r>
      <w:r w:rsidR="00305324" w:rsidRPr="00217623">
        <w:rPr>
          <w:rStyle w:val="ng-scope"/>
          <w:color w:val="000000"/>
          <w:sz w:val="26"/>
          <w:szCs w:val="26"/>
          <w:shd w:val="clear" w:color="auto" w:fill="FFFFFF"/>
        </w:rPr>
        <w:t>нной почте, через Единый портал</w:t>
      </w:r>
      <w:r w:rsidRPr="00217623">
        <w:rPr>
          <w:rStyle w:val="ng-scope"/>
          <w:color w:val="000000"/>
          <w:sz w:val="26"/>
          <w:szCs w:val="26"/>
          <w:shd w:val="clear" w:color="auto" w:fill="FFFFFF"/>
        </w:rPr>
        <w:t>.</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Показателями качества предоставления муниципальной услуги являются:</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соблюдение сроков выполнения административных процедур, установленных настоящим Административным регламентом;</w:t>
      </w:r>
    </w:p>
    <w:p w:rsidR="001D1EB8"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 xml:space="preserve">количество взаимодействий Заявителя со специалистами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не должно превышать одного раза при подаче </w:t>
      </w:r>
      <w:proofErr w:type="gramStart"/>
      <w:r w:rsidRPr="00217623">
        <w:rPr>
          <w:rStyle w:val="ng-scope"/>
          <w:color w:val="000000"/>
          <w:sz w:val="26"/>
          <w:szCs w:val="26"/>
          <w:shd w:val="clear" w:color="auto" w:fill="FFFFFF"/>
        </w:rPr>
        <w:t>Заявления</w:t>
      </w:r>
      <w:proofErr w:type="gramEnd"/>
      <w:r w:rsidRPr="00217623">
        <w:rPr>
          <w:rStyle w:val="ng-scope"/>
          <w:color w:val="000000"/>
          <w:sz w:val="26"/>
          <w:szCs w:val="26"/>
          <w:shd w:val="clear" w:color="auto" w:fill="FFFFFF"/>
        </w:rPr>
        <w:t xml:space="preserve"> в случае если результат предоставления муниципальной услуги выдается Заявителю в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30532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305324" w:rsidRPr="00217623" w:rsidRDefault="006F1572" w:rsidP="008500FF">
      <w:pPr>
        <w:ind w:firstLine="709"/>
        <w:jc w:val="both"/>
        <w:rPr>
          <w:color w:val="000000"/>
          <w:sz w:val="26"/>
          <w:szCs w:val="26"/>
        </w:rPr>
      </w:pPr>
      <w:r w:rsidRPr="00217623">
        <w:rPr>
          <w:rStyle w:val="ng-scope"/>
          <w:color w:val="000000"/>
          <w:sz w:val="26"/>
          <w:szCs w:val="26"/>
          <w:shd w:val="clear" w:color="auto" w:fill="FFFFFF"/>
        </w:rPr>
        <w:t>соблюдение установленных сроков предоставления муниципальной услуги.</w:t>
      </w:r>
    </w:p>
    <w:p w:rsidR="00305324" w:rsidRPr="00217623" w:rsidRDefault="00305324" w:rsidP="009019A4">
      <w:pPr>
        <w:spacing w:line="249" w:lineRule="auto"/>
        <w:ind w:right="53"/>
        <w:jc w:val="both"/>
        <w:rPr>
          <w:color w:val="000000"/>
          <w:sz w:val="26"/>
          <w:szCs w:val="26"/>
        </w:rPr>
      </w:pPr>
    </w:p>
    <w:p w:rsidR="00305324" w:rsidRPr="00217623" w:rsidRDefault="006F1572" w:rsidP="001D1EB8">
      <w:pPr>
        <w:spacing w:line="249" w:lineRule="auto"/>
        <w:ind w:right="53"/>
        <w:jc w:val="center"/>
        <w:rPr>
          <w:b/>
          <w:color w:val="000000"/>
          <w:sz w:val="26"/>
          <w:szCs w:val="26"/>
        </w:rPr>
      </w:pPr>
      <w:r w:rsidRPr="00217623">
        <w:rPr>
          <w:rStyle w:val="ng-scope"/>
          <w:b/>
          <w:color w:val="000000"/>
          <w:sz w:val="26"/>
          <w:szCs w:val="26"/>
          <w:shd w:val="clear" w:color="auto" w:fill="FFFFFF"/>
        </w:rPr>
        <w:t>III. Административные процедуры</w:t>
      </w:r>
    </w:p>
    <w:p w:rsidR="00305324" w:rsidRPr="00217623" w:rsidRDefault="00305324" w:rsidP="009019A4">
      <w:pPr>
        <w:spacing w:line="249" w:lineRule="auto"/>
        <w:ind w:right="53"/>
        <w:jc w:val="both"/>
        <w:rPr>
          <w:color w:val="000000"/>
          <w:sz w:val="26"/>
          <w:szCs w:val="26"/>
        </w:rPr>
      </w:pP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3.1. Предоставление муниципальной услуги включает следующие административные процедуры:</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прием и регистрация заявления и необходимых документов;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рассмотрение принятых документов и направление межведомственных запросов;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принятие решения о предоставлении муниципальной услуги либо об отказе в предоставлении муниципальной услуги;</w:t>
      </w:r>
    </w:p>
    <w:p w:rsidR="00305324" w:rsidRPr="00217623" w:rsidRDefault="006F1572" w:rsidP="004055A7">
      <w:pPr>
        <w:ind w:firstLine="709"/>
        <w:jc w:val="both"/>
        <w:rPr>
          <w:color w:val="000000"/>
          <w:sz w:val="26"/>
          <w:szCs w:val="26"/>
          <w:shd w:val="clear" w:color="auto" w:fill="FFFFFF"/>
        </w:rPr>
      </w:pPr>
      <w:r w:rsidRPr="00217623">
        <w:rPr>
          <w:rStyle w:val="ng-scope"/>
          <w:color w:val="000000"/>
          <w:sz w:val="26"/>
          <w:szCs w:val="26"/>
          <w:shd w:val="clear" w:color="auto" w:fill="FFFFFF"/>
        </w:rPr>
        <w:t>предоставление результата оказания му</w:t>
      </w:r>
      <w:r w:rsidR="00305324" w:rsidRPr="00217623">
        <w:rPr>
          <w:rStyle w:val="ng-scope"/>
          <w:color w:val="000000"/>
          <w:sz w:val="26"/>
          <w:szCs w:val="26"/>
          <w:shd w:val="clear" w:color="auto" w:fill="FFFFFF"/>
        </w:rPr>
        <w:t>ниципальной услуги или отказа в</w:t>
      </w:r>
      <w:r w:rsidR="004055A7"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предоставлении муниципальной услуги.</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3.2. Прием и регистрация заявления и необходимых документов: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3.2.1. основанием для начала проведения административной процедуры является поступление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от Заявителя любым способом (почтовое отправление, через Едины</w:t>
      </w:r>
      <w:r w:rsidR="00305324" w:rsidRPr="00217623">
        <w:rPr>
          <w:rStyle w:val="ng-scope"/>
          <w:color w:val="000000"/>
          <w:sz w:val="26"/>
          <w:szCs w:val="26"/>
          <w:shd w:val="clear" w:color="auto" w:fill="FFFFFF"/>
        </w:rPr>
        <w:t>й портал, на электронную почту</w:t>
      </w:r>
      <w:r w:rsidRPr="00217623">
        <w:rPr>
          <w:rStyle w:val="ng-scope"/>
          <w:color w:val="000000"/>
          <w:sz w:val="26"/>
          <w:szCs w:val="26"/>
          <w:shd w:val="clear" w:color="auto" w:fill="FFFFFF"/>
        </w:rPr>
        <w:t>) письменного либо электронного Заявления и приложенных документов;</w:t>
      </w:r>
    </w:p>
    <w:p w:rsidR="00305324" w:rsidRPr="00217623" w:rsidRDefault="00305324" w:rsidP="004055A7">
      <w:pPr>
        <w:ind w:firstLine="709"/>
        <w:jc w:val="both"/>
        <w:rPr>
          <w:color w:val="000000"/>
          <w:sz w:val="26"/>
          <w:szCs w:val="26"/>
        </w:rPr>
      </w:pPr>
      <w:r w:rsidRPr="00217623">
        <w:rPr>
          <w:rStyle w:val="ng-scope"/>
          <w:color w:val="000000"/>
          <w:sz w:val="26"/>
          <w:szCs w:val="26"/>
          <w:shd w:val="clear" w:color="auto" w:fill="FFFFFF"/>
        </w:rPr>
        <w:t>3.2.2.</w:t>
      </w:r>
      <w:r w:rsidR="006F1572" w:rsidRPr="00217623">
        <w:rPr>
          <w:rStyle w:val="ng-scope"/>
          <w:color w:val="000000"/>
          <w:sz w:val="26"/>
          <w:szCs w:val="26"/>
          <w:shd w:val="clear" w:color="auto" w:fill="FFFFFF"/>
        </w:rPr>
        <w:t xml:space="preserve"> ведущий прием Заявителей, осуществляет:</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прием, проверку и прочтение Заявления на отсутствие оснований для возврата документов, установленных пу</w:t>
      </w:r>
      <w:r w:rsidR="00305324" w:rsidRPr="00217623">
        <w:rPr>
          <w:rStyle w:val="ng-scope"/>
          <w:color w:val="000000"/>
          <w:sz w:val="26"/>
          <w:szCs w:val="26"/>
          <w:shd w:val="clear" w:color="auto" w:fill="FFFFFF"/>
        </w:rPr>
        <w:t>нктами 2.10.1-2.10.3 настоящего</w:t>
      </w:r>
      <w:r w:rsidR="004055A7"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Регламента;</w:t>
      </w:r>
    </w:p>
    <w:p w:rsidR="00305324" w:rsidRPr="00217623" w:rsidRDefault="006F1572" w:rsidP="004055A7">
      <w:pPr>
        <w:ind w:firstLine="709"/>
        <w:jc w:val="both"/>
        <w:rPr>
          <w:color w:val="000000"/>
          <w:sz w:val="26"/>
          <w:szCs w:val="26"/>
          <w:shd w:val="clear" w:color="auto" w:fill="FFFFFF"/>
        </w:rPr>
      </w:pPr>
      <w:r w:rsidRPr="00217623">
        <w:rPr>
          <w:rStyle w:val="ng-scope"/>
          <w:color w:val="000000"/>
          <w:sz w:val="26"/>
          <w:szCs w:val="26"/>
          <w:shd w:val="clear" w:color="auto" w:fill="FFFFFF"/>
        </w:rPr>
        <w:t>информирование Заявителя о сроке завершения муниципальной услуги и возможности получения запрашиваемых документов.</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При несоответствии или отсутствии документов, установленных пунктами 2.6.1, 2.6.2 настоя</w:t>
      </w:r>
      <w:r w:rsidR="00305324" w:rsidRPr="00217623">
        <w:rPr>
          <w:rStyle w:val="ng-scope"/>
          <w:color w:val="000000"/>
          <w:sz w:val="26"/>
          <w:szCs w:val="26"/>
          <w:shd w:val="clear" w:color="auto" w:fill="FFFFFF"/>
        </w:rPr>
        <w:t xml:space="preserve">щего Регламента, </w:t>
      </w:r>
      <w:r w:rsidRPr="00217623">
        <w:rPr>
          <w:rStyle w:val="ng-scope"/>
          <w:color w:val="000000"/>
          <w:sz w:val="26"/>
          <w:szCs w:val="26"/>
          <w:shd w:val="clear" w:color="auto" w:fill="FFFFFF"/>
        </w:rPr>
        <w:t xml:space="preserve"> ведущий прием Заявителей, проставляет соответствующую отметку на Заявлении;</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3.2.3. регистрация Заявления осуществляется специалистом </w:t>
      </w:r>
      <w:r w:rsidR="0030532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в информационной системе персональных данных администрации в соответствии с установленными требованиями.</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При поступлении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Заявления и приложенных документов посредством почтового отправления специалист </w:t>
      </w:r>
      <w:r w:rsidR="00305324"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оставляет их с отметками о приеме Заявления для дальнейшей работы в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 xml:space="preserve">При поступлении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Заявления и приложенных документов через Единый портал получение Заявления и прилагаемых к нему документов подтверждается уведомлением о получении Заявления, содержащим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При поступлении в </w:t>
      </w:r>
      <w:r w:rsidR="00305324"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ответственным за электронную почту </w:t>
      </w:r>
      <w:r w:rsidR="00305324"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уведомления о получении Заявления по форме согласно приложению 3 к настоящему Регламенту.</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p>
    <w:p w:rsidR="00305324"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3.2.4. срок проведения административной процедуры - не более 1 рабочего дня со дня поступления Заявления в </w:t>
      </w:r>
      <w:r w:rsidR="0030532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3.2.5. результатом административной процедуры является зарегистрированное Заявление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физическими лицами </w:t>
      </w:r>
      <w:r w:rsidR="00E86030" w:rsidRPr="00217623">
        <w:rPr>
          <w:rStyle w:val="ng-scope"/>
          <w:color w:val="000000"/>
          <w:sz w:val="26"/>
          <w:szCs w:val="26"/>
          <w:shd w:val="clear" w:color="auto" w:fill="FFFFFF"/>
        </w:rPr>
        <w:t xml:space="preserve">и </w:t>
      </w:r>
      <w:r w:rsidRPr="00217623">
        <w:rPr>
          <w:rStyle w:val="ng-scope"/>
          <w:color w:val="000000"/>
          <w:sz w:val="26"/>
          <w:szCs w:val="26"/>
          <w:shd w:val="clear" w:color="auto" w:fill="FFFFFF"/>
        </w:rPr>
        <w:t xml:space="preserve">юридическими лицами </w:t>
      </w:r>
      <w:r w:rsidR="00E86030"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 xml:space="preserve">(далее - отдел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xml:space="preserve">) не позднее 1 рабочего дня со дня поступления Заявления в </w:t>
      </w:r>
      <w:r w:rsidR="00E8603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 Рассмотрение принятых документов и направление межведомственных запросов.</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3.3.1. основанием для начала проведения административной процедуры является зарегистрированное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Заявление и приложенные к нему документы в объеме, предусмотренном пунктами 2.6.1, 2.6.2 настоящего Регламента.</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3.3.2. рассмотрение Заявлений о предоставлении земельных участков осуществляет специалист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ответственный за рассмотрение Заявления (далее - специалист, ответственный за рассмотрение Заявления);</w:t>
      </w:r>
    </w:p>
    <w:p w:rsidR="00E86030"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 xml:space="preserve">3.3.3. специалист, ответственный за рассмотрение Заявления, при наличии оснований для возврата документов, </w:t>
      </w:r>
      <w:r w:rsidR="00E86030" w:rsidRPr="00217623">
        <w:rPr>
          <w:rStyle w:val="ng-scope"/>
          <w:color w:val="000000"/>
          <w:sz w:val="26"/>
          <w:szCs w:val="26"/>
          <w:shd w:val="clear" w:color="auto" w:fill="FFFFFF"/>
        </w:rPr>
        <w:t xml:space="preserve">предусмотренных пунктами 2.11.1 </w:t>
      </w:r>
      <w:r w:rsidRPr="00217623">
        <w:rPr>
          <w:rStyle w:val="ng-scope"/>
          <w:color w:val="000000"/>
          <w:sz w:val="26"/>
          <w:szCs w:val="26"/>
          <w:shd w:val="clear" w:color="auto" w:fill="FFFFFF"/>
        </w:rPr>
        <w:t xml:space="preserve">2.11.35 настоящего Регламента, обеспечивает подготовку и подписание уведомления о возврате документов по форме согласно приложению 4 к настоящему Регламенту, с указанием всех оснований, выявленных в ходе проверки поступивших Заявления и документов (в случае обращения через Единый портал уведомление о возврате </w:t>
      </w:r>
      <w:r w:rsidRPr="00217623">
        <w:rPr>
          <w:rStyle w:val="ng-scope"/>
          <w:color w:val="000000"/>
          <w:sz w:val="26"/>
          <w:szCs w:val="26"/>
          <w:shd w:val="clear" w:color="auto" w:fill="FFFFFF"/>
        </w:rPr>
        <w:lastRenderedPageBreak/>
        <w:t>документов направляется в личный кабинет</w:t>
      </w:r>
      <w:proofErr w:type="gramEnd"/>
      <w:r w:rsidRPr="00217623">
        <w:rPr>
          <w:rStyle w:val="ng-scope"/>
          <w:color w:val="000000"/>
          <w:sz w:val="26"/>
          <w:szCs w:val="26"/>
          <w:shd w:val="clear" w:color="auto" w:fill="FFFFFF"/>
        </w:rPr>
        <w:t xml:space="preserve"> </w:t>
      </w:r>
      <w:proofErr w:type="gramStart"/>
      <w:r w:rsidRPr="00217623">
        <w:rPr>
          <w:rStyle w:val="ng-scope"/>
          <w:color w:val="000000"/>
          <w:sz w:val="26"/>
          <w:szCs w:val="26"/>
          <w:shd w:val="clear" w:color="auto" w:fill="FFFFFF"/>
        </w:rPr>
        <w:t>Заявителя на Едином портале по интерактивной форме, реализованной на Едином портале).</w:t>
      </w:r>
      <w:proofErr w:type="gramEnd"/>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Уведомление о возврате документов подписывается </w:t>
      </w:r>
      <w:r w:rsidR="00E86030" w:rsidRPr="00217623">
        <w:rPr>
          <w:rStyle w:val="ng-scope"/>
          <w:color w:val="000000"/>
          <w:sz w:val="26"/>
          <w:szCs w:val="26"/>
          <w:shd w:val="clear" w:color="auto" w:fill="FFFFFF"/>
        </w:rPr>
        <w:t xml:space="preserve">главой поселения </w:t>
      </w:r>
      <w:r w:rsidRPr="00217623">
        <w:rPr>
          <w:rStyle w:val="ng-scope"/>
          <w:color w:val="000000"/>
          <w:sz w:val="26"/>
          <w:szCs w:val="26"/>
          <w:shd w:val="clear" w:color="auto" w:fill="FFFFFF"/>
        </w:rPr>
        <w:t xml:space="preserve"> для выдачи Заявителю.</w:t>
      </w:r>
      <w:r w:rsidR="00E86030" w:rsidRPr="00217623">
        <w:rPr>
          <w:color w:val="000000"/>
          <w:sz w:val="26"/>
          <w:szCs w:val="26"/>
        </w:rPr>
        <w:t xml:space="preserve"> </w:t>
      </w:r>
      <w:r w:rsidRPr="00217623">
        <w:rPr>
          <w:rStyle w:val="ng-scope"/>
          <w:color w:val="000000"/>
          <w:sz w:val="26"/>
          <w:szCs w:val="26"/>
          <w:shd w:val="clear" w:color="auto" w:fill="FFFFFF"/>
        </w:rPr>
        <w:t xml:space="preserve">Возвращение Заявителю документов не должно превышать 5 рабочих дней со дня поступления Заявления в </w:t>
      </w:r>
      <w:r w:rsidR="00E8603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3.3.4. при отсутствии оснований для возврата документов, предусмотренных пунктами 2.11.1-2.11.35 настоящего Регламента, специалист, ответственный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анализирует сведения, содержащиеся в технических делах, хранящихся в архивах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если земельный участок ранее предоставлялся;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анализирует представленные документы на достаточность сведений, содержащихся в документах, для подготовки проекта Решения;</w:t>
      </w:r>
      <w:r w:rsidRPr="00217623">
        <w:rPr>
          <w:color w:val="000000"/>
          <w:sz w:val="26"/>
          <w:szCs w:val="26"/>
        </w:rPr>
        <w:br/>
      </w:r>
      <w:r w:rsidRPr="00217623">
        <w:rPr>
          <w:rStyle w:val="ng-scope"/>
          <w:color w:val="000000"/>
          <w:sz w:val="26"/>
          <w:szCs w:val="26"/>
          <w:shd w:val="clear" w:color="auto" w:fill="FFFFFF"/>
        </w:rPr>
        <w:t>устанавливает наличие оснований для отказа в предоставлении муниципальной услуги;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 Единого государственного реестра индивидуальных предпринимателей, в случае подачи заявления индивидуальным предпринимателем, Единого государственного реестра недвижимости;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вносит сведения об образуемых земельных участках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(в случае если в </w:t>
      </w:r>
      <w:r w:rsidR="00E86030" w:rsidRPr="00217623">
        <w:rPr>
          <w:rStyle w:val="ng-scope"/>
          <w:color w:val="000000"/>
          <w:sz w:val="26"/>
          <w:szCs w:val="26"/>
          <w:shd w:val="clear" w:color="auto" w:fill="FFFFFF"/>
        </w:rPr>
        <w:t xml:space="preserve">Администрации </w:t>
      </w:r>
      <w:r w:rsidRPr="00217623">
        <w:rPr>
          <w:rStyle w:val="ng-scope"/>
          <w:color w:val="000000"/>
          <w:sz w:val="26"/>
          <w:szCs w:val="26"/>
          <w:shd w:val="clear" w:color="auto" w:fill="FFFFFF"/>
        </w:rPr>
        <w:t xml:space="preserve"> отсутствуют такие сведения) при наличии утвержденных проекта межевания территории, в границах которой расположен испрашиваемый земельный участок, или проекта организации и застройки территории некоммерческой </w:t>
      </w:r>
      <w:proofErr w:type="gramStart"/>
      <w:r w:rsidRPr="00217623">
        <w:rPr>
          <w:rStyle w:val="ng-scope"/>
          <w:color w:val="000000"/>
          <w:sz w:val="26"/>
          <w:szCs w:val="26"/>
          <w:shd w:val="clear" w:color="auto" w:fill="FFFFFF"/>
        </w:rPr>
        <w:t>организации</w:t>
      </w:r>
      <w:proofErr w:type="gramEnd"/>
      <w:r w:rsidRPr="00217623">
        <w:rPr>
          <w:rStyle w:val="ng-scope"/>
          <w:color w:val="000000"/>
          <w:sz w:val="26"/>
          <w:szCs w:val="26"/>
          <w:shd w:val="clear" w:color="auto" w:fill="FFFFFF"/>
        </w:rPr>
        <w:t xml:space="preserve"> либо описания местоположения границ такого земельного участка в Едином государственном реестре недвижимости, для проверки возможности утверждения схемы расположения земельного участка на кадастровом плане территории.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В случае если испрашиваемый земельный участок предстоит образовать в соответствии со схемой расположения земельного участка на кадастровом плане территории специалист, ответственный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проверяет наличие на рассмотрении в </w:t>
      </w:r>
      <w:proofErr w:type="gramStart"/>
      <w:r w:rsidR="00E86030" w:rsidRPr="00217623">
        <w:rPr>
          <w:rStyle w:val="ng-scope"/>
          <w:color w:val="000000"/>
          <w:sz w:val="26"/>
          <w:szCs w:val="26"/>
          <w:shd w:val="clear" w:color="auto" w:fill="FFFFFF"/>
        </w:rPr>
        <w:t>Администрации</w:t>
      </w:r>
      <w:proofErr w:type="gramEnd"/>
      <w:r w:rsidR="00E86030" w:rsidRPr="00217623">
        <w:rPr>
          <w:rStyle w:val="ng-scope"/>
          <w:color w:val="000000"/>
          <w:sz w:val="26"/>
          <w:szCs w:val="26"/>
          <w:shd w:val="clear" w:color="auto" w:fill="FFFFFF"/>
        </w:rPr>
        <w:t xml:space="preserve"> </w:t>
      </w:r>
      <w:r w:rsidRPr="00217623">
        <w:rPr>
          <w:rStyle w:val="ng-scope"/>
          <w:color w:val="000000"/>
          <w:sz w:val="26"/>
          <w:szCs w:val="26"/>
          <w:shd w:val="clear" w:color="auto" w:fill="FFFFFF"/>
        </w:rPr>
        <w:t xml:space="preserve"> представленной ранее другим лицом схемы расположения земельного участка согласно сведениям, содержащимся на графической карте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местоположение которого частично или полностью совпадает с местоположением земельного участка, в отношении которого поступило Заявление;</w:t>
      </w:r>
      <w:r w:rsidRPr="00217623">
        <w:rPr>
          <w:color w:val="000000"/>
          <w:sz w:val="26"/>
          <w:szCs w:val="26"/>
        </w:rPr>
        <w:br/>
      </w:r>
      <w:r w:rsidRPr="00217623">
        <w:rPr>
          <w:rStyle w:val="ng-scope"/>
          <w:color w:val="000000"/>
          <w:sz w:val="26"/>
          <w:szCs w:val="26"/>
          <w:shd w:val="clear" w:color="auto" w:fill="FFFFFF"/>
        </w:rPr>
        <w:t>проверяет возможность утверждения представленной Заявителем схемы расположения земельного участка на кадастровом плане территории;</w:t>
      </w:r>
      <w:r w:rsidRPr="00217623">
        <w:rPr>
          <w:color w:val="000000"/>
          <w:sz w:val="26"/>
          <w:szCs w:val="26"/>
        </w:rPr>
        <w:br/>
      </w:r>
      <w:r w:rsidRPr="00217623">
        <w:rPr>
          <w:rStyle w:val="ng-scope"/>
          <w:color w:val="000000"/>
          <w:sz w:val="26"/>
          <w:szCs w:val="26"/>
          <w:shd w:val="clear" w:color="auto" w:fill="FFFFFF"/>
        </w:rPr>
        <w:t>подготавливает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на кадастровом плане территории, подготовленной в форме документа на бумажном носителе;</w:t>
      </w:r>
    </w:p>
    <w:p w:rsidR="00E86030"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 xml:space="preserve">3.3.5. при наличии оснований для отказа в предоставлении земельного участка, предусмотренных пунктами 2.11.1-2.11.35 настоящего Регламента, специалист, ответственный за рассмотрение Заявления, обеспечивает подготовку, </w:t>
      </w:r>
      <w:r w:rsidRPr="00217623">
        <w:rPr>
          <w:rStyle w:val="ng-scope"/>
          <w:color w:val="000000"/>
          <w:sz w:val="26"/>
          <w:szCs w:val="26"/>
          <w:shd w:val="clear" w:color="auto" w:fill="FFFFFF"/>
        </w:rPr>
        <w:lastRenderedPageBreak/>
        <w:t>согласование и подписание проекта Решения об отказе по форме согласно приложению 2 к настоящему Регламенту, с указанием всех оснований (в случае обращения через Единый портал Решение об отказе направляется в личный кабинет Заявителя на Едином портале по</w:t>
      </w:r>
      <w:proofErr w:type="gramEnd"/>
      <w:r w:rsidRPr="00217623">
        <w:rPr>
          <w:rStyle w:val="ng-scope"/>
          <w:color w:val="000000"/>
          <w:sz w:val="26"/>
          <w:szCs w:val="26"/>
          <w:shd w:val="clear" w:color="auto" w:fill="FFFFFF"/>
        </w:rPr>
        <w:t xml:space="preserve">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w:t>
      </w:r>
      <w:r w:rsidR="00E86030"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уполномоченного на принятие решений по предоставлению муниципальной услуги).</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Специалист, ответственный за рассмотрение Заявления, визирует проект Решения об отказе путем проставления даты подготовки и подписи в листе согласования проекта Решения.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Проект Решения об отказе, подготовленный специалистом, ответственным за рассмотрение Заявления, подлежит согласованию с </w:t>
      </w:r>
      <w:r w:rsidR="00E86030" w:rsidRPr="00217623">
        <w:rPr>
          <w:rStyle w:val="ng-scope"/>
          <w:color w:val="000000"/>
          <w:sz w:val="26"/>
          <w:szCs w:val="26"/>
          <w:shd w:val="clear" w:color="auto" w:fill="FFFFFF"/>
        </w:rPr>
        <w:t>главой поселения</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Специалист, ответственный за рассмотрение Заявления, визирует проект Решения об отказе путем проставления даты подготовки и подписи в листе согласования проекта Решения.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Проект Решения об отказе, подготовленный специалистом, ответственным за рассмотрение Заявления, подлежит согласованию с </w:t>
      </w:r>
      <w:r w:rsidR="00E86030" w:rsidRPr="00217623">
        <w:rPr>
          <w:rStyle w:val="ng-scope"/>
          <w:color w:val="000000"/>
          <w:sz w:val="26"/>
          <w:szCs w:val="26"/>
          <w:shd w:val="clear" w:color="auto" w:fill="FFFFFF"/>
        </w:rPr>
        <w:t>Главой поселения</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Специалист, ответственный за рассмотрение Заявления, прикладывает к проекту Решения об отказе следующие документы:</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Заявление;</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документы, указанные в пунктах 2.6.1-2.6.3 настоящего Регламента;</w:t>
      </w:r>
      <w:r w:rsidRPr="00217623">
        <w:rPr>
          <w:color w:val="000000"/>
          <w:sz w:val="26"/>
          <w:szCs w:val="26"/>
        </w:rPr>
        <w:br/>
      </w:r>
      <w:r w:rsidRPr="00217623">
        <w:rPr>
          <w:rStyle w:val="ng-scope"/>
          <w:color w:val="000000"/>
          <w:sz w:val="26"/>
          <w:szCs w:val="26"/>
          <w:shd w:val="clear" w:color="auto" w:fill="FFFFFF"/>
        </w:rPr>
        <w:t>лист согласования проекта Решения;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документы, подтверждающие</w:t>
      </w:r>
      <w:r w:rsidR="00E86030" w:rsidRPr="00217623">
        <w:rPr>
          <w:rStyle w:val="ng-scope"/>
          <w:color w:val="000000"/>
          <w:sz w:val="26"/>
          <w:szCs w:val="26"/>
          <w:shd w:val="clear" w:color="auto" w:fill="FFFFFF"/>
        </w:rPr>
        <w:t xml:space="preserve"> наличие оснований для отказа в </w:t>
      </w:r>
      <w:r w:rsidRPr="00217623">
        <w:rPr>
          <w:rStyle w:val="ng-scope"/>
          <w:color w:val="000000"/>
          <w:sz w:val="26"/>
          <w:szCs w:val="26"/>
          <w:shd w:val="clear" w:color="auto" w:fill="FFFFFF"/>
        </w:rPr>
        <w:t>предоставлении муниципальной услуги.</w:t>
      </w:r>
    </w:p>
    <w:p w:rsidR="00E86030" w:rsidRPr="00217623" w:rsidRDefault="00E86030" w:rsidP="004055A7">
      <w:pPr>
        <w:ind w:firstLine="709"/>
        <w:jc w:val="both"/>
        <w:rPr>
          <w:color w:val="000000"/>
          <w:sz w:val="26"/>
          <w:szCs w:val="26"/>
        </w:rPr>
      </w:pPr>
      <w:r w:rsidRPr="00217623">
        <w:rPr>
          <w:rStyle w:val="ng-scope"/>
          <w:color w:val="000000"/>
          <w:sz w:val="26"/>
          <w:szCs w:val="26"/>
          <w:shd w:val="clear" w:color="auto" w:fill="FFFFFF"/>
        </w:rPr>
        <w:t xml:space="preserve">Глава поселения </w:t>
      </w:r>
      <w:r w:rsidR="006F1572" w:rsidRPr="00217623">
        <w:rPr>
          <w:rStyle w:val="ng-scope"/>
          <w:color w:val="000000"/>
          <w:sz w:val="26"/>
          <w:szCs w:val="26"/>
          <w:shd w:val="clear" w:color="auto" w:fill="FFFFFF"/>
        </w:rPr>
        <w:t xml:space="preserve"> при согласовании рассматривает проект Решения об отказе на соответствие утвержденной форме, на соответствие законодательству, а также документам, на основании которых он подготовлен.</w:t>
      </w:r>
      <w:r w:rsidR="006F1572" w:rsidRPr="00217623">
        <w:rPr>
          <w:color w:val="000000"/>
          <w:sz w:val="26"/>
          <w:szCs w:val="26"/>
        </w:rPr>
        <w:br/>
      </w:r>
      <w:r w:rsidR="006F1572" w:rsidRPr="00217623">
        <w:rPr>
          <w:rStyle w:val="ng-scope"/>
          <w:color w:val="000000"/>
          <w:sz w:val="26"/>
          <w:szCs w:val="26"/>
          <w:shd w:val="clear" w:color="auto" w:fill="FFFFFF"/>
        </w:rPr>
        <w:t>Срок согласования проекта Решения об отказе не должен превышать 2 рабочих дней со дня поступления на согласование.</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При наличии причин, не позволяющих согласовать проект Решения об отказе, </w:t>
      </w:r>
      <w:r w:rsidR="00E86030" w:rsidRPr="00217623">
        <w:rPr>
          <w:rStyle w:val="ng-scope"/>
          <w:color w:val="000000"/>
          <w:sz w:val="26"/>
          <w:szCs w:val="26"/>
          <w:shd w:val="clear" w:color="auto" w:fill="FFFFFF"/>
        </w:rPr>
        <w:t xml:space="preserve">Глава поселения </w:t>
      </w:r>
      <w:r w:rsidRPr="00217623">
        <w:rPr>
          <w:rStyle w:val="ng-scope"/>
          <w:color w:val="000000"/>
          <w:sz w:val="26"/>
          <w:szCs w:val="26"/>
          <w:shd w:val="clear" w:color="auto" w:fill="FFFFFF"/>
        </w:rPr>
        <w:t xml:space="preserve"> возвращает его специалисту, ответственному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Замечания к проекту Решения об отказе подлежат устранению специалистом, ответственным за рассмотрение Заявления, в течение 1 рабочего дня со дня его направления на доработку.</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Проект Решения об отказе подписывается лицом, уполномоченным на подписание Решения об отказе, и передается в </w:t>
      </w:r>
      <w:r w:rsidR="00E86030" w:rsidRPr="00217623">
        <w:rPr>
          <w:rStyle w:val="ng-scope"/>
          <w:color w:val="000000"/>
          <w:sz w:val="26"/>
          <w:szCs w:val="26"/>
          <w:shd w:val="clear" w:color="auto" w:fill="FFFFFF"/>
        </w:rPr>
        <w:t xml:space="preserve">Администрацию </w:t>
      </w:r>
      <w:r w:rsidRPr="00217623">
        <w:rPr>
          <w:rStyle w:val="ng-scope"/>
          <w:color w:val="000000"/>
          <w:sz w:val="26"/>
          <w:szCs w:val="26"/>
          <w:shd w:val="clear" w:color="auto" w:fill="FFFFFF"/>
        </w:rPr>
        <w:t xml:space="preserve"> для выдачи Заявителю.</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Специалист, ответственный за рассмотрение Заявления, помещает копию Решения об отказе и иные документы, поступившие и сформированные при предоставлении муниципальной услуги, в дело и сдает дело в </w:t>
      </w:r>
      <w:r w:rsidR="00E86030"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3.3.6. при отсутствии оснований для отказа в предоставлении земельного участка, предусмотренных пунктами 2.11.1-2.11.35 настоящего Регламента, специалист, ответственный за рассмотрение Заявления:</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подготавливает заключение </w:t>
      </w:r>
      <w:proofErr w:type="gramStart"/>
      <w:r w:rsidRPr="00217623">
        <w:rPr>
          <w:rStyle w:val="ng-scope"/>
          <w:color w:val="000000"/>
          <w:sz w:val="26"/>
          <w:szCs w:val="26"/>
          <w:shd w:val="clear" w:color="auto" w:fill="FFFFFF"/>
        </w:rPr>
        <w:t>об отсутствии оснований для отказа в предоставлении земельного участка в собственность бесплатно за подписью</w:t>
      </w:r>
      <w:proofErr w:type="gramEnd"/>
      <w:r w:rsidRPr="00217623">
        <w:rPr>
          <w:rStyle w:val="ng-scope"/>
          <w:color w:val="000000"/>
          <w:sz w:val="26"/>
          <w:szCs w:val="26"/>
          <w:shd w:val="clear" w:color="auto" w:fill="FFFFFF"/>
        </w:rPr>
        <w:t xml:space="preserve"> </w:t>
      </w:r>
      <w:r w:rsidR="00E86030"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w:t>
      </w:r>
    </w:p>
    <w:p w:rsidR="00E8603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вносит информацию в ИСУЗ.</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Срок внесения информации не должен превышать 2 рабочих дней </w:t>
      </w:r>
      <w:proofErr w:type="gramStart"/>
      <w:r w:rsidRPr="00217623">
        <w:rPr>
          <w:rStyle w:val="ng-scope"/>
          <w:color w:val="000000"/>
          <w:sz w:val="26"/>
          <w:szCs w:val="26"/>
          <w:shd w:val="clear" w:color="auto" w:fill="FFFFFF"/>
        </w:rPr>
        <w:t>со дня подписания заключения об отсутствии оснований для отказа в предоставлении земельного участка в собственность</w:t>
      </w:r>
      <w:proofErr w:type="gramEnd"/>
      <w:r w:rsidRPr="00217623">
        <w:rPr>
          <w:rStyle w:val="ng-scope"/>
          <w:color w:val="000000"/>
          <w:sz w:val="26"/>
          <w:szCs w:val="26"/>
          <w:shd w:val="clear" w:color="auto" w:fill="FFFFFF"/>
        </w:rPr>
        <w:t xml:space="preserve"> бесплатно;</w:t>
      </w:r>
    </w:p>
    <w:p w:rsidR="00924B93"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обеспечивает подготовку, согласование и подписание Решения о предоставлении (в случае обращения через Единый портал Решение о предоставлении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Управления, уполномоченного на принятие решений по предоставлению муниципальной услуги, одновременно с уведомлением об окончании предоставления муниципальной услуги);</w:t>
      </w:r>
      <w:proofErr w:type="gramEnd"/>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3.3.7. специалист, ответственный за рассмотрение Заявления, к проекту Решения о предоставлении прикладывает следующие документы:</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Заявление;</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документы, указанные в пунктах 2.6.1-2.6.3 настоящего Регламента;</w:t>
      </w:r>
      <w:r w:rsidRPr="00217623">
        <w:rPr>
          <w:color w:val="000000"/>
          <w:sz w:val="26"/>
          <w:szCs w:val="26"/>
        </w:rPr>
        <w:br/>
      </w:r>
      <w:r w:rsidRPr="00217623">
        <w:rPr>
          <w:rStyle w:val="ng-scope"/>
          <w:color w:val="000000"/>
          <w:sz w:val="26"/>
          <w:szCs w:val="26"/>
          <w:shd w:val="clear" w:color="auto" w:fill="FFFFFF"/>
        </w:rPr>
        <w:t>пояснительную записку;</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лист согласования проекта Решения;</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3.3.8. проект Решения о предоставлении подлежит согласованию </w:t>
      </w:r>
      <w:proofErr w:type="gramStart"/>
      <w:r w:rsidRPr="00217623">
        <w:rPr>
          <w:rStyle w:val="ng-scope"/>
          <w:color w:val="000000"/>
          <w:sz w:val="26"/>
          <w:szCs w:val="26"/>
          <w:shd w:val="clear" w:color="auto" w:fill="FFFFFF"/>
        </w:rPr>
        <w:t>с</w:t>
      </w:r>
      <w:proofErr w:type="gramEnd"/>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начальником отдела ПЗУ;</w:t>
      </w:r>
    </w:p>
    <w:p w:rsidR="004055A7"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специалистом отдела нормативно-правовой работы </w:t>
      </w:r>
      <w:r w:rsidR="00924B93"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ответственным за проведение правовой экспертизы (специалист, ответственный за проведение правовой экспертизы);</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3.3.9. начальник отдела ПЗУ при согласовании рассматривает проект Решения о предоставлении не более 1 рабочего дня со дня его получения на соответствие оформления пояснительной записки и листа согласования, а также документам, на основании которых он подготовлен;</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3.3.10. специалист, ответственный за проведение правовой экспертизы, рассматривает проект Решения о предоставлении не более 2 рабочих дней со дня его поступления на соответствие законодательству.</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Проекты решений, поступившие на согласование после 16.00 час</w:t>
      </w:r>
      <w:proofErr w:type="gramStart"/>
      <w:r w:rsidRPr="00217623">
        <w:rPr>
          <w:rStyle w:val="ng-scope"/>
          <w:color w:val="000000"/>
          <w:sz w:val="26"/>
          <w:szCs w:val="26"/>
          <w:shd w:val="clear" w:color="auto" w:fill="FFFFFF"/>
        </w:rPr>
        <w:t xml:space="preserve">., </w:t>
      </w:r>
      <w:proofErr w:type="gramEnd"/>
      <w:r w:rsidRPr="00217623">
        <w:rPr>
          <w:rStyle w:val="ng-scope"/>
          <w:color w:val="000000"/>
          <w:sz w:val="26"/>
          <w:szCs w:val="26"/>
          <w:shd w:val="clear" w:color="auto" w:fill="FFFFFF"/>
        </w:rPr>
        <w:t xml:space="preserve">считаются поступившими на следующий день. Специалист, ответственный за проведение правовой экспертизы, подготавливает, подписывает и прикладывает к проекту Решения заключение о наличии или отсутствии замечаний к оформлению проекта Решения </w:t>
      </w:r>
      <w:r w:rsidR="00924B93" w:rsidRPr="00217623">
        <w:rPr>
          <w:rStyle w:val="ng-scope"/>
          <w:color w:val="000000"/>
          <w:sz w:val="26"/>
          <w:szCs w:val="26"/>
          <w:shd w:val="clear" w:color="auto" w:fill="FFFFFF"/>
        </w:rPr>
        <w:t xml:space="preserve">Главы поселения </w:t>
      </w:r>
      <w:r w:rsidRPr="00217623">
        <w:rPr>
          <w:rStyle w:val="ng-scope"/>
          <w:color w:val="000000"/>
          <w:sz w:val="26"/>
          <w:szCs w:val="26"/>
          <w:shd w:val="clear" w:color="auto" w:fill="FFFFFF"/>
        </w:rPr>
        <w:t xml:space="preserve"> и соответствии или несоответствии действующему законодательству;</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3.3.11. первый заместитель начальника Департамента при согласовании рассматривает проект Решения о предоставлении не более 1 рабочего дня со дня его получения на соответствие законодательству, содержания проекта Решения о предоставлении документам, на основании которых он подготовлен.</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3.3.12. при наличии замечаний проект Решения о предоставлении дорабатывается специалистом, ответственным за рассмотрение Заявления, в течение 1 рабочего дня;</w:t>
      </w:r>
    </w:p>
    <w:p w:rsidR="00495C2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3.3.13. согласованный проект Решения о предоставлении поступает в ОИОР специалисту, ответственному за оформление решения, для редактирования, оформления на бланке и направления для подписания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 К проекту Решения прилагаются Заявление и документы, поступившие и сформированные при предоставлении муниципальной услуги;</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 xml:space="preserve">3.3.14. срок выполнения административной процедуры - не более 7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3.4. Принятие решения о предоставлении земельного участка в собственность бесплатно либо об отказе в предоставлении земельного участка в собственность бесплатно:</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3.4.1. </w:t>
      </w:r>
      <w:r w:rsidR="00924B93" w:rsidRPr="00217623">
        <w:rPr>
          <w:rStyle w:val="ng-scope"/>
          <w:color w:val="000000"/>
          <w:sz w:val="26"/>
          <w:szCs w:val="26"/>
          <w:shd w:val="clear" w:color="auto" w:fill="FFFFFF"/>
        </w:rPr>
        <w:t xml:space="preserve">Главой поселения </w:t>
      </w:r>
      <w:r w:rsidRPr="00217623">
        <w:rPr>
          <w:rStyle w:val="ng-scope"/>
          <w:color w:val="000000"/>
          <w:sz w:val="26"/>
          <w:szCs w:val="26"/>
          <w:shd w:val="clear" w:color="auto" w:fill="FFFFFF"/>
        </w:rPr>
        <w:t xml:space="preserve"> принимается решение о:</w:t>
      </w:r>
    </w:p>
    <w:p w:rsidR="00495C20"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подписании</w:t>
      </w:r>
      <w:proofErr w:type="gramEnd"/>
      <w:r w:rsidRPr="00217623">
        <w:rPr>
          <w:rStyle w:val="ng-scope"/>
          <w:color w:val="000000"/>
          <w:sz w:val="26"/>
          <w:szCs w:val="26"/>
          <w:shd w:val="clear" w:color="auto" w:fill="FFFFFF"/>
        </w:rPr>
        <w:t xml:space="preserve"> проекта Решения о предоставлении;</w:t>
      </w:r>
    </w:p>
    <w:p w:rsidR="00924B93"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направлении</w:t>
      </w:r>
      <w:proofErr w:type="gramEnd"/>
      <w:r w:rsidRPr="00217623">
        <w:rPr>
          <w:rStyle w:val="ng-scope"/>
          <w:color w:val="000000"/>
          <w:sz w:val="26"/>
          <w:szCs w:val="26"/>
          <w:shd w:val="clear" w:color="auto" w:fill="FFFFFF"/>
        </w:rPr>
        <w:t xml:space="preserve"> проекта Решения о предоставлении на доработку в случае наличия технических ошибок;</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3.4.2. специалист ОИОР, ответственный за оформление Решения, осуществляет регистрацию, рассылку Решения и внесение информации в ИСУЗ в течение 1 рабочего дня </w:t>
      </w:r>
      <w:proofErr w:type="gramStart"/>
      <w:r w:rsidRPr="00217623">
        <w:rPr>
          <w:rStyle w:val="ng-scope"/>
          <w:color w:val="000000"/>
          <w:sz w:val="26"/>
          <w:szCs w:val="26"/>
          <w:shd w:val="clear" w:color="auto" w:fill="FFFFFF"/>
        </w:rPr>
        <w:t>с даты подписания</w:t>
      </w:r>
      <w:proofErr w:type="gramEnd"/>
      <w:r w:rsidRPr="00217623">
        <w:rPr>
          <w:rStyle w:val="ng-scope"/>
          <w:color w:val="000000"/>
          <w:sz w:val="26"/>
          <w:szCs w:val="26"/>
          <w:shd w:val="clear" w:color="auto" w:fill="FFFFFF"/>
        </w:rPr>
        <w:t xml:space="preserve"> проекта Решения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3.4.3. специалист, ответственный за рассмотрение Заявления, формирует дело и вносит информацию в ИСУЗ.</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Срок внесения информации не должен превышать 1 рабочего дня со дня передачи копии Решения, Заявления и документов, поступивших и сформированных при предоставлении муниципальной услуги, специалистом ОИОР, ответственным за оформление решения;</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3.4.4. срок административной процедуры - не более 15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roofErr w:type="gramEnd"/>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3.4.5. результатом административной процедуры является подписанное Решение о предоставлении либо </w:t>
      </w:r>
      <w:proofErr w:type="gramStart"/>
      <w:r w:rsidRPr="00217623">
        <w:rPr>
          <w:rStyle w:val="ng-scope"/>
          <w:color w:val="000000"/>
          <w:sz w:val="26"/>
          <w:szCs w:val="26"/>
          <w:shd w:val="clear" w:color="auto" w:fill="FFFFFF"/>
        </w:rPr>
        <w:t>Решение</w:t>
      </w:r>
      <w:proofErr w:type="gramEnd"/>
      <w:r w:rsidRPr="00217623">
        <w:rPr>
          <w:rStyle w:val="ng-scope"/>
          <w:color w:val="000000"/>
          <w:sz w:val="26"/>
          <w:szCs w:val="26"/>
          <w:shd w:val="clear" w:color="auto" w:fill="FFFFFF"/>
        </w:rPr>
        <w:t xml:space="preserve"> об отказе, которое передается в ОИОР для выдачи Заявителю.</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3.5. Предоставление результата оказания муниципальной услуги или отказа в предоставлении муниципальной услуги:</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 xml:space="preserve">3.5.1. основанием для начала административной процедуры является подписанное Решение о предоставлении либо </w:t>
      </w:r>
      <w:proofErr w:type="gramStart"/>
      <w:r w:rsidRPr="00217623">
        <w:rPr>
          <w:rStyle w:val="ng-scope"/>
          <w:color w:val="000000"/>
          <w:sz w:val="26"/>
          <w:szCs w:val="26"/>
          <w:shd w:val="clear" w:color="auto" w:fill="FFFFFF"/>
        </w:rPr>
        <w:t>Решение</w:t>
      </w:r>
      <w:proofErr w:type="gramEnd"/>
      <w:r w:rsidRPr="00217623">
        <w:rPr>
          <w:rStyle w:val="ng-scope"/>
          <w:color w:val="000000"/>
          <w:sz w:val="26"/>
          <w:szCs w:val="26"/>
          <w:shd w:val="clear" w:color="auto" w:fill="FFFFFF"/>
        </w:rPr>
        <w:t xml:space="preserve"> об отказе;</w:t>
      </w:r>
      <w:r w:rsidRPr="00217623">
        <w:rPr>
          <w:color w:val="000000"/>
          <w:sz w:val="26"/>
          <w:szCs w:val="26"/>
        </w:rPr>
        <w:br/>
      </w:r>
      <w:r w:rsidRPr="00217623">
        <w:rPr>
          <w:rStyle w:val="ng-scope"/>
          <w:color w:val="000000"/>
          <w:sz w:val="26"/>
          <w:szCs w:val="26"/>
          <w:shd w:val="clear" w:color="auto" w:fill="FFFFFF"/>
        </w:rPr>
        <w:t>3.5.2. выдачу Решения о предоставлении либо Решения об отказе осуществляет специалист ОИОР, ответственный за выдачу документов;</w:t>
      </w:r>
      <w:r w:rsidRPr="00217623">
        <w:rPr>
          <w:color w:val="000000"/>
          <w:sz w:val="26"/>
          <w:szCs w:val="26"/>
        </w:rPr>
        <w:br/>
      </w:r>
      <w:r w:rsidRPr="00217623">
        <w:rPr>
          <w:rStyle w:val="ng-scope"/>
          <w:color w:val="000000"/>
          <w:sz w:val="26"/>
          <w:szCs w:val="26"/>
          <w:shd w:val="clear" w:color="auto" w:fill="FFFFFF"/>
        </w:rPr>
        <w:t>3.5.3. результат муниципальной услуги выдается Заявителю способом, указанным в Заявлении.</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При обращении Заявителя за предоставлением муниципальной услуги через МФЦ Решение о предоставлении выдается Заявителю способом, указанным в Заявлении.</w:t>
      </w:r>
    </w:p>
    <w:p w:rsidR="00495C20"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Решение об отказе направляется специалистом ОИОР в МФЦ для его выдачи Заявителю.</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В случае обращения через Единый портал Решение о предоставлении, Решение об отказе направляется в личный кабинет Заявителя на Едином портале по интерактивной форме, реализованной на Едином портале;</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lastRenderedPageBreak/>
        <w:t xml:space="preserve">3.5.4. специалист ОИОР, ответственный за выдачу документов, направляет материалы дела в архив </w:t>
      </w:r>
      <w:r w:rsidR="00924B93"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3.5.5. срок административной процедуры - не более 15 рабочих дней со дня поступления Заявления в Департамент.</w:t>
      </w:r>
    </w:p>
    <w:p w:rsidR="00924B93" w:rsidRPr="00217623" w:rsidRDefault="006F1572" w:rsidP="004055A7">
      <w:pPr>
        <w:ind w:firstLine="709"/>
        <w:jc w:val="both"/>
        <w:rPr>
          <w:color w:val="000000"/>
          <w:sz w:val="26"/>
          <w:szCs w:val="26"/>
        </w:rPr>
      </w:pPr>
      <w:proofErr w:type="gramStart"/>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01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924B93"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roofErr w:type="gramEnd"/>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3.5.6. результатом административной процедуры является выдача Заявителю Решения о предоставлении либо Решения об отказе в предоставлении земельного участка в собственность бесплатно.</w:t>
      </w:r>
    </w:p>
    <w:p w:rsidR="00924B93" w:rsidRPr="00217623" w:rsidRDefault="006F1572" w:rsidP="004055A7">
      <w:pPr>
        <w:ind w:firstLine="709"/>
        <w:jc w:val="both"/>
        <w:rPr>
          <w:color w:val="000000"/>
          <w:sz w:val="26"/>
          <w:szCs w:val="26"/>
        </w:rPr>
      </w:pPr>
      <w:r w:rsidRPr="00217623">
        <w:rPr>
          <w:rStyle w:val="ng-scope"/>
          <w:color w:val="000000"/>
          <w:sz w:val="26"/>
          <w:szCs w:val="26"/>
          <w:shd w:val="clear" w:color="auto" w:fill="FFFFFF"/>
        </w:rPr>
        <w:t>3.6. Блок-схема последовательности административных процедур по предоставлению Департаментом муниципальной услуги приведена в приложении 5 к настоящему Регламенту.</w:t>
      </w:r>
    </w:p>
    <w:p w:rsidR="00924B93" w:rsidRPr="00217623" w:rsidRDefault="006F1572" w:rsidP="00924B93">
      <w:pPr>
        <w:spacing w:line="249" w:lineRule="auto"/>
        <w:ind w:right="53"/>
        <w:jc w:val="center"/>
        <w:rPr>
          <w:b/>
          <w:color w:val="000000"/>
          <w:sz w:val="26"/>
          <w:szCs w:val="26"/>
        </w:rPr>
      </w:pPr>
      <w:r w:rsidRPr="00217623">
        <w:rPr>
          <w:color w:val="000000"/>
          <w:sz w:val="26"/>
          <w:szCs w:val="26"/>
        </w:rPr>
        <w:br/>
      </w:r>
      <w:r w:rsidRPr="00217623">
        <w:rPr>
          <w:rStyle w:val="ng-scope"/>
          <w:b/>
          <w:color w:val="000000"/>
          <w:sz w:val="26"/>
          <w:szCs w:val="26"/>
          <w:shd w:val="clear" w:color="auto" w:fill="FFFFFF"/>
        </w:rPr>
        <w:t xml:space="preserve">IV. Порядок и формы </w:t>
      </w:r>
      <w:proofErr w:type="gramStart"/>
      <w:r w:rsidRPr="00217623">
        <w:rPr>
          <w:rStyle w:val="ng-scope"/>
          <w:b/>
          <w:color w:val="000000"/>
          <w:sz w:val="26"/>
          <w:szCs w:val="26"/>
          <w:shd w:val="clear" w:color="auto" w:fill="FFFFFF"/>
        </w:rPr>
        <w:t>контроля за</w:t>
      </w:r>
      <w:proofErr w:type="gramEnd"/>
      <w:r w:rsidRPr="00217623">
        <w:rPr>
          <w:rStyle w:val="ng-scope"/>
          <w:b/>
          <w:color w:val="000000"/>
          <w:sz w:val="26"/>
          <w:szCs w:val="26"/>
          <w:shd w:val="clear" w:color="auto" w:fill="FFFFFF"/>
        </w:rPr>
        <w:t xml:space="preserve"> исполнением Регламента</w:t>
      </w:r>
    </w:p>
    <w:p w:rsidR="00924B93" w:rsidRPr="00217623" w:rsidRDefault="00924B93" w:rsidP="009019A4">
      <w:pPr>
        <w:spacing w:line="249" w:lineRule="auto"/>
        <w:ind w:right="53"/>
        <w:jc w:val="both"/>
        <w:rPr>
          <w:color w:val="000000"/>
          <w:sz w:val="26"/>
          <w:szCs w:val="26"/>
        </w:rPr>
      </w:pPr>
    </w:p>
    <w:p w:rsidR="00495C20" w:rsidRPr="00217623" w:rsidRDefault="006F1572" w:rsidP="00495C20">
      <w:pPr>
        <w:pStyle w:val="a5"/>
        <w:numPr>
          <w:ilvl w:val="1"/>
          <w:numId w:val="1"/>
        </w:numPr>
        <w:ind w:left="0" w:firstLine="709"/>
        <w:jc w:val="both"/>
        <w:rPr>
          <w:rStyle w:val="ng-scope"/>
          <w:color w:val="000000"/>
          <w:sz w:val="26"/>
          <w:szCs w:val="26"/>
        </w:rPr>
      </w:pPr>
      <w:r w:rsidRPr="00217623">
        <w:rPr>
          <w:rStyle w:val="ng-scope"/>
          <w:color w:val="000000"/>
          <w:sz w:val="26"/>
          <w:szCs w:val="26"/>
          <w:shd w:val="clear" w:color="auto" w:fill="FFFFFF"/>
        </w:rPr>
        <w:t>Формы контроля:</w:t>
      </w:r>
    </w:p>
    <w:p w:rsidR="00924B93" w:rsidRPr="00217623" w:rsidRDefault="006F1572" w:rsidP="00495C20">
      <w:pPr>
        <w:pStyle w:val="a5"/>
        <w:ind w:left="709"/>
        <w:jc w:val="both"/>
        <w:rPr>
          <w:color w:val="000000"/>
          <w:sz w:val="26"/>
          <w:szCs w:val="26"/>
        </w:rPr>
      </w:pPr>
      <w:r w:rsidRPr="00217623">
        <w:rPr>
          <w:rStyle w:val="ng-scope"/>
          <w:color w:val="000000"/>
          <w:sz w:val="26"/>
          <w:szCs w:val="26"/>
          <w:shd w:val="clear" w:color="auto" w:fill="FFFFFF"/>
        </w:rPr>
        <w:t>текущий контроль;</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плановые проверки;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внеплановые проверки.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4.2. Текущий контроль соблюдения и исполнения положений настоящего Регламента осуществляется </w:t>
      </w:r>
      <w:r w:rsidR="00924B93" w:rsidRPr="00217623">
        <w:rPr>
          <w:rStyle w:val="ng-scope"/>
          <w:color w:val="000000"/>
          <w:sz w:val="26"/>
          <w:szCs w:val="26"/>
          <w:shd w:val="clear" w:color="auto" w:fill="FFFFFF"/>
        </w:rPr>
        <w:t>Главой поселения</w:t>
      </w:r>
      <w:r w:rsidRPr="00217623">
        <w:rPr>
          <w:rStyle w:val="ng-scope"/>
          <w:color w:val="000000"/>
          <w:sz w:val="26"/>
          <w:szCs w:val="26"/>
          <w:shd w:val="clear" w:color="auto" w:fill="FFFFFF"/>
        </w:rPr>
        <w:t xml:space="preserve"> путем анализа еженедельных отчетов, содержащих сведения о соблюдении (нарушении) сроков предоставления муниципальной услуги.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4.3. Плановые проверки проводятся уполномоченным ответственным лицом (подразделением) не реже 1 раза в год на основании поручения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 xml:space="preserve">, в случае если полномочия по подписанию результата предоставления муниципальной услуги переданы от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 xml:space="preserve"> иному лицу.</w:t>
      </w:r>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При проведении проверки должны быть установлены следующие показатели:</w:t>
      </w:r>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количество предоставленных муниципальных услуг за контрольный период;</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количество муниципальных услуг, предоставленных с нарушением сроков, в разрезе административных процедур.</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r w:rsidRPr="00217623">
        <w:rPr>
          <w:color w:val="000000"/>
          <w:sz w:val="26"/>
          <w:szCs w:val="26"/>
        </w:rPr>
        <w:br/>
      </w:r>
      <w:r w:rsidRPr="00217623">
        <w:rPr>
          <w:rStyle w:val="ng-scope"/>
          <w:color w:val="000000"/>
          <w:sz w:val="26"/>
          <w:szCs w:val="26"/>
          <w:shd w:val="clear" w:color="auto" w:fill="FFFFFF"/>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4.4. Внеплановые проверки проводятся по жалобам Заявителей на основании поручения </w:t>
      </w:r>
      <w:r w:rsidR="00924B93" w:rsidRPr="00217623">
        <w:rPr>
          <w:rStyle w:val="ng-scope"/>
          <w:color w:val="000000"/>
          <w:sz w:val="26"/>
          <w:szCs w:val="26"/>
          <w:shd w:val="clear" w:color="auto" w:fill="FFFFFF"/>
        </w:rPr>
        <w:t>Главы поселения</w:t>
      </w:r>
      <w:r w:rsidRPr="00217623">
        <w:rPr>
          <w:rStyle w:val="ng-scope"/>
          <w:color w:val="000000"/>
          <w:sz w:val="26"/>
          <w:szCs w:val="26"/>
          <w:shd w:val="clear" w:color="auto" w:fill="FFFFFF"/>
        </w:rPr>
        <w:t>.</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4.5. Должностные лица, муниципальные служащие </w:t>
      </w:r>
      <w:r w:rsidR="00924B93" w:rsidRPr="00217623">
        <w:rPr>
          <w:rStyle w:val="ng-scope"/>
          <w:color w:val="000000"/>
          <w:sz w:val="26"/>
          <w:szCs w:val="26"/>
          <w:shd w:val="clear" w:color="auto" w:fill="FFFFFF"/>
        </w:rPr>
        <w:t>Администрации</w:t>
      </w:r>
      <w:r w:rsidRPr="00217623">
        <w:rPr>
          <w:rStyle w:val="ng-scope"/>
          <w:color w:val="000000"/>
          <w:sz w:val="26"/>
          <w:szCs w:val="26"/>
          <w:shd w:val="clear" w:color="auto" w:fill="FFFFFF"/>
        </w:rPr>
        <w:t>,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lastRenderedPageBreak/>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924B93" w:rsidRPr="00217623" w:rsidRDefault="00924B93" w:rsidP="00924B93">
      <w:pPr>
        <w:pStyle w:val="a5"/>
        <w:spacing w:line="249" w:lineRule="auto"/>
        <w:ind w:left="0" w:right="53"/>
        <w:jc w:val="both"/>
        <w:rPr>
          <w:color w:val="000000"/>
          <w:sz w:val="26"/>
          <w:szCs w:val="26"/>
        </w:rPr>
      </w:pPr>
    </w:p>
    <w:p w:rsidR="00924B93" w:rsidRPr="00217623" w:rsidRDefault="006F1572" w:rsidP="00924B93">
      <w:pPr>
        <w:pStyle w:val="a5"/>
        <w:spacing w:line="249" w:lineRule="auto"/>
        <w:ind w:left="0" w:right="53"/>
        <w:jc w:val="center"/>
        <w:rPr>
          <w:b/>
          <w:color w:val="000000"/>
          <w:sz w:val="26"/>
          <w:szCs w:val="26"/>
        </w:rPr>
      </w:pPr>
      <w:r w:rsidRPr="00217623">
        <w:rPr>
          <w:rStyle w:val="ng-scope"/>
          <w:b/>
          <w:color w:val="000000"/>
          <w:sz w:val="26"/>
          <w:szCs w:val="26"/>
          <w:shd w:val="clear" w:color="auto" w:fill="FFFFFF"/>
        </w:rPr>
        <w:t>V. Порядок обжалования решений и действий (бездействия)</w:t>
      </w:r>
      <w:r w:rsidRPr="00217623">
        <w:rPr>
          <w:b/>
          <w:color w:val="000000"/>
          <w:sz w:val="26"/>
          <w:szCs w:val="26"/>
        </w:rPr>
        <w:br/>
      </w:r>
      <w:r w:rsidRPr="00217623">
        <w:rPr>
          <w:rStyle w:val="ng-scope"/>
          <w:b/>
          <w:color w:val="000000"/>
          <w:sz w:val="26"/>
          <w:szCs w:val="26"/>
          <w:shd w:val="clear" w:color="auto" w:fill="FFFFFF"/>
        </w:rPr>
        <w:t>органа, предоставляющего муниципальную услугу,</w:t>
      </w:r>
      <w:r w:rsidRPr="00217623">
        <w:rPr>
          <w:b/>
          <w:color w:val="000000"/>
          <w:sz w:val="26"/>
          <w:szCs w:val="26"/>
        </w:rPr>
        <w:br/>
      </w:r>
      <w:r w:rsidRPr="00217623">
        <w:rPr>
          <w:rStyle w:val="ng-scope"/>
          <w:b/>
          <w:color w:val="000000"/>
          <w:sz w:val="26"/>
          <w:szCs w:val="26"/>
          <w:shd w:val="clear" w:color="auto" w:fill="FFFFFF"/>
        </w:rPr>
        <w:t>а также должностных лиц, муниципальных служащих</w:t>
      </w:r>
    </w:p>
    <w:p w:rsidR="00924B93" w:rsidRPr="00217623" w:rsidRDefault="00924B93" w:rsidP="00924B93">
      <w:pPr>
        <w:pStyle w:val="a5"/>
        <w:spacing w:line="249" w:lineRule="auto"/>
        <w:ind w:left="0" w:right="53"/>
        <w:jc w:val="both"/>
        <w:rPr>
          <w:color w:val="000000"/>
          <w:sz w:val="26"/>
          <w:szCs w:val="26"/>
        </w:rPr>
      </w:pPr>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5.1. </w:t>
      </w:r>
      <w:proofErr w:type="gramStart"/>
      <w:r w:rsidRPr="00217623">
        <w:rPr>
          <w:rStyle w:val="ng-scope"/>
          <w:color w:val="000000"/>
          <w:sz w:val="26"/>
          <w:szCs w:val="26"/>
          <w:shd w:val="clear" w:color="auto" w:fill="FFFFFF"/>
        </w:rPr>
        <w:t>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roofErr w:type="gramEnd"/>
    </w:p>
    <w:p w:rsidR="00495C20"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 xml:space="preserve">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должностных лиц и муниципальных </w:t>
      </w:r>
      <w:proofErr w:type="gramStart"/>
      <w:r w:rsidRPr="00217623">
        <w:rPr>
          <w:rStyle w:val="ng-scope"/>
          <w:color w:val="000000"/>
          <w:sz w:val="26"/>
          <w:szCs w:val="26"/>
          <w:shd w:val="clear" w:color="auto" w:fill="FFFFFF"/>
        </w:rPr>
        <w:t>служащих</w:t>
      </w:r>
      <w:proofErr w:type="gramEnd"/>
      <w:r w:rsidRPr="00217623">
        <w:rPr>
          <w:rStyle w:val="ng-scope"/>
          <w:color w:val="000000"/>
          <w:sz w:val="26"/>
          <w:szCs w:val="26"/>
          <w:shd w:val="clear" w:color="auto" w:fill="FFFFFF"/>
        </w:rPr>
        <w:t xml:space="preserve"> функциональных и территориальных органов администрации </w:t>
      </w:r>
      <w:r w:rsidR="00924B93" w:rsidRPr="00217623">
        <w:rPr>
          <w:rStyle w:val="ng-scope"/>
          <w:color w:val="000000"/>
          <w:sz w:val="26"/>
          <w:szCs w:val="26"/>
          <w:shd w:val="clear" w:color="auto" w:fill="FFFFFF"/>
        </w:rPr>
        <w:t>сельского поселения</w:t>
      </w:r>
      <w:r w:rsidRPr="00217623">
        <w:rPr>
          <w:rStyle w:val="ng-scope"/>
          <w:color w:val="000000"/>
          <w:sz w:val="26"/>
          <w:szCs w:val="26"/>
          <w:shd w:val="clear" w:color="auto" w:fill="FFFFFF"/>
        </w:rPr>
        <w:t>.</w:t>
      </w:r>
    </w:p>
    <w:p w:rsidR="00924B93" w:rsidRPr="00217623" w:rsidRDefault="006F1572" w:rsidP="00495C20">
      <w:pPr>
        <w:pStyle w:val="a5"/>
        <w:ind w:left="0" w:firstLine="709"/>
        <w:jc w:val="both"/>
        <w:rPr>
          <w:color w:val="000000"/>
          <w:sz w:val="26"/>
          <w:szCs w:val="26"/>
        </w:rPr>
      </w:pPr>
      <w:r w:rsidRPr="00217623">
        <w:rPr>
          <w:rStyle w:val="ng-scope"/>
          <w:color w:val="000000"/>
          <w:sz w:val="26"/>
          <w:szCs w:val="26"/>
          <w:shd w:val="clear" w:color="auto" w:fill="FFFFFF"/>
        </w:rPr>
        <w:t>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rsidR="00924B93" w:rsidRPr="00217623" w:rsidRDefault="006F1572" w:rsidP="00924B93">
      <w:pPr>
        <w:pStyle w:val="a5"/>
        <w:spacing w:line="249" w:lineRule="auto"/>
        <w:ind w:left="0" w:right="53"/>
        <w:jc w:val="right"/>
        <w:rPr>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Default="00495C20" w:rsidP="00495C20">
      <w:pPr>
        <w:rPr>
          <w:color w:val="000000"/>
          <w:sz w:val="26"/>
          <w:szCs w:val="26"/>
          <w:shd w:val="clear" w:color="auto" w:fill="FFFFFF"/>
        </w:rPr>
      </w:pPr>
    </w:p>
    <w:p w:rsidR="00217623" w:rsidRPr="00217623" w:rsidRDefault="00217623"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924B93" w:rsidRPr="00217623" w:rsidRDefault="006F1572" w:rsidP="00495C20">
      <w:pPr>
        <w:jc w:val="right"/>
        <w:rPr>
          <w:color w:val="000000"/>
          <w:sz w:val="20"/>
          <w:szCs w:val="20"/>
          <w:shd w:val="clear" w:color="auto" w:fill="FFFFFF"/>
        </w:rPr>
      </w:pP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0"/>
          <w:szCs w:val="20"/>
          <w:shd w:val="clear" w:color="auto" w:fill="FFFFFF"/>
        </w:rPr>
        <w:lastRenderedPageBreak/>
        <w:t>Приложение 1</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бесплатно</w:t>
      </w:r>
    </w:p>
    <w:p w:rsidR="00924B93" w:rsidRPr="00217623" w:rsidRDefault="00924B93" w:rsidP="00924B93">
      <w:pPr>
        <w:pStyle w:val="a5"/>
        <w:spacing w:line="249" w:lineRule="auto"/>
        <w:ind w:left="0" w:right="53"/>
        <w:jc w:val="right"/>
        <w:rPr>
          <w:color w:val="000000"/>
          <w:sz w:val="26"/>
          <w:szCs w:val="26"/>
        </w:rPr>
      </w:pPr>
    </w:p>
    <w:p w:rsidR="00924B93" w:rsidRPr="00217623" w:rsidRDefault="006F1572" w:rsidP="00924B93">
      <w:pPr>
        <w:pStyle w:val="a5"/>
        <w:spacing w:line="249" w:lineRule="auto"/>
        <w:ind w:left="0" w:right="53"/>
        <w:jc w:val="right"/>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00924B93"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Парбигского</w:t>
      </w:r>
      <w:r w:rsidR="00924B93" w:rsidRPr="00217623">
        <w:rPr>
          <w:rStyle w:val="ng-scope"/>
          <w:color w:val="000000"/>
          <w:sz w:val="26"/>
          <w:szCs w:val="26"/>
          <w:shd w:val="clear" w:color="auto" w:fill="FFFFFF"/>
        </w:rPr>
        <w:t xml:space="preserve"> сельского поселения</w:t>
      </w:r>
    </w:p>
    <w:p w:rsidR="00924B93" w:rsidRPr="00217623" w:rsidRDefault="006F1572" w:rsidP="00924B93">
      <w:pPr>
        <w:pStyle w:val="a5"/>
        <w:spacing w:line="249" w:lineRule="auto"/>
        <w:ind w:left="0" w:right="53"/>
        <w:jc w:val="right"/>
        <w:rPr>
          <w:rStyle w:val="ng-scope"/>
          <w:color w:val="000000"/>
          <w:sz w:val="26"/>
          <w:szCs w:val="26"/>
          <w:shd w:val="clear" w:color="auto" w:fill="FFFFFF"/>
        </w:rPr>
      </w:pPr>
      <w:proofErr w:type="gramStart"/>
      <w:r w:rsidRPr="00217623">
        <w:rPr>
          <w:rStyle w:val="ng-scope"/>
          <w:color w:val="000000"/>
          <w:sz w:val="26"/>
          <w:szCs w:val="26"/>
          <w:shd w:val="clear" w:color="auto" w:fill="FFFFFF"/>
        </w:rPr>
        <w:t>от ___________________________________</w:t>
      </w:r>
      <w:r w:rsidRPr="00217623">
        <w:rPr>
          <w:color w:val="000000"/>
          <w:sz w:val="26"/>
          <w:szCs w:val="26"/>
        </w:rPr>
        <w:br/>
      </w:r>
      <w:r w:rsidRPr="00217623">
        <w:rPr>
          <w:rStyle w:val="ng-scope"/>
          <w:color w:val="000000"/>
          <w:sz w:val="26"/>
          <w:szCs w:val="26"/>
          <w:shd w:val="clear" w:color="auto" w:fill="FFFFFF"/>
        </w:rPr>
        <w:t>(Ф.И.О. - для заявителя - физического лица</w:t>
      </w:r>
      <w:r w:rsidR="00924B93" w:rsidRPr="00217623">
        <w:rPr>
          <w:rStyle w:val="ng-scope"/>
          <w:color w:val="000000"/>
          <w:sz w:val="26"/>
          <w:szCs w:val="26"/>
          <w:shd w:val="clear" w:color="auto" w:fill="FFFFFF"/>
        </w:rPr>
        <w:t>, наименование, ОГРН, ИНН – для</w:t>
      </w:r>
      <w:proofErr w:type="gramEnd"/>
    </w:p>
    <w:p w:rsidR="00924B93" w:rsidRPr="00217623" w:rsidRDefault="006F1572" w:rsidP="00924B93">
      <w:pPr>
        <w:pStyle w:val="a5"/>
        <w:spacing w:line="249" w:lineRule="auto"/>
        <w:ind w:left="0" w:right="53"/>
        <w:jc w:val="right"/>
        <w:rPr>
          <w:color w:val="000000"/>
          <w:sz w:val="26"/>
          <w:szCs w:val="26"/>
        </w:rPr>
      </w:pPr>
      <w:r w:rsidRPr="00217623">
        <w:rPr>
          <w:rStyle w:val="ng-scope"/>
          <w:color w:val="000000"/>
          <w:sz w:val="26"/>
          <w:szCs w:val="26"/>
          <w:shd w:val="clear" w:color="auto" w:fill="FFFFFF"/>
        </w:rPr>
        <w:t>заявителя - юридического лица) _____________________________________</w:t>
      </w:r>
    </w:p>
    <w:p w:rsidR="00924B93" w:rsidRPr="00217623" w:rsidRDefault="006F1572" w:rsidP="00924B93">
      <w:pPr>
        <w:pStyle w:val="a5"/>
        <w:spacing w:line="249" w:lineRule="auto"/>
        <w:ind w:left="0" w:right="53"/>
        <w:jc w:val="right"/>
        <w:rPr>
          <w:color w:val="000000"/>
          <w:sz w:val="26"/>
          <w:szCs w:val="26"/>
        </w:rPr>
      </w:pPr>
      <w:r w:rsidRPr="00217623">
        <w:rPr>
          <w:rStyle w:val="ng-scope"/>
          <w:color w:val="000000"/>
          <w:sz w:val="26"/>
          <w:szCs w:val="26"/>
          <w:shd w:val="clear" w:color="auto" w:fill="FFFFFF"/>
        </w:rPr>
        <w:t>(Ф.И.О. представителя заявителя, реквизиты документа, подтверждающего полномочия)</w:t>
      </w:r>
      <w:r w:rsidRPr="00217623">
        <w:rPr>
          <w:color w:val="000000"/>
          <w:sz w:val="26"/>
          <w:szCs w:val="26"/>
        </w:rPr>
        <w:br/>
      </w:r>
      <w:r w:rsidRPr="00217623">
        <w:rPr>
          <w:rStyle w:val="ng-scope"/>
          <w:color w:val="000000"/>
          <w:sz w:val="26"/>
          <w:szCs w:val="26"/>
          <w:shd w:val="clear" w:color="auto" w:fill="FFFFFF"/>
        </w:rPr>
        <w:t>Паспортные данные (для граждан):</w:t>
      </w:r>
      <w:r w:rsidRPr="00217623">
        <w:rPr>
          <w:color w:val="000000"/>
          <w:sz w:val="26"/>
          <w:szCs w:val="26"/>
        </w:rPr>
        <w:br/>
      </w:r>
      <w:r w:rsidRPr="00217623">
        <w:rPr>
          <w:rStyle w:val="ng-scope"/>
          <w:color w:val="000000"/>
          <w:sz w:val="26"/>
          <w:szCs w:val="26"/>
          <w:shd w:val="clear" w:color="auto" w:fill="FFFFFF"/>
        </w:rPr>
        <w:t>серия __________ N ___________________</w:t>
      </w:r>
      <w:r w:rsidRPr="00217623">
        <w:rPr>
          <w:color w:val="000000"/>
          <w:sz w:val="26"/>
          <w:szCs w:val="26"/>
        </w:rPr>
        <w:br/>
      </w:r>
      <w:r w:rsidRPr="00217623">
        <w:rPr>
          <w:rStyle w:val="ng-scope"/>
          <w:color w:val="000000"/>
          <w:sz w:val="26"/>
          <w:szCs w:val="26"/>
          <w:shd w:val="clear" w:color="auto" w:fill="FFFFFF"/>
        </w:rPr>
        <w:t>(указываются данные заявителя)</w:t>
      </w:r>
      <w:r w:rsidRPr="00217623">
        <w:rPr>
          <w:color w:val="000000"/>
          <w:sz w:val="26"/>
          <w:szCs w:val="26"/>
        </w:rPr>
        <w:br/>
      </w:r>
      <w:r w:rsidRPr="00217623">
        <w:rPr>
          <w:rStyle w:val="ng-scope"/>
          <w:color w:val="000000"/>
          <w:sz w:val="26"/>
          <w:szCs w:val="26"/>
          <w:shd w:val="clear" w:color="auto" w:fill="FFFFFF"/>
        </w:rPr>
        <w:t>выдан "___" _____________ 20___ г.</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(кем)</w:t>
      </w:r>
      <w:r w:rsidRPr="00217623">
        <w:rPr>
          <w:color w:val="000000"/>
          <w:sz w:val="26"/>
          <w:szCs w:val="26"/>
        </w:rPr>
        <w:br/>
      </w:r>
      <w:r w:rsidRPr="00217623">
        <w:rPr>
          <w:rStyle w:val="ng-scope"/>
          <w:color w:val="000000"/>
          <w:sz w:val="26"/>
          <w:szCs w:val="26"/>
          <w:shd w:val="clear" w:color="auto" w:fill="FFFFFF"/>
        </w:rPr>
        <w:t>СНИЛС _____________________________</w:t>
      </w:r>
      <w:r w:rsidRPr="00217623">
        <w:rPr>
          <w:color w:val="000000"/>
          <w:sz w:val="26"/>
          <w:szCs w:val="26"/>
        </w:rPr>
        <w:br/>
      </w:r>
      <w:r w:rsidRPr="00217623">
        <w:rPr>
          <w:rStyle w:val="ng-scope"/>
          <w:color w:val="000000"/>
          <w:sz w:val="26"/>
          <w:szCs w:val="26"/>
          <w:shd w:val="clear" w:color="auto" w:fill="FFFFFF"/>
        </w:rPr>
        <w:t>(для граждан, имеющим право на первоочередное приобретение земельного участка)</w:t>
      </w:r>
      <w:r w:rsidRPr="00217623">
        <w:rPr>
          <w:color w:val="000000"/>
          <w:sz w:val="26"/>
          <w:szCs w:val="26"/>
        </w:rPr>
        <w:br/>
      </w:r>
      <w:r w:rsidRPr="00217623">
        <w:rPr>
          <w:rStyle w:val="ng-scope"/>
          <w:color w:val="000000"/>
          <w:sz w:val="26"/>
          <w:szCs w:val="26"/>
          <w:shd w:val="clear" w:color="auto" w:fill="FFFFFF"/>
        </w:rPr>
        <w:t>Место жительства, место нахождения заявителя:</w:t>
      </w:r>
    </w:p>
    <w:p w:rsidR="00924B93" w:rsidRPr="00217623" w:rsidRDefault="006F1572" w:rsidP="00924B93">
      <w:pPr>
        <w:pStyle w:val="a5"/>
        <w:spacing w:line="249" w:lineRule="auto"/>
        <w:ind w:left="0" w:right="53"/>
        <w:jc w:val="right"/>
        <w:rPr>
          <w:rStyle w:val="ng-scope"/>
          <w:color w:val="000000"/>
          <w:sz w:val="26"/>
          <w:szCs w:val="26"/>
          <w:shd w:val="clear" w:color="auto" w:fill="FFFFFF"/>
        </w:rPr>
      </w:pPr>
      <w:r w:rsidRPr="00217623">
        <w:rPr>
          <w:color w:val="000000"/>
          <w:sz w:val="26"/>
          <w:szCs w:val="26"/>
        </w:rPr>
        <w:br/>
      </w:r>
      <w:proofErr w:type="gramStart"/>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(район)</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(улица)</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(дом (корпус)</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(квартира (офис)</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(почтовый адрес)</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(адрес электронной почты)</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(контактные телефоны заявителя):</w:t>
      </w:r>
      <w:r w:rsidRPr="00217623">
        <w:rPr>
          <w:color w:val="000000"/>
          <w:sz w:val="26"/>
          <w:szCs w:val="26"/>
        </w:rPr>
        <w:br/>
      </w:r>
      <w:r w:rsidRPr="00217623">
        <w:rPr>
          <w:rStyle w:val="ng-scope"/>
          <w:color w:val="000000"/>
          <w:sz w:val="26"/>
          <w:szCs w:val="26"/>
          <w:shd w:val="clear" w:color="auto" w:fill="FFFFFF"/>
        </w:rPr>
        <w:t>_____________________________________</w:t>
      </w:r>
      <w:r w:rsidRPr="00217623">
        <w:rPr>
          <w:color w:val="000000"/>
          <w:sz w:val="26"/>
          <w:szCs w:val="26"/>
        </w:rPr>
        <w:br/>
      </w:r>
      <w:r w:rsidRPr="00217623">
        <w:rPr>
          <w:rStyle w:val="ng-scope"/>
          <w:color w:val="000000"/>
          <w:sz w:val="26"/>
          <w:szCs w:val="26"/>
          <w:shd w:val="clear" w:color="auto" w:fill="FFFFFF"/>
        </w:rPr>
        <w:t>(и представителя заявителя, в случае если с заявлением обращается представитель заявителя</w:t>
      </w:r>
      <w:r w:rsidR="00924B93" w:rsidRPr="00217623">
        <w:rPr>
          <w:rStyle w:val="ng-scope"/>
          <w:color w:val="000000"/>
          <w:sz w:val="26"/>
          <w:szCs w:val="26"/>
          <w:shd w:val="clear" w:color="auto" w:fill="FFFFFF"/>
        </w:rPr>
        <w:t>)</w:t>
      </w:r>
      <w:proofErr w:type="gramEnd"/>
    </w:p>
    <w:p w:rsidR="00924B93" w:rsidRPr="00217623" w:rsidRDefault="00924B93" w:rsidP="00924B93">
      <w:pPr>
        <w:pStyle w:val="a5"/>
        <w:spacing w:line="249" w:lineRule="auto"/>
        <w:ind w:left="0" w:right="53"/>
        <w:jc w:val="right"/>
        <w:rPr>
          <w:rStyle w:val="ng-scope"/>
          <w:color w:val="000000"/>
          <w:sz w:val="26"/>
          <w:szCs w:val="26"/>
          <w:shd w:val="clear" w:color="auto" w:fill="FFFFFF"/>
        </w:rPr>
      </w:pPr>
    </w:p>
    <w:p w:rsidR="009A0695" w:rsidRPr="00217623" w:rsidRDefault="006F1572" w:rsidP="00924B93">
      <w:pPr>
        <w:pStyle w:val="a5"/>
        <w:spacing w:line="249" w:lineRule="auto"/>
        <w:ind w:left="0" w:right="53"/>
        <w:jc w:val="center"/>
        <w:rPr>
          <w:rStyle w:val="ng-scope"/>
          <w:color w:val="000000"/>
          <w:sz w:val="26"/>
          <w:szCs w:val="26"/>
          <w:shd w:val="clear" w:color="auto" w:fill="FFFFFF"/>
        </w:rPr>
      </w:pPr>
      <w:r w:rsidRPr="00217623">
        <w:rPr>
          <w:rStyle w:val="ng-scope"/>
          <w:color w:val="000000"/>
          <w:sz w:val="26"/>
          <w:szCs w:val="26"/>
          <w:shd w:val="clear" w:color="auto" w:fill="FFFFFF"/>
        </w:rPr>
        <w:t>ЗАЯВЛЕНИЕ</w:t>
      </w:r>
      <w:r w:rsidRPr="00217623">
        <w:rPr>
          <w:color w:val="000000"/>
          <w:sz w:val="26"/>
          <w:szCs w:val="26"/>
        </w:rPr>
        <w:br/>
      </w:r>
      <w:r w:rsidRPr="00217623">
        <w:rPr>
          <w:rStyle w:val="ng-scope"/>
          <w:color w:val="000000"/>
          <w:sz w:val="26"/>
          <w:szCs w:val="26"/>
          <w:shd w:val="clear" w:color="auto" w:fill="FFFFFF"/>
        </w:rPr>
        <w:t>Прошу предоставить земельный участок с кадастровым номером _________________________________, расположенный по адресу: _______</w:t>
      </w:r>
      <w:r w:rsidRPr="00217623">
        <w:rPr>
          <w:color w:val="000000"/>
          <w:sz w:val="26"/>
          <w:szCs w:val="26"/>
        </w:rPr>
        <w:br/>
      </w:r>
      <w:r w:rsidRPr="00217623">
        <w:rPr>
          <w:rStyle w:val="ng-scope"/>
          <w:color w:val="000000"/>
          <w:sz w:val="26"/>
          <w:szCs w:val="26"/>
          <w:shd w:val="clear" w:color="auto" w:fill="FFFFFF"/>
        </w:rPr>
        <w:t>_________________________________________</w:t>
      </w:r>
      <w:r w:rsidR="00924B93"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________________________________________</w:t>
      </w:r>
      <w:r w:rsidR="009A0695" w:rsidRPr="00217623">
        <w:rPr>
          <w:rStyle w:val="ng-scope"/>
          <w:color w:val="000000"/>
          <w:sz w:val="26"/>
          <w:szCs w:val="26"/>
          <w:shd w:val="clear" w:color="auto" w:fill="FFFFFF"/>
        </w:rPr>
        <w:t>_________________________</w:t>
      </w:r>
    </w:p>
    <w:p w:rsidR="009A0695" w:rsidRPr="00217623" w:rsidRDefault="006F1572" w:rsidP="00924B93">
      <w:pPr>
        <w:pStyle w:val="a5"/>
        <w:spacing w:line="249" w:lineRule="auto"/>
        <w:ind w:left="0" w:right="53"/>
        <w:jc w:val="center"/>
        <w:rPr>
          <w:rStyle w:val="ng-scope"/>
          <w:color w:val="000000"/>
          <w:sz w:val="26"/>
          <w:szCs w:val="26"/>
          <w:shd w:val="clear" w:color="auto" w:fill="FFFFFF"/>
        </w:rPr>
      </w:pP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6"/>
          <w:szCs w:val="26"/>
          <w:shd w:val="clear" w:color="auto" w:fill="FFFFFF"/>
        </w:rPr>
        <w:t>Вид права на земельный участок: 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(собственность бесплатно)</w:t>
      </w:r>
      <w:r w:rsidRPr="00217623">
        <w:rPr>
          <w:color w:val="000000"/>
          <w:sz w:val="26"/>
          <w:szCs w:val="26"/>
        </w:rPr>
        <w:br/>
      </w:r>
      <w:r w:rsidRPr="00217623">
        <w:rPr>
          <w:rStyle w:val="ng-scope"/>
          <w:color w:val="000000"/>
          <w:sz w:val="26"/>
          <w:szCs w:val="26"/>
          <w:shd w:val="clear" w:color="auto" w:fill="FFFFFF"/>
        </w:rPr>
        <w:t>Цель использования земельного участка:</w:t>
      </w:r>
      <w:r w:rsidRPr="00217623">
        <w:rPr>
          <w:color w:val="000000"/>
          <w:sz w:val="26"/>
          <w:szCs w:val="26"/>
        </w:rPr>
        <w:br/>
      </w:r>
      <w:r w:rsidRPr="00217623">
        <w:rPr>
          <w:rStyle w:val="ng-scope"/>
          <w:color w:val="000000"/>
          <w:sz w:val="26"/>
          <w:szCs w:val="26"/>
          <w:shd w:val="clear" w:color="auto" w:fill="FFFFFF"/>
        </w:rPr>
        <w:t>__________________________________</w:t>
      </w:r>
      <w:r w:rsidR="009A0695" w:rsidRPr="00217623">
        <w:rPr>
          <w:rStyle w:val="ng-scope"/>
          <w:color w:val="000000"/>
          <w:sz w:val="26"/>
          <w:szCs w:val="26"/>
          <w:shd w:val="clear" w:color="auto" w:fill="FFFFFF"/>
        </w:rPr>
        <w:t>______________________________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Срок использования земельного участка (указывается в пределах предусмотренных Земельным кодексом Российской Федерации сроков):</w:t>
      </w:r>
      <w:r w:rsidRPr="00217623">
        <w:rPr>
          <w:color w:val="000000"/>
          <w:sz w:val="26"/>
          <w:szCs w:val="26"/>
        </w:rPr>
        <w:br/>
      </w:r>
      <w:r w:rsidRPr="00217623">
        <w:rPr>
          <w:rStyle w:val="ng-scope"/>
          <w:color w:val="000000"/>
          <w:sz w:val="26"/>
          <w:szCs w:val="26"/>
          <w:shd w:val="clear" w:color="auto" w:fill="FFFFFF"/>
        </w:rPr>
        <w:t>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proofErr w:type="gramStart"/>
      <w:r w:rsidRPr="00217623">
        <w:rPr>
          <w:rStyle w:val="ng-scope"/>
          <w:color w:val="000000"/>
          <w:sz w:val="26"/>
          <w:szCs w:val="26"/>
          <w:shd w:val="clear" w:color="auto" w:fill="FFFFFF"/>
        </w:rPr>
        <w:t>Решение об утверждении документа территориального планирования и (или) проекта планировки территории &lt;1&gt;: _______________________________________________.</w:t>
      </w:r>
      <w:r w:rsidRPr="00217623">
        <w:rPr>
          <w:color w:val="000000"/>
          <w:sz w:val="26"/>
          <w:szCs w:val="26"/>
        </w:rPr>
        <w:br/>
      </w:r>
      <w:r w:rsidRPr="00217623">
        <w:rPr>
          <w:rStyle w:val="ng-scope"/>
          <w:color w:val="000000"/>
          <w:sz w:val="26"/>
          <w:szCs w:val="26"/>
          <w:shd w:val="clear" w:color="auto" w:fill="FFFFFF"/>
        </w:rPr>
        <w:t xml:space="preserve">(дата и номер постановления администрации </w:t>
      </w:r>
      <w:r w:rsidR="00495C20" w:rsidRPr="00217623">
        <w:rPr>
          <w:rStyle w:val="ng-scope"/>
          <w:color w:val="000000"/>
          <w:sz w:val="26"/>
          <w:szCs w:val="26"/>
          <w:shd w:val="clear" w:color="auto" w:fill="FFFFFF"/>
        </w:rPr>
        <w:t>Парбигского</w:t>
      </w:r>
      <w:r w:rsidR="009A0695" w:rsidRPr="00217623">
        <w:rPr>
          <w:rStyle w:val="ng-scope"/>
          <w:color w:val="000000"/>
          <w:sz w:val="26"/>
          <w:szCs w:val="26"/>
          <w:shd w:val="clear" w:color="auto" w:fill="FFFFFF"/>
        </w:rPr>
        <w:t xml:space="preserve"> сельского поселения</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Решение о предварительном согласовании предоставления земельного Участка &lt;2&gt;: 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 xml:space="preserve">(дата и номер распоряжения </w:t>
      </w:r>
      <w:r w:rsidR="009A0695" w:rsidRPr="00217623">
        <w:rPr>
          <w:rStyle w:val="ng-scope"/>
          <w:color w:val="000000"/>
          <w:sz w:val="26"/>
          <w:szCs w:val="26"/>
          <w:shd w:val="clear" w:color="auto" w:fill="FFFFFF"/>
        </w:rPr>
        <w:t>Главы Администрации</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Решение об изъятии земельного участка для муниципальных нужд &lt;3&gt;:</w:t>
      </w:r>
      <w:r w:rsidRPr="00217623">
        <w:rPr>
          <w:color w:val="000000"/>
          <w:sz w:val="26"/>
          <w:szCs w:val="26"/>
        </w:rPr>
        <w:br/>
      </w:r>
      <w:r w:rsidRPr="00217623">
        <w:rPr>
          <w:rStyle w:val="ng-scope"/>
          <w:color w:val="000000"/>
          <w:sz w:val="26"/>
          <w:szCs w:val="26"/>
          <w:shd w:val="clear" w:color="auto" w:fill="FFFFFF"/>
        </w:rPr>
        <w:t>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(дата и номер распоряжения руководителя департамента земельных отношений)</w:t>
      </w:r>
      <w:r w:rsidRPr="00217623">
        <w:rPr>
          <w:color w:val="000000"/>
          <w:sz w:val="26"/>
          <w:szCs w:val="26"/>
        </w:rPr>
        <w:br/>
      </w:r>
      <w:r w:rsidRPr="00217623">
        <w:rPr>
          <w:rStyle w:val="ng-scope"/>
          <w:color w:val="000000"/>
          <w:sz w:val="26"/>
          <w:szCs w:val="26"/>
          <w:shd w:val="clear" w:color="auto" w:fill="FFFFFF"/>
        </w:rPr>
        <w:t> Мною выбирается следующий спо</w:t>
      </w:r>
      <w:r w:rsidR="009A0695" w:rsidRPr="00217623">
        <w:rPr>
          <w:rStyle w:val="ng-scope"/>
          <w:color w:val="000000"/>
          <w:sz w:val="26"/>
          <w:szCs w:val="26"/>
          <w:shd w:val="clear" w:color="auto" w:fill="FFFFFF"/>
        </w:rPr>
        <w:t>соб выдачи конечного результата</w:t>
      </w:r>
      <w:proofErr w:type="gramEnd"/>
    </w:p>
    <w:p w:rsidR="009A0695" w:rsidRPr="00217623" w:rsidRDefault="006F1572" w:rsidP="00924B93">
      <w:pPr>
        <w:pStyle w:val="a5"/>
        <w:spacing w:line="249" w:lineRule="auto"/>
        <w:ind w:left="0" w:right="53"/>
        <w:jc w:val="center"/>
        <w:rPr>
          <w:color w:val="000000"/>
          <w:sz w:val="26"/>
          <w:szCs w:val="26"/>
        </w:rPr>
      </w:pPr>
      <w:r w:rsidRPr="00217623">
        <w:rPr>
          <w:rStyle w:val="ng-scope"/>
          <w:color w:val="000000"/>
          <w:sz w:val="26"/>
          <w:szCs w:val="26"/>
          <w:shd w:val="clear" w:color="auto" w:fill="FFFFFF"/>
        </w:rPr>
        <w:t>предоставления муниципальной услуги:</w:t>
      </w:r>
    </w:p>
    <w:p w:rsidR="009A0695" w:rsidRPr="00217623" w:rsidRDefault="006F1572" w:rsidP="00924B93">
      <w:pPr>
        <w:pStyle w:val="a5"/>
        <w:spacing w:line="249" w:lineRule="auto"/>
        <w:ind w:left="0" w:right="53"/>
        <w:jc w:val="center"/>
        <w:rPr>
          <w:color w:val="000000"/>
          <w:sz w:val="26"/>
          <w:szCs w:val="26"/>
        </w:rPr>
      </w:pPr>
      <w:r w:rsidRPr="00217623">
        <w:rPr>
          <w:rStyle w:val="ng-scope"/>
          <w:color w:val="000000"/>
          <w:sz w:val="26"/>
          <w:szCs w:val="26"/>
          <w:shd w:val="clear" w:color="auto" w:fill="FFFFFF"/>
        </w:rPr>
        <w:t>доставить почтой по указанному адресу;</w:t>
      </w:r>
    </w:p>
    <w:p w:rsidR="009A0695" w:rsidRPr="00217623" w:rsidRDefault="006F1572" w:rsidP="00924B93">
      <w:pPr>
        <w:pStyle w:val="a5"/>
        <w:spacing w:line="249" w:lineRule="auto"/>
        <w:ind w:left="0" w:right="53"/>
        <w:jc w:val="center"/>
        <w:rPr>
          <w:color w:val="000000"/>
          <w:sz w:val="26"/>
          <w:szCs w:val="26"/>
          <w:shd w:val="clear" w:color="auto" w:fill="FFFFFF"/>
        </w:rPr>
      </w:pPr>
      <w:r w:rsidRPr="00217623">
        <w:rPr>
          <w:rStyle w:val="ng-scope"/>
          <w:color w:val="000000"/>
          <w:sz w:val="26"/>
          <w:szCs w:val="26"/>
          <w:shd w:val="clear" w:color="auto" w:fill="FFFFFF"/>
        </w:rPr>
        <w:t>выдать документы мне лично;</w:t>
      </w:r>
      <w:r w:rsidRPr="00217623">
        <w:rPr>
          <w:color w:val="000000"/>
          <w:sz w:val="26"/>
          <w:szCs w:val="26"/>
        </w:rPr>
        <w:br/>
      </w:r>
      <w:r w:rsidRPr="00217623">
        <w:rPr>
          <w:rStyle w:val="ng-scope"/>
          <w:color w:val="000000"/>
          <w:sz w:val="26"/>
          <w:szCs w:val="26"/>
          <w:shd w:val="clear" w:color="auto" w:fill="FFFFFF"/>
        </w:rPr>
        <w:t> в форме электронного документа, подписанного усиленной электронной подписью уполномоченного должностного лица, размещенного на Едином портале;</w:t>
      </w:r>
      <w:r w:rsidRPr="00217623">
        <w:rPr>
          <w:color w:val="000000"/>
          <w:sz w:val="26"/>
          <w:szCs w:val="26"/>
        </w:rPr>
        <w:br/>
      </w:r>
      <w:r w:rsidRPr="00217623">
        <w:rPr>
          <w:rStyle w:val="ng-scope"/>
          <w:color w:val="000000"/>
          <w:sz w:val="26"/>
          <w:szCs w:val="26"/>
          <w:shd w:val="clear" w:color="auto" w:fill="FFFFFF"/>
        </w:rPr>
        <w:t> в форме электронного документа, который направляется посредством электронной почты.</w:t>
      </w:r>
      <w:r w:rsidRPr="00217623">
        <w:rPr>
          <w:color w:val="000000"/>
          <w:sz w:val="26"/>
          <w:szCs w:val="26"/>
        </w:rPr>
        <w:br/>
      </w:r>
      <w:proofErr w:type="gramStart"/>
      <w:r w:rsidRPr="00217623">
        <w:rPr>
          <w:rStyle w:val="ng-scope"/>
          <w:color w:val="000000"/>
          <w:sz w:val="26"/>
          <w:szCs w:val="26"/>
          <w:shd w:val="clear" w:color="auto" w:fill="FFFFFF"/>
        </w:rPr>
        <w:t>Приложение:</w:t>
      </w:r>
      <w:r w:rsidRPr="00217623">
        <w:rPr>
          <w:color w:val="000000"/>
          <w:sz w:val="26"/>
          <w:szCs w:val="26"/>
        </w:rPr>
        <w:br/>
      </w:r>
      <w:r w:rsidRPr="00217623">
        <w:rPr>
          <w:rStyle w:val="ng-scope"/>
          <w:color w:val="000000"/>
          <w:sz w:val="26"/>
          <w:szCs w:val="26"/>
          <w:shd w:val="clear" w:color="auto" w:fill="FFFFFF"/>
        </w:rPr>
        <w:t>________________________________________</w:t>
      </w:r>
      <w:r w:rsidR="009A0695" w:rsidRPr="00217623">
        <w:rPr>
          <w:rStyle w:val="ng-scope"/>
          <w:color w:val="000000"/>
          <w:sz w:val="26"/>
          <w:szCs w:val="26"/>
          <w:shd w:val="clear" w:color="auto" w:fill="FFFFFF"/>
        </w:rPr>
        <w:t>_________________________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w:t>
      </w:r>
      <w:r w:rsidRPr="00217623">
        <w:rPr>
          <w:color w:val="000000"/>
          <w:sz w:val="26"/>
          <w:szCs w:val="26"/>
        </w:rPr>
        <w:br/>
      </w:r>
      <w:r w:rsidRPr="00217623">
        <w:rPr>
          <w:rStyle w:val="ng-scope"/>
          <w:color w:val="000000"/>
          <w:sz w:val="26"/>
          <w:szCs w:val="26"/>
          <w:shd w:val="clear" w:color="auto" w:fill="FFFFFF"/>
        </w:rPr>
        <w:t>(дата)</w:t>
      </w:r>
      <w:r w:rsidRPr="00217623">
        <w:rPr>
          <w:color w:val="000000"/>
          <w:sz w:val="26"/>
          <w:szCs w:val="26"/>
        </w:rPr>
        <w:br/>
      </w:r>
      <w:r w:rsidRPr="00217623">
        <w:rPr>
          <w:rStyle w:val="ng-scope"/>
          <w:color w:val="000000"/>
          <w:sz w:val="26"/>
          <w:szCs w:val="26"/>
          <w:shd w:val="clear" w:color="auto" w:fill="FFFFFF"/>
        </w:rPr>
        <w:t>__________________</w:t>
      </w:r>
      <w:r w:rsidRPr="00217623">
        <w:rPr>
          <w:color w:val="000000"/>
          <w:sz w:val="26"/>
          <w:szCs w:val="26"/>
        </w:rPr>
        <w:br/>
      </w:r>
      <w:r w:rsidRPr="00217623">
        <w:rPr>
          <w:rStyle w:val="ng-scope"/>
          <w:color w:val="000000"/>
          <w:sz w:val="26"/>
          <w:szCs w:val="26"/>
          <w:shd w:val="clear" w:color="auto" w:fill="FFFFFF"/>
        </w:rPr>
        <w:t>(подпись заявителя)</w:t>
      </w:r>
      <w:r w:rsidRPr="00217623">
        <w:rPr>
          <w:color w:val="000000"/>
          <w:sz w:val="26"/>
          <w:szCs w:val="26"/>
        </w:rPr>
        <w:br/>
      </w:r>
      <w:r w:rsidRPr="00217623">
        <w:rPr>
          <w:rStyle w:val="ng-scope"/>
          <w:color w:val="000000"/>
          <w:sz w:val="26"/>
          <w:szCs w:val="26"/>
          <w:shd w:val="clear" w:color="auto" w:fill="FFFFFF"/>
        </w:rPr>
        <w:t>_________________________________________________________________________</w:t>
      </w:r>
      <w:r w:rsidRPr="00217623">
        <w:rPr>
          <w:color w:val="000000"/>
          <w:sz w:val="26"/>
          <w:szCs w:val="26"/>
        </w:rPr>
        <w:br/>
      </w:r>
      <w:r w:rsidRPr="00217623">
        <w:rPr>
          <w:rStyle w:val="ng-scope"/>
          <w:color w:val="000000"/>
          <w:sz w:val="26"/>
          <w:szCs w:val="26"/>
          <w:shd w:val="clear" w:color="auto" w:fill="FFFFFF"/>
        </w:rPr>
        <w:t>(Ф.И.О., подпись специалиста, ответственного за регистрацию заявлений)</w:t>
      </w:r>
      <w:r w:rsidRPr="00217623">
        <w:rPr>
          <w:color w:val="000000"/>
          <w:sz w:val="26"/>
          <w:szCs w:val="26"/>
        </w:rPr>
        <w:br/>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&lt;1&gt; Указывается в случае, если земельный участок предоставляется для размещения объектов, предусмотренных этим документом и (или) этим проектом.</w:t>
      </w:r>
      <w:r w:rsidRPr="00217623">
        <w:rPr>
          <w:color w:val="000000"/>
          <w:sz w:val="26"/>
          <w:szCs w:val="26"/>
        </w:rPr>
        <w:br/>
      </w:r>
      <w:r w:rsidRPr="00217623">
        <w:rPr>
          <w:rStyle w:val="ng-scope"/>
          <w:color w:val="000000"/>
          <w:sz w:val="26"/>
          <w:szCs w:val="26"/>
          <w:shd w:val="clear" w:color="auto" w:fill="FFFFFF"/>
        </w:rPr>
        <w:t>&lt;2&gt; Указывается в случае, если испрашиваемый земельный участок образовывался или его границы уточнялись на основании данного решения.</w:t>
      </w:r>
      <w:r w:rsidRPr="00217623">
        <w:rPr>
          <w:color w:val="000000"/>
          <w:sz w:val="26"/>
          <w:szCs w:val="26"/>
        </w:rPr>
        <w:br/>
      </w:r>
      <w:r w:rsidRPr="00217623">
        <w:rPr>
          <w:rStyle w:val="ng-scope"/>
          <w:color w:val="000000"/>
          <w:sz w:val="26"/>
          <w:szCs w:val="26"/>
          <w:shd w:val="clear" w:color="auto" w:fill="FFFFFF"/>
        </w:rPr>
        <w:t xml:space="preserve">&lt;3&gt; Указывается в случае, если земельный участок предоставляется взамен </w:t>
      </w:r>
      <w:r w:rsidRPr="00217623">
        <w:rPr>
          <w:rStyle w:val="ng-scope"/>
          <w:color w:val="000000"/>
          <w:sz w:val="26"/>
          <w:szCs w:val="26"/>
          <w:shd w:val="clear" w:color="auto" w:fill="FFFFFF"/>
        </w:rPr>
        <w:lastRenderedPageBreak/>
        <w:t>земельного участка, изымаемого</w:t>
      </w:r>
      <w:proofErr w:type="gramEnd"/>
      <w:r w:rsidRPr="00217623">
        <w:rPr>
          <w:rStyle w:val="ng-scope"/>
          <w:color w:val="000000"/>
          <w:sz w:val="26"/>
          <w:szCs w:val="26"/>
          <w:shd w:val="clear" w:color="auto" w:fill="FFFFFF"/>
        </w:rPr>
        <w:t xml:space="preserve"> для муниципальных нужд.</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p>
    <w:p w:rsidR="009A0695" w:rsidRPr="00217623" w:rsidRDefault="009A0695">
      <w:pPr>
        <w:rPr>
          <w:color w:val="000000"/>
          <w:sz w:val="26"/>
          <w:szCs w:val="26"/>
          <w:shd w:val="clear" w:color="auto" w:fill="FFFFFF"/>
        </w:rPr>
      </w:pPr>
      <w:r w:rsidRPr="00217623">
        <w:rPr>
          <w:color w:val="000000"/>
          <w:sz w:val="26"/>
          <w:szCs w:val="26"/>
          <w:shd w:val="clear" w:color="auto" w:fill="FFFFFF"/>
        </w:rPr>
        <w:br w:type="page"/>
      </w:r>
    </w:p>
    <w:p w:rsidR="009A0695" w:rsidRPr="00217623" w:rsidRDefault="006F1572" w:rsidP="009A0695">
      <w:pPr>
        <w:pStyle w:val="a5"/>
        <w:spacing w:line="249" w:lineRule="auto"/>
        <w:ind w:left="0" w:right="53"/>
        <w:jc w:val="right"/>
        <w:rPr>
          <w:color w:val="000000"/>
          <w:sz w:val="20"/>
          <w:szCs w:val="20"/>
        </w:rPr>
      </w:pPr>
      <w:r w:rsidRPr="00217623">
        <w:rPr>
          <w:rStyle w:val="ng-scope"/>
          <w:color w:val="000000"/>
          <w:sz w:val="20"/>
          <w:szCs w:val="20"/>
          <w:shd w:val="clear" w:color="auto" w:fill="FFFFFF"/>
        </w:rPr>
        <w:lastRenderedPageBreak/>
        <w:t>Приложение 2</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w:t>
      </w:r>
      <w:r w:rsidRPr="00217623">
        <w:rPr>
          <w:color w:val="000000"/>
          <w:sz w:val="20"/>
          <w:szCs w:val="20"/>
        </w:rPr>
        <w:br/>
      </w:r>
      <w:r w:rsidRPr="00217623">
        <w:rPr>
          <w:rStyle w:val="ng-scope"/>
          <w:color w:val="000000"/>
          <w:sz w:val="20"/>
          <w:szCs w:val="20"/>
          <w:shd w:val="clear" w:color="auto" w:fill="FFFFFF"/>
        </w:rPr>
        <w:t>лицу в собственность бесплатно</w:t>
      </w:r>
    </w:p>
    <w:p w:rsidR="009A0695" w:rsidRPr="00217623" w:rsidRDefault="009A0695" w:rsidP="009A0695">
      <w:pPr>
        <w:pStyle w:val="a5"/>
        <w:spacing w:line="249" w:lineRule="auto"/>
        <w:ind w:left="0" w:right="53"/>
        <w:jc w:val="right"/>
        <w:rPr>
          <w:color w:val="000000"/>
          <w:sz w:val="26"/>
          <w:szCs w:val="26"/>
        </w:rPr>
      </w:pPr>
    </w:p>
    <w:p w:rsidR="009A0695" w:rsidRPr="00217623" w:rsidRDefault="006F1572" w:rsidP="009A0695">
      <w:pPr>
        <w:pStyle w:val="a5"/>
        <w:spacing w:line="249" w:lineRule="auto"/>
        <w:ind w:left="0" w:right="53"/>
        <w:jc w:val="right"/>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009A0695"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Парбигского</w:t>
      </w:r>
      <w:r w:rsidR="009A0695" w:rsidRPr="00217623">
        <w:rPr>
          <w:rStyle w:val="ng-scope"/>
          <w:color w:val="000000"/>
          <w:sz w:val="26"/>
          <w:szCs w:val="26"/>
          <w:shd w:val="clear" w:color="auto" w:fill="FFFFFF"/>
        </w:rPr>
        <w:t xml:space="preserve"> сельского поселения</w:t>
      </w:r>
    </w:p>
    <w:p w:rsidR="009A0695" w:rsidRPr="00217623" w:rsidRDefault="006F1572" w:rsidP="009A0695">
      <w:pPr>
        <w:pStyle w:val="a5"/>
        <w:spacing w:line="249" w:lineRule="auto"/>
        <w:ind w:left="0" w:right="53"/>
        <w:jc w:val="right"/>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proofErr w:type="gramStart"/>
      <w:r w:rsidRPr="00217623">
        <w:rPr>
          <w:rStyle w:val="ng-scope"/>
          <w:color w:val="000000"/>
          <w:sz w:val="26"/>
          <w:szCs w:val="26"/>
          <w:shd w:val="clear" w:color="auto" w:fill="FFFFFF"/>
        </w:rPr>
        <w:t>Кому: ______________________________</w:t>
      </w:r>
      <w:r w:rsidRPr="00217623">
        <w:rPr>
          <w:color w:val="000000"/>
          <w:sz w:val="26"/>
          <w:szCs w:val="26"/>
        </w:rPr>
        <w:br/>
      </w:r>
      <w:r w:rsidRPr="00217623">
        <w:rPr>
          <w:rStyle w:val="ng-scope"/>
          <w:color w:val="000000"/>
          <w:sz w:val="26"/>
          <w:szCs w:val="26"/>
          <w:shd w:val="clear" w:color="auto" w:fill="FFFFFF"/>
        </w:rPr>
        <w:t>(фамилия, имя, отчество - для граждан; полное наименование организации - для юридических лиц)</w:t>
      </w:r>
      <w:r w:rsidRPr="00217623">
        <w:rPr>
          <w:color w:val="000000"/>
          <w:sz w:val="26"/>
          <w:szCs w:val="26"/>
        </w:rPr>
        <w:br/>
      </w:r>
      <w:r w:rsidRPr="00217623">
        <w:rPr>
          <w:rStyle w:val="ng-scope"/>
          <w:color w:val="000000"/>
          <w:sz w:val="26"/>
          <w:szCs w:val="26"/>
          <w:shd w:val="clear" w:color="auto" w:fill="FFFFFF"/>
        </w:rPr>
        <w:t>Почтовый адрес: ____________________,</w:t>
      </w:r>
      <w:r w:rsidRPr="00217623">
        <w:rPr>
          <w:color w:val="000000"/>
          <w:sz w:val="26"/>
          <w:szCs w:val="26"/>
        </w:rPr>
        <w:br/>
      </w:r>
      <w:r w:rsidRPr="00217623">
        <w:rPr>
          <w:rStyle w:val="ng-scope"/>
          <w:color w:val="000000"/>
          <w:sz w:val="26"/>
          <w:szCs w:val="26"/>
          <w:shd w:val="clear" w:color="auto" w:fill="FFFFFF"/>
        </w:rPr>
        <w:t>номер телефона _____________________</w:t>
      </w:r>
      <w:r w:rsidRPr="00217623">
        <w:rPr>
          <w:color w:val="000000"/>
          <w:sz w:val="26"/>
          <w:szCs w:val="26"/>
        </w:rPr>
        <w:br/>
      </w:r>
      <w:r w:rsidRPr="00217623">
        <w:rPr>
          <w:rStyle w:val="ng-scope"/>
          <w:color w:val="000000"/>
          <w:sz w:val="26"/>
          <w:szCs w:val="26"/>
          <w:shd w:val="clear" w:color="auto" w:fill="FFFFFF"/>
        </w:rPr>
        <w:t>РЕШЕНИЕ</w:t>
      </w:r>
      <w:r w:rsidRPr="00217623">
        <w:rPr>
          <w:color w:val="000000"/>
          <w:sz w:val="26"/>
          <w:szCs w:val="26"/>
        </w:rPr>
        <w:br/>
      </w:r>
      <w:r w:rsidRPr="00217623">
        <w:rPr>
          <w:rStyle w:val="ng-scope"/>
          <w:color w:val="000000"/>
          <w:sz w:val="26"/>
          <w:szCs w:val="26"/>
          <w:shd w:val="clear" w:color="auto" w:fill="FFFFFF"/>
        </w:rPr>
        <w:t>об отказе в предоставлении земельного участка</w:t>
      </w:r>
      <w:r w:rsidRPr="00217623">
        <w:rPr>
          <w:color w:val="000000"/>
          <w:sz w:val="26"/>
          <w:szCs w:val="26"/>
        </w:rPr>
        <w:br/>
      </w:r>
      <w:r w:rsidRPr="00217623">
        <w:rPr>
          <w:rStyle w:val="ng-scope"/>
          <w:color w:val="000000"/>
          <w:sz w:val="26"/>
          <w:szCs w:val="26"/>
          <w:shd w:val="clear" w:color="auto" w:fill="FFFFFF"/>
        </w:rPr>
        <w:t>в собственность бесплатно</w:t>
      </w:r>
      <w:r w:rsidRPr="00217623">
        <w:rPr>
          <w:color w:val="000000"/>
          <w:sz w:val="26"/>
          <w:szCs w:val="26"/>
        </w:rPr>
        <w:br/>
      </w:r>
      <w:r w:rsidRPr="00217623">
        <w:rPr>
          <w:rStyle w:val="ng-scope"/>
          <w:color w:val="000000"/>
          <w:sz w:val="26"/>
          <w:szCs w:val="26"/>
          <w:shd w:val="clear" w:color="auto" w:fill="FFFFFF"/>
        </w:rPr>
        <w:t>от ___________________</w:t>
      </w:r>
      <w:r w:rsidRPr="00217623">
        <w:rPr>
          <w:color w:val="000000"/>
          <w:sz w:val="26"/>
          <w:szCs w:val="26"/>
        </w:rPr>
        <w:br/>
      </w:r>
      <w:r w:rsidRPr="00217623">
        <w:rPr>
          <w:rStyle w:val="ng-scope"/>
          <w:color w:val="000000"/>
          <w:sz w:val="26"/>
          <w:szCs w:val="26"/>
          <w:shd w:val="clear" w:color="auto" w:fill="FFFFFF"/>
        </w:rPr>
        <w:t>N ___________________</w:t>
      </w:r>
      <w:r w:rsidRPr="00217623">
        <w:rPr>
          <w:color w:val="000000"/>
          <w:sz w:val="26"/>
          <w:szCs w:val="26"/>
        </w:rPr>
        <w:br/>
      </w:r>
      <w:r w:rsidRPr="00217623">
        <w:rPr>
          <w:rStyle w:val="ng-scope"/>
          <w:color w:val="000000"/>
          <w:sz w:val="26"/>
          <w:szCs w:val="26"/>
          <w:shd w:val="clear" w:color="auto" w:fill="FFFFFF"/>
        </w:rPr>
        <w:t>Рассмотрев заявление от ______________ N ____________________ (Заявитель: ________________________________________________________________________) и приложенные к нему документы в соответствии со статьей 39.16 Земельного кодекса Российской Федерации ____________________________ в предоставлении земельного участка в собс</w:t>
      </w:r>
      <w:r w:rsidR="009A0695" w:rsidRPr="00217623">
        <w:rPr>
          <w:rStyle w:val="ng-scope"/>
          <w:color w:val="000000"/>
          <w:sz w:val="26"/>
          <w:szCs w:val="26"/>
          <w:shd w:val="clear" w:color="auto" w:fill="FFFFFF"/>
        </w:rPr>
        <w:t>твенность бесплатно отказано по</w:t>
      </w:r>
      <w:proofErr w:type="gramEnd"/>
    </w:p>
    <w:p w:rsidR="0015382C" w:rsidRPr="00217623" w:rsidRDefault="006F1572" w:rsidP="009A0695">
      <w:pPr>
        <w:pStyle w:val="a5"/>
        <w:spacing w:line="249" w:lineRule="auto"/>
        <w:ind w:left="0" w:right="53"/>
        <w:jc w:val="right"/>
        <w:rPr>
          <w:color w:val="000000"/>
          <w:sz w:val="26"/>
          <w:szCs w:val="26"/>
        </w:rPr>
      </w:pPr>
      <w:r w:rsidRPr="00217623">
        <w:rPr>
          <w:rStyle w:val="ng-scope"/>
          <w:color w:val="000000"/>
          <w:sz w:val="26"/>
          <w:szCs w:val="26"/>
          <w:shd w:val="clear" w:color="auto" w:fill="FFFFFF"/>
        </w:rPr>
        <w:t>основаниям: __________________</w:t>
      </w:r>
      <w:r w:rsidR="009A0695" w:rsidRPr="00217623">
        <w:rPr>
          <w:rStyle w:val="ng-scope"/>
          <w:color w:val="000000"/>
          <w:sz w:val="26"/>
          <w:szCs w:val="26"/>
          <w:shd w:val="clear" w:color="auto" w:fill="FFFFFF"/>
        </w:rPr>
        <w:t>_____________________________</w:t>
      </w:r>
      <w:r w:rsidRPr="00217623">
        <w:rPr>
          <w:rStyle w:val="ng-scope"/>
          <w:color w:val="000000"/>
          <w:sz w:val="26"/>
          <w:szCs w:val="26"/>
          <w:shd w:val="clear" w:color="auto" w:fill="FFFFFF"/>
        </w:rPr>
        <w:t>_______</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Разъяснения причин отказа: ________________________________________________.</w:t>
      </w:r>
      <w:r w:rsidRPr="00217623">
        <w:rPr>
          <w:color w:val="000000"/>
          <w:sz w:val="26"/>
          <w:szCs w:val="26"/>
        </w:rPr>
        <w:br/>
      </w:r>
      <w:r w:rsidRPr="00217623">
        <w:rPr>
          <w:rStyle w:val="ng-scope"/>
          <w:color w:val="000000"/>
          <w:sz w:val="26"/>
          <w:szCs w:val="26"/>
          <w:shd w:val="clear" w:color="auto" w:fill="FFFFFF"/>
        </w:rPr>
        <w:t>Дополнительно информируем: ______________________________________________.</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6"/>
          <w:szCs w:val="26"/>
          <w:shd w:val="clear" w:color="auto" w:fill="FFFFFF"/>
        </w:rPr>
        <w:t>Лицо, уполномоченное на подписание</w:t>
      </w:r>
      <w:r w:rsidRPr="00217623">
        <w:rPr>
          <w:color w:val="000000"/>
          <w:sz w:val="26"/>
          <w:szCs w:val="26"/>
        </w:rPr>
        <w:br/>
      </w:r>
      <w:r w:rsidRPr="00217623">
        <w:rPr>
          <w:rStyle w:val="ng-scope"/>
          <w:color w:val="000000"/>
          <w:sz w:val="26"/>
          <w:szCs w:val="26"/>
          <w:shd w:val="clear" w:color="auto" w:fill="FFFFFF"/>
        </w:rPr>
        <w:t>___________________</w:t>
      </w:r>
      <w:r w:rsidRPr="00217623">
        <w:rPr>
          <w:color w:val="000000"/>
          <w:sz w:val="26"/>
          <w:szCs w:val="26"/>
        </w:rPr>
        <w:br/>
      </w:r>
      <w:r w:rsidRPr="00217623">
        <w:rPr>
          <w:rStyle w:val="ng-scope"/>
          <w:color w:val="000000"/>
          <w:sz w:val="26"/>
          <w:szCs w:val="26"/>
          <w:shd w:val="clear" w:color="auto" w:fill="FFFFFF"/>
        </w:rPr>
        <w:t>(подпись)</w:t>
      </w:r>
      <w:r w:rsidRPr="00217623">
        <w:rPr>
          <w:color w:val="000000"/>
          <w:sz w:val="26"/>
          <w:szCs w:val="26"/>
        </w:rPr>
        <w:br/>
      </w:r>
      <w:r w:rsidRPr="00217623">
        <w:rPr>
          <w:rStyle w:val="ng-scope"/>
          <w:color w:val="000000"/>
          <w:sz w:val="26"/>
          <w:szCs w:val="26"/>
          <w:shd w:val="clear" w:color="auto" w:fill="FFFFFF"/>
        </w:rPr>
        <w:t>__________________________________________________</w:t>
      </w:r>
      <w:r w:rsidRPr="00217623">
        <w:rPr>
          <w:color w:val="000000"/>
          <w:sz w:val="26"/>
          <w:szCs w:val="26"/>
        </w:rPr>
        <w:br/>
      </w:r>
      <w:r w:rsidRPr="00217623">
        <w:rPr>
          <w:rStyle w:val="ng-scope"/>
          <w:color w:val="000000"/>
          <w:sz w:val="26"/>
          <w:szCs w:val="26"/>
          <w:shd w:val="clear" w:color="auto" w:fill="FFFFFF"/>
        </w:rPr>
        <w:t>(Ф.И.О.)</w:t>
      </w:r>
      <w:r w:rsidRPr="00217623">
        <w:rPr>
          <w:color w:val="000000"/>
          <w:sz w:val="26"/>
          <w:szCs w:val="26"/>
        </w:rPr>
        <w:br/>
      </w:r>
    </w:p>
    <w:p w:rsidR="0015382C" w:rsidRPr="00217623" w:rsidRDefault="0015382C">
      <w:pPr>
        <w:rPr>
          <w:color w:val="000000"/>
          <w:sz w:val="26"/>
          <w:szCs w:val="26"/>
        </w:rPr>
      </w:pPr>
      <w:r w:rsidRPr="00217623">
        <w:rPr>
          <w:color w:val="000000"/>
          <w:sz w:val="26"/>
          <w:szCs w:val="26"/>
        </w:rPr>
        <w:br w:type="page"/>
      </w:r>
    </w:p>
    <w:p w:rsidR="009A0695" w:rsidRPr="00217623" w:rsidRDefault="006F1572" w:rsidP="009A0695">
      <w:pPr>
        <w:pStyle w:val="a5"/>
        <w:spacing w:line="249" w:lineRule="auto"/>
        <w:ind w:left="0" w:right="53"/>
        <w:jc w:val="right"/>
        <w:rPr>
          <w:rStyle w:val="ng-scope"/>
          <w:color w:val="000000"/>
          <w:sz w:val="20"/>
          <w:szCs w:val="20"/>
          <w:shd w:val="clear" w:color="auto" w:fill="FFFFFF"/>
        </w:rPr>
      </w:pPr>
      <w:r w:rsidRPr="00217623">
        <w:rPr>
          <w:rStyle w:val="ng-scope"/>
          <w:color w:val="000000"/>
          <w:sz w:val="20"/>
          <w:szCs w:val="20"/>
          <w:shd w:val="clear" w:color="auto" w:fill="FFFFFF"/>
        </w:rPr>
        <w:lastRenderedPageBreak/>
        <w:t>Приложение 3</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w:t>
      </w:r>
      <w:r w:rsidR="009A0695" w:rsidRPr="00217623">
        <w:rPr>
          <w:rStyle w:val="ng-scope"/>
          <w:color w:val="000000"/>
          <w:sz w:val="20"/>
          <w:szCs w:val="20"/>
          <w:shd w:val="clear" w:color="auto" w:fill="FFFFFF"/>
        </w:rPr>
        <w:t>о</w:t>
      </w:r>
    </w:p>
    <w:p w:rsidR="009A0695" w:rsidRPr="00217623" w:rsidRDefault="009A0695" w:rsidP="009A0695">
      <w:pPr>
        <w:pStyle w:val="a5"/>
        <w:spacing w:line="249" w:lineRule="auto"/>
        <w:ind w:left="0" w:right="53"/>
        <w:jc w:val="right"/>
        <w:rPr>
          <w:rStyle w:val="ng-scope"/>
          <w:color w:val="000000"/>
          <w:sz w:val="26"/>
          <w:szCs w:val="26"/>
          <w:shd w:val="clear" w:color="auto" w:fill="FFFFFF"/>
        </w:rPr>
      </w:pPr>
    </w:p>
    <w:p w:rsidR="009A0695" w:rsidRPr="00217623" w:rsidRDefault="006F1572" w:rsidP="009A0695">
      <w:pPr>
        <w:pStyle w:val="a5"/>
        <w:spacing w:line="249" w:lineRule="auto"/>
        <w:ind w:left="0" w:right="53"/>
        <w:jc w:val="center"/>
        <w:rPr>
          <w:color w:val="000000"/>
          <w:sz w:val="26"/>
          <w:szCs w:val="26"/>
        </w:rPr>
      </w:pPr>
      <w:r w:rsidRPr="00217623">
        <w:rPr>
          <w:color w:val="000000"/>
          <w:sz w:val="26"/>
          <w:szCs w:val="26"/>
        </w:rPr>
        <w:br/>
      </w:r>
      <w:r w:rsidRPr="00217623">
        <w:rPr>
          <w:rStyle w:val="ng-scope"/>
          <w:color w:val="000000"/>
          <w:sz w:val="26"/>
          <w:szCs w:val="26"/>
          <w:shd w:val="clear" w:color="auto" w:fill="FFFFFF"/>
        </w:rPr>
        <w:t>УВЕДОМЛЕНИЕ</w:t>
      </w:r>
    </w:p>
    <w:p w:rsidR="009A0695" w:rsidRPr="00217623" w:rsidRDefault="006F1572" w:rsidP="009A0695">
      <w:pPr>
        <w:pStyle w:val="a5"/>
        <w:spacing w:line="249" w:lineRule="auto"/>
        <w:ind w:left="0" w:right="53"/>
        <w:jc w:val="center"/>
        <w:rPr>
          <w:color w:val="000000"/>
          <w:sz w:val="26"/>
          <w:szCs w:val="26"/>
        </w:rPr>
      </w:pPr>
      <w:r w:rsidRPr="00217623">
        <w:rPr>
          <w:rStyle w:val="ng-scope"/>
          <w:color w:val="000000"/>
          <w:sz w:val="26"/>
          <w:szCs w:val="26"/>
          <w:shd w:val="clear" w:color="auto" w:fill="FFFFFF"/>
        </w:rPr>
        <w:t>о получении заявления</w:t>
      </w:r>
      <w:r w:rsidR="009A0695" w:rsidRPr="00217623">
        <w:rPr>
          <w:color w:val="000000"/>
          <w:sz w:val="26"/>
          <w:szCs w:val="26"/>
        </w:rPr>
        <w:t xml:space="preserve"> </w:t>
      </w:r>
    </w:p>
    <w:p w:rsidR="009A0695" w:rsidRPr="00217623" w:rsidRDefault="009A0695" w:rsidP="009A0695">
      <w:pPr>
        <w:pStyle w:val="a5"/>
        <w:spacing w:line="249" w:lineRule="auto"/>
        <w:ind w:left="0" w:right="53"/>
        <w:jc w:val="center"/>
        <w:rPr>
          <w:color w:val="000000"/>
          <w:sz w:val="26"/>
          <w:szCs w:val="26"/>
        </w:rPr>
      </w:pPr>
      <w:r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 xml:space="preserve">Парбигского сельского </w:t>
      </w:r>
      <w:r w:rsidRPr="00217623">
        <w:rPr>
          <w:rStyle w:val="ng-scope"/>
          <w:color w:val="000000"/>
          <w:sz w:val="26"/>
          <w:szCs w:val="26"/>
          <w:shd w:val="clear" w:color="auto" w:fill="FFFFFF"/>
        </w:rPr>
        <w:t xml:space="preserve">поселения </w:t>
      </w:r>
      <w:r w:rsidR="006F1572" w:rsidRPr="00217623">
        <w:rPr>
          <w:rStyle w:val="ng-scope"/>
          <w:color w:val="000000"/>
          <w:sz w:val="26"/>
          <w:szCs w:val="26"/>
          <w:shd w:val="clear" w:color="auto" w:fill="FFFFFF"/>
        </w:rPr>
        <w:t xml:space="preserve"> уведомляет о получении заявления о предоставлении земельного участка без проведения торгов и прилагаемых к нему документов, поступивших в форме электронного документа:</w:t>
      </w:r>
    </w:p>
    <w:p w:rsidR="009A0695" w:rsidRPr="00217623" w:rsidRDefault="009A0695" w:rsidP="009A0695">
      <w:pPr>
        <w:pStyle w:val="a5"/>
        <w:spacing w:line="249" w:lineRule="auto"/>
        <w:ind w:left="0" w:right="53"/>
        <w:jc w:val="both"/>
        <w:rPr>
          <w:color w:val="000000"/>
          <w:sz w:val="26"/>
          <w:szCs w:val="26"/>
        </w:rPr>
      </w:pPr>
    </w:p>
    <w:p w:rsidR="009A0695" w:rsidRPr="00217623" w:rsidRDefault="006F1572" w:rsidP="009A0695">
      <w:pPr>
        <w:pStyle w:val="a5"/>
        <w:spacing w:line="249" w:lineRule="auto"/>
        <w:ind w:left="0" w:right="53"/>
        <w:jc w:val="both"/>
        <w:rPr>
          <w:color w:val="000000"/>
          <w:sz w:val="26"/>
          <w:szCs w:val="26"/>
        </w:rPr>
      </w:pPr>
      <w:r w:rsidRPr="00217623">
        <w:rPr>
          <w:color w:val="000000"/>
          <w:sz w:val="26"/>
          <w:szCs w:val="26"/>
        </w:rPr>
        <w:br/>
      </w:r>
      <w:r w:rsidRPr="00217623">
        <w:rPr>
          <w:rStyle w:val="ng-scope"/>
          <w:color w:val="000000"/>
          <w:sz w:val="26"/>
          <w:szCs w:val="26"/>
          <w:shd w:val="clear" w:color="auto" w:fill="FFFFFF"/>
        </w:rPr>
        <w:t>1. Входящий регистрационный номер заявления</w:t>
      </w:r>
      <w:r w:rsidR="009A0695" w:rsidRPr="00217623">
        <w:rPr>
          <w:rStyle w:val="ng-scope"/>
          <w:color w:val="000000"/>
          <w:sz w:val="26"/>
          <w:szCs w:val="26"/>
          <w:shd w:val="clear" w:color="auto" w:fill="FFFFFF"/>
        </w:rPr>
        <w:t>: 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2. Дата получения заявления и прилагаемых к не</w:t>
      </w:r>
      <w:r w:rsidR="009A0695" w:rsidRPr="00217623">
        <w:rPr>
          <w:rStyle w:val="ng-scope"/>
          <w:color w:val="000000"/>
          <w:sz w:val="26"/>
          <w:szCs w:val="26"/>
          <w:shd w:val="clear" w:color="auto" w:fill="FFFFFF"/>
        </w:rPr>
        <w:t>му документов: 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3. Перечень наименований файлов, представленных в форме электронных документов, с указанием их объема:</w:t>
      </w:r>
    </w:p>
    <w:p w:rsidR="009A0695" w:rsidRPr="00217623" w:rsidRDefault="006F1572" w:rsidP="009A0695">
      <w:pPr>
        <w:pStyle w:val="a5"/>
        <w:spacing w:line="249" w:lineRule="auto"/>
        <w:ind w:left="0" w:right="53"/>
        <w:jc w:val="both"/>
        <w:rPr>
          <w:color w:val="000000"/>
          <w:sz w:val="26"/>
          <w:szCs w:val="26"/>
        </w:rPr>
      </w:pP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________________________</w:t>
      </w:r>
      <w:r w:rsidRPr="00217623">
        <w:rPr>
          <w:rStyle w:val="ng-scope"/>
          <w:color w:val="000000"/>
          <w:sz w:val="26"/>
          <w:szCs w:val="26"/>
          <w:shd w:val="clear" w:color="auto" w:fill="FFFFFF"/>
        </w:rPr>
        <w:t>.</w:t>
      </w:r>
      <w:r w:rsidRPr="00217623">
        <w:rPr>
          <w:color w:val="000000"/>
          <w:sz w:val="26"/>
          <w:szCs w:val="26"/>
        </w:rPr>
        <w:br/>
      </w:r>
      <w:r w:rsidRPr="00217623">
        <w:rPr>
          <w:rStyle w:val="ng-scope"/>
          <w:color w:val="000000"/>
          <w:sz w:val="26"/>
          <w:szCs w:val="26"/>
          <w:shd w:val="clear" w:color="auto" w:fill="FFFFFF"/>
        </w:rPr>
        <w:t>_____________________________________________________</w:t>
      </w:r>
      <w:r w:rsidRPr="00217623">
        <w:rPr>
          <w:color w:val="000000"/>
          <w:sz w:val="26"/>
          <w:szCs w:val="26"/>
        </w:rPr>
        <w:br/>
      </w:r>
      <w:r w:rsidRPr="00217623">
        <w:rPr>
          <w:rStyle w:val="ng-scope"/>
          <w:color w:val="000000"/>
          <w:sz w:val="26"/>
          <w:szCs w:val="26"/>
          <w:shd w:val="clear" w:color="auto" w:fill="FFFFFF"/>
        </w:rPr>
        <w:t>(Ф.И.О., подпись специалиста ДЗО)</w:t>
      </w:r>
    </w:p>
    <w:p w:rsidR="009A0695" w:rsidRPr="00217623" w:rsidRDefault="006F1572" w:rsidP="009A0695">
      <w:pPr>
        <w:pStyle w:val="a5"/>
        <w:spacing w:line="249" w:lineRule="auto"/>
        <w:ind w:left="0" w:right="53"/>
        <w:jc w:val="both"/>
        <w:rPr>
          <w:color w:val="000000"/>
          <w:sz w:val="26"/>
          <w:szCs w:val="26"/>
          <w:shd w:val="clear" w:color="auto" w:fill="FFFFFF"/>
        </w:rPr>
      </w:pP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p>
    <w:p w:rsidR="009A0695" w:rsidRPr="00217623" w:rsidRDefault="009A0695">
      <w:pPr>
        <w:rPr>
          <w:color w:val="000000"/>
          <w:sz w:val="26"/>
          <w:szCs w:val="26"/>
          <w:shd w:val="clear" w:color="auto" w:fill="FFFFFF"/>
        </w:rPr>
      </w:pPr>
      <w:r w:rsidRPr="00217623">
        <w:rPr>
          <w:color w:val="000000"/>
          <w:sz w:val="26"/>
          <w:szCs w:val="26"/>
          <w:shd w:val="clear" w:color="auto" w:fill="FFFFFF"/>
        </w:rPr>
        <w:br w:type="page"/>
      </w:r>
    </w:p>
    <w:p w:rsidR="009A0695" w:rsidRPr="00217623" w:rsidRDefault="006F1572" w:rsidP="009A0695">
      <w:pPr>
        <w:pStyle w:val="a5"/>
        <w:spacing w:line="249" w:lineRule="auto"/>
        <w:ind w:left="0" w:right="53"/>
        <w:jc w:val="right"/>
        <w:rPr>
          <w:color w:val="000000"/>
          <w:sz w:val="20"/>
          <w:szCs w:val="20"/>
        </w:rPr>
      </w:pPr>
      <w:r w:rsidRPr="00217623">
        <w:rPr>
          <w:color w:val="000000"/>
          <w:sz w:val="20"/>
          <w:szCs w:val="20"/>
          <w:shd w:val="clear" w:color="auto" w:fill="FFFFFF"/>
        </w:rPr>
        <w:lastRenderedPageBreak/>
        <w:t> </w:t>
      </w:r>
      <w:r w:rsidRPr="00217623">
        <w:rPr>
          <w:rStyle w:val="ng-scope"/>
          <w:color w:val="000000"/>
          <w:sz w:val="20"/>
          <w:szCs w:val="20"/>
          <w:shd w:val="clear" w:color="auto" w:fill="FFFFFF"/>
        </w:rPr>
        <w:t>Приложение 4</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бесплатно</w:t>
      </w:r>
    </w:p>
    <w:p w:rsidR="009A0695" w:rsidRPr="00217623" w:rsidRDefault="006F1572" w:rsidP="009A0695">
      <w:pPr>
        <w:pStyle w:val="a5"/>
        <w:spacing w:line="249" w:lineRule="auto"/>
        <w:ind w:left="0" w:right="53"/>
        <w:jc w:val="center"/>
        <w:rPr>
          <w:color w:val="000000"/>
          <w:sz w:val="26"/>
          <w:szCs w:val="26"/>
        </w:rPr>
      </w:pPr>
      <w:r w:rsidRPr="00217623">
        <w:rPr>
          <w:color w:val="000000"/>
          <w:sz w:val="26"/>
          <w:szCs w:val="26"/>
        </w:rPr>
        <w:br/>
      </w:r>
      <w:r w:rsidRPr="00217623">
        <w:rPr>
          <w:rStyle w:val="ng-scope"/>
          <w:color w:val="000000"/>
          <w:sz w:val="26"/>
          <w:szCs w:val="26"/>
          <w:shd w:val="clear" w:color="auto" w:fill="FFFFFF"/>
        </w:rPr>
        <w:t>УВЕДОМЛЕНИЕ</w:t>
      </w:r>
      <w:r w:rsidRPr="00217623">
        <w:rPr>
          <w:color w:val="000000"/>
          <w:sz w:val="26"/>
          <w:szCs w:val="26"/>
        </w:rPr>
        <w:br/>
      </w:r>
      <w:r w:rsidRPr="00217623">
        <w:rPr>
          <w:rStyle w:val="ng-scope"/>
          <w:color w:val="000000"/>
          <w:sz w:val="26"/>
          <w:szCs w:val="26"/>
          <w:shd w:val="clear" w:color="auto" w:fill="FFFFFF"/>
        </w:rPr>
        <w:t>о возврате документов</w:t>
      </w:r>
    </w:p>
    <w:p w:rsidR="009A0695" w:rsidRDefault="009A0695" w:rsidP="009A0695">
      <w:pPr>
        <w:pStyle w:val="a5"/>
        <w:spacing w:line="249" w:lineRule="auto"/>
        <w:ind w:left="0" w:right="53"/>
        <w:jc w:val="center"/>
        <w:rPr>
          <w:color w:val="000000"/>
          <w:sz w:val="26"/>
          <w:szCs w:val="26"/>
        </w:rPr>
      </w:pPr>
    </w:p>
    <w:p w:rsidR="00217623" w:rsidRPr="00217623" w:rsidRDefault="00217623" w:rsidP="009A0695">
      <w:pPr>
        <w:pStyle w:val="a5"/>
        <w:spacing w:line="249" w:lineRule="auto"/>
        <w:ind w:left="0" w:right="53"/>
        <w:jc w:val="center"/>
        <w:rPr>
          <w:color w:val="000000"/>
          <w:sz w:val="26"/>
          <w:szCs w:val="26"/>
        </w:rPr>
      </w:pPr>
    </w:p>
    <w:p w:rsidR="00217623" w:rsidRDefault="00217623" w:rsidP="00217623">
      <w:pPr>
        <w:pStyle w:val="a5"/>
        <w:spacing w:line="249" w:lineRule="auto"/>
        <w:ind w:left="0" w:right="53"/>
        <w:jc w:val="both"/>
        <w:rPr>
          <w:color w:val="000000"/>
          <w:sz w:val="26"/>
          <w:szCs w:val="26"/>
        </w:rPr>
      </w:pPr>
      <w:r>
        <w:rPr>
          <w:rStyle w:val="ng-scope"/>
          <w:color w:val="000000"/>
          <w:sz w:val="26"/>
          <w:szCs w:val="26"/>
          <w:shd w:val="clear" w:color="auto" w:fill="FFFFFF"/>
        </w:rPr>
        <w:t xml:space="preserve">        </w:t>
      </w:r>
      <w:r w:rsidR="006F1572" w:rsidRPr="00217623">
        <w:rPr>
          <w:rStyle w:val="ng-scope"/>
          <w:color w:val="000000"/>
          <w:sz w:val="26"/>
          <w:szCs w:val="26"/>
          <w:shd w:val="clear" w:color="auto" w:fill="FFFFFF"/>
        </w:rPr>
        <w:t>Рассмотрев представленное заявление о предоставлении земельного участка с кадастровым номером __</w:t>
      </w:r>
      <w:r w:rsidR="009A0695" w:rsidRPr="00217623">
        <w:rPr>
          <w:rStyle w:val="ng-scope"/>
          <w:color w:val="000000"/>
          <w:sz w:val="26"/>
          <w:szCs w:val="26"/>
          <w:shd w:val="clear" w:color="auto" w:fill="FFFFFF"/>
        </w:rPr>
        <w:t xml:space="preserve">__________________________, расположенного </w:t>
      </w:r>
      <w:r w:rsidR="006F1572" w:rsidRPr="00217623">
        <w:rPr>
          <w:rStyle w:val="ng-scope"/>
          <w:color w:val="000000"/>
          <w:sz w:val="26"/>
          <w:szCs w:val="26"/>
          <w:shd w:val="clear" w:color="auto" w:fill="FFFFFF"/>
        </w:rPr>
        <w:t>по адресу: __________________________________</w:t>
      </w:r>
      <w:r w:rsidR="009A0695" w:rsidRPr="00217623">
        <w:rPr>
          <w:rStyle w:val="ng-scope"/>
          <w:color w:val="000000"/>
          <w:sz w:val="26"/>
          <w:szCs w:val="26"/>
          <w:shd w:val="clear" w:color="auto" w:fill="FFFFFF"/>
        </w:rPr>
        <w:t>___________________________</w:t>
      </w:r>
      <w:r w:rsidR="006F1572" w:rsidRPr="00217623">
        <w:rPr>
          <w:rStyle w:val="ng-scope"/>
          <w:color w:val="000000"/>
          <w:sz w:val="26"/>
          <w:szCs w:val="26"/>
          <w:shd w:val="clear" w:color="auto" w:fill="FFFFFF"/>
        </w:rPr>
        <w:t>,</w:t>
      </w:r>
      <w:r w:rsidR="006F1572" w:rsidRPr="00217623">
        <w:rPr>
          <w:color w:val="000000"/>
          <w:sz w:val="26"/>
          <w:szCs w:val="26"/>
        </w:rPr>
        <w:br/>
      </w:r>
      <w:r w:rsidR="009A0695" w:rsidRPr="00217623">
        <w:rPr>
          <w:rStyle w:val="ng-scope"/>
          <w:color w:val="000000"/>
          <w:sz w:val="26"/>
          <w:szCs w:val="26"/>
          <w:shd w:val="clear" w:color="auto" w:fill="FFFFFF"/>
        </w:rPr>
        <w:t xml:space="preserve">Администрация </w:t>
      </w:r>
      <w:r w:rsidR="00495C20" w:rsidRPr="00217623">
        <w:rPr>
          <w:rStyle w:val="ng-scope"/>
          <w:color w:val="000000"/>
          <w:sz w:val="26"/>
          <w:szCs w:val="26"/>
          <w:shd w:val="clear" w:color="auto" w:fill="FFFFFF"/>
        </w:rPr>
        <w:t>Парбигского</w:t>
      </w:r>
      <w:r w:rsidR="009A0695" w:rsidRPr="00217623">
        <w:rPr>
          <w:rStyle w:val="ng-scope"/>
          <w:color w:val="000000"/>
          <w:sz w:val="26"/>
          <w:szCs w:val="26"/>
          <w:shd w:val="clear" w:color="auto" w:fill="FFFFFF"/>
        </w:rPr>
        <w:t xml:space="preserve"> сельского поселения  </w:t>
      </w:r>
      <w:r w:rsidR="006F1572" w:rsidRPr="00217623">
        <w:rPr>
          <w:rStyle w:val="ng-scope"/>
          <w:color w:val="000000"/>
          <w:sz w:val="26"/>
          <w:szCs w:val="26"/>
          <w:shd w:val="clear" w:color="auto" w:fill="FFFFFF"/>
        </w:rPr>
        <w:t xml:space="preserve"> (далее - </w:t>
      </w:r>
      <w:r w:rsidR="009A0695" w:rsidRPr="00217623">
        <w:rPr>
          <w:rStyle w:val="ng-scope"/>
          <w:color w:val="000000"/>
          <w:sz w:val="26"/>
          <w:szCs w:val="26"/>
          <w:shd w:val="clear" w:color="auto" w:fill="FFFFFF"/>
        </w:rPr>
        <w:t>Администрация</w:t>
      </w:r>
      <w:r w:rsidR="006F1572" w:rsidRPr="00217623">
        <w:rPr>
          <w:rStyle w:val="ng-scope"/>
          <w:color w:val="000000"/>
          <w:sz w:val="26"/>
          <w:szCs w:val="26"/>
          <w:shd w:val="clear" w:color="auto" w:fill="FFFFFF"/>
        </w:rPr>
        <w:t>) возвращает Вам заявление по следующей причине:</w:t>
      </w: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заявление подано в иной уполномоченный орган (отсутствие у Департамента полномочий по предоставлению муниципальной услуги</w:t>
      </w:r>
      <w:r w:rsidR="00217623">
        <w:rPr>
          <w:rStyle w:val="ng-scope"/>
          <w:color w:val="000000"/>
          <w:sz w:val="26"/>
          <w:szCs w:val="26"/>
          <w:shd w:val="clear" w:color="auto" w:fill="FFFFFF"/>
        </w:rPr>
        <w:t xml:space="preserve"> </w:t>
      </w:r>
      <w:r w:rsidRPr="00217623">
        <w:rPr>
          <w:rStyle w:val="ng-scope"/>
          <w:color w:val="000000"/>
          <w:sz w:val="26"/>
          <w:szCs w:val="26"/>
          <w:shd w:val="clear" w:color="auto" w:fill="FFFFFF"/>
        </w:rPr>
        <w:t>заявление не соответствует требованиям, установленным абзацем вторым пункта 2.6.1, пунктами 2.8.1, 2.8.2, 2.8.3, 2.8.4 Регламента;</w:t>
      </w: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представлен неполный пакет документов, необходимых для предоставления муниципальной услуги, указанных в пунктах 2.6.1, 2.6.2 Регламента.</w:t>
      </w: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Причины, послужившие основанием для возврата:</w:t>
      </w:r>
    </w:p>
    <w:p w:rsidR="00217623" w:rsidRDefault="00217623" w:rsidP="00217623">
      <w:pPr>
        <w:pStyle w:val="a5"/>
        <w:spacing w:line="249" w:lineRule="auto"/>
        <w:ind w:left="0" w:right="53"/>
        <w:jc w:val="both"/>
        <w:rPr>
          <w:color w:val="000000"/>
          <w:sz w:val="26"/>
          <w:szCs w:val="26"/>
        </w:rPr>
      </w:pPr>
    </w:p>
    <w:p w:rsidR="00217623" w:rsidRDefault="006F1572" w:rsidP="00217623">
      <w:pPr>
        <w:pStyle w:val="a5"/>
        <w:spacing w:line="249" w:lineRule="auto"/>
        <w:ind w:left="0" w:right="53"/>
        <w:jc w:val="both"/>
        <w:rPr>
          <w:color w:val="000000"/>
          <w:sz w:val="26"/>
          <w:szCs w:val="26"/>
        </w:rPr>
      </w:pPr>
      <w:r w:rsidRPr="00217623">
        <w:rPr>
          <w:rStyle w:val="ng-scope"/>
          <w:color w:val="000000"/>
          <w:sz w:val="26"/>
          <w:szCs w:val="26"/>
          <w:shd w:val="clear" w:color="auto" w:fill="FFFFFF"/>
        </w:rPr>
        <w:t>Приложение:</w:t>
      </w:r>
    </w:p>
    <w:p w:rsidR="00217623" w:rsidRDefault="00217623" w:rsidP="00217623">
      <w:pPr>
        <w:pStyle w:val="a5"/>
        <w:spacing w:line="249" w:lineRule="auto"/>
        <w:ind w:left="0" w:right="53"/>
        <w:jc w:val="both"/>
        <w:rPr>
          <w:color w:val="000000"/>
          <w:sz w:val="26"/>
          <w:szCs w:val="26"/>
        </w:rPr>
      </w:pPr>
    </w:p>
    <w:p w:rsidR="009A0695" w:rsidRPr="00217623" w:rsidRDefault="006F1572" w:rsidP="00217623">
      <w:pPr>
        <w:pStyle w:val="a5"/>
        <w:spacing w:line="249" w:lineRule="auto"/>
        <w:ind w:left="0" w:right="53"/>
        <w:rPr>
          <w:color w:val="000000"/>
          <w:sz w:val="26"/>
          <w:szCs w:val="26"/>
          <w:shd w:val="clear" w:color="auto" w:fill="FFFFFF"/>
        </w:rPr>
      </w:pPr>
      <w:r w:rsidRPr="00217623">
        <w:rPr>
          <w:rStyle w:val="ng-scope"/>
          <w:color w:val="000000"/>
          <w:sz w:val="26"/>
          <w:szCs w:val="26"/>
          <w:shd w:val="clear" w:color="auto" w:fill="FFFFFF"/>
        </w:rPr>
        <w:t>_________________________________________</w:t>
      </w:r>
      <w:r w:rsidR="009A0695" w:rsidRPr="00217623">
        <w:rPr>
          <w:rStyle w:val="ng-scope"/>
          <w:color w:val="000000"/>
          <w:sz w:val="26"/>
          <w:szCs w:val="26"/>
          <w:shd w:val="clear" w:color="auto" w:fill="FFFFFF"/>
        </w:rPr>
        <w:t>_________________</w:t>
      </w:r>
      <w:r w:rsidRPr="00217623">
        <w:rPr>
          <w:rStyle w:val="ng-scope"/>
          <w:color w:val="000000"/>
          <w:sz w:val="26"/>
          <w:szCs w:val="26"/>
          <w:shd w:val="clear" w:color="auto" w:fill="FFFFFF"/>
        </w:rPr>
        <w:t>.</w:t>
      </w:r>
      <w:r w:rsidRPr="00217623">
        <w:rPr>
          <w:color w:val="000000"/>
          <w:sz w:val="26"/>
          <w:szCs w:val="26"/>
        </w:rPr>
        <w:br/>
      </w:r>
      <w:r w:rsidR="00217623">
        <w:rPr>
          <w:rStyle w:val="ng-scope"/>
          <w:color w:val="000000"/>
          <w:sz w:val="20"/>
          <w:szCs w:val="20"/>
          <w:shd w:val="clear" w:color="auto" w:fill="FFFFFF"/>
        </w:rPr>
        <w:t xml:space="preserve">                (Ф.И.О., подпись </w:t>
      </w:r>
      <w:r w:rsidRPr="00217623">
        <w:rPr>
          <w:rStyle w:val="ng-scope"/>
          <w:color w:val="000000"/>
          <w:sz w:val="20"/>
          <w:szCs w:val="20"/>
          <w:shd w:val="clear" w:color="auto" w:fill="FFFFFF"/>
        </w:rPr>
        <w:t xml:space="preserve">специалиста </w:t>
      </w:r>
      <w:r w:rsidR="009A0695" w:rsidRPr="00217623">
        <w:rPr>
          <w:rStyle w:val="ng-scope"/>
          <w:color w:val="000000"/>
          <w:sz w:val="20"/>
          <w:szCs w:val="20"/>
          <w:shd w:val="clear" w:color="auto" w:fill="FFFFFF"/>
        </w:rPr>
        <w:t>Администрации</w:t>
      </w:r>
      <w:r w:rsidRPr="00217623">
        <w:rPr>
          <w:rStyle w:val="ng-scope"/>
          <w:color w:val="000000"/>
          <w:sz w:val="20"/>
          <w:szCs w:val="20"/>
          <w:shd w:val="clear" w:color="auto" w:fill="FFFFFF"/>
        </w:rPr>
        <w:t>)</w:t>
      </w:r>
      <w:r w:rsidRPr="00217623">
        <w:rPr>
          <w:color w:val="000000"/>
          <w:sz w:val="20"/>
          <w:szCs w:val="20"/>
        </w:rPr>
        <w:br/>
      </w:r>
      <w:r w:rsidRPr="00217623">
        <w:rPr>
          <w:color w:val="000000"/>
          <w:sz w:val="26"/>
          <w:szCs w:val="26"/>
          <w:shd w:val="clear" w:color="auto" w:fill="FFFFFF"/>
        </w:rPr>
        <w:t> </w:t>
      </w: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15382C" w:rsidP="0015382C">
      <w:pPr>
        <w:rPr>
          <w:color w:val="000000"/>
          <w:sz w:val="26"/>
          <w:szCs w:val="26"/>
          <w:shd w:val="clear" w:color="auto" w:fill="FFFFFF"/>
        </w:rPr>
      </w:pPr>
    </w:p>
    <w:p w:rsidR="0015382C" w:rsidRPr="00217623" w:rsidRDefault="006F1572" w:rsidP="0015382C">
      <w:pPr>
        <w:rPr>
          <w:color w:val="000000"/>
          <w:sz w:val="26"/>
          <w:szCs w:val="26"/>
          <w:shd w:val="clear" w:color="auto" w:fill="FFFFFF"/>
        </w:rPr>
      </w:pPr>
      <w:r w:rsidRPr="00217623">
        <w:rPr>
          <w:color w:val="000000"/>
          <w:sz w:val="26"/>
          <w:szCs w:val="26"/>
          <w:shd w:val="clear" w:color="auto" w:fill="FFFFFF"/>
        </w:rPr>
        <w:t> </w:t>
      </w: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495C20" w:rsidRPr="00217623" w:rsidRDefault="00495C20" w:rsidP="00495C20">
      <w:pPr>
        <w:rPr>
          <w:color w:val="000000"/>
          <w:sz w:val="26"/>
          <w:szCs w:val="26"/>
          <w:shd w:val="clear" w:color="auto" w:fill="FFFFFF"/>
        </w:rPr>
      </w:pPr>
    </w:p>
    <w:p w:rsidR="009A0695" w:rsidRPr="00217623" w:rsidRDefault="006F1572" w:rsidP="00495C20">
      <w:pPr>
        <w:jc w:val="right"/>
        <w:rPr>
          <w:color w:val="000000"/>
          <w:sz w:val="20"/>
          <w:szCs w:val="20"/>
          <w:shd w:val="clear" w:color="auto" w:fill="FFFFFF"/>
        </w:rPr>
      </w:pPr>
      <w:r w:rsidRPr="00217623">
        <w:rPr>
          <w:color w:val="000000"/>
          <w:sz w:val="26"/>
          <w:szCs w:val="26"/>
        </w:rPr>
        <w:br/>
      </w:r>
      <w:r w:rsidRPr="00217623">
        <w:rPr>
          <w:color w:val="000000"/>
          <w:sz w:val="26"/>
          <w:szCs w:val="26"/>
          <w:shd w:val="clear" w:color="auto" w:fill="FFFFFF"/>
        </w:rPr>
        <w:t> </w:t>
      </w:r>
      <w:r w:rsidRPr="00217623">
        <w:rPr>
          <w:color w:val="000000"/>
          <w:sz w:val="26"/>
          <w:szCs w:val="26"/>
        </w:rPr>
        <w:br/>
      </w:r>
      <w:r w:rsidRPr="00217623">
        <w:rPr>
          <w:rStyle w:val="ng-scope"/>
          <w:color w:val="000000"/>
          <w:sz w:val="20"/>
          <w:szCs w:val="20"/>
          <w:shd w:val="clear" w:color="auto" w:fill="FFFFFF"/>
        </w:rPr>
        <w:lastRenderedPageBreak/>
        <w:t>Приложение 5</w:t>
      </w:r>
      <w:r w:rsidRPr="00217623">
        <w:rPr>
          <w:color w:val="000000"/>
          <w:sz w:val="20"/>
          <w:szCs w:val="20"/>
        </w:rPr>
        <w:br/>
      </w:r>
      <w:r w:rsidRPr="00217623">
        <w:rPr>
          <w:rStyle w:val="ng-scope"/>
          <w:color w:val="000000"/>
          <w:sz w:val="20"/>
          <w:szCs w:val="20"/>
          <w:shd w:val="clear" w:color="auto" w:fill="FFFFFF"/>
        </w:rPr>
        <w:t>к Административному регламенту</w:t>
      </w:r>
      <w:r w:rsidRPr="00217623">
        <w:rPr>
          <w:color w:val="000000"/>
          <w:sz w:val="20"/>
          <w:szCs w:val="20"/>
        </w:rPr>
        <w:br/>
      </w:r>
      <w:r w:rsidRPr="00217623">
        <w:rPr>
          <w:rStyle w:val="ng-scope"/>
          <w:color w:val="000000"/>
          <w:sz w:val="20"/>
          <w:szCs w:val="20"/>
          <w:shd w:val="clear" w:color="auto" w:fill="FFFFFF"/>
        </w:rPr>
        <w:t>Предоставление земельного участка,</w:t>
      </w:r>
      <w:r w:rsidRPr="00217623">
        <w:rPr>
          <w:color w:val="000000"/>
          <w:sz w:val="20"/>
          <w:szCs w:val="20"/>
        </w:rPr>
        <w:br/>
      </w:r>
      <w:r w:rsidRPr="00217623">
        <w:rPr>
          <w:rStyle w:val="ng-scope"/>
          <w:color w:val="000000"/>
          <w:sz w:val="20"/>
          <w:szCs w:val="20"/>
          <w:shd w:val="clear" w:color="auto" w:fill="FFFFFF"/>
        </w:rPr>
        <w:t>находящегося в государственной</w:t>
      </w:r>
      <w:r w:rsidRPr="00217623">
        <w:rPr>
          <w:color w:val="000000"/>
          <w:sz w:val="20"/>
          <w:szCs w:val="20"/>
        </w:rPr>
        <w:br/>
      </w:r>
      <w:r w:rsidRPr="00217623">
        <w:rPr>
          <w:rStyle w:val="ng-scope"/>
          <w:color w:val="000000"/>
          <w:sz w:val="20"/>
          <w:szCs w:val="20"/>
          <w:shd w:val="clear" w:color="auto" w:fill="FFFFFF"/>
        </w:rPr>
        <w:t>или муниципальной собственности,</w:t>
      </w:r>
      <w:r w:rsidRPr="00217623">
        <w:rPr>
          <w:color w:val="000000"/>
          <w:sz w:val="20"/>
          <w:szCs w:val="20"/>
        </w:rPr>
        <w:br/>
      </w:r>
      <w:r w:rsidRPr="00217623">
        <w:rPr>
          <w:rStyle w:val="ng-scope"/>
          <w:color w:val="000000"/>
          <w:sz w:val="20"/>
          <w:szCs w:val="20"/>
          <w:shd w:val="clear" w:color="auto" w:fill="FFFFFF"/>
        </w:rPr>
        <w:t>гражданину или юридическому лицу</w:t>
      </w:r>
      <w:r w:rsidRPr="00217623">
        <w:rPr>
          <w:color w:val="000000"/>
          <w:sz w:val="20"/>
          <w:szCs w:val="20"/>
        </w:rPr>
        <w:br/>
      </w:r>
      <w:r w:rsidRPr="00217623">
        <w:rPr>
          <w:rStyle w:val="ng-scope"/>
          <w:color w:val="000000"/>
          <w:sz w:val="20"/>
          <w:szCs w:val="20"/>
          <w:shd w:val="clear" w:color="auto" w:fill="FFFFFF"/>
        </w:rPr>
        <w:t>в собственность бесплатно</w:t>
      </w:r>
    </w:p>
    <w:p w:rsidR="002B2D94" w:rsidRPr="00217623" w:rsidRDefault="006F1572" w:rsidP="009A0695">
      <w:pPr>
        <w:pStyle w:val="a5"/>
        <w:spacing w:line="249" w:lineRule="auto"/>
        <w:ind w:left="0" w:right="53"/>
        <w:jc w:val="center"/>
        <w:rPr>
          <w:color w:val="000000"/>
          <w:sz w:val="26"/>
          <w:szCs w:val="26"/>
        </w:rPr>
      </w:pPr>
      <w:r w:rsidRPr="00217623">
        <w:rPr>
          <w:color w:val="000000"/>
          <w:sz w:val="26"/>
          <w:szCs w:val="26"/>
        </w:rPr>
        <w:br/>
      </w:r>
      <w:r w:rsidRPr="00217623">
        <w:rPr>
          <w:rStyle w:val="ng-scope"/>
          <w:color w:val="000000"/>
          <w:sz w:val="26"/>
          <w:szCs w:val="26"/>
          <w:shd w:val="clear" w:color="auto" w:fill="FFFFFF"/>
        </w:rPr>
        <w:t>БЛОК-СХЕМА</w:t>
      </w:r>
      <w:r w:rsidRPr="00217623">
        <w:rPr>
          <w:color w:val="000000"/>
          <w:sz w:val="26"/>
          <w:szCs w:val="26"/>
        </w:rPr>
        <w:br/>
      </w:r>
      <w:r w:rsidRPr="00217623">
        <w:rPr>
          <w:rStyle w:val="ng-scope"/>
          <w:color w:val="000000"/>
          <w:sz w:val="26"/>
          <w:szCs w:val="26"/>
          <w:shd w:val="clear" w:color="auto" w:fill="FFFFFF"/>
        </w:rPr>
        <w:t>предоставления департаментом земельных отношений</w:t>
      </w:r>
      <w:r w:rsidRPr="00217623">
        <w:rPr>
          <w:color w:val="000000"/>
          <w:sz w:val="26"/>
          <w:szCs w:val="26"/>
        </w:rPr>
        <w:br/>
      </w:r>
      <w:r w:rsidRPr="00217623">
        <w:rPr>
          <w:rStyle w:val="ng-scope"/>
          <w:color w:val="000000"/>
          <w:sz w:val="26"/>
          <w:szCs w:val="26"/>
          <w:shd w:val="clear" w:color="auto" w:fill="FFFFFF"/>
        </w:rPr>
        <w:t xml:space="preserve">администрации города </w:t>
      </w:r>
      <w:r w:rsidR="00495C20" w:rsidRPr="00217623">
        <w:rPr>
          <w:rStyle w:val="ng-scope"/>
          <w:color w:val="000000"/>
          <w:sz w:val="26"/>
          <w:szCs w:val="26"/>
          <w:shd w:val="clear" w:color="auto" w:fill="FFFFFF"/>
        </w:rPr>
        <w:t>Томска</w:t>
      </w:r>
      <w:r w:rsidRPr="00217623">
        <w:rPr>
          <w:rStyle w:val="ng-scope"/>
          <w:color w:val="000000"/>
          <w:sz w:val="26"/>
          <w:szCs w:val="26"/>
          <w:shd w:val="clear" w:color="auto" w:fill="FFFFFF"/>
        </w:rPr>
        <w:t xml:space="preserve"> муниципальной услуги</w:t>
      </w:r>
      <w:r w:rsidRPr="00217623">
        <w:rPr>
          <w:color w:val="000000"/>
          <w:sz w:val="26"/>
          <w:szCs w:val="26"/>
        </w:rPr>
        <w:br/>
      </w:r>
      <w:r w:rsidRPr="00217623">
        <w:rPr>
          <w:rStyle w:val="ng-scope"/>
          <w:color w:val="000000"/>
          <w:sz w:val="26"/>
          <w:szCs w:val="26"/>
          <w:shd w:val="clear" w:color="auto" w:fill="FFFFFF"/>
        </w:rPr>
        <w:t>"Предоставление земельного участка, находящегося</w:t>
      </w:r>
      <w:r w:rsidRPr="00217623">
        <w:rPr>
          <w:color w:val="000000"/>
          <w:sz w:val="26"/>
          <w:szCs w:val="26"/>
        </w:rPr>
        <w:br/>
      </w:r>
      <w:r w:rsidRPr="00217623">
        <w:rPr>
          <w:rStyle w:val="ng-scope"/>
          <w:color w:val="000000"/>
          <w:sz w:val="26"/>
          <w:szCs w:val="26"/>
          <w:shd w:val="clear" w:color="auto" w:fill="FFFFFF"/>
        </w:rPr>
        <w:t>в государственной или муниципальной собственности,</w:t>
      </w:r>
      <w:r w:rsidRPr="00217623">
        <w:rPr>
          <w:color w:val="000000"/>
          <w:sz w:val="26"/>
          <w:szCs w:val="26"/>
        </w:rPr>
        <w:br/>
      </w:r>
      <w:r w:rsidRPr="00217623">
        <w:rPr>
          <w:rStyle w:val="ng-scope"/>
          <w:color w:val="000000"/>
          <w:sz w:val="26"/>
          <w:szCs w:val="26"/>
          <w:shd w:val="clear" w:color="auto" w:fill="FFFFFF"/>
        </w:rPr>
        <w:t>гражданину или юридическому лицу в собственность бесплатно"</w:t>
      </w:r>
    </w:p>
    <w:p w:rsidR="002B2D94" w:rsidRPr="00217623" w:rsidRDefault="006F1572" w:rsidP="002B2D94">
      <w:pPr>
        <w:pStyle w:val="a5"/>
        <w:spacing w:line="249" w:lineRule="auto"/>
        <w:ind w:left="0" w:right="53"/>
        <w:jc w:val="both"/>
        <w:rPr>
          <w:rStyle w:val="ng-scope"/>
          <w:color w:val="000000"/>
          <w:sz w:val="26"/>
          <w:szCs w:val="26"/>
          <w:shd w:val="clear" w:color="auto" w:fill="FFFFFF"/>
        </w:rPr>
      </w:pPr>
      <w:r w:rsidRPr="00217623">
        <w:rPr>
          <w:color w:val="000000"/>
          <w:sz w:val="26"/>
          <w:szCs w:val="26"/>
        </w:rPr>
        <w:br/>
      </w:r>
      <w:r w:rsidRPr="00217623">
        <w:rPr>
          <w:rStyle w:val="ng-scope"/>
          <w:color w:val="000000"/>
          <w:sz w:val="26"/>
          <w:szCs w:val="26"/>
          <w:shd w:val="clear" w:color="auto" w:fill="FFFFFF"/>
        </w:rPr>
        <w:t xml:space="preserve">Прием и регистрация заявления и необходимых документов (не более 1 рабочего дня со дня поступления Заявления в </w:t>
      </w:r>
      <w:r w:rsidR="002B2D94" w:rsidRPr="00217623">
        <w:rPr>
          <w:rStyle w:val="ng-scope"/>
          <w:color w:val="000000"/>
          <w:sz w:val="26"/>
          <w:szCs w:val="26"/>
          <w:shd w:val="clear" w:color="auto" w:fill="FFFFFF"/>
        </w:rPr>
        <w:t>Администрацию)</w:t>
      </w:r>
    </w:p>
    <w:p w:rsidR="002B2D94" w:rsidRPr="00217623" w:rsidRDefault="006F1572" w:rsidP="002B2D94">
      <w:pPr>
        <w:pStyle w:val="a5"/>
        <w:spacing w:line="249" w:lineRule="auto"/>
        <w:ind w:left="0" w:right="53"/>
        <w:jc w:val="both"/>
        <w:rPr>
          <w:color w:val="000000"/>
          <w:sz w:val="26"/>
          <w:szCs w:val="26"/>
        </w:rPr>
      </w:pPr>
      <w:r w:rsidRPr="00217623">
        <w:rPr>
          <w:color w:val="000000"/>
          <w:sz w:val="26"/>
          <w:szCs w:val="26"/>
        </w:rPr>
        <w:br/>
      </w:r>
      <w:r w:rsidRPr="00217623">
        <w:rPr>
          <w:color w:val="000000"/>
          <w:sz w:val="26"/>
          <w:szCs w:val="26"/>
        </w:rPr>
        <w:br/>
      </w:r>
      <w:r w:rsidRPr="00217623">
        <w:rPr>
          <w:rStyle w:val="ng-scope"/>
          <w:color w:val="000000"/>
          <w:sz w:val="26"/>
          <w:szCs w:val="26"/>
          <w:shd w:val="clear" w:color="auto" w:fill="FFFFFF"/>
        </w:rPr>
        <w:t xml:space="preserve">Рассмотрение заявления (не более 7 рабочих дней со дня поступления Заявления в </w:t>
      </w:r>
      <w:r w:rsidR="002B2D94" w:rsidRPr="00217623">
        <w:rPr>
          <w:rStyle w:val="ng-scope"/>
          <w:color w:val="000000"/>
          <w:sz w:val="26"/>
          <w:szCs w:val="26"/>
          <w:shd w:val="clear" w:color="auto" w:fill="FFFFFF"/>
        </w:rPr>
        <w:t xml:space="preserve">Администрацию) </w:t>
      </w:r>
    </w:p>
    <w:p w:rsidR="002B2D94" w:rsidRPr="00217623" w:rsidRDefault="006F1572" w:rsidP="002B2D94">
      <w:pPr>
        <w:pStyle w:val="a5"/>
        <w:spacing w:line="249" w:lineRule="auto"/>
        <w:ind w:left="0" w:right="53"/>
        <w:jc w:val="both"/>
        <w:rPr>
          <w:rStyle w:val="ng-scope"/>
          <w:color w:val="000000"/>
          <w:sz w:val="26"/>
          <w:szCs w:val="26"/>
          <w:shd w:val="clear" w:color="auto" w:fill="FFFFFF"/>
        </w:rPr>
      </w:pPr>
      <w:r w:rsidRPr="00217623">
        <w:rPr>
          <w:color w:val="000000"/>
          <w:sz w:val="26"/>
          <w:szCs w:val="26"/>
          <w:shd w:val="clear" w:color="auto" w:fill="FFFFFF"/>
        </w:rPr>
        <w:t> </w:t>
      </w:r>
      <w:r w:rsidRPr="00217623">
        <w:rPr>
          <w:color w:val="000000"/>
          <w:sz w:val="26"/>
          <w:szCs w:val="26"/>
        </w:rPr>
        <w:br/>
      </w:r>
      <w:r w:rsidRPr="00217623">
        <w:rPr>
          <w:rStyle w:val="ng-scope"/>
          <w:color w:val="000000"/>
          <w:sz w:val="26"/>
          <w:szCs w:val="26"/>
          <w:shd w:val="clear" w:color="auto" w:fill="FFFFFF"/>
        </w:rPr>
        <w:t>получение сведений посредством системы межведомственного электронного взаимодействия;</w:t>
      </w:r>
    </w:p>
    <w:p w:rsidR="0015382C" w:rsidRPr="00217623" w:rsidRDefault="006F1572" w:rsidP="002B2D94">
      <w:pPr>
        <w:pStyle w:val="a5"/>
        <w:spacing w:line="249" w:lineRule="auto"/>
        <w:ind w:left="0" w:right="53"/>
        <w:jc w:val="both"/>
        <w:rPr>
          <w:color w:val="000000"/>
          <w:sz w:val="26"/>
          <w:szCs w:val="26"/>
        </w:rPr>
      </w:pPr>
      <w:r w:rsidRPr="00217623">
        <w:rPr>
          <w:color w:val="000000"/>
          <w:sz w:val="26"/>
          <w:szCs w:val="26"/>
        </w:rPr>
        <w:br/>
      </w:r>
      <w:r w:rsidRPr="00217623">
        <w:rPr>
          <w:rStyle w:val="ng-scope"/>
          <w:color w:val="000000"/>
          <w:sz w:val="26"/>
          <w:szCs w:val="26"/>
          <w:shd w:val="clear" w:color="auto" w:fill="FFFFFF"/>
        </w:rPr>
        <w:t xml:space="preserve">получение информации и документов, необходимых в соответствии с нормативными правовыми актами для предоставления муниципальной услуги, находящихся в распоряжении органов местного самоуправления и иных организаций и которые Заявитель вправе представить самостоятельно (не более 5 рабочих дня со дня поступления Заявления в </w:t>
      </w:r>
      <w:r w:rsidR="002B2D9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15382C" w:rsidRPr="00217623" w:rsidRDefault="006F1572" w:rsidP="002B2D94">
      <w:pPr>
        <w:pStyle w:val="a5"/>
        <w:spacing w:line="249" w:lineRule="auto"/>
        <w:ind w:left="0" w:right="53"/>
        <w:jc w:val="both"/>
        <w:rPr>
          <w:rStyle w:val="ng-scope"/>
          <w:color w:val="000000"/>
          <w:sz w:val="26"/>
          <w:szCs w:val="26"/>
        </w:rPr>
      </w:pPr>
      <w:r w:rsidRPr="00217623">
        <w:rPr>
          <w:color w:val="000000"/>
          <w:sz w:val="26"/>
          <w:szCs w:val="26"/>
        </w:rPr>
        <w:br/>
      </w:r>
      <w:r w:rsidRPr="00217623">
        <w:rPr>
          <w:rStyle w:val="ng-scope"/>
          <w:color w:val="000000"/>
          <w:sz w:val="26"/>
          <w:szCs w:val="26"/>
          <w:shd w:val="clear" w:color="auto" w:fill="FFFFFF"/>
        </w:rPr>
        <w:t xml:space="preserve">Решение </w:t>
      </w:r>
      <w:proofErr w:type="gramStart"/>
      <w:r w:rsidRPr="00217623">
        <w:rPr>
          <w:rStyle w:val="ng-scope"/>
          <w:color w:val="000000"/>
          <w:sz w:val="26"/>
          <w:szCs w:val="26"/>
          <w:shd w:val="clear" w:color="auto" w:fill="FFFFFF"/>
        </w:rPr>
        <w:t>об отказе в предоставлении земельного участка в собственность бесплатно</w:t>
      </w:r>
      <w:r w:rsidRPr="00217623">
        <w:rPr>
          <w:color w:val="000000"/>
          <w:sz w:val="26"/>
          <w:szCs w:val="26"/>
        </w:rPr>
        <w:br/>
      </w:r>
      <w:r w:rsidRPr="00217623">
        <w:rPr>
          <w:rStyle w:val="ng-scope"/>
          <w:color w:val="000000"/>
          <w:sz w:val="26"/>
          <w:szCs w:val="26"/>
          <w:shd w:val="clear" w:color="auto" w:fill="FFFFFF"/>
        </w:rPr>
        <w:t>Решение о предоставлении земельного участка в собственность</w:t>
      </w:r>
      <w:proofErr w:type="gramEnd"/>
      <w:r w:rsidRPr="00217623">
        <w:rPr>
          <w:rStyle w:val="ng-scope"/>
          <w:color w:val="000000"/>
          <w:sz w:val="26"/>
          <w:szCs w:val="26"/>
          <w:shd w:val="clear" w:color="auto" w:fill="FFFFFF"/>
        </w:rPr>
        <w:t xml:space="preserve"> бесплатно</w:t>
      </w:r>
      <w:r w:rsidRPr="00217623">
        <w:rPr>
          <w:color w:val="000000"/>
          <w:sz w:val="26"/>
          <w:szCs w:val="26"/>
        </w:rPr>
        <w:br/>
      </w:r>
      <w:r w:rsidRPr="00217623">
        <w:rPr>
          <w:rStyle w:val="ng-scope"/>
          <w:color w:val="000000"/>
          <w:sz w:val="26"/>
          <w:szCs w:val="26"/>
          <w:shd w:val="clear" w:color="auto" w:fill="FFFFFF"/>
        </w:rPr>
        <w:t xml:space="preserve">Возврат заявления (не более 8 рабочих дней со дня поступления Заявления в </w:t>
      </w:r>
      <w:r w:rsidR="002B2D94" w:rsidRPr="00217623">
        <w:rPr>
          <w:rStyle w:val="ng-scope"/>
          <w:color w:val="000000"/>
          <w:sz w:val="26"/>
          <w:szCs w:val="26"/>
          <w:shd w:val="clear" w:color="auto" w:fill="FFFFFF"/>
        </w:rPr>
        <w:t>Администрацию</w:t>
      </w:r>
      <w:r w:rsidR="0015382C" w:rsidRPr="00217623">
        <w:rPr>
          <w:rStyle w:val="ng-scope"/>
          <w:color w:val="000000"/>
          <w:sz w:val="26"/>
          <w:szCs w:val="26"/>
          <w:shd w:val="clear" w:color="auto" w:fill="FFFFFF"/>
        </w:rPr>
        <w:t>).</w:t>
      </w:r>
    </w:p>
    <w:p w:rsidR="002B2D94" w:rsidRPr="00217623" w:rsidRDefault="006F1572" w:rsidP="002B2D94">
      <w:pPr>
        <w:pStyle w:val="a5"/>
        <w:spacing w:line="249" w:lineRule="auto"/>
        <w:ind w:left="0" w:right="53"/>
        <w:jc w:val="both"/>
        <w:rPr>
          <w:rStyle w:val="ng-scope"/>
          <w:color w:val="000000"/>
          <w:sz w:val="26"/>
          <w:szCs w:val="26"/>
        </w:rPr>
      </w:pPr>
      <w:r w:rsidRPr="00217623">
        <w:rPr>
          <w:rStyle w:val="ng-scope"/>
          <w:color w:val="000000"/>
          <w:sz w:val="26"/>
          <w:szCs w:val="26"/>
          <w:shd w:val="clear" w:color="auto" w:fill="FFFFFF"/>
        </w:rPr>
        <w:t xml:space="preserve">Предоставление результата оказания муниципальной услуги (не более 15 рабочих дней со дня поступления Заявления в </w:t>
      </w:r>
      <w:r w:rsidR="002B2D94" w:rsidRPr="00217623">
        <w:rPr>
          <w:rStyle w:val="ng-scope"/>
          <w:color w:val="000000"/>
          <w:sz w:val="26"/>
          <w:szCs w:val="26"/>
          <w:shd w:val="clear" w:color="auto" w:fill="FFFFFF"/>
        </w:rPr>
        <w:t>Администрацию)</w:t>
      </w:r>
      <w:r w:rsidRPr="00217623">
        <w:rPr>
          <w:rStyle w:val="ng-scope"/>
          <w:color w:val="000000"/>
          <w:sz w:val="26"/>
          <w:szCs w:val="26"/>
          <w:shd w:val="clear" w:color="auto" w:fill="FFFFFF"/>
        </w:rPr>
        <w:t>.</w:t>
      </w:r>
    </w:p>
    <w:p w:rsidR="0015382C" w:rsidRPr="00217623" w:rsidRDefault="006F1572" w:rsidP="002B2D94">
      <w:pPr>
        <w:pStyle w:val="a5"/>
        <w:spacing w:line="249" w:lineRule="auto"/>
        <w:ind w:left="0" w:right="53"/>
        <w:jc w:val="both"/>
        <w:rPr>
          <w:rStyle w:val="ng-scope"/>
          <w:color w:val="000000"/>
          <w:sz w:val="26"/>
          <w:szCs w:val="26"/>
          <w:shd w:val="clear" w:color="auto" w:fill="FFFFFF"/>
        </w:rPr>
      </w:pPr>
      <w:proofErr w:type="gramStart"/>
      <w:r w:rsidRPr="00217623">
        <w:rPr>
          <w:rStyle w:val="ng-scope"/>
          <w:color w:val="000000"/>
          <w:sz w:val="26"/>
          <w:szCs w:val="26"/>
          <w:shd w:val="clear" w:color="auto" w:fill="FFFFFF"/>
        </w:rPr>
        <w:t xml:space="preserve">В случае обращения с заявлением на получение муниципальной услуги членов некоммерческих организаций, созданных до 1 января 2019 г.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срок предоставления муниципальной услуги - 10 рабочих дней со дня поступления Заявления в </w:t>
      </w:r>
      <w:r w:rsidR="002B2D94" w:rsidRPr="00217623">
        <w:rPr>
          <w:rStyle w:val="ng-scope"/>
          <w:color w:val="000000"/>
          <w:sz w:val="26"/>
          <w:szCs w:val="26"/>
          <w:shd w:val="clear" w:color="auto" w:fill="FFFFFF"/>
        </w:rPr>
        <w:t>Администрацию)</w:t>
      </w:r>
      <w:r w:rsidR="0015382C" w:rsidRPr="00217623">
        <w:rPr>
          <w:rStyle w:val="ng-scope"/>
          <w:color w:val="000000"/>
          <w:sz w:val="26"/>
          <w:szCs w:val="26"/>
          <w:shd w:val="clear" w:color="auto" w:fill="FFFFFF"/>
        </w:rPr>
        <w:t>.</w:t>
      </w:r>
      <w:proofErr w:type="gramEnd"/>
    </w:p>
    <w:p w:rsidR="0015382C" w:rsidRPr="00217623" w:rsidRDefault="006F1572">
      <w:pPr>
        <w:pStyle w:val="a5"/>
        <w:spacing w:line="249" w:lineRule="auto"/>
        <w:ind w:left="0" w:right="53"/>
        <w:jc w:val="both"/>
        <w:rPr>
          <w:color w:val="000000"/>
          <w:sz w:val="26"/>
          <w:szCs w:val="26"/>
          <w:shd w:val="clear" w:color="auto" w:fill="FFFFFF"/>
        </w:rPr>
      </w:pPr>
      <w:r w:rsidRPr="00217623">
        <w:rPr>
          <w:color w:val="000000"/>
          <w:sz w:val="26"/>
          <w:szCs w:val="26"/>
        </w:rPr>
        <w:br/>
      </w:r>
      <w:r w:rsidRPr="00217623">
        <w:rPr>
          <w:color w:val="000000"/>
          <w:sz w:val="26"/>
          <w:szCs w:val="26"/>
        </w:rPr>
        <w:br/>
      </w:r>
    </w:p>
    <w:sectPr w:rsidR="0015382C" w:rsidRPr="00217623" w:rsidSect="00D02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B90"/>
    <w:multiLevelType w:val="multilevel"/>
    <w:tmpl w:val="1E04E682"/>
    <w:lvl w:ilvl="0">
      <w:start w:val="1"/>
      <w:numFmt w:val="decimal"/>
      <w:lvlText w:val="%1."/>
      <w:lvlJc w:val="left"/>
      <w:pPr>
        <w:ind w:left="817" w:hanging="675"/>
      </w:pPr>
      <w:rPr>
        <w:rFonts w:ascii="Times New Roman" w:eastAsia="Times New Roman" w:hAnsi="Times New Roman" w:cs="Times New Roman"/>
      </w:rPr>
    </w:lvl>
    <w:lvl w:ilvl="1">
      <w:start w:val="1"/>
      <w:numFmt w:val="decimal"/>
      <w:isLgl/>
      <w:lvlText w:val="%1.%2."/>
      <w:lvlJc w:val="left"/>
      <w:pPr>
        <w:ind w:left="2847"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F1572"/>
    <w:rsid w:val="00004C04"/>
    <w:rsid w:val="00015800"/>
    <w:rsid w:val="000A31C2"/>
    <w:rsid w:val="001275FA"/>
    <w:rsid w:val="00132A0E"/>
    <w:rsid w:val="0015382C"/>
    <w:rsid w:val="00153906"/>
    <w:rsid w:val="001D1EB8"/>
    <w:rsid w:val="00217623"/>
    <w:rsid w:val="00246CC1"/>
    <w:rsid w:val="00255F70"/>
    <w:rsid w:val="002B2D94"/>
    <w:rsid w:val="00305324"/>
    <w:rsid w:val="00315657"/>
    <w:rsid w:val="00331170"/>
    <w:rsid w:val="004055A7"/>
    <w:rsid w:val="0042130B"/>
    <w:rsid w:val="00495C20"/>
    <w:rsid w:val="004E4DD5"/>
    <w:rsid w:val="00581436"/>
    <w:rsid w:val="00632E5B"/>
    <w:rsid w:val="00642903"/>
    <w:rsid w:val="00697E71"/>
    <w:rsid w:val="006F1572"/>
    <w:rsid w:val="006F3343"/>
    <w:rsid w:val="00756AFB"/>
    <w:rsid w:val="007622F5"/>
    <w:rsid w:val="007957AC"/>
    <w:rsid w:val="007A5E53"/>
    <w:rsid w:val="007C363D"/>
    <w:rsid w:val="008500FF"/>
    <w:rsid w:val="008873A9"/>
    <w:rsid w:val="009019A4"/>
    <w:rsid w:val="00924B93"/>
    <w:rsid w:val="00941D92"/>
    <w:rsid w:val="00946AEE"/>
    <w:rsid w:val="00984147"/>
    <w:rsid w:val="00986466"/>
    <w:rsid w:val="009A0695"/>
    <w:rsid w:val="009A65F1"/>
    <w:rsid w:val="00AC17E3"/>
    <w:rsid w:val="00AC22DB"/>
    <w:rsid w:val="00B406A0"/>
    <w:rsid w:val="00B45629"/>
    <w:rsid w:val="00BB1FCD"/>
    <w:rsid w:val="00BC232E"/>
    <w:rsid w:val="00BE0FBF"/>
    <w:rsid w:val="00BF09F7"/>
    <w:rsid w:val="00C2357C"/>
    <w:rsid w:val="00C253EE"/>
    <w:rsid w:val="00D023A9"/>
    <w:rsid w:val="00D041E9"/>
    <w:rsid w:val="00D1583C"/>
    <w:rsid w:val="00D64832"/>
    <w:rsid w:val="00DA2EBC"/>
    <w:rsid w:val="00E06A00"/>
    <w:rsid w:val="00E33059"/>
    <w:rsid w:val="00E86030"/>
    <w:rsid w:val="00F01059"/>
    <w:rsid w:val="00F1460A"/>
    <w:rsid w:val="00F63318"/>
    <w:rsid w:val="00FD50C6"/>
    <w:rsid w:val="00FD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BC"/>
    <w:rPr>
      <w:rFonts w:ascii="Times New Roman" w:eastAsia="Times New Roman" w:hAnsi="Times New Roman" w:cs="Times New Roman"/>
      <w:sz w:val="24"/>
      <w:szCs w:val="24"/>
      <w:lang w:eastAsia="ru-RU"/>
    </w:rPr>
  </w:style>
  <w:style w:type="paragraph" w:styleId="4">
    <w:name w:val="heading 4"/>
    <w:basedOn w:val="a"/>
    <w:link w:val="40"/>
    <w:uiPriority w:val="9"/>
    <w:qFormat/>
    <w:rsid w:val="006F3343"/>
    <w:pPr>
      <w:spacing w:before="100" w:beforeAutospacing="1" w:after="100" w:afterAutospacing="1"/>
      <w:outlineLvl w:val="3"/>
    </w:pPr>
    <w:rPr>
      <w:b/>
      <w:bCs/>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6F1572"/>
  </w:style>
  <w:style w:type="character" w:styleId="a3">
    <w:name w:val="Hyperlink"/>
    <w:uiPriority w:val="99"/>
    <w:rsid w:val="00DA2EBC"/>
    <w:rPr>
      <w:color w:val="0000FF"/>
      <w:u w:val="single"/>
    </w:rPr>
  </w:style>
  <w:style w:type="paragraph" w:customStyle="1" w:styleId="Standard">
    <w:name w:val="Standard"/>
    <w:rsid w:val="00DA2EB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DA2EBC"/>
    <w:pPr>
      <w:tabs>
        <w:tab w:val="left" w:pos="6804"/>
      </w:tabs>
      <w:suppressAutoHyphens/>
      <w:spacing w:before="360"/>
    </w:pPr>
    <w:rPr>
      <w:szCs w:val="20"/>
      <w:lang w:eastAsia="ar-SA"/>
    </w:rPr>
  </w:style>
  <w:style w:type="character" w:customStyle="1" w:styleId="FontStyle67">
    <w:name w:val="Font Style67"/>
    <w:basedOn w:val="a0"/>
    <w:rsid w:val="00DA2EBC"/>
    <w:rPr>
      <w:rFonts w:ascii="Times New Roman" w:hAnsi="Times New Roman" w:cs="Times New Roman" w:hint="default"/>
      <w:color w:val="000000"/>
      <w:sz w:val="22"/>
      <w:szCs w:val="22"/>
    </w:rPr>
  </w:style>
  <w:style w:type="paragraph" w:styleId="a5">
    <w:name w:val="List Paragraph"/>
    <w:basedOn w:val="a"/>
    <w:uiPriority w:val="34"/>
    <w:qFormat/>
    <w:rsid w:val="00924B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bigsp@tomsk.gov.ru" TargetMode="External"/><Relationship Id="rId3" Type="http://schemas.openxmlformats.org/officeDocument/2006/relationships/styles" Target="styles.xml"/><Relationship Id="rId7" Type="http://schemas.openxmlformats.org/officeDocument/2006/relationships/hyperlink" Target="https://parbig.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rbig.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B0DDC-8CB5-4B0C-B538-C328EA21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10337</Words>
  <Characters>58924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Сервер</cp:lastModifiedBy>
  <cp:revision>6</cp:revision>
  <cp:lastPrinted>2024-01-02T09:04:00Z</cp:lastPrinted>
  <dcterms:created xsi:type="dcterms:W3CDTF">2023-12-13T14:43:00Z</dcterms:created>
  <dcterms:modified xsi:type="dcterms:W3CDTF">2024-04-24T08:09:00Z</dcterms:modified>
</cp:coreProperties>
</file>