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A652FE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A652FE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967C53" w:rsidRPr="00D60344" w:rsidRDefault="00D60344" w:rsidP="00D60344">
            <w:pPr>
              <w:ind w:firstLine="707"/>
              <w:jc w:val="both"/>
              <w:rPr>
                <w:sz w:val="24"/>
              </w:rPr>
            </w:pPr>
            <w:r w:rsidRPr="00D60344">
              <w:rPr>
                <w:sz w:val="24"/>
              </w:rPr>
              <w:t>О создании комиссии и утверждении программы</w:t>
            </w:r>
            <w:r>
              <w:rPr>
                <w:sz w:val="24"/>
              </w:rPr>
              <w:t xml:space="preserve"> </w:t>
            </w:r>
            <w:r w:rsidRPr="00D60344">
              <w:rPr>
                <w:sz w:val="24"/>
              </w:rPr>
              <w:t>по проведению проверки готовности к отопительному периоду 2025-2026 годов теплоснабжающих,</w:t>
            </w:r>
            <w:r>
              <w:rPr>
                <w:sz w:val="24"/>
              </w:rPr>
              <w:t xml:space="preserve"> </w:t>
            </w:r>
            <w:proofErr w:type="spellStart"/>
            <w:r w:rsidRPr="00D60344">
              <w:rPr>
                <w:sz w:val="24"/>
              </w:rPr>
              <w:t>теплосетевых</w:t>
            </w:r>
            <w:proofErr w:type="spellEnd"/>
            <w:r w:rsidRPr="00D60344">
              <w:rPr>
                <w:sz w:val="24"/>
              </w:rPr>
              <w:t xml:space="preserve"> организаций и</w:t>
            </w:r>
            <w:r>
              <w:rPr>
                <w:sz w:val="24"/>
              </w:rPr>
              <w:t xml:space="preserve"> </w:t>
            </w:r>
            <w:r w:rsidRPr="00D60344">
              <w:rPr>
                <w:sz w:val="24"/>
              </w:rPr>
              <w:t>потребителей тепловой энергии, расположенных на</w:t>
            </w:r>
            <w:r>
              <w:rPr>
                <w:sz w:val="24"/>
              </w:rPr>
              <w:t xml:space="preserve"> </w:t>
            </w:r>
            <w:r w:rsidRPr="00D60344">
              <w:rPr>
                <w:sz w:val="24"/>
              </w:rPr>
              <w:t xml:space="preserve">территории </w:t>
            </w:r>
            <w:r>
              <w:rPr>
                <w:sz w:val="24"/>
              </w:rPr>
              <w:t>Парбигского</w:t>
            </w:r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Бакчарского</w:t>
            </w:r>
            <w:r w:rsidRPr="00D60344">
              <w:rPr>
                <w:sz w:val="24"/>
              </w:rPr>
              <w:t xml:space="preserve"> муниципального района</w:t>
            </w:r>
          </w:p>
          <w:p w:rsidR="00AD0567" w:rsidRPr="00A837C5" w:rsidRDefault="00AD0567" w:rsidP="0056588D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CD1947" w:rsidRPr="00967C53" w:rsidRDefault="000E4CD7" w:rsidP="002E4CE6">
            <w:pPr>
              <w:ind w:firstLine="707"/>
              <w:jc w:val="both"/>
              <w:rPr>
                <w:sz w:val="24"/>
                <w:szCs w:val="24"/>
              </w:rPr>
            </w:pPr>
            <w:proofErr w:type="gramStart"/>
            <w:r w:rsidRPr="000E4CD7">
              <w:rPr>
                <w:sz w:val="24"/>
              </w:rPr>
              <w:t xml:space="preserve">В целях оценки готовности к отопительному периоду согласно статье 20 Федерального закона от 27.07.2010 № 190-ФЗ «О теплоснабжении», и в соответствии с Порядком проведения оценки обеспечения готовности к отопительному периоду, утвержденным приказом Минэнерго </w:t>
            </w:r>
            <w:r>
              <w:rPr>
                <w:sz w:val="24"/>
              </w:rPr>
              <w:t>России от 13.11.2024 № 2234, в</w:t>
            </w:r>
            <w:r w:rsidR="00967C53" w:rsidRPr="00967C53">
              <w:rPr>
                <w:sz w:val="24"/>
                <w:szCs w:val="24"/>
              </w:rPr>
              <w:t xml:space="preserve"> соответствии с Федеральным за</w:t>
            </w:r>
            <w:r w:rsidR="00967C53">
              <w:rPr>
                <w:sz w:val="24"/>
                <w:szCs w:val="24"/>
              </w:rPr>
              <w:t>коном от 06.10.2003 № 131-ФЗ «</w:t>
            </w:r>
            <w:r w:rsidR="00967C53" w:rsidRPr="00967C53">
              <w:rPr>
                <w:sz w:val="24"/>
                <w:szCs w:val="24"/>
              </w:rPr>
              <w:t xml:space="preserve">Об общих принципах организации местного самоуправления в Российской Федерации», </w:t>
            </w:r>
            <w:proofErr w:type="gramEnd"/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>1. Создать комиссию по проведению проверки готовности к отопительному периоду</w:t>
            </w:r>
            <w:r w:rsidR="007624B2">
              <w:rPr>
                <w:sz w:val="24"/>
                <w:szCs w:val="24"/>
              </w:rPr>
              <w:t xml:space="preserve"> 2025-2026 годов</w:t>
            </w:r>
            <w:r w:rsidRPr="00D60344">
              <w:rPr>
                <w:sz w:val="24"/>
                <w:szCs w:val="24"/>
              </w:rPr>
              <w:t xml:space="preserve"> </w:t>
            </w:r>
            <w:r w:rsidR="007624B2" w:rsidRPr="007624B2">
              <w:rPr>
                <w:sz w:val="24"/>
                <w:szCs w:val="24"/>
              </w:rPr>
              <w:t xml:space="preserve">теплоснабжающих, </w:t>
            </w:r>
            <w:proofErr w:type="spellStart"/>
            <w:r w:rsidR="007624B2" w:rsidRPr="007624B2">
              <w:rPr>
                <w:sz w:val="24"/>
                <w:szCs w:val="24"/>
              </w:rPr>
              <w:t>теплосетевых</w:t>
            </w:r>
            <w:proofErr w:type="spellEnd"/>
            <w:r w:rsidR="007624B2" w:rsidRPr="007624B2">
              <w:rPr>
                <w:sz w:val="24"/>
                <w:szCs w:val="24"/>
              </w:rPr>
              <w:t xml:space="preserve"> организаций и потребителей тепловой энергии</w:t>
            </w:r>
            <w:r w:rsidRPr="00D60344">
              <w:rPr>
                <w:sz w:val="24"/>
                <w:szCs w:val="24"/>
              </w:rPr>
              <w:t>, расположенных на территории </w:t>
            </w:r>
            <w:r>
              <w:rPr>
                <w:sz w:val="24"/>
              </w:rPr>
              <w:t>Парбигского</w:t>
            </w:r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Бакчарского</w:t>
            </w:r>
            <w:r w:rsidRPr="00D60344">
              <w:rPr>
                <w:sz w:val="24"/>
              </w:rPr>
              <w:t xml:space="preserve"> муниципального района</w:t>
            </w:r>
            <w:r w:rsidRPr="00D60344">
              <w:rPr>
                <w:sz w:val="24"/>
                <w:szCs w:val="24"/>
              </w:rPr>
              <w:t xml:space="preserve"> и утвердить ее составы согласно Приложению № 1.</w:t>
            </w: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 xml:space="preserve">2. Утвердить Положение </w:t>
            </w:r>
            <w:r w:rsidR="007624B2" w:rsidRPr="007624B2">
              <w:rPr>
                <w:sz w:val="24"/>
                <w:szCs w:val="24"/>
              </w:rPr>
              <w:t xml:space="preserve">о комиссии по проведению проверки готовности к отопительному периоду 2025-2026 годов теплоснабжающих, </w:t>
            </w:r>
            <w:proofErr w:type="spellStart"/>
            <w:r w:rsidR="007624B2" w:rsidRPr="007624B2">
              <w:rPr>
                <w:sz w:val="24"/>
                <w:szCs w:val="24"/>
              </w:rPr>
              <w:t>теплосетевых</w:t>
            </w:r>
            <w:proofErr w:type="spellEnd"/>
            <w:r w:rsidR="007624B2" w:rsidRPr="007624B2">
              <w:rPr>
                <w:sz w:val="24"/>
                <w:szCs w:val="24"/>
              </w:rPr>
              <w:t xml:space="preserve"> организаций и потребителей тепловой энергии</w:t>
            </w:r>
            <w:r w:rsidRPr="007624B2">
              <w:rPr>
                <w:sz w:val="24"/>
                <w:szCs w:val="24"/>
              </w:rPr>
              <w:t>,</w:t>
            </w:r>
            <w:r w:rsidRPr="00D60344">
              <w:rPr>
                <w:sz w:val="24"/>
                <w:szCs w:val="24"/>
              </w:rPr>
              <w:t xml:space="preserve"> расположенных на территории </w:t>
            </w:r>
            <w:r>
              <w:rPr>
                <w:sz w:val="24"/>
              </w:rPr>
              <w:t>Парбигского</w:t>
            </w:r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Бакчарского</w:t>
            </w:r>
            <w:r w:rsidRPr="00D60344">
              <w:rPr>
                <w:sz w:val="24"/>
              </w:rPr>
              <w:t xml:space="preserve"> муниципального района</w:t>
            </w:r>
            <w:r w:rsidRPr="00D60344">
              <w:rPr>
                <w:sz w:val="24"/>
                <w:szCs w:val="24"/>
              </w:rPr>
              <w:t>, согласно Приложению № 2.</w:t>
            </w: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 xml:space="preserve">3. Утвердить программу </w:t>
            </w:r>
            <w:r w:rsidR="007624B2" w:rsidRPr="007624B2">
              <w:rPr>
                <w:sz w:val="24"/>
                <w:szCs w:val="24"/>
              </w:rPr>
              <w:t xml:space="preserve">проведения проверки готовности к отопительному периоду 2025-2026 годов теплоснабжающих, </w:t>
            </w:r>
            <w:proofErr w:type="spellStart"/>
            <w:r w:rsidR="007624B2" w:rsidRPr="007624B2">
              <w:rPr>
                <w:sz w:val="24"/>
                <w:szCs w:val="24"/>
              </w:rPr>
              <w:t>теплосетевых</w:t>
            </w:r>
            <w:proofErr w:type="spellEnd"/>
            <w:r w:rsidR="007624B2" w:rsidRPr="007624B2">
              <w:rPr>
                <w:sz w:val="24"/>
                <w:szCs w:val="24"/>
              </w:rPr>
              <w:t xml:space="preserve"> организаций и потребителей тепловой энергии</w:t>
            </w:r>
            <w:r w:rsidRPr="00D60344">
              <w:rPr>
                <w:sz w:val="24"/>
                <w:szCs w:val="24"/>
              </w:rPr>
              <w:t>, расположенных на территории </w:t>
            </w:r>
            <w:r>
              <w:rPr>
                <w:sz w:val="24"/>
              </w:rPr>
              <w:t>Парбигского</w:t>
            </w:r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Бакчарского</w:t>
            </w:r>
            <w:r w:rsidRPr="00D60344">
              <w:rPr>
                <w:sz w:val="24"/>
              </w:rPr>
              <w:t xml:space="preserve"> муниципального района</w:t>
            </w:r>
            <w:r w:rsidRPr="00D60344">
              <w:rPr>
                <w:sz w:val="24"/>
                <w:szCs w:val="24"/>
              </w:rPr>
              <w:t xml:space="preserve"> согласно Приложению № 3.</w:t>
            </w: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 xml:space="preserve">4. Создать комиссию </w:t>
            </w:r>
            <w:r w:rsidRPr="00D60344">
              <w:rPr>
                <w:sz w:val="24"/>
              </w:rPr>
              <w:t xml:space="preserve">по проведению оценки обеспечения готовности потребителей, теплоснабжающих и </w:t>
            </w:r>
            <w:proofErr w:type="spellStart"/>
            <w:r w:rsidRPr="00D60344">
              <w:rPr>
                <w:sz w:val="24"/>
              </w:rPr>
              <w:t>теплосетевых</w:t>
            </w:r>
            <w:proofErr w:type="spellEnd"/>
            <w:r w:rsidRPr="00D60344">
              <w:rPr>
                <w:sz w:val="24"/>
              </w:rPr>
              <w:t xml:space="preserve"> организаций к отопительному периоду 2025-2026 годов</w:t>
            </w:r>
            <w:r w:rsidRPr="00D60344">
              <w:rPr>
                <w:sz w:val="32"/>
                <w:szCs w:val="24"/>
              </w:rPr>
              <w:t xml:space="preserve"> </w:t>
            </w:r>
            <w:r w:rsidRPr="00D60344">
              <w:rPr>
                <w:sz w:val="24"/>
                <w:szCs w:val="24"/>
              </w:rPr>
              <w:t>и утвердить ее состав согласно Приложению № 4.</w:t>
            </w:r>
          </w:p>
          <w:p w:rsidR="00D60344" w:rsidRDefault="007624B2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67C53" w:rsidRPr="00967C53">
              <w:rPr>
                <w:sz w:val="24"/>
                <w:szCs w:val="24"/>
              </w:rPr>
              <w:t xml:space="preserve">. </w:t>
            </w:r>
            <w:r w:rsidR="00D60344" w:rsidRPr="00C33B7A">
              <w:rPr>
                <w:sz w:val="24"/>
              </w:rPr>
              <w:t xml:space="preserve">Опубликовать настоящее </w:t>
            </w:r>
            <w:r w:rsidR="00D60344">
              <w:rPr>
                <w:sz w:val="24"/>
              </w:rPr>
              <w:t>постановление</w:t>
            </w:r>
            <w:r w:rsidR="00D60344" w:rsidRPr="00C33B7A">
              <w:rPr>
                <w:sz w:val="24"/>
              </w:rPr>
              <w:t xml:space="preserve"> в порядке, предусмотренном Уставом муниципального образования «</w:t>
            </w:r>
            <w:r w:rsidR="00D60344">
              <w:rPr>
                <w:sz w:val="24"/>
              </w:rPr>
              <w:t>Парбигское сельское поселение</w:t>
            </w:r>
            <w:r w:rsidR="00D60344" w:rsidRPr="00C33B7A">
              <w:rPr>
                <w:sz w:val="24"/>
              </w:rPr>
              <w:t>»</w:t>
            </w:r>
            <w:r w:rsidR="00D60344">
              <w:rPr>
                <w:sz w:val="24"/>
              </w:rPr>
              <w:t xml:space="preserve"> </w:t>
            </w:r>
            <w:r w:rsidR="00D60344" w:rsidRPr="007C7F73">
              <w:rPr>
                <w:sz w:val="24"/>
              </w:rPr>
              <w:t>Бакчарского района Томской области</w:t>
            </w:r>
            <w:r w:rsidR="00D60344" w:rsidRPr="002D0AF9">
              <w:rPr>
                <w:sz w:val="24"/>
                <w:szCs w:val="24"/>
              </w:rPr>
              <w:t>.</w:t>
            </w:r>
          </w:p>
          <w:p w:rsidR="00967C53" w:rsidRPr="00967C53" w:rsidRDefault="007624B2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60344">
              <w:rPr>
                <w:sz w:val="24"/>
                <w:szCs w:val="24"/>
              </w:rPr>
              <w:t xml:space="preserve">. </w:t>
            </w:r>
            <w:proofErr w:type="gramStart"/>
            <w:r w:rsidR="00967C53" w:rsidRPr="00967C53">
              <w:rPr>
                <w:sz w:val="24"/>
                <w:szCs w:val="24"/>
              </w:rPr>
              <w:t>Контроль за</w:t>
            </w:r>
            <w:proofErr w:type="gramEnd"/>
            <w:r w:rsidR="00967C53" w:rsidRPr="00967C53">
              <w:rPr>
                <w:sz w:val="24"/>
                <w:szCs w:val="24"/>
              </w:rPr>
              <w:t xml:space="preserve"> исполнением данного постановления оставляю за собой.</w:t>
            </w: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D60344" w:rsidRDefault="00D60344" w:rsidP="00967C53">
      <w:pPr>
        <w:ind w:left="5760"/>
        <w:jc w:val="right"/>
        <w:rPr>
          <w:sz w:val="24"/>
          <w:szCs w:val="24"/>
        </w:rPr>
        <w:sectPr w:rsidR="00D60344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D60344" w:rsidRPr="0051563F" w:rsidRDefault="00D60344" w:rsidP="00D60344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D60344" w:rsidRPr="0051563F" w:rsidRDefault="00D60344" w:rsidP="00D60344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  <w:r w:rsidRPr="0051563F">
        <w:rPr>
          <w:rFonts w:ascii="Times New Roman" w:eastAsia="Times New Roman" w:hAnsi="Times New Roman" w:cs="Times New Roman"/>
          <w:sz w:val="24"/>
          <w:szCs w:val="24"/>
        </w:rPr>
        <w:br/>
        <w:t>Парбигского сельского поселения</w:t>
      </w:r>
    </w:p>
    <w:p w:rsidR="00D60344" w:rsidRPr="0051563F" w:rsidRDefault="00D60344" w:rsidP="00D60344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C171C">
        <w:rPr>
          <w:rFonts w:ascii="Times New Roman" w:eastAsia="Times New Roman" w:hAnsi="Times New Roman" w:cs="Times New Roman"/>
          <w:sz w:val="24"/>
          <w:szCs w:val="24"/>
        </w:rPr>
        <w:t>04.08.2025</w:t>
      </w: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8E09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4C171C">
        <w:rPr>
          <w:rFonts w:ascii="Times New Roman" w:eastAsia="Times New Roman" w:hAnsi="Times New Roman" w:cs="Times New Roman"/>
          <w:sz w:val="24"/>
          <w:szCs w:val="24"/>
        </w:rPr>
        <w:t>61</w:t>
      </w:r>
    </w:p>
    <w:p w:rsidR="00D70518" w:rsidRDefault="00D70518" w:rsidP="00967C53">
      <w:pPr>
        <w:ind w:left="5760"/>
        <w:jc w:val="right"/>
        <w:rPr>
          <w:sz w:val="24"/>
          <w:szCs w:val="24"/>
        </w:rPr>
      </w:pPr>
    </w:p>
    <w:p w:rsidR="008E09C5" w:rsidRDefault="008E09C5" w:rsidP="008E09C5">
      <w:pPr>
        <w:jc w:val="center"/>
        <w:rPr>
          <w:sz w:val="24"/>
        </w:rPr>
      </w:pPr>
      <w:r>
        <w:rPr>
          <w:sz w:val="24"/>
          <w:szCs w:val="24"/>
        </w:rPr>
        <w:t xml:space="preserve">Состав </w:t>
      </w:r>
      <w:r w:rsidRPr="00D60344">
        <w:rPr>
          <w:sz w:val="24"/>
          <w:szCs w:val="24"/>
        </w:rPr>
        <w:t>комисси</w:t>
      </w:r>
      <w:r>
        <w:rPr>
          <w:sz w:val="24"/>
          <w:szCs w:val="24"/>
        </w:rPr>
        <w:t>и</w:t>
      </w:r>
      <w:r w:rsidRPr="00D60344">
        <w:rPr>
          <w:sz w:val="24"/>
          <w:szCs w:val="24"/>
        </w:rPr>
        <w:t xml:space="preserve"> </w:t>
      </w:r>
      <w:r w:rsidR="007624B2" w:rsidRPr="00D60344">
        <w:rPr>
          <w:sz w:val="24"/>
          <w:szCs w:val="24"/>
        </w:rPr>
        <w:t>по проведению проверки готовности к отопительному периоду</w:t>
      </w:r>
      <w:r w:rsidR="007624B2">
        <w:rPr>
          <w:sz w:val="24"/>
          <w:szCs w:val="24"/>
        </w:rPr>
        <w:t xml:space="preserve"> 2025-2026 годов</w:t>
      </w:r>
      <w:r w:rsidR="007624B2" w:rsidRPr="00D60344">
        <w:rPr>
          <w:sz w:val="24"/>
          <w:szCs w:val="24"/>
        </w:rPr>
        <w:t xml:space="preserve"> </w:t>
      </w:r>
      <w:r w:rsidR="007624B2" w:rsidRPr="007624B2">
        <w:rPr>
          <w:sz w:val="24"/>
          <w:szCs w:val="24"/>
        </w:rPr>
        <w:t xml:space="preserve">теплоснабжающих, </w:t>
      </w:r>
      <w:proofErr w:type="spellStart"/>
      <w:r w:rsidR="007624B2" w:rsidRPr="007624B2">
        <w:rPr>
          <w:sz w:val="24"/>
          <w:szCs w:val="24"/>
        </w:rPr>
        <w:t>теплосетевых</w:t>
      </w:r>
      <w:proofErr w:type="spellEnd"/>
      <w:r w:rsidR="007624B2" w:rsidRPr="007624B2">
        <w:rPr>
          <w:sz w:val="24"/>
          <w:szCs w:val="24"/>
        </w:rPr>
        <w:t xml:space="preserve"> организаций и потребителей тепловой энергии</w:t>
      </w:r>
      <w:r w:rsidR="007624B2" w:rsidRPr="00D60344">
        <w:rPr>
          <w:sz w:val="24"/>
          <w:szCs w:val="24"/>
        </w:rPr>
        <w:t>, расположенных на территории </w:t>
      </w:r>
      <w:r w:rsidR="007624B2">
        <w:rPr>
          <w:sz w:val="24"/>
        </w:rPr>
        <w:t>Парбигского</w:t>
      </w:r>
      <w:r w:rsidR="007624B2" w:rsidRPr="00D60344">
        <w:rPr>
          <w:sz w:val="24"/>
        </w:rPr>
        <w:t xml:space="preserve"> сельского поселения</w:t>
      </w:r>
      <w:r w:rsidR="007624B2">
        <w:rPr>
          <w:sz w:val="24"/>
        </w:rPr>
        <w:t xml:space="preserve"> Бакчарского</w:t>
      </w:r>
      <w:r w:rsidR="007624B2" w:rsidRPr="00D60344">
        <w:rPr>
          <w:sz w:val="24"/>
        </w:rPr>
        <w:t xml:space="preserve"> муниципального район</w:t>
      </w:r>
    </w:p>
    <w:p w:rsidR="008E09C5" w:rsidRDefault="008E09C5" w:rsidP="008E09C5">
      <w:pPr>
        <w:jc w:val="center"/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Кедровская Наталия Борисовна</w:t>
            </w:r>
          </w:p>
        </w:tc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Глава Парбигского сельского поселения</w:t>
            </w:r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Председатель комиссии</w:t>
            </w: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Пахорукова Анна Сергеевна</w:t>
            </w:r>
          </w:p>
        </w:tc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делами Администрации Парбигского сельского поселения</w:t>
            </w:r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Немтинова</w:t>
            </w:r>
            <w:proofErr w:type="spellEnd"/>
            <w:r>
              <w:rPr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связям с общественностью Администрации Парбигского сельского поселения</w:t>
            </w:r>
          </w:p>
        </w:tc>
        <w:tc>
          <w:tcPr>
            <w:tcW w:w="3191" w:type="dxa"/>
          </w:tcPr>
          <w:p w:rsidR="008E09C5" w:rsidRDefault="008E09C5" w:rsidP="002753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комиссии</w:t>
            </w:r>
          </w:p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Елена Олеговна</w:t>
            </w:r>
          </w:p>
        </w:tc>
        <w:tc>
          <w:tcPr>
            <w:tcW w:w="3190" w:type="dxa"/>
          </w:tcPr>
          <w:p w:rsidR="008E09C5" w:rsidRPr="0078039B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Государственный инспектор Томского отдела по надзору за тепловыми электростанциями, </w:t>
            </w:r>
            <w:proofErr w:type="spellStart"/>
            <w:r>
              <w:rPr>
                <w:sz w:val="24"/>
                <w:szCs w:val="24"/>
              </w:rPr>
              <w:t>телогенерирующими</w:t>
            </w:r>
            <w:proofErr w:type="spellEnd"/>
            <w:r>
              <w:rPr>
                <w:sz w:val="24"/>
                <w:szCs w:val="24"/>
              </w:rPr>
              <w:t xml:space="preserve"> установками и сетями и котлонадзору Сибирского управления </w:t>
            </w:r>
            <w:proofErr w:type="spellStart"/>
            <w:r>
              <w:rPr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78039B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Самсонов Александр Юрьевич</w:t>
            </w:r>
          </w:p>
        </w:tc>
        <w:tc>
          <w:tcPr>
            <w:tcW w:w="3190" w:type="dxa"/>
          </w:tcPr>
          <w:p w:rsidR="008E09C5" w:rsidRPr="0078039B" w:rsidRDefault="008E09C5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Государственный инспектор Томского отдела по надзору за тепловыми электростанциями, </w:t>
            </w:r>
            <w:proofErr w:type="spellStart"/>
            <w:r>
              <w:rPr>
                <w:sz w:val="24"/>
                <w:szCs w:val="24"/>
              </w:rPr>
              <w:t>телогенерирующими</w:t>
            </w:r>
            <w:proofErr w:type="spellEnd"/>
            <w:r>
              <w:rPr>
                <w:sz w:val="24"/>
                <w:szCs w:val="24"/>
              </w:rPr>
              <w:t xml:space="preserve"> установками и сетями и котлонадзору Сибирского управления </w:t>
            </w:r>
            <w:proofErr w:type="spellStart"/>
            <w:r>
              <w:rPr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27535D">
            <w:pPr>
              <w:rPr>
                <w:sz w:val="24"/>
                <w:szCs w:val="24"/>
              </w:rPr>
            </w:pPr>
          </w:p>
        </w:tc>
      </w:tr>
      <w:tr w:rsidR="008E09C5" w:rsidRPr="000D0291" w:rsidTr="0027535D">
        <w:tc>
          <w:tcPr>
            <w:tcW w:w="3190" w:type="dxa"/>
          </w:tcPr>
          <w:p w:rsidR="008E09C5" w:rsidRPr="000D0291" w:rsidRDefault="0004292D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Ольга Владимировна</w:t>
            </w:r>
          </w:p>
        </w:tc>
        <w:tc>
          <w:tcPr>
            <w:tcW w:w="3190" w:type="dxa"/>
          </w:tcPr>
          <w:p w:rsidR="008E09C5" w:rsidRPr="008E09C5" w:rsidRDefault="0004292D" w:rsidP="008E09C5">
            <w:r>
              <w:rPr>
                <w:sz w:val="24"/>
              </w:rPr>
              <w:t xml:space="preserve">Директор </w:t>
            </w:r>
            <w:r w:rsidR="008E09C5" w:rsidRPr="008E09C5">
              <w:rPr>
                <w:sz w:val="24"/>
              </w:rPr>
              <w:t>ОГБУ «Дом-интернат для престарелых и инвалидов Бакчарского района»</w:t>
            </w:r>
          </w:p>
        </w:tc>
        <w:tc>
          <w:tcPr>
            <w:tcW w:w="3191" w:type="dxa"/>
          </w:tcPr>
          <w:p w:rsidR="008E09C5" w:rsidRPr="000D0291" w:rsidRDefault="0004292D" w:rsidP="0027535D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  <w:tr w:rsidR="0004292D" w:rsidRPr="000D0291" w:rsidTr="0027535D">
        <w:tc>
          <w:tcPr>
            <w:tcW w:w="3190" w:type="dxa"/>
          </w:tcPr>
          <w:p w:rsidR="0004292D" w:rsidRDefault="0004292D" w:rsidP="0027535D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04292D" w:rsidRDefault="0004292D" w:rsidP="008E09C5">
            <w:pPr>
              <w:rPr>
                <w:sz w:val="24"/>
              </w:rPr>
            </w:pPr>
          </w:p>
        </w:tc>
        <w:tc>
          <w:tcPr>
            <w:tcW w:w="3191" w:type="dxa"/>
          </w:tcPr>
          <w:p w:rsidR="0004292D" w:rsidRPr="000D0291" w:rsidRDefault="0004292D" w:rsidP="0027535D">
            <w:pPr>
              <w:rPr>
                <w:sz w:val="24"/>
                <w:szCs w:val="24"/>
              </w:rPr>
            </w:pPr>
          </w:p>
        </w:tc>
      </w:tr>
      <w:tr w:rsidR="0004292D" w:rsidRPr="000D0291" w:rsidTr="0027535D">
        <w:tc>
          <w:tcPr>
            <w:tcW w:w="3190" w:type="dxa"/>
          </w:tcPr>
          <w:p w:rsidR="0004292D" w:rsidRDefault="0004292D" w:rsidP="0027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 Михаил Николаевич</w:t>
            </w:r>
          </w:p>
        </w:tc>
        <w:tc>
          <w:tcPr>
            <w:tcW w:w="3190" w:type="dxa"/>
          </w:tcPr>
          <w:p w:rsidR="0004292D" w:rsidRDefault="0004292D" w:rsidP="008E09C5">
            <w:pPr>
              <w:rPr>
                <w:sz w:val="24"/>
              </w:rPr>
            </w:pPr>
            <w:r>
              <w:rPr>
                <w:sz w:val="24"/>
              </w:rPr>
              <w:t>Депутат Совета Парбигского сельского поселения</w:t>
            </w:r>
          </w:p>
        </w:tc>
        <w:tc>
          <w:tcPr>
            <w:tcW w:w="3191" w:type="dxa"/>
          </w:tcPr>
          <w:p w:rsidR="0004292D" w:rsidRPr="000D0291" w:rsidRDefault="0004292D" w:rsidP="0027535D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</w:tbl>
    <w:p w:rsidR="0004292D" w:rsidRDefault="0004292D" w:rsidP="008E09C5">
      <w:pPr>
        <w:jc w:val="center"/>
        <w:rPr>
          <w:sz w:val="24"/>
          <w:szCs w:val="24"/>
        </w:rPr>
        <w:sectPr w:rsidR="0004292D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04292D" w:rsidRPr="0051563F" w:rsidRDefault="0004292D" w:rsidP="0004292D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4292D" w:rsidRPr="0051563F" w:rsidRDefault="0004292D" w:rsidP="0004292D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  <w:r w:rsidRPr="0051563F">
        <w:rPr>
          <w:rFonts w:ascii="Times New Roman" w:eastAsia="Times New Roman" w:hAnsi="Times New Roman" w:cs="Times New Roman"/>
          <w:sz w:val="24"/>
          <w:szCs w:val="24"/>
        </w:rPr>
        <w:br/>
        <w:t>Парбигского сельского поселения</w:t>
      </w:r>
    </w:p>
    <w:p w:rsidR="0004292D" w:rsidRPr="0051563F" w:rsidRDefault="0004292D" w:rsidP="0004292D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652FE">
        <w:rPr>
          <w:rFonts w:ascii="Times New Roman" w:eastAsia="Times New Roman" w:hAnsi="Times New Roman" w:cs="Times New Roman"/>
          <w:sz w:val="24"/>
          <w:szCs w:val="24"/>
        </w:rPr>
        <w:t>04.08.2025</w:t>
      </w: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A652FE">
        <w:rPr>
          <w:rFonts w:ascii="Times New Roman" w:eastAsia="Times New Roman" w:hAnsi="Times New Roman" w:cs="Times New Roman"/>
          <w:sz w:val="24"/>
          <w:szCs w:val="24"/>
        </w:rPr>
        <w:t>61</w:t>
      </w:r>
    </w:p>
    <w:p w:rsidR="008E09C5" w:rsidRDefault="008E09C5" w:rsidP="008E09C5">
      <w:pPr>
        <w:jc w:val="center"/>
        <w:rPr>
          <w:sz w:val="24"/>
          <w:szCs w:val="24"/>
        </w:rPr>
      </w:pPr>
    </w:p>
    <w:p w:rsidR="0004292D" w:rsidRDefault="0004292D" w:rsidP="0004292D">
      <w:pPr>
        <w:jc w:val="center"/>
        <w:rPr>
          <w:sz w:val="24"/>
        </w:rPr>
      </w:pPr>
      <w:r w:rsidRPr="0004292D">
        <w:rPr>
          <w:sz w:val="24"/>
        </w:rPr>
        <w:t>Положение</w:t>
      </w:r>
      <w:r>
        <w:rPr>
          <w:sz w:val="24"/>
        </w:rPr>
        <w:t xml:space="preserve"> </w:t>
      </w:r>
      <w:r w:rsidRPr="0004292D">
        <w:rPr>
          <w:sz w:val="24"/>
        </w:rPr>
        <w:t xml:space="preserve">о комиссии </w:t>
      </w:r>
      <w:r w:rsidR="007624B2" w:rsidRPr="007624B2">
        <w:rPr>
          <w:sz w:val="24"/>
          <w:szCs w:val="24"/>
        </w:rPr>
        <w:t xml:space="preserve">по проведению проверки готовности к отопительному периоду 2025-2026 годов теплоснабжающих, </w:t>
      </w:r>
      <w:proofErr w:type="spellStart"/>
      <w:r w:rsidR="007624B2" w:rsidRPr="007624B2">
        <w:rPr>
          <w:sz w:val="24"/>
          <w:szCs w:val="24"/>
        </w:rPr>
        <w:t>теплосетевых</w:t>
      </w:r>
      <w:proofErr w:type="spellEnd"/>
      <w:r w:rsidR="007624B2" w:rsidRPr="007624B2">
        <w:rPr>
          <w:sz w:val="24"/>
          <w:szCs w:val="24"/>
        </w:rPr>
        <w:t xml:space="preserve"> организаций и потребителей тепловой энергии,</w:t>
      </w:r>
      <w:r w:rsidR="007624B2" w:rsidRPr="00D60344">
        <w:rPr>
          <w:sz w:val="24"/>
          <w:szCs w:val="24"/>
        </w:rPr>
        <w:t xml:space="preserve"> расположенных на территории </w:t>
      </w:r>
      <w:r w:rsidR="007624B2">
        <w:rPr>
          <w:sz w:val="24"/>
        </w:rPr>
        <w:t>Парбигского</w:t>
      </w:r>
      <w:r w:rsidR="007624B2" w:rsidRPr="00D60344">
        <w:rPr>
          <w:sz w:val="24"/>
        </w:rPr>
        <w:t xml:space="preserve"> сельского поселения</w:t>
      </w:r>
      <w:r w:rsidR="007624B2">
        <w:rPr>
          <w:sz w:val="24"/>
        </w:rPr>
        <w:t xml:space="preserve"> Бакчарского</w:t>
      </w:r>
      <w:r w:rsidR="007624B2" w:rsidRPr="00D60344">
        <w:rPr>
          <w:sz w:val="24"/>
        </w:rPr>
        <w:t xml:space="preserve"> муниципального района</w:t>
      </w:r>
    </w:p>
    <w:p w:rsidR="0004292D" w:rsidRPr="0004292D" w:rsidRDefault="0004292D" w:rsidP="0004292D">
      <w:pPr>
        <w:jc w:val="center"/>
        <w:rPr>
          <w:sz w:val="24"/>
        </w:rPr>
      </w:pPr>
    </w:p>
    <w:p w:rsidR="0004292D" w:rsidRPr="0004292D" w:rsidRDefault="0004292D" w:rsidP="0004292D">
      <w:pPr>
        <w:ind w:firstLine="709"/>
        <w:jc w:val="center"/>
        <w:rPr>
          <w:sz w:val="24"/>
        </w:rPr>
      </w:pPr>
      <w:r w:rsidRPr="0004292D">
        <w:rPr>
          <w:sz w:val="24"/>
        </w:rPr>
        <w:t>1. Общие положения.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1.1. Положение о комиссии по проведению проверки готовности к отопительному периоду потребителей тепловой энергии, расположенных на территории </w:t>
      </w:r>
      <w:r>
        <w:rPr>
          <w:sz w:val="24"/>
        </w:rPr>
        <w:t>Парбигского</w:t>
      </w:r>
      <w:r w:rsidRPr="00D60344">
        <w:rPr>
          <w:sz w:val="24"/>
        </w:rPr>
        <w:t xml:space="preserve"> сельского поселения</w:t>
      </w:r>
      <w:r>
        <w:rPr>
          <w:sz w:val="24"/>
        </w:rPr>
        <w:t xml:space="preserve"> Бакчарского</w:t>
      </w:r>
      <w:r w:rsidRPr="00D60344">
        <w:rPr>
          <w:sz w:val="24"/>
        </w:rPr>
        <w:t xml:space="preserve"> муниципального района</w:t>
      </w:r>
      <w:r w:rsidRPr="0004292D">
        <w:rPr>
          <w:sz w:val="24"/>
        </w:rPr>
        <w:t>, определяет порядок работы комиссии по оценке готовности потребителей тепловой энергии к отопительному периоду (далее – Комиссия).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 xml:space="preserve">1.2. </w:t>
      </w:r>
      <w:proofErr w:type="gramStart"/>
      <w:r w:rsidRPr="0004292D">
        <w:rPr>
          <w:sz w:val="24"/>
        </w:rPr>
        <w:t>В своей деятельности Комиссия руководствуется Федеральным законом от 27.07.2010 № 190-ФЗ «О теплоснабжении», приказом Министерства энергетики Российской Федерации от 13.11.2025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  <w:proofErr w:type="gramEnd"/>
    </w:p>
    <w:p w:rsidR="0004292D" w:rsidRDefault="0004292D" w:rsidP="0004292D">
      <w:pPr>
        <w:ind w:firstLine="709"/>
        <w:jc w:val="both"/>
        <w:rPr>
          <w:sz w:val="24"/>
        </w:rPr>
      </w:pPr>
    </w:p>
    <w:p w:rsidR="0004292D" w:rsidRPr="0004292D" w:rsidRDefault="0004292D" w:rsidP="0004292D">
      <w:pPr>
        <w:ind w:firstLine="709"/>
        <w:jc w:val="center"/>
        <w:rPr>
          <w:sz w:val="24"/>
        </w:rPr>
      </w:pPr>
      <w:r w:rsidRPr="0004292D">
        <w:rPr>
          <w:sz w:val="24"/>
        </w:rPr>
        <w:t>2.</w:t>
      </w:r>
      <w:r>
        <w:rPr>
          <w:sz w:val="24"/>
        </w:rPr>
        <w:t xml:space="preserve"> </w:t>
      </w:r>
      <w:r w:rsidRPr="0004292D">
        <w:rPr>
          <w:sz w:val="24"/>
        </w:rPr>
        <w:t>Цели и задачи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2.1.</w:t>
      </w:r>
      <w:r>
        <w:rPr>
          <w:sz w:val="24"/>
        </w:rPr>
        <w:t xml:space="preserve"> </w:t>
      </w:r>
      <w:r w:rsidRPr="0004292D">
        <w:rPr>
          <w:sz w:val="24"/>
        </w:rPr>
        <w:t>Комиссия создана в целях подготовки и обеспечения устойчивого функционирования объектов социальной сферы и жилищно-коммунального хозяйства в отопительный период.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 xml:space="preserve">2.2. Основными задачами Комиссии являются проверка готовности теплоснабжающих, </w:t>
      </w:r>
      <w:proofErr w:type="spellStart"/>
      <w:r w:rsidRPr="0004292D">
        <w:rPr>
          <w:sz w:val="24"/>
        </w:rPr>
        <w:t>теплосетевых</w:t>
      </w:r>
      <w:proofErr w:type="spellEnd"/>
      <w:r w:rsidRPr="0004292D">
        <w:rPr>
          <w:sz w:val="24"/>
        </w:rPr>
        <w:t xml:space="preserve"> организаций и потребителей тепловой </w:t>
      </w:r>
      <w:proofErr w:type="gramStart"/>
      <w:r w:rsidRPr="0004292D">
        <w:rPr>
          <w:sz w:val="24"/>
        </w:rPr>
        <w:t>энергии</w:t>
      </w:r>
      <w:proofErr w:type="gramEnd"/>
      <w:r w:rsidRPr="0004292D">
        <w:rPr>
          <w:sz w:val="24"/>
        </w:rPr>
        <w:t xml:space="preserve"> расположенных на территории </w:t>
      </w:r>
      <w:r>
        <w:rPr>
          <w:sz w:val="24"/>
        </w:rPr>
        <w:t>Парбигского</w:t>
      </w:r>
      <w:r w:rsidRPr="00D60344">
        <w:rPr>
          <w:sz w:val="24"/>
        </w:rPr>
        <w:t xml:space="preserve"> сельского поселения</w:t>
      </w:r>
      <w:r>
        <w:rPr>
          <w:sz w:val="24"/>
        </w:rPr>
        <w:t xml:space="preserve"> Бакчарского</w:t>
      </w:r>
      <w:r w:rsidRPr="00D60344">
        <w:rPr>
          <w:sz w:val="24"/>
        </w:rPr>
        <w:t xml:space="preserve"> муниципального района</w:t>
      </w:r>
      <w:r w:rsidRPr="0004292D">
        <w:rPr>
          <w:sz w:val="24"/>
        </w:rPr>
        <w:t xml:space="preserve"> к отопительному периоду.</w:t>
      </w:r>
    </w:p>
    <w:p w:rsidR="0004292D" w:rsidRDefault="0004292D" w:rsidP="0004292D">
      <w:pPr>
        <w:ind w:firstLine="709"/>
        <w:jc w:val="both"/>
        <w:rPr>
          <w:sz w:val="24"/>
        </w:rPr>
      </w:pPr>
    </w:p>
    <w:p w:rsidR="0004292D" w:rsidRPr="0004292D" w:rsidRDefault="0004292D" w:rsidP="0004292D">
      <w:pPr>
        <w:ind w:firstLine="709"/>
        <w:jc w:val="center"/>
        <w:rPr>
          <w:sz w:val="24"/>
        </w:rPr>
      </w:pPr>
      <w:r w:rsidRPr="0004292D">
        <w:rPr>
          <w:sz w:val="24"/>
        </w:rPr>
        <w:t>3. Организация деятельности комиссий.</w:t>
      </w:r>
    </w:p>
    <w:p w:rsid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3.1. Комиссия формируются в составе председателя Комиссии, его заместителя, секретаря и членов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2</w:t>
      </w:r>
      <w:r w:rsidRPr="0004292D">
        <w:rPr>
          <w:sz w:val="24"/>
        </w:rPr>
        <w:t>. Комиссии имеют право привлекать к работе комиссий должностных лиц предприятий, организаций,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3</w:t>
      </w:r>
      <w:r w:rsidRPr="0004292D">
        <w:rPr>
          <w:sz w:val="24"/>
        </w:rPr>
        <w:t>. К основным функциям председателя Комиссии относятся: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осуществление общего руководства Комиссией;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назначение заседаний Комиссии и определение повестки дня;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 xml:space="preserve">— осуществление общего </w:t>
      </w:r>
      <w:proofErr w:type="gramStart"/>
      <w:r w:rsidRPr="0004292D">
        <w:rPr>
          <w:sz w:val="24"/>
        </w:rPr>
        <w:t>контроля за</w:t>
      </w:r>
      <w:proofErr w:type="gramEnd"/>
      <w:r w:rsidRPr="0004292D">
        <w:rPr>
          <w:sz w:val="24"/>
        </w:rPr>
        <w:t xml:space="preserve"> реализацией решений, принятых на заседаниях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4</w:t>
      </w:r>
      <w:r w:rsidRPr="0004292D">
        <w:rPr>
          <w:sz w:val="24"/>
        </w:rPr>
        <w:t>. В случае отсутствия председателя Комиссии его обязанности исполняет заместитель председателя.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5</w:t>
      </w:r>
      <w:r w:rsidRPr="0004292D">
        <w:rPr>
          <w:sz w:val="24"/>
        </w:rPr>
        <w:t xml:space="preserve">. Заседания комиссии проводятся в соответствии с Графиком </w:t>
      </w:r>
      <w:proofErr w:type="gramStart"/>
      <w:r w:rsidRPr="0004292D">
        <w:rPr>
          <w:sz w:val="24"/>
        </w:rPr>
        <w:t>проведения проверки готовности потребителей тепловой энергии</w:t>
      </w:r>
      <w:proofErr w:type="gramEnd"/>
      <w:r w:rsidRPr="0004292D">
        <w:rPr>
          <w:sz w:val="24"/>
        </w:rPr>
        <w:t xml:space="preserve"> к отопительному периоду.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6</w:t>
      </w:r>
      <w:r w:rsidRPr="0004292D">
        <w:rPr>
          <w:sz w:val="24"/>
        </w:rPr>
        <w:t xml:space="preserve">. Председатель Комиссии осуществляет общее руководство работой Комиссии, планирует ее деятельность, ведет заседания, осуществляет </w:t>
      </w:r>
      <w:proofErr w:type="gramStart"/>
      <w:r w:rsidRPr="0004292D">
        <w:rPr>
          <w:sz w:val="24"/>
        </w:rPr>
        <w:t>контроль за</w:t>
      </w:r>
      <w:proofErr w:type="gramEnd"/>
      <w:r w:rsidRPr="0004292D">
        <w:rPr>
          <w:sz w:val="24"/>
        </w:rPr>
        <w:t xml:space="preserve"> реализацией принятых Комиссией решений.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>
        <w:rPr>
          <w:sz w:val="24"/>
        </w:rPr>
        <w:t>3.7</w:t>
      </w:r>
      <w:r w:rsidRPr="0004292D">
        <w:rPr>
          <w:sz w:val="24"/>
        </w:rPr>
        <w:t>. Секретарь комиссии: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осуществляет подготовку материалов к рассмотрению на заседании Комиссии;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lastRenderedPageBreak/>
        <w:t>— информирует членов и участников Комиссий о дате, месте и времени проведения заседания, повестке дня заседания;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ведет протокол заседания Комиссий;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доводит до сведения участников заседания протокольные решения Комиссий.</w:t>
      </w:r>
    </w:p>
    <w:p w:rsidR="0004292D" w:rsidRDefault="0004292D" w:rsidP="0004292D">
      <w:pPr>
        <w:jc w:val="both"/>
        <w:rPr>
          <w:sz w:val="24"/>
        </w:rPr>
      </w:pPr>
    </w:p>
    <w:p w:rsidR="0004292D" w:rsidRPr="0004292D" w:rsidRDefault="0004292D" w:rsidP="0004292D">
      <w:pPr>
        <w:jc w:val="center"/>
        <w:rPr>
          <w:sz w:val="24"/>
        </w:rPr>
      </w:pPr>
      <w:r w:rsidRPr="0004292D">
        <w:rPr>
          <w:sz w:val="24"/>
        </w:rPr>
        <w:t>4. Порядок работы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4.1. Заседания Комиссии проводятся по мере необходимости в период с 1</w:t>
      </w:r>
      <w:r>
        <w:rPr>
          <w:sz w:val="24"/>
        </w:rPr>
        <w:t>5</w:t>
      </w:r>
      <w:r w:rsidRPr="0004292D">
        <w:rPr>
          <w:sz w:val="24"/>
        </w:rPr>
        <w:t xml:space="preserve"> августа по 25 октября, но не реже одного раза в месяц.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4.2. Заседание Комиссии считается правомочным, если на ней присутствует не менее половины членов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4.4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4.5. Комиссией проверяется выполнение потребителями тепловой энергии требований, установленных «Правилами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Министерства энергетики Российской Федерации от 13.11.2024 № 2234».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— проводит осмотр объектов проверки.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 xml:space="preserve">4.6. Результаты проверки оформляются актом проверки готовности к отопительному периоду, который составляется не позднее одного дня </w:t>
      </w:r>
      <w:proofErr w:type="gramStart"/>
      <w:r w:rsidRPr="0004292D">
        <w:rPr>
          <w:sz w:val="24"/>
        </w:rPr>
        <w:t>с даты завершения</w:t>
      </w:r>
      <w:proofErr w:type="gramEnd"/>
      <w:r w:rsidRPr="0004292D">
        <w:rPr>
          <w:sz w:val="24"/>
        </w:rPr>
        <w:t xml:space="preserve"> проверки.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К акту прилагается заполненный оценочный лист на каждый объект оценки обеспечения готовности.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bookmarkStart w:id="0" w:name="sub_8"/>
      <w:bookmarkEnd w:id="0"/>
      <w:r w:rsidRPr="0004292D">
        <w:rPr>
          <w:sz w:val="24"/>
        </w:rPr>
        <w:t>При наличии у Комиссии замечаний к выполнению требований по готовности или при невыполнении требований по готовности в оценочном листе указывается срок их устранения.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bookmarkStart w:id="1" w:name="sub_9"/>
      <w:bookmarkEnd w:id="1"/>
      <w:r w:rsidRPr="0004292D">
        <w:rPr>
          <w:sz w:val="24"/>
        </w:rPr>
        <w:t>4.</w:t>
      </w:r>
      <w:r>
        <w:rPr>
          <w:sz w:val="24"/>
        </w:rPr>
        <w:t>7</w:t>
      </w:r>
      <w:r w:rsidRPr="0004292D">
        <w:rPr>
          <w:sz w:val="24"/>
        </w:rPr>
        <w:t>. Решения, принимаемые на Комиссии, оформляются протоколами. Протокол заседания Комиссии подписывается председателем и секретарем Комиссии.</w:t>
      </w:r>
    </w:p>
    <w:p w:rsidR="0004292D" w:rsidRDefault="0004292D" w:rsidP="008E09C5">
      <w:pPr>
        <w:jc w:val="center"/>
        <w:rPr>
          <w:sz w:val="24"/>
          <w:szCs w:val="24"/>
        </w:rPr>
        <w:sectPr w:rsidR="0004292D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7624B2" w:rsidRPr="0051563F" w:rsidRDefault="007624B2" w:rsidP="007624B2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:rsidR="007624B2" w:rsidRPr="0051563F" w:rsidRDefault="007624B2" w:rsidP="007624B2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  <w:r w:rsidRPr="0051563F">
        <w:rPr>
          <w:rFonts w:ascii="Times New Roman" w:eastAsia="Times New Roman" w:hAnsi="Times New Roman" w:cs="Times New Roman"/>
          <w:sz w:val="24"/>
          <w:szCs w:val="24"/>
        </w:rPr>
        <w:br/>
        <w:t>Парбигского сельского поселения</w:t>
      </w:r>
    </w:p>
    <w:p w:rsidR="007624B2" w:rsidRPr="0051563F" w:rsidRDefault="007624B2" w:rsidP="007624B2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652FE">
        <w:rPr>
          <w:rFonts w:ascii="Times New Roman" w:eastAsia="Times New Roman" w:hAnsi="Times New Roman" w:cs="Times New Roman"/>
          <w:sz w:val="24"/>
          <w:szCs w:val="24"/>
        </w:rPr>
        <w:t>04.08.2025</w:t>
      </w: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A652FE">
        <w:rPr>
          <w:rFonts w:ascii="Times New Roman" w:eastAsia="Times New Roman" w:hAnsi="Times New Roman" w:cs="Times New Roman"/>
          <w:sz w:val="24"/>
          <w:szCs w:val="24"/>
        </w:rPr>
        <w:t>61</w:t>
      </w:r>
    </w:p>
    <w:p w:rsidR="0004292D" w:rsidRDefault="0004292D" w:rsidP="008E09C5">
      <w:pPr>
        <w:jc w:val="center"/>
        <w:rPr>
          <w:sz w:val="24"/>
          <w:szCs w:val="24"/>
        </w:rPr>
      </w:pPr>
    </w:p>
    <w:p w:rsidR="007624B2" w:rsidRDefault="007624B2" w:rsidP="007624B2">
      <w:pPr>
        <w:pStyle w:val="3"/>
        <w:numPr>
          <w:ilvl w:val="2"/>
          <w:numId w:val="11"/>
        </w:numPr>
      </w:pPr>
      <w:r>
        <w:t>Программа по проведению проверки готовности к отопительному периоду 2025-2026 годов теплоснабжающих, теплосетевых организаций и потребителей тепловой энергии, расположенных на территории</w:t>
      </w:r>
      <w:r w:rsidRPr="00D60344">
        <w:rPr>
          <w:szCs w:val="24"/>
        </w:rPr>
        <w:t> </w:t>
      </w:r>
      <w:r>
        <w:t>Парбигского</w:t>
      </w:r>
      <w:r w:rsidRPr="00D60344">
        <w:t xml:space="preserve"> сельского поселения</w:t>
      </w:r>
      <w:r>
        <w:t xml:space="preserve"> Бакчарского</w:t>
      </w:r>
      <w:r w:rsidRPr="00D60344">
        <w:t xml:space="preserve"> муниципального района</w:t>
      </w:r>
    </w:p>
    <w:p w:rsidR="007624B2" w:rsidRDefault="007624B2" w:rsidP="007624B2">
      <w:pPr>
        <w:pStyle w:val="3"/>
        <w:numPr>
          <w:ilvl w:val="2"/>
          <w:numId w:val="11"/>
        </w:numPr>
      </w:pPr>
      <w:r>
        <w:t>Общие положения</w:t>
      </w:r>
    </w:p>
    <w:p w:rsidR="007624B2" w:rsidRDefault="007624B2" w:rsidP="007624B2">
      <w:pPr>
        <w:pStyle w:val="a9"/>
        <w:ind w:firstLine="709"/>
      </w:pPr>
      <w:r>
        <w:t>1. Проверка теплоснабжающих организаций, теплосетевых организаций и потребителей тепловой энергии к отопительному периоду осуществляется комиссией по проведению проверки готовности к отопительному периоду 2025-2026 годов теплоснабжающих, теплосетевых организаций и потребителей тепловой энергии, расположенных на территории Парбигского</w:t>
      </w:r>
      <w:r w:rsidRPr="00D60344">
        <w:t xml:space="preserve"> сельского поселения</w:t>
      </w:r>
      <w:r>
        <w:t xml:space="preserve"> Бакчарского</w:t>
      </w:r>
      <w:r w:rsidRPr="00D60344">
        <w:t xml:space="preserve"> муниципального района</w:t>
      </w:r>
      <w:r>
        <w:t>.</w:t>
      </w:r>
    </w:p>
    <w:p w:rsidR="007624B2" w:rsidRDefault="007624B2" w:rsidP="007624B2">
      <w:pPr>
        <w:pStyle w:val="a9"/>
        <w:ind w:firstLine="709"/>
      </w:pPr>
      <w:r>
        <w:t>2. 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 (далее - потребители тепловой энергии).</w:t>
      </w:r>
    </w:p>
    <w:p w:rsidR="007624B2" w:rsidRDefault="007624B2" w:rsidP="007624B2">
      <w:pPr>
        <w:pStyle w:val="3"/>
        <w:numPr>
          <w:ilvl w:val="2"/>
          <w:numId w:val="11"/>
        </w:numPr>
      </w:pPr>
      <w:r>
        <w:t>Порядок проведения проверки</w:t>
      </w:r>
    </w:p>
    <w:p w:rsidR="007624B2" w:rsidRDefault="007624B2" w:rsidP="007624B2">
      <w:pPr>
        <w:pStyle w:val="a9"/>
        <w:ind w:firstLine="709"/>
      </w:pPr>
      <w:r>
        <w:t>1. Проверка теплоснабжающих организаций, теплосетевых организаций и потребителей тепловой энергии к отопительному периоду осуществляется комиссией по проведению проверки готовности к отопительному периоду 2025-2026 годов теплоснабжающих, теплосетевых организаций и потребителей тепловой энергии, расположенных на территории Парбигского</w:t>
      </w:r>
      <w:r w:rsidRPr="00D60344">
        <w:t xml:space="preserve"> сельского поселения</w:t>
      </w:r>
      <w:r>
        <w:t xml:space="preserve"> Бакчарского</w:t>
      </w:r>
      <w:r w:rsidRPr="00D60344">
        <w:t xml:space="preserve"> муниципального района</w:t>
      </w:r>
      <w:r>
        <w:t xml:space="preserve"> (далее Комиссия).</w:t>
      </w:r>
    </w:p>
    <w:p w:rsidR="007624B2" w:rsidRDefault="007624B2" w:rsidP="007624B2">
      <w:pPr>
        <w:pStyle w:val="a9"/>
        <w:ind w:firstLine="709"/>
      </w:pPr>
      <w:r>
        <w:t>2. Работа Комиссии осуществляется в соответствии с графиком проведения проверки готовности к отопительному периоду (таблица 1), в котором указываются:</w:t>
      </w:r>
    </w:p>
    <w:p w:rsidR="007624B2" w:rsidRDefault="007624B2" w:rsidP="007624B2">
      <w:pPr>
        <w:pStyle w:val="a9"/>
        <w:ind w:firstLine="709"/>
      </w:pPr>
      <w:r>
        <w:t>- объекты, подлежащие проверке;</w:t>
      </w:r>
    </w:p>
    <w:p w:rsidR="007624B2" w:rsidRDefault="007624B2" w:rsidP="007624B2">
      <w:pPr>
        <w:pStyle w:val="a9"/>
        <w:ind w:firstLine="709"/>
      </w:pPr>
      <w:r>
        <w:t>- сроки проведения проверки;</w:t>
      </w:r>
    </w:p>
    <w:p w:rsidR="007624B2" w:rsidRDefault="007624B2" w:rsidP="007624B2">
      <w:pPr>
        <w:pStyle w:val="a9"/>
        <w:ind w:firstLine="709"/>
      </w:pPr>
      <w:r>
        <w:t>- документы, проверяемые в ходе проведения проверки.</w:t>
      </w:r>
    </w:p>
    <w:p w:rsidR="007624B2" w:rsidRDefault="007624B2" w:rsidP="007624B2">
      <w:pPr>
        <w:pStyle w:val="a9"/>
        <w:ind w:firstLine="0"/>
        <w:jc w:val="right"/>
      </w:pPr>
      <w:r>
        <w:t>Таблица 1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721"/>
        <w:gridCol w:w="1814"/>
        <w:gridCol w:w="1984"/>
        <w:gridCol w:w="2382"/>
      </w:tblGrid>
      <w:tr w:rsidR="007624B2" w:rsidTr="000004D2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N п/п</w:t>
            </w:r>
          </w:p>
        </w:tc>
        <w:tc>
          <w:tcPr>
            <w:tcW w:w="27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Объекты, подлежащие проверке</w:t>
            </w:r>
          </w:p>
        </w:tc>
        <w:tc>
          <w:tcPr>
            <w:tcW w:w="181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Количество</w:t>
            </w:r>
          </w:p>
          <w:p w:rsidR="007624B2" w:rsidRDefault="007624B2" w:rsidP="000004D2">
            <w:pPr>
              <w:pStyle w:val="a9"/>
              <w:ind w:firstLine="0"/>
              <w:jc w:val="center"/>
            </w:pPr>
            <w:r>
              <w:t>объектов/ номер приложения с перечнем объектов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Сроки проведения проверки</w:t>
            </w:r>
          </w:p>
        </w:tc>
        <w:tc>
          <w:tcPr>
            <w:tcW w:w="238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Документы, проверяемые в ходе проведения проверки</w:t>
            </w:r>
          </w:p>
        </w:tc>
      </w:tr>
      <w:tr w:rsidR="007624B2" w:rsidTr="000004D2"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Общественные здания, потребители тепловой энергии</w:t>
            </w:r>
          </w:p>
        </w:tc>
        <w:tc>
          <w:tcPr>
            <w:tcW w:w="181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52FE" w:rsidRDefault="00A652FE" w:rsidP="00A652FE">
            <w:pPr>
              <w:pStyle w:val="a9"/>
              <w:ind w:firstLine="0"/>
              <w:jc w:val="center"/>
            </w:pPr>
            <w:r>
              <w:t>3</w:t>
            </w:r>
          </w:p>
          <w:p w:rsidR="007624B2" w:rsidRDefault="007624B2" w:rsidP="000004D2">
            <w:pPr>
              <w:pStyle w:val="a9"/>
              <w:ind w:firstLine="0"/>
              <w:jc w:val="center"/>
            </w:pPr>
          </w:p>
        </w:tc>
        <w:tc>
          <w:tcPr>
            <w:tcW w:w="198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7624B2">
            <w:pPr>
              <w:pStyle w:val="a9"/>
              <w:ind w:firstLine="0"/>
              <w:jc w:val="center"/>
            </w:pPr>
            <w:r>
              <w:t>с 15.08.2025 г. по 15.09.2025 г.</w:t>
            </w:r>
          </w:p>
        </w:tc>
        <w:tc>
          <w:tcPr>
            <w:tcW w:w="23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В соответствии с Приложением 4</w:t>
            </w:r>
          </w:p>
        </w:tc>
      </w:tr>
      <w:tr w:rsidR="007624B2" w:rsidTr="000004D2"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Теплоснабжающие и теплосетевые организации</w:t>
            </w:r>
          </w:p>
        </w:tc>
        <w:tc>
          <w:tcPr>
            <w:tcW w:w="181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A652FE" w:rsidP="00A652FE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7624B2">
            <w:pPr>
              <w:pStyle w:val="a9"/>
              <w:ind w:firstLine="0"/>
              <w:jc w:val="center"/>
            </w:pPr>
            <w:r>
              <w:t>с 15.08.2025 г. по 29.09.2025 г.</w:t>
            </w:r>
          </w:p>
        </w:tc>
        <w:tc>
          <w:tcPr>
            <w:tcW w:w="23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В соответствии с Приложением 3</w:t>
            </w:r>
          </w:p>
        </w:tc>
      </w:tr>
    </w:tbl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709"/>
      </w:pPr>
      <w:r>
        <w:t>При проверке Комиссией проверяется выполнение требований, установленных Приложениями 3 и 4 настоящей Программы проведения проверки готовности к отопительному периоду 2025 - 2026 годов (далее - Программа).</w:t>
      </w:r>
    </w:p>
    <w:p w:rsidR="007624B2" w:rsidRDefault="007624B2" w:rsidP="007624B2">
      <w:pPr>
        <w:pStyle w:val="a9"/>
        <w:ind w:firstLine="709"/>
      </w:pPr>
      <w:r>
        <w:t xml:space="preserve">Проверка выполнения теплосетевыми и теплоснабжающими организациями требований, установленных Правилами оценки готовности к отопительному периоду, </w:t>
      </w:r>
      <w:r>
        <w:lastRenderedPageBreak/>
        <w:t xml:space="preserve">утвержденных </w:t>
      </w:r>
      <w:r w:rsidRPr="007624B2">
        <w:t>Приказом</w:t>
      </w:r>
      <w:r>
        <w:t xml:space="preserve"> Министерства энергетики РФ от 12.03.2013 г. № 103 (далее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7624B2" w:rsidRDefault="007624B2" w:rsidP="007624B2">
      <w:pPr>
        <w:pStyle w:val="a9"/>
        <w:ind w:firstLine="709"/>
      </w:pPr>
      <w:r>
        <w:t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7624B2" w:rsidRDefault="007624B2" w:rsidP="000D049D">
      <w:pPr>
        <w:pStyle w:val="a9"/>
        <w:ind w:firstLine="709"/>
      </w:pPr>
      <w:r>
        <w:t>3. В целях проведения проверки комиссии рассматривают документы, подтверждающие выполнение требований по готовности, а при необходимости - проводят осмотр объектов проверки.</w:t>
      </w:r>
    </w:p>
    <w:p w:rsidR="007624B2" w:rsidRDefault="007624B2" w:rsidP="000D049D">
      <w:pPr>
        <w:pStyle w:val="a9"/>
        <w:ind w:firstLine="709"/>
      </w:pPr>
      <w:r>
        <w:t xml:space="preserve"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проверки, по рекомендуемому образцу согласно Приложению </w:t>
      </w:r>
      <w:r w:rsidR="000D049D">
        <w:t>№</w:t>
      </w:r>
      <w:r>
        <w:t> 1 к настоящей Программе.</w:t>
      </w:r>
    </w:p>
    <w:p w:rsidR="007624B2" w:rsidRDefault="007624B2" w:rsidP="000D049D">
      <w:pPr>
        <w:pStyle w:val="a9"/>
        <w:ind w:left="709" w:firstLine="0"/>
      </w:pPr>
      <w:r>
        <w:t>В акте содержатся следующие выводы комиссии по итогам проверки:</w:t>
      </w:r>
    </w:p>
    <w:p w:rsidR="007624B2" w:rsidRDefault="007624B2" w:rsidP="000D049D">
      <w:pPr>
        <w:pStyle w:val="a9"/>
        <w:numPr>
          <w:ilvl w:val="0"/>
          <w:numId w:val="13"/>
        </w:numPr>
        <w:tabs>
          <w:tab w:val="left" w:pos="1134"/>
        </w:tabs>
        <w:ind w:left="0" w:firstLine="709"/>
      </w:pPr>
      <w:r>
        <w:t>объект проверки готов к отопительному периоду;</w:t>
      </w:r>
    </w:p>
    <w:p w:rsidR="007624B2" w:rsidRDefault="007624B2" w:rsidP="000D049D">
      <w:pPr>
        <w:pStyle w:val="a9"/>
        <w:numPr>
          <w:ilvl w:val="0"/>
          <w:numId w:val="13"/>
        </w:numPr>
        <w:tabs>
          <w:tab w:val="left" w:pos="1134"/>
        </w:tabs>
        <w:ind w:left="0" w:firstLine="709"/>
      </w:pPr>
      <w: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7624B2" w:rsidRDefault="007624B2" w:rsidP="000D049D">
      <w:pPr>
        <w:pStyle w:val="a9"/>
        <w:numPr>
          <w:ilvl w:val="0"/>
          <w:numId w:val="13"/>
        </w:numPr>
        <w:tabs>
          <w:tab w:val="left" w:pos="1134"/>
        </w:tabs>
        <w:ind w:left="0" w:firstLine="709"/>
      </w:pPr>
      <w:r>
        <w:t>объект проверки не готов к отопительному периоду.</w:t>
      </w:r>
    </w:p>
    <w:p w:rsidR="007624B2" w:rsidRDefault="007624B2" w:rsidP="000D049D">
      <w:pPr>
        <w:pStyle w:val="a9"/>
        <w:ind w:firstLine="709"/>
      </w:pPr>
      <w: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7624B2" w:rsidRDefault="007624B2" w:rsidP="000D049D">
      <w:pPr>
        <w:pStyle w:val="a9"/>
        <w:ind w:firstLine="709"/>
      </w:pPr>
      <w:r>
        <w:t xml:space="preserve">Паспорт готовности к отопительному периоду (далее - паспорт) составляется по рекомендуемому образцу согласно Приложению </w:t>
      </w:r>
      <w:r w:rsidR="000D049D">
        <w:t>№</w:t>
      </w:r>
      <w:r>
        <w:t> 2 к настоящей Программе и выдается уполномоченным органом, образовавшим комиссию,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7624B2" w:rsidRDefault="007624B2" w:rsidP="000D049D">
      <w:pPr>
        <w:pStyle w:val="a9"/>
        <w:ind w:firstLine="709"/>
      </w:pPr>
      <w:r>
        <w:t>В случае устранения указанных в Перечне замечаний к выполнению (невыполнению) требований по готовности в сроки, установленные в таблице 1 настоящей Программы, комиссией проводится повторная проверка, по результатам которой составляется новый акт.</w:t>
      </w:r>
    </w:p>
    <w:p w:rsidR="007624B2" w:rsidRDefault="007624B2" w:rsidP="000D049D">
      <w:pPr>
        <w:pStyle w:val="a9"/>
        <w:ind w:firstLine="709"/>
      </w:pPr>
      <w:r>
        <w:t>Организация, не получившая по объектам проверки паспорт готовности до даты, установленной в таблице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7624B2" w:rsidRDefault="007624B2" w:rsidP="000D049D">
      <w:pPr>
        <w:pStyle w:val="a9"/>
        <w:ind w:firstLine="709"/>
      </w:pPr>
      <w:r>
        <w:t>4. Порядок взаимодействия теплоснабжающих и теплосетевых организаций, потребителей тепловой энергии, теплопотребляющие установки которых подключены к системе теплоснабжения с Комиссией.</w:t>
      </w:r>
    </w:p>
    <w:p w:rsidR="007624B2" w:rsidRDefault="007624B2" w:rsidP="000D049D">
      <w:pPr>
        <w:pStyle w:val="a9"/>
        <w:ind w:firstLine="709"/>
      </w:pPr>
      <w:r>
        <w:t xml:space="preserve">4.1. Теплоснабжающие и теплосетевые организации представляют в администрацию </w:t>
      </w:r>
      <w:r w:rsidR="000D049D">
        <w:t>Парбигского</w:t>
      </w:r>
      <w:r w:rsidR="000D049D" w:rsidRPr="00D60344">
        <w:t xml:space="preserve"> сельского поселения</w:t>
      </w:r>
      <w:r w:rsidR="000D049D">
        <w:t xml:space="preserve"> Бакчарского</w:t>
      </w:r>
      <w:r w:rsidR="000D049D" w:rsidRPr="00D60344">
        <w:t xml:space="preserve"> муниципального района</w:t>
      </w:r>
      <w:r w:rsidR="000D049D">
        <w:t xml:space="preserve"> </w:t>
      </w:r>
      <w:r>
        <w:t>информацию по выполнению требований по готовности, указанных в Приложении 3.</w:t>
      </w:r>
    </w:p>
    <w:p w:rsidR="007624B2" w:rsidRDefault="007624B2" w:rsidP="000D049D">
      <w:pPr>
        <w:pStyle w:val="a9"/>
        <w:ind w:firstLine="709"/>
      </w:pPr>
      <w:r>
        <w:t xml:space="preserve">4.2. Потребители тепловой энергии представляют в </w:t>
      </w:r>
      <w:r w:rsidR="000D049D">
        <w:t>Парбигского</w:t>
      </w:r>
      <w:r w:rsidR="000D049D" w:rsidRPr="00D60344">
        <w:t xml:space="preserve"> сельского поселения</w:t>
      </w:r>
      <w:r w:rsidR="000D049D">
        <w:t xml:space="preserve"> Бакчарского</w:t>
      </w:r>
      <w:r w:rsidR="000D049D" w:rsidRPr="00D60344">
        <w:t xml:space="preserve"> муниципального района</w:t>
      </w:r>
      <w:r>
        <w:t xml:space="preserve"> информацию по выполнению требований по готовности указанных в Приложении 4.</w:t>
      </w:r>
    </w:p>
    <w:p w:rsidR="007624B2" w:rsidRDefault="007624B2" w:rsidP="000D049D">
      <w:pPr>
        <w:pStyle w:val="a9"/>
        <w:ind w:firstLine="709"/>
      </w:pPr>
      <w:r>
        <w:t>Комиссия рассматривает документы, подтверждающие выполнение требований готовности в соответствии с п. 3 Программы.</w:t>
      </w:r>
    </w:p>
    <w:p w:rsidR="007624B2" w:rsidRDefault="007624B2" w:rsidP="000D049D">
      <w:pPr>
        <w:pStyle w:val="a9"/>
        <w:ind w:firstLine="709"/>
      </w:pPr>
      <w:r>
        <w:lastRenderedPageBreak/>
        <w:t>5. 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7624B2" w:rsidRDefault="007624B2" w:rsidP="007624B2">
      <w:pPr>
        <w:pageBreakBefore/>
      </w:pPr>
    </w:p>
    <w:p w:rsidR="007624B2" w:rsidRDefault="007624B2" w:rsidP="007624B2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1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7624B2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АКТ</w:t>
      </w:r>
    </w:p>
    <w:p w:rsidR="007624B2" w:rsidRDefault="007624B2" w:rsidP="007624B2">
      <w:pPr>
        <w:pStyle w:val="a9"/>
        <w:ind w:firstLine="0"/>
        <w:jc w:val="center"/>
      </w:pPr>
      <w:r>
        <w:t>проверки готовности к отопительному периоду ____/____гг.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 xml:space="preserve">____ ________ </w:t>
      </w:r>
      <w:r w:rsidR="000D049D">
        <w:t>«</w:t>
      </w:r>
      <w:r>
        <w:t>__</w:t>
      </w:r>
      <w:r w:rsidR="000D049D">
        <w:t>»</w:t>
      </w:r>
      <w:r>
        <w:t xml:space="preserve"> _________________ 20__ г.</w:t>
      </w:r>
    </w:p>
    <w:p w:rsidR="007624B2" w:rsidRDefault="007624B2" w:rsidP="007624B2">
      <w:pPr>
        <w:pStyle w:val="aa"/>
      </w:pPr>
      <w:r>
        <w:t>(место составления акта) (дата составления акта)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</w:pPr>
      <w:r>
        <w:t xml:space="preserve">Комиссия, образованная ________________________________________________________. </w:t>
      </w:r>
    </w:p>
    <w:p w:rsidR="007624B2" w:rsidRDefault="007624B2" w:rsidP="007624B2">
      <w:pPr>
        <w:pStyle w:val="a9"/>
        <w:ind w:firstLine="0"/>
        <w:jc w:val="center"/>
      </w:pPr>
      <w:r>
        <w:t>(форма документа и его реквизиты, которым образована комиссия)</w:t>
      </w:r>
    </w:p>
    <w:p w:rsidR="007624B2" w:rsidRDefault="007624B2" w:rsidP="007624B2">
      <w:pPr>
        <w:pStyle w:val="a9"/>
        <w:ind w:firstLine="0"/>
      </w:pPr>
      <w:r>
        <w:t>в соответствии с программой проведения проверки готовности к</w:t>
      </w:r>
    </w:p>
    <w:p w:rsidR="007624B2" w:rsidRDefault="007624B2" w:rsidP="007624B2">
      <w:pPr>
        <w:pStyle w:val="a9"/>
        <w:ind w:firstLine="0"/>
      </w:pPr>
      <w:r>
        <w:t xml:space="preserve">отопительному периоду от </w:t>
      </w:r>
      <w:r w:rsidR="000D049D">
        <w:t>«</w:t>
      </w:r>
      <w:r>
        <w:t xml:space="preserve"> ___</w:t>
      </w:r>
      <w:r w:rsidR="000D049D">
        <w:t>»</w:t>
      </w:r>
      <w:r>
        <w:t xml:space="preserve"> _________ 2025 г., утвержденной</w:t>
      </w:r>
    </w:p>
    <w:p w:rsidR="007624B2" w:rsidRDefault="007624B2" w:rsidP="007624B2">
      <w:pPr>
        <w:pStyle w:val="a9"/>
        <w:ind w:firstLine="0"/>
      </w:pPr>
      <w:r>
        <w:t>_____________________________________________________________________</w:t>
      </w:r>
      <w:r w:rsidR="000D049D">
        <w:t>____</w:t>
      </w:r>
      <w:r>
        <w:t>____ _______________________________________________________________</w:t>
      </w:r>
      <w:r w:rsidR="000D049D">
        <w:t>__</w:t>
      </w:r>
      <w:r>
        <w:t>____________</w:t>
      </w:r>
    </w:p>
    <w:p w:rsidR="007624B2" w:rsidRDefault="007624B2" w:rsidP="007624B2">
      <w:pPr>
        <w:pStyle w:val="a9"/>
        <w:ind w:firstLine="0"/>
        <w:jc w:val="center"/>
      </w:pPr>
      <w:r>
        <w:t>(ФИО руководителя (его заместителя) органа, проводящего проверку готовности к отопительному периоду)</w:t>
      </w:r>
    </w:p>
    <w:p w:rsidR="007624B2" w:rsidRPr="000D049D" w:rsidRDefault="000D049D" w:rsidP="007624B2">
      <w:pPr>
        <w:pStyle w:val="a9"/>
        <w:ind w:firstLine="0"/>
      </w:pPr>
      <w:r>
        <w:t>«</w:t>
      </w:r>
      <w:r w:rsidR="007624B2">
        <w:t>____</w:t>
      </w:r>
      <w:r>
        <w:t>»</w:t>
      </w:r>
      <w:r w:rsidR="007624B2">
        <w:t xml:space="preserve"> __________20__ г. в соответствии с Федеральным законом от 27 июля 2010 г. </w:t>
      </w:r>
      <w:r>
        <w:t>№</w:t>
      </w:r>
      <w:r w:rsidR="007624B2">
        <w:t xml:space="preserve"> 190-ФЗ </w:t>
      </w:r>
      <w:r>
        <w:t>«</w:t>
      </w:r>
      <w:r w:rsidR="007624B2">
        <w:t>О теплоснабжении</w:t>
      </w:r>
      <w:r>
        <w:t>»</w:t>
      </w:r>
      <w:r w:rsidR="007624B2">
        <w:t xml:space="preserve"> провела проверку готовности к отопительно</w:t>
      </w:r>
      <w:r>
        <w:t>му периоду _____________________________________________________________________________</w:t>
      </w:r>
    </w:p>
    <w:p w:rsidR="007624B2" w:rsidRDefault="007624B2" w:rsidP="007624B2">
      <w:pPr>
        <w:pStyle w:val="aa"/>
      </w:pPr>
      <w:r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Проверка готовности к отопительному периоду проводилась в отношении</w:t>
      </w:r>
    </w:p>
    <w:p w:rsidR="007624B2" w:rsidRDefault="007624B2" w:rsidP="007624B2">
      <w:pPr>
        <w:pStyle w:val="aa"/>
      </w:pPr>
      <w:r>
        <w:t>следующих объектов: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1. _________________________________________________________________________ 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В ходе проведения проверки готовности к отопительному периоду комиссия</w:t>
      </w:r>
    </w:p>
    <w:p w:rsidR="007624B2" w:rsidRDefault="007624B2" w:rsidP="007624B2">
      <w:pPr>
        <w:pStyle w:val="aa"/>
      </w:pPr>
      <w:r>
        <w:t xml:space="preserve">установила: __________ . </w:t>
      </w:r>
    </w:p>
    <w:p w:rsidR="007624B2" w:rsidRDefault="007624B2" w:rsidP="007624B2">
      <w:pPr>
        <w:pStyle w:val="a9"/>
        <w:ind w:firstLine="0"/>
        <w:jc w:val="center"/>
      </w:pPr>
      <w:r>
        <w:t>(готовность/неготовность объекта к работе в отопительном периоде)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Вывод комиссии по итогам проведения проверки готовности к отопительному</w:t>
      </w:r>
    </w:p>
    <w:p w:rsidR="007624B2" w:rsidRDefault="007624B2" w:rsidP="007624B2">
      <w:pPr>
        <w:pStyle w:val="a9"/>
        <w:ind w:firstLine="0"/>
      </w:pPr>
      <w:r>
        <w:t>периоду: _____________________________________________________________________</w:t>
      </w:r>
    </w:p>
    <w:p w:rsidR="007624B2" w:rsidRDefault="007624B2" w:rsidP="007624B2">
      <w:pPr>
        <w:pStyle w:val="a9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75"/>
        <w:gridCol w:w="3231"/>
        <w:gridCol w:w="3175"/>
      </w:tblGrid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Председатель 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Заместитель председателя</w:t>
            </w:r>
          </w:p>
          <w:p w:rsidR="007624B2" w:rsidRDefault="007624B2" w:rsidP="000004D2">
            <w:pPr>
              <w:pStyle w:val="aa"/>
            </w:pPr>
            <w:r>
              <w:t>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  <w:p w:rsidR="007624B2" w:rsidRDefault="007624B2" w:rsidP="000004D2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Секретарь 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Члены 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  <w:tr w:rsidR="007624B2" w:rsidTr="000004D2"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 xml:space="preserve">(подпись, расшифровка </w:t>
            </w:r>
            <w:r>
              <w:lastRenderedPageBreak/>
              <w:t>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0004D2">
            <w:pPr>
              <w:pStyle w:val="a9"/>
            </w:pPr>
          </w:p>
        </w:tc>
      </w:tr>
    </w:tbl>
    <w:p w:rsidR="007624B2" w:rsidRDefault="007624B2" w:rsidP="007624B2">
      <w:pPr>
        <w:pStyle w:val="aa"/>
      </w:pPr>
      <w:r>
        <w:lastRenderedPageBreak/>
        <w:t>С актом проверки готовности ознакомлен, один экземпляр акта получил:</w:t>
      </w:r>
    </w:p>
    <w:p w:rsidR="007624B2" w:rsidRDefault="007624B2" w:rsidP="007624B2">
      <w:pPr>
        <w:pStyle w:val="a9"/>
      </w:pPr>
    </w:p>
    <w:p w:rsidR="007624B2" w:rsidRDefault="000D049D" w:rsidP="007624B2">
      <w:pPr>
        <w:pStyle w:val="aa"/>
      </w:pPr>
      <w:r>
        <w:t>«</w:t>
      </w:r>
      <w:r w:rsidR="007624B2">
        <w:t>__</w:t>
      </w:r>
      <w:r>
        <w:t>»</w:t>
      </w:r>
      <w:r w:rsidR="007624B2">
        <w:t xml:space="preserve"> _____________ 20__ г. _____________________________________________________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63"/>
      </w:tblGrid>
      <w:tr w:rsidR="007624B2" w:rsidTr="000004D2">
        <w:tc>
          <w:tcPr>
            <w:tcW w:w="6463" w:type="dxa"/>
            <w:shd w:val="clear" w:color="auto" w:fill="auto"/>
          </w:tcPr>
          <w:p w:rsidR="007624B2" w:rsidRDefault="007624B2" w:rsidP="000004D2">
            <w:pPr>
              <w:pStyle w:val="a9"/>
              <w:ind w:firstLine="0"/>
              <w:jc w:val="center"/>
            </w:pPr>
            <w:r>
              <w:t>(подпись, расшифровка подписи руководителя его уполномоченного</w:t>
            </w:r>
          </w:p>
          <w:p w:rsidR="007624B2" w:rsidRDefault="007624B2" w:rsidP="000004D2">
            <w:pPr>
              <w:pStyle w:val="a9"/>
              <w:ind w:firstLine="0"/>
              <w:jc w:val="center"/>
            </w:pPr>
            <w:r>
              <w:t>представителя, теплоснабжающей организации, теплосетевой организации,</w:t>
            </w:r>
          </w:p>
          <w:p w:rsidR="007624B2" w:rsidRDefault="007624B2" w:rsidP="000004D2">
            <w:pPr>
              <w:pStyle w:val="a9"/>
              <w:ind w:firstLine="0"/>
              <w:jc w:val="center"/>
            </w:pPr>
            <w:r>
              <w:t>потребителя тепловой энергии, в отношении которого проводилась проверка</w:t>
            </w:r>
          </w:p>
          <w:p w:rsidR="007624B2" w:rsidRDefault="007624B2" w:rsidP="000004D2">
            <w:pPr>
              <w:pStyle w:val="a9"/>
              <w:ind w:firstLine="0"/>
              <w:jc w:val="center"/>
            </w:pPr>
            <w:r>
              <w:t>готовности к отопительному периоду)</w:t>
            </w:r>
          </w:p>
        </w:tc>
      </w:tr>
    </w:tbl>
    <w:p w:rsidR="007624B2" w:rsidRDefault="007624B2" w:rsidP="007624B2">
      <w:pPr>
        <w:pStyle w:val="a9"/>
      </w:pPr>
    </w:p>
    <w:p w:rsidR="007624B2" w:rsidRDefault="007624B2" w:rsidP="007624B2">
      <w:pPr>
        <w:pStyle w:val="a9"/>
        <w:pageBreakBefore/>
      </w:pPr>
    </w:p>
    <w:p w:rsidR="007624B2" w:rsidRDefault="007624B2" w:rsidP="007624B2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2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0D049D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ПАСПОРТ</w:t>
      </w:r>
    </w:p>
    <w:p w:rsidR="007624B2" w:rsidRDefault="007624B2" w:rsidP="007624B2">
      <w:pPr>
        <w:pStyle w:val="a9"/>
        <w:ind w:firstLine="0"/>
        <w:jc w:val="center"/>
      </w:pPr>
      <w:r>
        <w:t>готовности к отопительному периоду ____/_____гг.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</w:pPr>
      <w:r>
        <w:t>Выдан ______________________________________________________________________</w:t>
      </w:r>
    </w:p>
    <w:p w:rsidR="007624B2" w:rsidRDefault="007624B2" w:rsidP="007624B2">
      <w:pPr>
        <w:pStyle w:val="a9"/>
        <w:ind w:firstLine="0"/>
      </w:pPr>
      <w:r>
        <w:t>_________________________________________________________________________ ____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(полное наименование муниципального образования, теплоснабжающей организации, теплосетевой</w:t>
      </w:r>
    </w:p>
    <w:p w:rsidR="007624B2" w:rsidRDefault="007624B2" w:rsidP="007624B2">
      <w:pPr>
        <w:pStyle w:val="a9"/>
        <w:ind w:firstLine="0"/>
        <w:jc w:val="center"/>
      </w:pPr>
      <w:r>
        <w:t>организации, потребителя тепловой энергии, в отношении которого проводилась проверка</w:t>
      </w:r>
    </w:p>
    <w:p w:rsidR="007624B2" w:rsidRDefault="007624B2" w:rsidP="007624B2">
      <w:pPr>
        <w:pStyle w:val="a9"/>
        <w:ind w:firstLine="0"/>
        <w:jc w:val="center"/>
      </w:pPr>
      <w:r>
        <w:t>готовности к отопительному периоду)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В отношении следующих объектов, по которым проводилась проверка готовности</w:t>
      </w:r>
    </w:p>
    <w:p w:rsidR="007624B2" w:rsidRDefault="007624B2" w:rsidP="007624B2">
      <w:pPr>
        <w:pStyle w:val="aa"/>
      </w:pPr>
      <w:r>
        <w:t>к отопительному периоду: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1. _________________________________________________________________________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Основание выдачи паспорта готовности к отопительному периоду: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 xml:space="preserve">Акт проверки готовности к отопительному периоду от </w:t>
      </w:r>
      <w:r w:rsidR="000D049D">
        <w:t>«</w:t>
      </w:r>
      <w:r>
        <w:t>___</w:t>
      </w:r>
      <w:r w:rsidR="000D049D">
        <w:t>»</w:t>
      </w:r>
      <w:r>
        <w:t xml:space="preserve"> _______ 20__ года </w:t>
      </w:r>
      <w:r w:rsidR="000D049D">
        <w:t>№</w:t>
      </w:r>
      <w:r>
        <w:t xml:space="preserve"> ___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______________________________________</w:t>
      </w:r>
    </w:p>
    <w:p w:rsidR="007624B2" w:rsidRDefault="007624B2" w:rsidP="007624B2">
      <w:pPr>
        <w:pStyle w:val="aa"/>
      </w:pPr>
      <w:r>
        <w:t>(подпись, расшифровка подписи и печать уполномоченного</w:t>
      </w:r>
    </w:p>
    <w:p w:rsidR="007624B2" w:rsidRDefault="007624B2" w:rsidP="007624B2">
      <w:pPr>
        <w:pStyle w:val="aa"/>
      </w:pPr>
      <w:r>
        <w:t>органа, образовавшего комиссию по проведению проверки</w:t>
      </w:r>
    </w:p>
    <w:p w:rsidR="007624B2" w:rsidRDefault="007624B2" w:rsidP="007624B2">
      <w:pPr>
        <w:pStyle w:val="aa"/>
      </w:pPr>
      <w:r>
        <w:t>готовности к отопительному периоду)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pageBreakBefore/>
      </w:pPr>
    </w:p>
    <w:p w:rsidR="007624B2" w:rsidRDefault="007624B2" w:rsidP="007624B2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3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0D049D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Требования по готовности к отопительному периоду для теплоснабжающих и теплосетевых организаций</w:t>
      </w:r>
    </w:p>
    <w:p w:rsidR="007624B2" w:rsidRDefault="007624B2" w:rsidP="007624B2">
      <w:pPr>
        <w:pStyle w:val="a9"/>
      </w:pPr>
    </w:p>
    <w:p w:rsidR="007624B2" w:rsidRDefault="007624B2" w:rsidP="000D049D">
      <w:pPr>
        <w:pStyle w:val="a9"/>
        <w:ind w:firstLine="709"/>
      </w:pPr>
      <w:r>
        <w:t>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организаций:</w:t>
      </w:r>
    </w:p>
    <w:p w:rsidR="007624B2" w:rsidRDefault="007624B2" w:rsidP="000D049D">
      <w:pPr>
        <w:pStyle w:val="a9"/>
        <w:ind w:firstLine="709"/>
      </w:pPr>
      <w:r>
        <w:t>1) наличие соглашения об управлении системой теплоснабжения, заключенного в порядке, установленном Законом о теплоснабжении;</w:t>
      </w:r>
    </w:p>
    <w:p w:rsidR="007624B2" w:rsidRDefault="007624B2" w:rsidP="000D049D">
      <w:pPr>
        <w:pStyle w:val="a9"/>
        <w:ind w:firstLine="709"/>
      </w:pPr>
      <w:r>
        <w:t>2) 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7624B2" w:rsidRDefault="007624B2" w:rsidP="000D049D">
      <w:pPr>
        <w:pStyle w:val="a9"/>
        <w:ind w:firstLine="709"/>
      </w:pPr>
      <w:r>
        <w:t>3) соблюдение критериев надежности теплоснабжения, установленных техническими регламентами;</w:t>
      </w:r>
    </w:p>
    <w:p w:rsidR="007624B2" w:rsidRDefault="007624B2" w:rsidP="000D049D">
      <w:pPr>
        <w:pStyle w:val="a9"/>
        <w:ind w:firstLine="709"/>
      </w:pPr>
      <w:r>
        <w:t>4) наличие нормативных запасов топлива на источниках тепловой энергии;</w:t>
      </w:r>
    </w:p>
    <w:p w:rsidR="007624B2" w:rsidRDefault="007624B2" w:rsidP="000D049D">
      <w:pPr>
        <w:pStyle w:val="a9"/>
        <w:ind w:firstLine="709"/>
      </w:pPr>
      <w:r>
        <w:t>5) функционирование эксплуатационной, диспетчерской и аварийной служб, а именно:</w:t>
      </w:r>
    </w:p>
    <w:p w:rsidR="007624B2" w:rsidRDefault="007624B2" w:rsidP="000D049D">
      <w:pPr>
        <w:pStyle w:val="a9"/>
        <w:ind w:firstLine="709"/>
      </w:pPr>
      <w:r>
        <w:t>- укомплектованность указанных служб персоналом;</w:t>
      </w:r>
    </w:p>
    <w:p w:rsidR="007624B2" w:rsidRDefault="007624B2" w:rsidP="000D049D">
      <w:pPr>
        <w:pStyle w:val="a9"/>
        <w:ind w:firstLine="709"/>
      </w:pPr>
      <w:r>
        <w:t>- обеспеченность персонала средствами индивидуальной и коллективной защиты, -спецодеждой,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7624B2" w:rsidRDefault="007624B2" w:rsidP="000D049D">
      <w:pPr>
        <w:pStyle w:val="a9"/>
        <w:ind w:firstLine="709"/>
      </w:pPr>
      <w:r>
        <w:t>6) проведение наладки принадлежащих им тепловых сетей;</w:t>
      </w:r>
    </w:p>
    <w:p w:rsidR="007624B2" w:rsidRDefault="007624B2" w:rsidP="000D049D">
      <w:pPr>
        <w:pStyle w:val="a9"/>
        <w:ind w:firstLine="709"/>
      </w:pPr>
      <w:r>
        <w:t>7) организация контроля режимов потребления тепловой энергии;</w:t>
      </w:r>
    </w:p>
    <w:p w:rsidR="007624B2" w:rsidRDefault="007624B2" w:rsidP="000D049D">
      <w:pPr>
        <w:pStyle w:val="a9"/>
        <w:ind w:firstLine="709"/>
      </w:pPr>
      <w:r>
        <w:t>8) обеспечение качества теплоносителей;</w:t>
      </w:r>
    </w:p>
    <w:p w:rsidR="007624B2" w:rsidRDefault="007624B2" w:rsidP="000D049D">
      <w:pPr>
        <w:pStyle w:val="a9"/>
        <w:ind w:firstLine="709"/>
      </w:pPr>
      <w:r>
        <w:t>9) организация коммерческого учета приобретаемой и реализуемой тепловой энергии;</w:t>
      </w:r>
    </w:p>
    <w:p w:rsidR="007624B2" w:rsidRDefault="007624B2" w:rsidP="000D049D">
      <w:pPr>
        <w:pStyle w:val="a9"/>
        <w:ind w:firstLine="709"/>
      </w:pPr>
      <w:r>
        <w:t>10) 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Законом о теплоснабжении;</w:t>
      </w:r>
    </w:p>
    <w:p w:rsidR="007624B2" w:rsidRDefault="007624B2" w:rsidP="000D049D">
      <w:pPr>
        <w:pStyle w:val="a9"/>
        <w:ind w:firstLine="709"/>
      </w:pPr>
      <w:r>
        <w:t>11) 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7624B2" w:rsidRDefault="007624B2" w:rsidP="000D049D">
      <w:pPr>
        <w:pStyle w:val="a9"/>
        <w:ind w:firstLine="709"/>
      </w:pPr>
      <w:r>
        <w:t>готовность систем приема и разгрузки топлива, топливоприготовления и топливоподачи;</w:t>
      </w:r>
    </w:p>
    <w:p w:rsidR="007624B2" w:rsidRDefault="007624B2" w:rsidP="000D049D">
      <w:pPr>
        <w:pStyle w:val="a9"/>
        <w:ind w:firstLine="709"/>
      </w:pPr>
      <w:r>
        <w:t>соблюдение водно-химического режима;</w:t>
      </w:r>
    </w:p>
    <w:p w:rsidR="007624B2" w:rsidRDefault="007624B2" w:rsidP="000D049D">
      <w:pPr>
        <w:pStyle w:val="a9"/>
        <w:ind w:firstLine="709"/>
      </w:pPr>
      <w: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7624B2" w:rsidRDefault="007624B2" w:rsidP="000D049D">
      <w:pPr>
        <w:pStyle w:val="a9"/>
        <w:ind w:firstLine="709"/>
      </w:pPr>
      <w: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7624B2" w:rsidRDefault="007624B2" w:rsidP="000D049D">
      <w:pPr>
        <w:pStyle w:val="a9"/>
        <w:ind w:firstLine="709"/>
      </w:pPr>
      <w:r>
        <w:t>наличие расчетов допустимого времени устранения аварийных нарушений теплоснабжения жилых домов;</w:t>
      </w:r>
    </w:p>
    <w:p w:rsidR="007624B2" w:rsidRDefault="007624B2" w:rsidP="000D049D">
      <w:pPr>
        <w:pStyle w:val="a9"/>
        <w:ind w:firstLine="709"/>
      </w:pPr>
      <w:r>
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7624B2" w:rsidRDefault="007624B2" w:rsidP="000D049D">
      <w:pPr>
        <w:pStyle w:val="a9"/>
        <w:ind w:firstLine="709"/>
      </w:pPr>
      <w:r>
        <w:t>проведение гидравлических и тепловых испытаний тепловых сетей;</w:t>
      </w:r>
    </w:p>
    <w:p w:rsidR="007624B2" w:rsidRDefault="007624B2" w:rsidP="000D049D">
      <w:pPr>
        <w:pStyle w:val="a9"/>
        <w:ind w:firstLine="709"/>
      </w:pPr>
      <w: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7624B2" w:rsidRDefault="007624B2" w:rsidP="000D049D">
      <w:pPr>
        <w:pStyle w:val="a9"/>
        <w:ind w:firstLine="709"/>
      </w:pPr>
      <w:r>
        <w:lastRenderedPageBreak/>
        <w:t>выполнение планового графика ремонта тепловых сетей и источников тепловой энергии;</w:t>
      </w:r>
    </w:p>
    <w:p w:rsidR="007624B2" w:rsidRDefault="007624B2" w:rsidP="000D049D">
      <w:pPr>
        <w:pStyle w:val="a9"/>
        <w:ind w:firstLine="709"/>
      </w:pPr>
      <w: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7624B2" w:rsidRDefault="007624B2" w:rsidP="000D049D">
      <w:pPr>
        <w:pStyle w:val="a9"/>
        <w:ind w:firstLine="709"/>
      </w:pPr>
      <w:r>
        <w:t>12) 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7624B2" w:rsidRDefault="007624B2" w:rsidP="000D049D">
      <w:pPr>
        <w:pStyle w:val="a9"/>
        <w:ind w:firstLine="709"/>
      </w:pPr>
      <w:r>
        <w:t>13) 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7624B2" w:rsidRDefault="007624B2" w:rsidP="000D049D">
      <w:pPr>
        <w:pStyle w:val="a9"/>
        <w:ind w:firstLine="709"/>
      </w:pPr>
      <w:r>
        <w:t>14) работоспособность автоматических регуляторов при их наличии;</w:t>
      </w:r>
    </w:p>
    <w:p w:rsidR="007624B2" w:rsidRDefault="007624B2" w:rsidP="000D049D">
      <w:pPr>
        <w:pStyle w:val="a9"/>
        <w:ind w:firstLine="709"/>
      </w:pPr>
      <w:r>
        <w:t>15) наличие сведений о выполненных мероприятиях:</w:t>
      </w:r>
    </w:p>
    <w:p w:rsidR="007624B2" w:rsidRDefault="007624B2" w:rsidP="000D049D">
      <w:pPr>
        <w:pStyle w:val="a9"/>
        <w:ind w:firstLine="709"/>
      </w:pPr>
      <w:r>
        <w:t>по установке (приобретению) резервного оборудования;</w:t>
      </w:r>
    </w:p>
    <w:p w:rsidR="007624B2" w:rsidRDefault="007624B2" w:rsidP="000D049D">
      <w:pPr>
        <w:pStyle w:val="a9"/>
        <w:ind w:firstLine="709"/>
      </w:pPr>
      <w:r>
        <w:t>по организации совместной работы нескольких источников тепловой энергии на единую тепловую сеть;</w:t>
      </w:r>
    </w:p>
    <w:p w:rsidR="007624B2" w:rsidRDefault="007624B2" w:rsidP="000D049D">
      <w:pPr>
        <w:pStyle w:val="a9"/>
        <w:ind w:firstLine="709"/>
      </w:pPr>
      <w:r>
        <w:t>по резервированию тепловых сетей смежных районов поселения, городского округа, города федерального значения;</w:t>
      </w:r>
    </w:p>
    <w:p w:rsidR="007624B2" w:rsidRDefault="007624B2" w:rsidP="000D049D">
      <w:pPr>
        <w:pStyle w:val="a9"/>
        <w:ind w:firstLine="709"/>
      </w:pPr>
      <w:r>
        <w:t>по устройству резервных насосных станций.</w:t>
      </w:r>
    </w:p>
    <w:p w:rsidR="007624B2" w:rsidRDefault="007624B2" w:rsidP="000D049D">
      <w:pPr>
        <w:pStyle w:val="a9"/>
        <w:ind w:firstLine="709"/>
      </w:pPr>
      <w:r>
        <w:t>В случае отсутствия одного или нескольких мероприятий, указанных в абзацах втором - пятом настоящего подпункта, в инвестиционной программе теплоснабжающей или теплосетевой организации оценка готовности к отопительному периоду по выполнению такого мероприятия не производится.</w:t>
      </w:r>
    </w:p>
    <w:p w:rsidR="007624B2" w:rsidRDefault="007624B2" w:rsidP="000D049D">
      <w:pPr>
        <w:pStyle w:val="a9"/>
        <w:ind w:firstLine="709"/>
      </w:pPr>
      <w:r>
        <w:t>16) выполнение графиков проведения противоаварийных тренировок.</w:t>
      </w:r>
    </w:p>
    <w:p w:rsidR="007624B2" w:rsidRDefault="007624B2" w:rsidP="000D049D">
      <w:pPr>
        <w:pStyle w:val="a9"/>
        <w:ind w:firstLine="709"/>
      </w:pPr>
      <w:r>
        <w:t>В отношении объектов по производству тепловой и электрической энергии в режиме комбинированной выработки проверяется выполнение требований по готовности к отопительному периоду, определенных подпунктами 1 - 3, 5 - 10, 11 (за исключением сведений о готовности систем приема и разгрузки топлива, топливоприготовления и топливоподачи), 12 - 14 пункта 13 настоящих требований.</w:t>
      </w:r>
    </w:p>
    <w:p w:rsidR="007624B2" w:rsidRDefault="007624B2" w:rsidP="000D049D">
      <w:pPr>
        <w:pStyle w:val="a9"/>
        <w:ind w:firstLine="709"/>
      </w:pPr>
    </w:p>
    <w:p w:rsidR="007624B2" w:rsidRDefault="007624B2" w:rsidP="007624B2">
      <w:pPr>
        <w:pStyle w:val="a9"/>
        <w:ind w:firstLine="0"/>
      </w:pPr>
    </w:p>
    <w:p w:rsidR="007624B2" w:rsidRDefault="007624B2" w:rsidP="007624B2">
      <w:pPr>
        <w:pStyle w:val="a9"/>
        <w:ind w:firstLine="0"/>
      </w:pPr>
    </w:p>
    <w:p w:rsidR="007624B2" w:rsidRDefault="007624B2" w:rsidP="007624B2">
      <w:pPr>
        <w:pageBreakBefore/>
      </w:pPr>
    </w:p>
    <w:p w:rsidR="007624B2" w:rsidRDefault="007624B2" w:rsidP="000D049D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4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0D049D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Требования по готовности к отопительному периоду для потребителей тепловой энергии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709"/>
      </w:pPr>
      <w:r>
        <w:t>В целях оценки готовности потребителей тепловой энергии к отопительному периоду Комиссией должны быть проверены:</w:t>
      </w:r>
    </w:p>
    <w:p w:rsidR="007624B2" w:rsidRDefault="007624B2" w:rsidP="007624B2">
      <w:pPr>
        <w:pStyle w:val="a9"/>
        <w:ind w:firstLine="709"/>
      </w:pPr>
      <w:r>
        <w:t>1) 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7624B2" w:rsidRDefault="007624B2" w:rsidP="007624B2">
      <w:pPr>
        <w:pStyle w:val="a9"/>
        <w:ind w:firstLine="709"/>
      </w:pPr>
      <w:r>
        <w:t>2) проведение промывки оборудования и коммуникаций теплопотребляющих установок;</w:t>
      </w:r>
    </w:p>
    <w:p w:rsidR="007624B2" w:rsidRDefault="007624B2" w:rsidP="007624B2">
      <w:pPr>
        <w:pStyle w:val="a9"/>
        <w:ind w:firstLine="709"/>
      </w:pPr>
      <w:r>
        <w:t>3) разработка эксплуатационных режимов, а также мероприятий по их внедрению;</w:t>
      </w:r>
    </w:p>
    <w:p w:rsidR="007624B2" w:rsidRDefault="007624B2" w:rsidP="007624B2">
      <w:pPr>
        <w:pStyle w:val="a9"/>
        <w:ind w:firstLine="709"/>
      </w:pPr>
      <w:r>
        <w:t>4) выполнение плана ремонтных работ и качество их выполнения;</w:t>
      </w:r>
    </w:p>
    <w:p w:rsidR="007624B2" w:rsidRDefault="007624B2" w:rsidP="007624B2">
      <w:pPr>
        <w:pStyle w:val="a9"/>
        <w:ind w:firstLine="709"/>
      </w:pPr>
      <w:r>
        <w:t>5) состояние тепловых сетей, принадлежащих потребителю тепловой энергии;</w:t>
      </w:r>
    </w:p>
    <w:p w:rsidR="007624B2" w:rsidRDefault="007624B2" w:rsidP="007624B2">
      <w:pPr>
        <w:pStyle w:val="a9"/>
        <w:ind w:firstLine="709"/>
      </w:pPr>
      <w:r>
        <w:t>6) 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7624B2" w:rsidRDefault="007624B2" w:rsidP="007624B2">
      <w:pPr>
        <w:pStyle w:val="a9"/>
        <w:ind w:firstLine="709"/>
      </w:pPr>
      <w:r>
        <w:t>7) состояние трубопроводов, арматуры и тепловой изоляции в пределах тепловых пунктов;</w:t>
      </w:r>
    </w:p>
    <w:p w:rsidR="007624B2" w:rsidRDefault="007624B2" w:rsidP="007624B2">
      <w:pPr>
        <w:pStyle w:val="a9"/>
        <w:ind w:firstLine="709"/>
      </w:pPr>
      <w:r>
        <w:t>8) наличие и работоспособность приборов учета, работоспособность автоматических регуляторов при их наличии;</w:t>
      </w:r>
    </w:p>
    <w:p w:rsidR="007624B2" w:rsidRDefault="007624B2" w:rsidP="007624B2">
      <w:pPr>
        <w:pStyle w:val="a9"/>
        <w:ind w:firstLine="709"/>
      </w:pPr>
      <w:r>
        <w:t>9) работоспособность защиты систем теплопотребления;</w:t>
      </w:r>
    </w:p>
    <w:p w:rsidR="007624B2" w:rsidRDefault="007624B2" w:rsidP="007624B2">
      <w:pPr>
        <w:pStyle w:val="a9"/>
        <w:ind w:firstLine="709"/>
      </w:pPr>
      <w:r>
        <w:t>10) 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:rsidR="007624B2" w:rsidRDefault="007624B2" w:rsidP="007624B2">
      <w:pPr>
        <w:pStyle w:val="a9"/>
        <w:ind w:firstLine="709"/>
      </w:pPr>
      <w:r>
        <w:t>11) отсутствие прямых соединений оборудования тепловых пунктов с водопроводом и канализацией;</w:t>
      </w:r>
    </w:p>
    <w:p w:rsidR="007624B2" w:rsidRDefault="007624B2" w:rsidP="007624B2">
      <w:pPr>
        <w:pStyle w:val="a9"/>
        <w:ind w:firstLine="709"/>
      </w:pPr>
      <w:r>
        <w:t>12) плотность оборудования тепловых пунктов;</w:t>
      </w:r>
    </w:p>
    <w:p w:rsidR="007624B2" w:rsidRDefault="007624B2" w:rsidP="007624B2">
      <w:pPr>
        <w:pStyle w:val="a9"/>
        <w:ind w:firstLine="709"/>
      </w:pPr>
      <w:r>
        <w:t>13) наличие пломб на расчетных шайбах и соплах элеваторов;</w:t>
      </w:r>
    </w:p>
    <w:p w:rsidR="007624B2" w:rsidRDefault="007624B2" w:rsidP="007624B2">
      <w:pPr>
        <w:pStyle w:val="a9"/>
        <w:ind w:firstLine="709"/>
      </w:pPr>
      <w:r>
        <w:t>14) отсутствие задолженности за поставленные тепловую энергию (мощность), теплоноситель;</w:t>
      </w:r>
    </w:p>
    <w:p w:rsidR="007624B2" w:rsidRDefault="007624B2" w:rsidP="007624B2">
      <w:pPr>
        <w:pStyle w:val="a9"/>
        <w:ind w:firstLine="709"/>
      </w:pPr>
      <w:r>
        <w:t>15) 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7624B2" w:rsidRDefault="007624B2" w:rsidP="007624B2">
      <w:pPr>
        <w:pStyle w:val="a9"/>
        <w:ind w:firstLine="709"/>
      </w:pPr>
      <w:r>
        <w:t>16) проведение испытания оборудования теплопотребляющих установок на плотность и прочность;</w:t>
      </w:r>
    </w:p>
    <w:p w:rsidR="007624B2" w:rsidRDefault="007624B2" w:rsidP="007624B2">
      <w:pPr>
        <w:pStyle w:val="a9"/>
        <w:ind w:firstLine="709"/>
      </w:pPr>
      <w:r>
        <w:t>17) надежность теплоснабжения потребителей тепловой энергии;</w:t>
      </w:r>
    </w:p>
    <w:p w:rsidR="007624B2" w:rsidRDefault="007624B2" w:rsidP="007624B2">
      <w:pPr>
        <w:pStyle w:val="a9"/>
        <w:ind w:firstLine="709"/>
      </w:pPr>
      <w:r>
        <w:t>18) наличие актов о проверке состояния дымовых и вентиляционных 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домом.</w:t>
      </w:r>
    </w:p>
    <w:p w:rsidR="007624B2" w:rsidRPr="007624B2" w:rsidRDefault="007624B2" w:rsidP="008E09C5">
      <w:pPr>
        <w:jc w:val="center"/>
        <w:rPr>
          <w:sz w:val="24"/>
          <w:szCs w:val="24"/>
        </w:rPr>
      </w:pPr>
    </w:p>
    <w:sectPr w:rsidR="007624B2" w:rsidRPr="007624B2" w:rsidSect="00A35A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DD10CEE"/>
    <w:multiLevelType w:val="hybridMultilevel"/>
    <w:tmpl w:val="75524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940B2E"/>
    <w:multiLevelType w:val="hybridMultilevel"/>
    <w:tmpl w:val="4342C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8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12"/>
  </w:num>
  <w:num w:numId="7">
    <w:abstractNumId w:val="10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37453"/>
    <w:rsid w:val="0004292D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0291"/>
    <w:rsid w:val="000D049D"/>
    <w:rsid w:val="000D7228"/>
    <w:rsid w:val="000E4CD7"/>
    <w:rsid w:val="00121574"/>
    <w:rsid w:val="00127C79"/>
    <w:rsid w:val="001375BB"/>
    <w:rsid w:val="00156D2B"/>
    <w:rsid w:val="00171754"/>
    <w:rsid w:val="00176EEA"/>
    <w:rsid w:val="001913EA"/>
    <w:rsid w:val="00192253"/>
    <w:rsid w:val="001B5139"/>
    <w:rsid w:val="001D1FC7"/>
    <w:rsid w:val="001D7F69"/>
    <w:rsid w:val="001F16DC"/>
    <w:rsid w:val="001F2182"/>
    <w:rsid w:val="001F2785"/>
    <w:rsid w:val="001F4CE6"/>
    <w:rsid w:val="00216697"/>
    <w:rsid w:val="0023264F"/>
    <w:rsid w:val="00242B1D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134D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53715"/>
    <w:rsid w:val="004603D1"/>
    <w:rsid w:val="00487C87"/>
    <w:rsid w:val="00492D79"/>
    <w:rsid w:val="00493FBA"/>
    <w:rsid w:val="004B6189"/>
    <w:rsid w:val="004C171C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40520"/>
    <w:rsid w:val="00546C22"/>
    <w:rsid w:val="0056278C"/>
    <w:rsid w:val="0056588D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24B2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B6ECC"/>
    <w:rsid w:val="008B7966"/>
    <w:rsid w:val="008E09C5"/>
    <w:rsid w:val="008E1345"/>
    <w:rsid w:val="009018D8"/>
    <w:rsid w:val="00915BB6"/>
    <w:rsid w:val="00923DE8"/>
    <w:rsid w:val="009247DA"/>
    <w:rsid w:val="00967C53"/>
    <w:rsid w:val="00984DA1"/>
    <w:rsid w:val="00985992"/>
    <w:rsid w:val="0099221F"/>
    <w:rsid w:val="009922C4"/>
    <w:rsid w:val="009949CF"/>
    <w:rsid w:val="009B17E8"/>
    <w:rsid w:val="009B2475"/>
    <w:rsid w:val="009B461D"/>
    <w:rsid w:val="009B556A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652FE"/>
    <w:rsid w:val="00A71BC0"/>
    <w:rsid w:val="00A72EC5"/>
    <w:rsid w:val="00A837C5"/>
    <w:rsid w:val="00A87EB2"/>
    <w:rsid w:val="00AA09FC"/>
    <w:rsid w:val="00AA4F81"/>
    <w:rsid w:val="00AB0DD2"/>
    <w:rsid w:val="00AB4802"/>
    <w:rsid w:val="00AC1CE4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C04962"/>
    <w:rsid w:val="00C04C29"/>
    <w:rsid w:val="00C34EFA"/>
    <w:rsid w:val="00C447FB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60344"/>
    <w:rsid w:val="00D70518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3741A"/>
    <w:rsid w:val="00E41B3A"/>
    <w:rsid w:val="00E52098"/>
    <w:rsid w:val="00E60B30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paragraph" w:styleId="3">
    <w:name w:val="heading 3"/>
    <w:basedOn w:val="a"/>
    <w:link w:val="30"/>
    <w:qFormat/>
    <w:rsid w:val="007624B2"/>
    <w:pPr>
      <w:keepNext/>
      <w:suppressAutoHyphens/>
      <w:spacing w:before="240" w:after="120"/>
      <w:ind w:firstLine="72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D6034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D60344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rsid w:val="007624B2"/>
    <w:rPr>
      <w:b/>
      <w:sz w:val="24"/>
    </w:rPr>
  </w:style>
  <w:style w:type="paragraph" w:customStyle="1" w:styleId="a9">
    <w:name w:val="Нормальный"/>
    <w:basedOn w:val="a"/>
    <w:rsid w:val="007624B2"/>
    <w:pPr>
      <w:suppressAutoHyphens/>
      <w:ind w:firstLine="720"/>
      <w:jc w:val="both"/>
    </w:pPr>
    <w:rPr>
      <w:sz w:val="24"/>
    </w:rPr>
  </w:style>
  <w:style w:type="paragraph" w:customStyle="1" w:styleId="aa">
    <w:name w:val="Прижатый влево"/>
    <w:basedOn w:val="a"/>
    <w:rsid w:val="007624B2"/>
    <w:pPr>
      <w:suppressAutoHyphens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3736</Words>
  <Characters>21299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5</cp:revision>
  <cp:lastPrinted>2025-01-16T03:46:00Z</cp:lastPrinted>
  <dcterms:created xsi:type="dcterms:W3CDTF">2025-07-22T05:56:00Z</dcterms:created>
  <dcterms:modified xsi:type="dcterms:W3CDTF">2025-08-07T04:03:00Z</dcterms:modified>
</cp:coreProperties>
</file>