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F4" w:rsidRPr="001D45F4" w:rsidRDefault="001D45F4" w:rsidP="001D45F4">
      <w:pPr>
        <w:ind w:right="-1"/>
        <w:jc w:val="center"/>
        <w:rPr>
          <w:rFonts w:ascii="Times New Roman" w:hAnsi="Times New Roman" w:cs="Times New Roman"/>
          <w:b/>
        </w:rPr>
      </w:pPr>
      <w:r w:rsidRPr="001D45F4">
        <w:rPr>
          <w:rFonts w:ascii="Times New Roman" w:hAnsi="Times New Roman" w:cs="Times New Roman"/>
          <w:b/>
        </w:rPr>
        <w:t>МУНИЦИПАЛЬНОЕ ОБРАЗОВАНИЕ «ПАРБИГСКОЕ СЕЛЬСКОЕ ПОСЕЛЕНИЕ» БАКЧАРСКОГО РАЙОНА ТОМСКОЙ ОБЛАСТИ</w:t>
      </w:r>
    </w:p>
    <w:p w:rsidR="001D45F4" w:rsidRPr="001D45F4" w:rsidRDefault="001D45F4" w:rsidP="001D45F4">
      <w:pPr>
        <w:ind w:right="-1"/>
        <w:jc w:val="center"/>
        <w:rPr>
          <w:rFonts w:ascii="Times New Roman" w:hAnsi="Times New Roman" w:cs="Times New Roman"/>
          <w:b/>
        </w:rPr>
      </w:pPr>
    </w:p>
    <w:p w:rsidR="001D45F4" w:rsidRPr="001D45F4" w:rsidRDefault="001D45F4" w:rsidP="001D45F4">
      <w:pPr>
        <w:ind w:right="-1"/>
        <w:jc w:val="center"/>
        <w:rPr>
          <w:rFonts w:ascii="Times New Roman" w:hAnsi="Times New Roman" w:cs="Times New Roman"/>
          <w:b/>
        </w:rPr>
      </w:pPr>
      <w:r w:rsidRPr="001D45F4">
        <w:rPr>
          <w:rFonts w:ascii="Times New Roman" w:hAnsi="Times New Roman" w:cs="Times New Roman"/>
          <w:b/>
        </w:rPr>
        <w:t>АДМИНИСТРАЦИЯ ПАРБИГСКОГО СЕЛЬСКОГО ПОСЕЛЕНИЯ</w:t>
      </w:r>
    </w:p>
    <w:p w:rsidR="001D45F4" w:rsidRPr="001D45F4" w:rsidRDefault="001D45F4" w:rsidP="001D45F4">
      <w:pPr>
        <w:tabs>
          <w:tab w:val="left" w:pos="2775"/>
        </w:tabs>
        <w:ind w:right="-1"/>
        <w:jc w:val="center"/>
        <w:rPr>
          <w:rFonts w:ascii="Times New Roman" w:hAnsi="Times New Roman" w:cs="Times New Roman"/>
          <w:b/>
        </w:rPr>
      </w:pPr>
    </w:p>
    <w:p w:rsidR="001D45F4" w:rsidRPr="001D45F4" w:rsidRDefault="001D45F4" w:rsidP="001D45F4">
      <w:pPr>
        <w:jc w:val="center"/>
        <w:rPr>
          <w:rFonts w:ascii="Times New Roman" w:hAnsi="Times New Roman" w:cs="Times New Roman"/>
          <w:b/>
        </w:rPr>
      </w:pPr>
      <w:r w:rsidRPr="001D45F4">
        <w:rPr>
          <w:rFonts w:ascii="Times New Roman" w:hAnsi="Times New Roman" w:cs="Times New Roman"/>
          <w:b/>
        </w:rPr>
        <w:t xml:space="preserve">ПОСТАНОВЛЕНИЕ </w:t>
      </w:r>
    </w:p>
    <w:p w:rsidR="000279C8" w:rsidRPr="001D45F4" w:rsidRDefault="000279C8" w:rsidP="000279C8">
      <w:pPr>
        <w:jc w:val="both"/>
        <w:outlineLvl w:val="0"/>
        <w:rPr>
          <w:rFonts w:ascii="Times New Roman" w:hAnsi="Times New Roman" w:cs="Times New Roman"/>
        </w:rPr>
      </w:pPr>
    </w:p>
    <w:p w:rsidR="0086054C" w:rsidRPr="001D45F4" w:rsidRDefault="0086054C" w:rsidP="000279C8">
      <w:pPr>
        <w:jc w:val="both"/>
        <w:outlineLvl w:val="0"/>
        <w:rPr>
          <w:rFonts w:ascii="Times New Roman" w:hAnsi="Times New Roman" w:cs="Times New Roman"/>
          <w:b/>
        </w:rPr>
      </w:pPr>
    </w:p>
    <w:p w:rsidR="000279C8" w:rsidRPr="001D45F4" w:rsidRDefault="00B15C90" w:rsidP="000279C8">
      <w:pPr>
        <w:jc w:val="both"/>
        <w:outlineLvl w:val="0"/>
        <w:rPr>
          <w:rFonts w:ascii="Times New Roman" w:hAnsi="Times New Roman" w:cs="Times New Roman"/>
          <w:b/>
        </w:rPr>
      </w:pPr>
      <w:bookmarkStart w:id="0" w:name="_Hlk92876606"/>
      <w:r>
        <w:rPr>
          <w:rFonts w:ascii="Times New Roman" w:hAnsi="Times New Roman" w:cs="Times New Roman"/>
          <w:bCs/>
        </w:rPr>
        <w:t>_____________</w:t>
      </w:r>
      <w:r w:rsidR="000279C8" w:rsidRPr="001D45F4">
        <w:rPr>
          <w:rFonts w:ascii="Times New Roman" w:hAnsi="Times New Roman" w:cs="Times New Roman"/>
          <w:bCs/>
        </w:rPr>
        <w:t xml:space="preserve">                                           с. Парбиг                                                     № </w:t>
      </w:r>
      <w:r>
        <w:rPr>
          <w:rFonts w:ascii="Times New Roman" w:hAnsi="Times New Roman" w:cs="Times New Roman"/>
          <w:bCs/>
        </w:rPr>
        <w:t>_____</w:t>
      </w:r>
    </w:p>
    <w:bookmarkEnd w:id="0"/>
    <w:p w:rsidR="00033A8E" w:rsidRPr="008C2E37" w:rsidRDefault="00033A8E" w:rsidP="008C2E37">
      <w:pPr>
        <w:pStyle w:val="Standard"/>
        <w:tabs>
          <w:tab w:val="left" w:pos="6804"/>
        </w:tabs>
        <w:snapToGrid w:val="0"/>
        <w:jc w:val="both"/>
        <w:rPr>
          <w:rFonts w:cs="Times New Roman"/>
          <w:color w:val="FF0000"/>
        </w:rPr>
      </w:pPr>
    </w:p>
    <w:p w:rsidR="00033A8E" w:rsidRPr="008C2E37" w:rsidRDefault="00033A8E" w:rsidP="008C2E37">
      <w:pPr>
        <w:pStyle w:val="Standard"/>
        <w:tabs>
          <w:tab w:val="left" w:pos="6804"/>
        </w:tabs>
        <w:snapToGrid w:val="0"/>
        <w:jc w:val="both"/>
        <w:rPr>
          <w:rFonts w:cs="Times New Roman"/>
        </w:rPr>
      </w:pPr>
    </w:p>
    <w:p w:rsidR="00033A8E" w:rsidRPr="008C2E37" w:rsidRDefault="00033A8E" w:rsidP="008C2E37">
      <w:pPr>
        <w:pStyle w:val="Standard"/>
        <w:tabs>
          <w:tab w:val="left" w:pos="6804"/>
        </w:tabs>
        <w:snapToGrid w:val="0"/>
        <w:jc w:val="both"/>
        <w:rPr>
          <w:rFonts w:cs="Times New Roman"/>
        </w:rPr>
      </w:pPr>
    </w:p>
    <w:p w:rsidR="00033A8E" w:rsidRPr="008C2E37" w:rsidRDefault="00033A8E" w:rsidP="008C2E37">
      <w:pPr>
        <w:widowControl w:val="0"/>
        <w:autoSpaceDE w:val="0"/>
        <w:autoSpaceDN w:val="0"/>
        <w:adjustRightInd w:val="0"/>
        <w:ind w:right="4246"/>
        <w:jc w:val="both"/>
        <w:rPr>
          <w:rFonts w:ascii="Times New Roman" w:hAnsi="Times New Roman" w:cs="Times New Roman"/>
        </w:rPr>
      </w:pPr>
      <w:r w:rsidRPr="008C2E37">
        <w:rPr>
          <w:rFonts w:ascii="Times New Roman" w:hAnsi="Times New Roman" w:cs="Times New Roman"/>
        </w:rPr>
        <w:t>Об утверждении административн</w:t>
      </w:r>
      <w:r w:rsidR="00C66147">
        <w:rPr>
          <w:rFonts w:ascii="Times New Roman" w:hAnsi="Times New Roman" w:cs="Times New Roman"/>
        </w:rPr>
        <w:t>ого</w:t>
      </w:r>
      <w:r w:rsidRPr="008C2E37">
        <w:rPr>
          <w:rFonts w:ascii="Times New Roman" w:hAnsi="Times New Roman" w:cs="Times New Roman"/>
        </w:rPr>
        <w:t xml:space="preserve"> регламент</w:t>
      </w:r>
      <w:r w:rsidR="00C66147">
        <w:rPr>
          <w:rFonts w:ascii="Times New Roman" w:hAnsi="Times New Roman" w:cs="Times New Roman"/>
        </w:rPr>
        <w:t>а</w:t>
      </w:r>
      <w:r w:rsidRPr="008C2E37">
        <w:rPr>
          <w:rFonts w:ascii="Times New Roman" w:hAnsi="Times New Roman" w:cs="Times New Roman"/>
        </w:rPr>
        <w:t xml:space="preserve">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33A8E" w:rsidRPr="008C2E37" w:rsidRDefault="00033A8E" w:rsidP="008C2E37">
      <w:pPr>
        <w:pStyle w:val="Standard"/>
        <w:tabs>
          <w:tab w:val="left" w:pos="6804"/>
        </w:tabs>
        <w:snapToGrid w:val="0"/>
        <w:jc w:val="both"/>
        <w:rPr>
          <w:rFonts w:cs="Times New Roman"/>
        </w:rPr>
      </w:pPr>
    </w:p>
    <w:p w:rsidR="00033A8E" w:rsidRPr="008C2E37" w:rsidRDefault="00033A8E" w:rsidP="008C2E37">
      <w:pPr>
        <w:pStyle w:val="Standard"/>
        <w:snapToGrid w:val="0"/>
        <w:jc w:val="both"/>
        <w:rPr>
          <w:rFonts w:cs="Times New Roman"/>
        </w:rPr>
      </w:pPr>
    </w:p>
    <w:p w:rsidR="00033A8E" w:rsidRPr="008C2E37" w:rsidRDefault="00033A8E" w:rsidP="00C93CF5">
      <w:pPr>
        <w:ind w:firstLine="567"/>
        <w:jc w:val="both"/>
        <w:rPr>
          <w:rFonts w:ascii="Times New Roman" w:hAnsi="Times New Roman" w:cs="Times New Roman"/>
        </w:rPr>
      </w:pPr>
      <w:r w:rsidRPr="008C2E37">
        <w:rPr>
          <w:rFonts w:ascii="Times New Roman" w:hAnsi="Times New Roman" w:cs="Times New Roman"/>
        </w:rPr>
        <w:t xml:space="preserve">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p>
    <w:p w:rsidR="00033A8E" w:rsidRPr="008C2E37" w:rsidRDefault="00033A8E" w:rsidP="00C93CF5">
      <w:pPr>
        <w:pStyle w:val="afb"/>
        <w:tabs>
          <w:tab w:val="left" w:pos="2268"/>
        </w:tabs>
        <w:spacing w:before="0"/>
        <w:jc w:val="both"/>
        <w:rPr>
          <w:szCs w:val="24"/>
        </w:rPr>
      </w:pPr>
    </w:p>
    <w:p w:rsidR="00033A8E" w:rsidRPr="008C2E37" w:rsidRDefault="00033A8E" w:rsidP="00C93CF5">
      <w:pPr>
        <w:pStyle w:val="afb"/>
        <w:tabs>
          <w:tab w:val="left" w:pos="2268"/>
        </w:tabs>
        <w:spacing w:before="0"/>
        <w:jc w:val="both"/>
        <w:rPr>
          <w:b/>
          <w:szCs w:val="24"/>
        </w:rPr>
      </w:pPr>
      <w:r w:rsidRPr="008C2E37">
        <w:rPr>
          <w:b/>
          <w:szCs w:val="24"/>
        </w:rPr>
        <w:t>ПОСТАНОВЛЯЮ:</w:t>
      </w:r>
    </w:p>
    <w:p w:rsidR="00033A8E" w:rsidRPr="008C2E37" w:rsidRDefault="00033A8E" w:rsidP="00C93CF5">
      <w:pPr>
        <w:widowControl w:val="0"/>
        <w:autoSpaceDE w:val="0"/>
        <w:autoSpaceDN w:val="0"/>
        <w:adjustRightInd w:val="0"/>
        <w:jc w:val="both"/>
        <w:rPr>
          <w:rFonts w:ascii="Times New Roman" w:eastAsia="Times New Roman" w:hAnsi="Times New Roman" w:cs="Times New Roman"/>
          <w:lang w:eastAsia="ar-SA"/>
        </w:rPr>
      </w:pPr>
    </w:p>
    <w:p w:rsidR="00033A8E" w:rsidRPr="008C2E37" w:rsidRDefault="00033A8E" w:rsidP="004E141A">
      <w:pPr>
        <w:pStyle w:val="af0"/>
        <w:widowControl w:val="0"/>
        <w:numPr>
          <w:ilvl w:val="0"/>
          <w:numId w:val="25"/>
        </w:numPr>
        <w:autoSpaceDE w:val="0"/>
        <w:autoSpaceDN w:val="0"/>
        <w:adjustRightInd w:val="0"/>
        <w:ind w:left="0" w:firstLine="709"/>
        <w:jc w:val="both"/>
        <w:rPr>
          <w:rFonts w:ascii="Times New Roman" w:hAnsi="Times New Roman"/>
        </w:rPr>
      </w:pPr>
      <w:r w:rsidRPr="008C2E37">
        <w:rPr>
          <w:rFonts w:ascii="Times New Roman" w:hAnsi="Times New Roman"/>
        </w:rPr>
        <w:t>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p>
    <w:p w:rsidR="00033A8E" w:rsidRPr="008C2E37" w:rsidRDefault="00033A8E" w:rsidP="004E141A">
      <w:pPr>
        <w:pStyle w:val="af0"/>
        <w:widowControl w:val="0"/>
        <w:numPr>
          <w:ilvl w:val="0"/>
          <w:numId w:val="25"/>
        </w:numPr>
        <w:autoSpaceDE w:val="0"/>
        <w:autoSpaceDN w:val="0"/>
        <w:adjustRightInd w:val="0"/>
        <w:ind w:left="0" w:firstLine="709"/>
        <w:jc w:val="both"/>
        <w:rPr>
          <w:rFonts w:ascii="Times New Roman" w:hAnsi="Times New Roman"/>
        </w:rPr>
      </w:pPr>
      <w:r w:rsidRPr="008C2E37">
        <w:rPr>
          <w:rFonts w:ascii="Times New Roman" w:hAnsi="Times New Roman"/>
        </w:rPr>
        <w:t>Опубликовать настоящее постановление в местах для обнародования и разместить на официальном сайте муниципального образования «</w:t>
      </w:r>
      <w:r w:rsidR="000A1574">
        <w:rPr>
          <w:rFonts w:ascii="Times New Roman" w:hAnsi="Times New Roman"/>
        </w:rPr>
        <w:t>Парбигское</w:t>
      </w:r>
      <w:r w:rsidR="00554CA6">
        <w:rPr>
          <w:rFonts w:ascii="Times New Roman" w:hAnsi="Times New Roman"/>
        </w:rPr>
        <w:t xml:space="preserve"> </w:t>
      </w:r>
      <w:r w:rsidRPr="008C2E37">
        <w:rPr>
          <w:rFonts w:ascii="Times New Roman" w:hAnsi="Times New Roman"/>
        </w:rPr>
        <w:t xml:space="preserve">сельское поселение» в сети Интернет </w:t>
      </w:r>
      <w:r w:rsidRPr="001D45F4">
        <w:rPr>
          <w:rFonts w:ascii="Times New Roman" w:hAnsi="Times New Roman"/>
        </w:rPr>
        <w:t>(</w:t>
      </w:r>
      <w:hyperlink r:id="rId8" w:history="1">
        <w:r w:rsidR="000A1574" w:rsidRPr="001D45F4">
          <w:rPr>
            <w:rStyle w:val="ae"/>
            <w:rFonts w:ascii="Times New Roman" w:hAnsi="Times New Roman"/>
          </w:rPr>
          <w:t>https://parbig.ru/</w:t>
        </w:r>
      </w:hyperlink>
      <w:r w:rsidRPr="001D45F4">
        <w:rPr>
          <w:rFonts w:ascii="Times New Roman" w:hAnsi="Times New Roman"/>
        </w:rPr>
        <w:t>).</w:t>
      </w:r>
    </w:p>
    <w:p w:rsidR="00033A8E" w:rsidRPr="008C2E37" w:rsidRDefault="00033A8E" w:rsidP="004E141A">
      <w:pPr>
        <w:pStyle w:val="af0"/>
        <w:widowControl w:val="0"/>
        <w:numPr>
          <w:ilvl w:val="0"/>
          <w:numId w:val="25"/>
        </w:numPr>
        <w:autoSpaceDE w:val="0"/>
        <w:autoSpaceDN w:val="0"/>
        <w:adjustRightInd w:val="0"/>
        <w:ind w:left="0" w:firstLine="709"/>
        <w:jc w:val="both"/>
        <w:rPr>
          <w:rFonts w:ascii="Times New Roman" w:hAnsi="Times New Roman"/>
        </w:rPr>
      </w:pPr>
      <w:r w:rsidRPr="008C2E37">
        <w:rPr>
          <w:rFonts w:ascii="Times New Roman" w:hAnsi="Times New Roman"/>
        </w:rPr>
        <w:t>Постановление вступает в силу после его официального опубликования (обнародования).</w:t>
      </w:r>
    </w:p>
    <w:p w:rsidR="00033A8E" w:rsidRPr="008C2E37" w:rsidRDefault="00033A8E" w:rsidP="004E141A">
      <w:pPr>
        <w:pStyle w:val="af0"/>
        <w:widowControl w:val="0"/>
        <w:numPr>
          <w:ilvl w:val="0"/>
          <w:numId w:val="25"/>
        </w:numPr>
        <w:autoSpaceDE w:val="0"/>
        <w:autoSpaceDN w:val="0"/>
        <w:adjustRightInd w:val="0"/>
        <w:ind w:left="0" w:firstLine="709"/>
        <w:jc w:val="both"/>
        <w:rPr>
          <w:rFonts w:ascii="Times New Roman" w:hAnsi="Times New Roman"/>
        </w:rPr>
      </w:pPr>
      <w:r w:rsidRPr="008C2E37">
        <w:rPr>
          <w:rStyle w:val="FontStyle67"/>
          <w:sz w:val="24"/>
          <w:szCs w:val="24"/>
        </w:rPr>
        <w:t>Контроль за исполнением настоящего постановления оставляю за собой.</w:t>
      </w:r>
    </w:p>
    <w:p w:rsidR="00033A8E" w:rsidRPr="008C2E37" w:rsidRDefault="00033A8E"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0A1574" w:rsidRPr="000A1574" w:rsidRDefault="00B56AA0" w:rsidP="000A1574">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000A1574" w:rsidRPr="000A1574">
        <w:rPr>
          <w:rFonts w:ascii="Times New Roman" w:hAnsi="Times New Roman" w:cs="Times New Roman"/>
          <w:sz w:val="24"/>
          <w:szCs w:val="24"/>
        </w:rPr>
        <w:t>Глав</w:t>
      </w:r>
      <w:r>
        <w:rPr>
          <w:rFonts w:ascii="Times New Roman" w:hAnsi="Times New Roman" w:cs="Times New Roman"/>
          <w:sz w:val="24"/>
          <w:szCs w:val="24"/>
        </w:rPr>
        <w:t>а</w:t>
      </w:r>
      <w:r w:rsidR="000A1574" w:rsidRPr="000A1574">
        <w:rPr>
          <w:rFonts w:ascii="Times New Roman" w:hAnsi="Times New Roman" w:cs="Times New Roman"/>
          <w:sz w:val="24"/>
          <w:szCs w:val="24"/>
        </w:rPr>
        <w:t xml:space="preserve"> Парбигского сельского поселения               </w:t>
      </w:r>
      <w:r w:rsidR="000A1574" w:rsidRPr="000A1574">
        <w:rPr>
          <w:rFonts w:ascii="Times New Roman" w:hAnsi="Times New Roman" w:cs="Times New Roman"/>
          <w:sz w:val="24"/>
          <w:szCs w:val="24"/>
        </w:rPr>
        <w:tab/>
        <w:t xml:space="preserve">                             </w:t>
      </w:r>
      <w:r>
        <w:rPr>
          <w:rFonts w:ascii="Times New Roman" w:hAnsi="Times New Roman" w:cs="Times New Roman"/>
          <w:sz w:val="24"/>
          <w:szCs w:val="24"/>
        </w:rPr>
        <w:t>Л.В.Косолапова</w:t>
      </w:r>
    </w:p>
    <w:p w:rsidR="00033A8E" w:rsidRDefault="00033A8E" w:rsidP="004E141A">
      <w:pPr>
        <w:rPr>
          <w:rFonts w:ascii="Times New Roman" w:hAnsi="Times New Roman" w:cs="Times New Roman"/>
        </w:rPr>
      </w:pPr>
    </w:p>
    <w:p w:rsidR="004E141A" w:rsidRDefault="004E141A" w:rsidP="004E141A">
      <w:pPr>
        <w:rPr>
          <w:rFonts w:ascii="Times New Roman" w:hAnsi="Times New Roman" w:cs="Times New Roman"/>
        </w:rPr>
      </w:pPr>
    </w:p>
    <w:p w:rsidR="004E141A" w:rsidRPr="008C2E37" w:rsidRDefault="004E141A" w:rsidP="004E141A">
      <w:pPr>
        <w:rPr>
          <w:rFonts w:ascii="Times New Roman" w:hAnsi="Times New Roman" w:cs="Times New Roman"/>
        </w:rPr>
      </w:pPr>
    </w:p>
    <w:p w:rsidR="00033A8E" w:rsidRPr="008C2E37" w:rsidRDefault="00033A8E" w:rsidP="00C93CF5">
      <w:pPr>
        <w:jc w:val="right"/>
        <w:rPr>
          <w:rFonts w:ascii="Times New Roman" w:hAnsi="Times New Roman" w:cs="Times New Roman"/>
        </w:rPr>
      </w:pPr>
      <w:r w:rsidRPr="008C2E37">
        <w:rPr>
          <w:rFonts w:ascii="Times New Roman" w:hAnsi="Times New Roman" w:cs="Times New Roman"/>
        </w:rPr>
        <w:lastRenderedPageBreak/>
        <w:t xml:space="preserve">Приложение </w:t>
      </w:r>
    </w:p>
    <w:p w:rsidR="00033A8E" w:rsidRPr="008C2E37" w:rsidRDefault="00033A8E" w:rsidP="00C93CF5">
      <w:pPr>
        <w:jc w:val="right"/>
        <w:rPr>
          <w:rFonts w:ascii="Times New Roman" w:hAnsi="Times New Roman" w:cs="Times New Roman"/>
        </w:rPr>
      </w:pPr>
      <w:r w:rsidRPr="008C2E37">
        <w:rPr>
          <w:rFonts w:ascii="Times New Roman" w:hAnsi="Times New Roman" w:cs="Times New Roman"/>
        </w:rPr>
        <w:t xml:space="preserve">к постановлению </w:t>
      </w:r>
    </w:p>
    <w:p w:rsidR="00033A8E" w:rsidRPr="00C93CF5" w:rsidRDefault="00B56AA0" w:rsidP="00C93CF5">
      <w:pPr>
        <w:jc w:val="right"/>
        <w:rPr>
          <w:rFonts w:ascii="Times New Roman" w:hAnsi="Times New Roman" w:cs="Times New Roman"/>
        </w:rPr>
      </w:pPr>
      <w:r>
        <w:rPr>
          <w:rFonts w:ascii="Times New Roman" w:hAnsi="Times New Roman" w:cs="Times New Roman"/>
        </w:rPr>
        <w:t xml:space="preserve">от </w:t>
      </w:r>
      <w:r w:rsidR="00B15C90">
        <w:rPr>
          <w:rFonts w:ascii="Times New Roman" w:hAnsi="Times New Roman" w:cs="Times New Roman"/>
        </w:rPr>
        <w:t>__________</w:t>
      </w:r>
      <w:r w:rsidR="00033A8E" w:rsidRPr="008C2E37">
        <w:rPr>
          <w:rFonts w:ascii="Times New Roman" w:hAnsi="Times New Roman" w:cs="Times New Roman"/>
        </w:rPr>
        <w:t xml:space="preserve"> № </w:t>
      </w:r>
      <w:r w:rsidR="00B15C90">
        <w:rPr>
          <w:rFonts w:ascii="Times New Roman" w:hAnsi="Times New Roman" w:cs="Times New Roman"/>
        </w:rPr>
        <w:t>_____</w:t>
      </w:r>
    </w:p>
    <w:p w:rsidR="00033A8E" w:rsidRPr="008C2E37" w:rsidRDefault="00033A8E" w:rsidP="00C93CF5">
      <w:pPr>
        <w:jc w:val="center"/>
        <w:rPr>
          <w:rFonts w:ascii="Times New Roman" w:hAnsi="Times New Roman" w:cs="Times New Roman"/>
        </w:rPr>
      </w:pPr>
    </w:p>
    <w:p w:rsidR="00033A8E" w:rsidRPr="008C2E37" w:rsidRDefault="00033A8E" w:rsidP="00C93CF5">
      <w:pPr>
        <w:rPr>
          <w:rFonts w:ascii="Times New Roman" w:hAnsi="Times New Roman" w:cs="Times New Roman"/>
        </w:rPr>
      </w:pPr>
    </w:p>
    <w:p w:rsidR="00C85C4A" w:rsidRPr="008C2E37" w:rsidRDefault="00033A8E" w:rsidP="00C93CF5">
      <w:pPr>
        <w:jc w:val="center"/>
        <w:rPr>
          <w:rFonts w:ascii="Times New Roman" w:hAnsi="Times New Roman" w:cs="Times New Roman"/>
        </w:rPr>
      </w:pPr>
      <w:r w:rsidRPr="008C2E37">
        <w:rPr>
          <w:rFonts w:ascii="Times New Roman" w:hAnsi="Times New Roman" w:cs="Times New Roman"/>
        </w:rPr>
        <w:t>А</w:t>
      </w:r>
      <w:r w:rsidR="0006139D" w:rsidRPr="008C2E37">
        <w:rPr>
          <w:rFonts w:ascii="Times New Roman" w:hAnsi="Times New Roman" w:cs="Times New Roman"/>
        </w:rPr>
        <w:t>дминистративный регламент</w:t>
      </w:r>
    </w:p>
    <w:p w:rsidR="00315860" w:rsidRPr="008C2E37" w:rsidRDefault="0006139D" w:rsidP="00C93CF5">
      <w:pPr>
        <w:widowControl w:val="0"/>
        <w:autoSpaceDE w:val="0"/>
        <w:autoSpaceDN w:val="0"/>
        <w:adjustRightInd w:val="0"/>
        <w:ind w:firstLine="540"/>
        <w:jc w:val="center"/>
        <w:rPr>
          <w:rFonts w:ascii="Times New Roman" w:hAnsi="Times New Roman" w:cs="Times New Roman"/>
        </w:rPr>
      </w:pPr>
      <w:r w:rsidRPr="008C2E37">
        <w:rPr>
          <w:rFonts w:ascii="Times New Roman" w:hAnsi="Times New Roman" w:cs="Times New Roman"/>
        </w:rPr>
        <w:t xml:space="preserve">по предоставлению </w:t>
      </w:r>
      <w:r w:rsidR="00315860" w:rsidRPr="008C2E37">
        <w:rPr>
          <w:rFonts w:ascii="Times New Roman" w:hAnsi="Times New Roman" w:cs="Times New Roman"/>
        </w:rPr>
        <w:t xml:space="preserve">муниципальной </w:t>
      </w:r>
      <w:r w:rsidRPr="008C2E37">
        <w:rPr>
          <w:rFonts w:ascii="Times New Roman" w:hAnsi="Times New Roman" w:cs="Times New Roman"/>
        </w:rPr>
        <w:t>услуги «Выдача</w:t>
      </w:r>
      <w:r w:rsidR="00315860" w:rsidRPr="008C2E37">
        <w:rPr>
          <w:rFonts w:ascii="Times New Roman" w:hAnsi="Times New Roman" w:cs="Times New Roman"/>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C2E37">
        <w:rPr>
          <w:rFonts w:ascii="Times New Roman" w:hAnsi="Times New Roman" w:cs="Times New Roman"/>
        </w:rPr>
        <w:t>»</w:t>
      </w:r>
    </w:p>
    <w:p w:rsidR="00EE0D9C" w:rsidRPr="008C2E37" w:rsidRDefault="00EE0D9C" w:rsidP="00C93CF5">
      <w:pPr>
        <w:pStyle w:val="2"/>
        <w:spacing w:before="0"/>
        <w:jc w:val="center"/>
        <w:rPr>
          <w:rFonts w:ascii="Times New Roman" w:hAnsi="Times New Roman" w:cs="Times New Roman"/>
          <w:b w:val="0"/>
          <w:color w:val="auto"/>
          <w:sz w:val="24"/>
          <w:szCs w:val="24"/>
        </w:rPr>
      </w:pPr>
      <w:r w:rsidRPr="008C2E37">
        <w:rPr>
          <w:rFonts w:ascii="Times New Roman" w:hAnsi="Times New Roman" w:cs="Times New Roman"/>
          <w:b w:val="0"/>
          <w:color w:val="auto"/>
          <w:sz w:val="24"/>
          <w:szCs w:val="24"/>
        </w:rPr>
        <w:t>1. Общие положения</w:t>
      </w:r>
    </w:p>
    <w:p w:rsidR="00EE0D9C" w:rsidRPr="008C2E37" w:rsidRDefault="00EE0D9C" w:rsidP="00C93CF5">
      <w:pPr>
        <w:jc w:val="center"/>
        <w:rPr>
          <w:rFonts w:ascii="Times New Roman" w:hAnsi="Times New Roman" w:cs="Times New Roman"/>
        </w:rPr>
      </w:pPr>
    </w:p>
    <w:p w:rsidR="000144BB" w:rsidRPr="008C2E37" w:rsidRDefault="00EE0D9C" w:rsidP="00C93CF5">
      <w:pPr>
        <w:jc w:val="center"/>
        <w:rPr>
          <w:rFonts w:ascii="Times New Roman" w:hAnsi="Times New Roman" w:cs="Times New Roman"/>
          <w:b/>
        </w:rPr>
      </w:pPr>
      <w:r w:rsidRPr="008C2E37">
        <w:rPr>
          <w:rFonts w:ascii="Times New Roman" w:hAnsi="Times New Roman" w:cs="Times New Roman"/>
          <w:b/>
        </w:rPr>
        <w:t xml:space="preserve">Общие сведения о </w:t>
      </w:r>
      <w:r w:rsidR="00033A8E" w:rsidRPr="008C2E37">
        <w:rPr>
          <w:rFonts w:ascii="Times New Roman" w:hAnsi="Times New Roman" w:cs="Times New Roman"/>
          <w:b/>
        </w:rPr>
        <w:t xml:space="preserve">муниципальной </w:t>
      </w:r>
      <w:r w:rsidRPr="008C2E37">
        <w:rPr>
          <w:rFonts w:ascii="Times New Roman" w:hAnsi="Times New Roman" w:cs="Times New Roman"/>
          <w:b/>
        </w:rPr>
        <w:t>услуге</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1.1. Административный регламент </w:t>
      </w:r>
      <w:r w:rsidR="005F6134" w:rsidRPr="008C2E37">
        <w:rPr>
          <w:rFonts w:ascii="Times New Roman" w:hAnsi="Times New Roman" w:cs="Times New Roman"/>
        </w:rPr>
        <w:t>по предоставлени</w:t>
      </w:r>
      <w:r w:rsidR="00554CA6">
        <w:rPr>
          <w:rFonts w:ascii="Times New Roman" w:hAnsi="Times New Roman" w:cs="Times New Roman"/>
        </w:rPr>
        <w:t xml:space="preserve">ю муниципальной услуги «Выдача </w:t>
      </w:r>
      <w:r w:rsidR="005F6134" w:rsidRPr="008C2E37">
        <w:rPr>
          <w:rFonts w:ascii="Times New Roman" w:hAnsi="Times New Roman" w:cs="Times New Roman"/>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8C2E37">
        <w:rPr>
          <w:rFonts w:ascii="Times New Roman" w:hAnsi="Times New Roman" w:cs="Times New Roman"/>
        </w:rPr>
        <w:t xml:space="preserve">(далее – Административный регламент) разработан в целях повышения качества предоставления </w:t>
      </w:r>
      <w:r w:rsidR="005F6134" w:rsidRPr="008C2E37">
        <w:rPr>
          <w:rFonts w:ascii="Times New Roman" w:hAnsi="Times New Roman" w:cs="Times New Roman"/>
        </w:rPr>
        <w:t xml:space="preserve">муниципальной </w:t>
      </w:r>
      <w:r w:rsidR="002E581B" w:rsidRPr="008C2E37">
        <w:rPr>
          <w:rFonts w:ascii="Times New Roman" w:hAnsi="Times New Roman" w:cs="Times New Roman"/>
        </w:rPr>
        <w:t>услуги</w:t>
      </w:r>
      <w:r w:rsidRPr="008C2E37">
        <w:rPr>
          <w:rFonts w:ascii="Times New Roman" w:hAnsi="Times New Roman" w:cs="Times New Roman"/>
        </w:rPr>
        <w:t xml:space="preserve"> по</w:t>
      </w:r>
      <w:r w:rsidR="005F6134" w:rsidRPr="008C2E37">
        <w:rPr>
          <w:rFonts w:ascii="Times New Roman" w:hAnsi="Times New Roman" w:cs="Times New Roman"/>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C2E37">
        <w:rPr>
          <w:rFonts w:ascii="Times New Roman" w:hAnsi="Times New Roman" w:cs="Times New Roman"/>
        </w:rPr>
        <w:t xml:space="preserve"> (далее –</w:t>
      </w:r>
      <w:r w:rsidR="005F6134" w:rsidRPr="008C2E37">
        <w:rPr>
          <w:rFonts w:ascii="Times New Roman" w:hAnsi="Times New Roman" w:cs="Times New Roman"/>
        </w:rPr>
        <w:t xml:space="preserve"> муниципальная </w:t>
      </w:r>
      <w:r w:rsidRPr="008C2E37">
        <w:rPr>
          <w:rFonts w:ascii="Times New Roman" w:hAnsi="Times New Roman" w:cs="Times New Roman"/>
        </w:rPr>
        <w:t xml:space="preserve">услуга) и определяет сроки и последовательность действий (административных процедур) при предоставлении </w:t>
      </w:r>
      <w:r w:rsidR="005F6134" w:rsidRPr="008C2E37">
        <w:rPr>
          <w:rFonts w:ascii="Times New Roman" w:hAnsi="Times New Roman" w:cs="Times New Roman"/>
        </w:rPr>
        <w:t xml:space="preserve">муниципальной </w:t>
      </w:r>
      <w:r w:rsidR="00125583" w:rsidRPr="008C2E37">
        <w:rPr>
          <w:rFonts w:ascii="Times New Roman" w:hAnsi="Times New Roman" w:cs="Times New Roman"/>
        </w:rPr>
        <w:t>услуги</w:t>
      </w:r>
      <w:r w:rsidRPr="008C2E37">
        <w:rPr>
          <w:rFonts w:ascii="Times New Roman" w:hAnsi="Times New Roman" w:cs="Times New Roman"/>
        </w:rPr>
        <w:t>.</w:t>
      </w:r>
    </w:p>
    <w:p w:rsidR="00C85C4A" w:rsidRPr="008C2E37" w:rsidRDefault="00C85C4A" w:rsidP="00C93CF5">
      <w:pPr>
        <w:ind w:firstLine="709"/>
        <w:jc w:val="both"/>
        <w:rPr>
          <w:rFonts w:ascii="Times New Roman" w:hAnsi="Times New Roman" w:cs="Times New Roman"/>
        </w:rPr>
      </w:pPr>
      <w:r w:rsidRPr="008C2E37">
        <w:rPr>
          <w:rFonts w:ascii="Times New Roman" w:hAnsi="Times New Roman" w:cs="Times New Roman"/>
        </w:rPr>
        <w:t>1.2</w:t>
      </w:r>
      <w:r w:rsidR="00EE0D9C" w:rsidRPr="008C2E37">
        <w:rPr>
          <w:rFonts w:ascii="Times New Roman" w:hAnsi="Times New Roman" w:cs="Times New Roman"/>
        </w:rPr>
        <w:t xml:space="preserve">. </w:t>
      </w:r>
      <w:r w:rsidR="000F0CB8" w:rsidRPr="008C2E37">
        <w:rPr>
          <w:rFonts w:ascii="Times New Roman" w:hAnsi="Times New Roman" w:cs="Times New Roman"/>
        </w:rPr>
        <w:t xml:space="preserve">Получателями </w:t>
      </w:r>
      <w:r w:rsidRPr="008C2E37">
        <w:rPr>
          <w:rFonts w:ascii="Times New Roman" w:hAnsi="Times New Roman" w:cs="Times New Roman"/>
        </w:rPr>
        <w:t>муниципальной  услуги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rsidR="00EE0D9C" w:rsidRDefault="00C85C4A" w:rsidP="00C93CF5">
      <w:pPr>
        <w:ind w:firstLine="709"/>
        <w:jc w:val="both"/>
        <w:rPr>
          <w:rFonts w:ascii="Times New Roman" w:hAnsi="Times New Roman" w:cs="Times New Roman"/>
        </w:rPr>
      </w:pPr>
      <w:r w:rsidRPr="008C2E37">
        <w:rPr>
          <w:rFonts w:ascii="Times New Roman" w:hAnsi="Times New Roman" w:cs="Times New Roman"/>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4E141A" w:rsidRPr="008C2E37" w:rsidRDefault="004E141A" w:rsidP="00C93CF5">
      <w:pPr>
        <w:ind w:firstLine="709"/>
        <w:jc w:val="both"/>
        <w:rPr>
          <w:rFonts w:ascii="Times New Roman" w:hAnsi="Times New Roman" w:cs="Times New Roman"/>
        </w:rPr>
      </w:pPr>
    </w:p>
    <w:p w:rsidR="00502091" w:rsidRPr="008C2E37" w:rsidRDefault="00502091" w:rsidP="000A1574">
      <w:pPr>
        <w:jc w:val="center"/>
        <w:rPr>
          <w:rFonts w:ascii="Times New Roman" w:hAnsi="Times New Roman" w:cs="Times New Roman"/>
          <w:color w:val="000000"/>
        </w:rPr>
      </w:pPr>
      <w:r w:rsidRPr="008C2E37">
        <w:rPr>
          <w:rFonts w:ascii="Times New Roman" w:hAnsi="Times New Roman" w:cs="Times New Roman"/>
          <w:b/>
          <w:bCs/>
          <w:color w:val="000000"/>
          <w:shd w:val="clear" w:color="auto" w:fill="FFFFFF"/>
        </w:rPr>
        <w:t>1.3. Требования к порядку информирования о предоставлении</w:t>
      </w:r>
      <w:r w:rsidRPr="008C2E37">
        <w:rPr>
          <w:rFonts w:ascii="Times New Roman" w:hAnsi="Times New Roman" w:cs="Times New Roman"/>
          <w:color w:val="000000"/>
        </w:rPr>
        <w:br/>
      </w:r>
      <w:r w:rsidRPr="008C2E37">
        <w:rPr>
          <w:rFonts w:ascii="Times New Roman" w:hAnsi="Times New Roman" w:cs="Times New Roman"/>
          <w:b/>
          <w:bCs/>
          <w:color w:val="000000"/>
          <w:shd w:val="clear" w:color="auto" w:fill="FFFFFF"/>
        </w:rPr>
        <w:t>муниципальной услуги</w:t>
      </w:r>
    </w:p>
    <w:p w:rsidR="00AC354C" w:rsidRDefault="00502091" w:rsidP="004E141A">
      <w:pPr>
        <w:ind w:firstLine="709"/>
        <w:jc w:val="both"/>
        <w:rPr>
          <w:rFonts w:ascii="Times New Roman" w:hAnsi="Times New Roman" w:cs="Times New Roman"/>
        </w:rPr>
      </w:pPr>
      <w:r w:rsidRPr="008C2E37">
        <w:rPr>
          <w:rFonts w:ascii="Times New Roman" w:hAnsi="Times New Roman" w:cs="Times New Roman"/>
          <w:color w:val="000000"/>
        </w:rPr>
        <w:br/>
      </w:r>
      <w:r w:rsidR="004E141A">
        <w:rPr>
          <w:rStyle w:val="ng-scope"/>
          <w:rFonts w:ascii="Times New Roman" w:hAnsi="Times New Roman" w:cs="Times New Roman"/>
          <w:color w:val="000000"/>
          <w:shd w:val="clear" w:color="auto" w:fill="FFFFFF"/>
        </w:rPr>
        <w:t xml:space="preserve">            </w:t>
      </w:r>
      <w:r w:rsidRPr="008C2E37">
        <w:rPr>
          <w:rStyle w:val="ng-scope"/>
          <w:rFonts w:ascii="Times New Roman" w:hAnsi="Times New Roman" w:cs="Times New Roman"/>
          <w:color w:val="000000"/>
          <w:shd w:val="clear" w:color="auto" w:fill="FFFFFF"/>
        </w:rPr>
        <w:t xml:space="preserve">1.3.1. </w:t>
      </w:r>
      <w:r w:rsidR="00BC1519" w:rsidRPr="00BC1519">
        <w:rPr>
          <w:rFonts w:ascii="Times New Roman" w:hAnsi="Times New Roman" w:cs="Times New Roman"/>
          <w:color w:val="000000"/>
          <w:szCs w:val="22"/>
        </w:rPr>
        <w:t>Информация о порядке и условиях информирования предоставления муниц</w:t>
      </w:r>
      <w:r w:rsidR="000A1574">
        <w:rPr>
          <w:rFonts w:ascii="Times New Roman" w:hAnsi="Times New Roman" w:cs="Times New Roman"/>
          <w:color w:val="000000"/>
          <w:szCs w:val="22"/>
        </w:rPr>
        <w:t>ипальной услуги предоставляется</w:t>
      </w:r>
      <w:r w:rsidR="00554CA6">
        <w:rPr>
          <w:rFonts w:ascii="Times New Roman" w:hAnsi="Times New Roman" w:cs="Times New Roman"/>
          <w:color w:val="000000"/>
          <w:szCs w:val="22"/>
        </w:rPr>
        <w:t xml:space="preserve"> </w:t>
      </w:r>
      <w:r w:rsidR="00BC1519" w:rsidRPr="00BC1519">
        <w:rPr>
          <w:rFonts w:ascii="Times New Roman" w:hAnsi="Times New Roman" w:cs="Times New Roman"/>
        </w:rPr>
        <w:t xml:space="preserve">по адресу: </w:t>
      </w:r>
      <w:r w:rsidR="000A1574" w:rsidRPr="000A1574">
        <w:rPr>
          <w:rFonts w:ascii="Times New Roman" w:hAnsi="Times New Roman" w:cs="Times New Roman"/>
        </w:rPr>
        <w:t>Томска</w:t>
      </w:r>
      <w:r w:rsidR="00AC354C">
        <w:rPr>
          <w:rFonts w:ascii="Times New Roman" w:hAnsi="Times New Roman" w:cs="Times New Roman"/>
        </w:rPr>
        <w:t xml:space="preserve">я область Бакчарский район село Парбиг </w:t>
      </w:r>
      <w:r w:rsidR="000A1574" w:rsidRPr="000A1574">
        <w:rPr>
          <w:rFonts w:ascii="Times New Roman" w:hAnsi="Times New Roman" w:cs="Times New Roman"/>
        </w:rPr>
        <w:t>пер.</w:t>
      </w:r>
      <w:r w:rsidR="00AC354C">
        <w:rPr>
          <w:rFonts w:ascii="Times New Roman" w:hAnsi="Times New Roman" w:cs="Times New Roman"/>
        </w:rPr>
        <w:t xml:space="preserve"> Озерный, </w:t>
      </w:r>
      <w:r w:rsidR="000A1574" w:rsidRPr="000A1574">
        <w:rPr>
          <w:rFonts w:ascii="Times New Roman" w:hAnsi="Times New Roman" w:cs="Times New Roman"/>
        </w:rPr>
        <w:t>7</w:t>
      </w:r>
      <w:r w:rsidR="00AC354C">
        <w:rPr>
          <w:rFonts w:ascii="Times New Roman" w:hAnsi="Times New Roman" w:cs="Times New Roman"/>
        </w:rPr>
        <w:t xml:space="preserve"> </w:t>
      </w:r>
      <w:r w:rsidR="00BC1519" w:rsidRPr="000A1574">
        <w:rPr>
          <w:rFonts w:ascii="Times New Roman" w:hAnsi="Times New Roman" w:cs="Times New Roman"/>
        </w:rPr>
        <w:t>специалисто</w:t>
      </w:r>
      <w:r w:rsidR="00AC354C">
        <w:rPr>
          <w:rFonts w:ascii="Times New Roman" w:hAnsi="Times New Roman" w:cs="Times New Roman"/>
        </w:rPr>
        <w:t xml:space="preserve">м уполномоченного органа </w:t>
      </w:r>
      <w:r w:rsidR="00BC1519" w:rsidRPr="00BC1519">
        <w:rPr>
          <w:rFonts w:ascii="Times New Roman" w:hAnsi="Times New Roman" w:cs="Times New Roman"/>
        </w:rPr>
        <w:t>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BC1519" w:rsidRPr="00BC1519" w:rsidRDefault="00BC1519" w:rsidP="004E141A">
      <w:pPr>
        <w:ind w:firstLine="709"/>
        <w:jc w:val="both"/>
        <w:rPr>
          <w:rFonts w:ascii="Times New Roman" w:hAnsi="Times New Roman" w:cs="Times New Roman"/>
        </w:rPr>
      </w:pPr>
      <w:r w:rsidRPr="00BC1519">
        <w:rPr>
          <w:rFonts w:ascii="Times New Roman" w:hAnsi="Times New Roman" w:cs="Times New Roman"/>
        </w:rPr>
        <w:t>Почтовый адрес для направления документов и обращений:</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636220 Томская область Бакчарский район село Парбиг пер.Озерный, 7.</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График приема граждан</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Понедельник: 09.00-17.00 час,</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Среда: 09.00-17.00 час,</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Пятница: 09.00-17.00 час,</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Перерыв: 13.00-14.00 час</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Суббота, воскресенье: выходной</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Справочные телефоны, факс: 8(38249) 44-211; 44-384</w:t>
      </w:r>
    </w:p>
    <w:p w:rsidR="00AC354C" w:rsidRPr="00AC354C" w:rsidRDefault="00AC354C" w:rsidP="004E141A">
      <w:pPr>
        <w:ind w:firstLine="709"/>
        <w:jc w:val="both"/>
        <w:rPr>
          <w:rFonts w:ascii="Times New Roman" w:hAnsi="Times New Roman" w:cs="Times New Roman"/>
        </w:rPr>
      </w:pPr>
      <w:r w:rsidRPr="00AC354C">
        <w:rPr>
          <w:rFonts w:ascii="Times New Roman" w:hAnsi="Times New Roman" w:cs="Times New Roman"/>
        </w:rPr>
        <w:t xml:space="preserve">Адрес официального сайта Администрации в сети Интернет: </w:t>
      </w:r>
    </w:p>
    <w:p w:rsidR="00AC354C" w:rsidRDefault="00CE59AD" w:rsidP="004E141A">
      <w:pPr>
        <w:ind w:firstLine="709"/>
        <w:jc w:val="both"/>
        <w:rPr>
          <w:rFonts w:ascii="Times New Roman" w:hAnsi="Times New Roman" w:cs="Times New Roman"/>
        </w:rPr>
      </w:pPr>
      <w:hyperlink r:id="rId9" w:history="1">
        <w:r w:rsidR="00AC354C" w:rsidRPr="00AC354C">
          <w:rPr>
            <w:rStyle w:val="ae"/>
            <w:rFonts w:ascii="Times New Roman" w:hAnsi="Times New Roman"/>
          </w:rPr>
          <w:t>https://parbig.ru/</w:t>
        </w:r>
      </w:hyperlink>
      <w:r w:rsidR="00AC354C" w:rsidRPr="00AC354C">
        <w:rPr>
          <w:rFonts w:ascii="Times New Roman" w:hAnsi="Times New Roman" w:cs="Times New Roman"/>
          <w:color w:val="000000"/>
        </w:rPr>
        <w:t xml:space="preserve"> </w:t>
      </w:r>
      <w:r w:rsidR="00AC354C" w:rsidRPr="00AC354C">
        <w:rPr>
          <w:rFonts w:ascii="Times New Roman" w:hAnsi="Times New Roman" w:cs="Times New Roman"/>
        </w:rPr>
        <w:t xml:space="preserve">, адрес электронной почты: </w:t>
      </w:r>
      <w:hyperlink r:id="rId10" w:history="1">
        <w:r w:rsidR="00AC354C" w:rsidRPr="00AC354C">
          <w:rPr>
            <w:rStyle w:val="ae"/>
            <w:rFonts w:ascii="Times New Roman" w:hAnsi="Times New Roman"/>
            <w:lang w:val="en-US"/>
          </w:rPr>
          <w:t>parbigsp</w:t>
        </w:r>
        <w:r w:rsidR="00AC354C" w:rsidRPr="00AC354C">
          <w:rPr>
            <w:rStyle w:val="ae"/>
            <w:rFonts w:ascii="Times New Roman" w:hAnsi="Times New Roman"/>
          </w:rPr>
          <w:t>@</w:t>
        </w:r>
        <w:r w:rsidR="00AC354C" w:rsidRPr="00AC354C">
          <w:rPr>
            <w:rStyle w:val="ae"/>
            <w:rFonts w:ascii="Times New Roman" w:hAnsi="Times New Roman"/>
            <w:lang w:val="en-US"/>
          </w:rPr>
          <w:t>tomsk</w:t>
        </w:r>
        <w:r w:rsidR="00AC354C" w:rsidRPr="00AC354C">
          <w:rPr>
            <w:rStyle w:val="ae"/>
            <w:rFonts w:ascii="Times New Roman" w:hAnsi="Times New Roman"/>
          </w:rPr>
          <w:t>.</w:t>
        </w:r>
        <w:r w:rsidR="00AC354C" w:rsidRPr="00AC354C">
          <w:rPr>
            <w:rStyle w:val="ae"/>
            <w:rFonts w:ascii="Times New Roman" w:hAnsi="Times New Roman"/>
            <w:lang w:val="en-US"/>
          </w:rPr>
          <w:t>gov</w:t>
        </w:r>
        <w:r w:rsidR="00AC354C" w:rsidRPr="00AC354C">
          <w:rPr>
            <w:rStyle w:val="ae"/>
            <w:rFonts w:ascii="Times New Roman" w:hAnsi="Times New Roman"/>
          </w:rPr>
          <w:t>.</w:t>
        </w:r>
        <w:r w:rsidR="00AC354C" w:rsidRPr="00AC354C">
          <w:rPr>
            <w:rStyle w:val="ae"/>
            <w:rFonts w:ascii="Times New Roman" w:hAnsi="Times New Roman"/>
            <w:lang w:val="en-US"/>
          </w:rPr>
          <w:t>ru</w:t>
        </w:r>
      </w:hyperlink>
    </w:p>
    <w:p w:rsidR="004E141A" w:rsidRDefault="00BC1519" w:rsidP="004E141A">
      <w:pPr>
        <w:ind w:left="-1" w:right="53" w:firstLine="530"/>
        <w:jc w:val="both"/>
        <w:rPr>
          <w:rFonts w:ascii="Times New Roman" w:hAnsi="Times New Roman" w:cs="Times New Roman"/>
          <w:color w:val="000000"/>
          <w:szCs w:val="22"/>
        </w:rPr>
      </w:pPr>
      <w:r w:rsidRPr="00BC1519">
        <w:rPr>
          <w:rFonts w:ascii="Times New Roman" w:hAnsi="Times New Roman" w:cs="Times New Roman"/>
        </w:rPr>
        <w:lastRenderedPageBreak/>
        <w:t xml:space="preserve">Информационный стенд размещается в Администрации </w:t>
      </w:r>
      <w:r w:rsidR="00AC354C">
        <w:rPr>
          <w:rFonts w:ascii="Times New Roman" w:hAnsi="Times New Roman" w:cs="Times New Roman"/>
        </w:rPr>
        <w:t>Парбигского</w:t>
      </w:r>
      <w:r w:rsidRPr="00BC1519">
        <w:rPr>
          <w:rFonts w:ascii="Times New Roman" w:hAnsi="Times New Roman" w:cs="Times New Roman"/>
        </w:rPr>
        <w:t xml:space="preserve"> сельского поселения;</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1.3.2.  Информирование осуществляется по вопросам, касающимся:</w:t>
      </w:r>
      <w:r w:rsidRPr="008C2E37">
        <w:rPr>
          <w:rFonts w:ascii="Times New Roman" w:hAnsi="Times New Roman" w:cs="Times New Roman"/>
          <w:color w:val="000000"/>
        </w:rPr>
        <w:br/>
      </w:r>
      <w:r w:rsidRPr="008C2E37">
        <w:rPr>
          <w:rStyle w:val="ng-scope"/>
          <w:rFonts w:ascii="Times New Roman" w:hAnsi="Times New Roman" w:cs="Times New Roman"/>
          <w:color w:val="000000"/>
          <w:shd w:val="clear" w:color="auto" w:fill="FFFFFF"/>
        </w:rPr>
        <w:t>способов подачи заявления о предоставлении муниципальной услуги;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справочной информации о работе Администрации;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порядка и сроков предоставления муниципальной услуги;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по вопросам предоставления услуг, которые являются необходимыми и обязательными для предоставления муниципальной услуги;</w:t>
      </w:r>
    </w:p>
    <w:p w:rsid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2091" w:rsidRPr="004E141A" w:rsidRDefault="00502091" w:rsidP="004E141A">
      <w:pPr>
        <w:ind w:left="-1" w:right="53" w:firstLine="530"/>
        <w:jc w:val="both"/>
        <w:rPr>
          <w:rFonts w:ascii="Times New Roman" w:eastAsia="Calibri" w:hAnsi="Times New Roman" w:cs="Times New Roman"/>
          <w:color w:val="000000"/>
          <w:sz w:val="22"/>
          <w:szCs w:val="22"/>
        </w:rPr>
      </w:pPr>
      <w:r w:rsidRPr="008C2E37">
        <w:rPr>
          <w:rStyle w:val="ng-scope"/>
          <w:rFonts w:ascii="Times New Roman" w:hAnsi="Times New Roman" w:cs="Times New Roman"/>
          <w:color w:val="000000"/>
          <w:shd w:val="clear" w:color="auto" w:fill="FFFFF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1.3.3.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изложить обращение в письменной форме;</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назначить другое время для консультаций.</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Продолжительность информирования по телефону не должна превышать 10 минут.</w:t>
      </w:r>
      <w:r w:rsidRPr="008C2E37">
        <w:rPr>
          <w:rFonts w:ascii="Times New Roman" w:hAnsi="Times New Roman" w:cs="Times New Roman"/>
          <w:color w:val="000000"/>
        </w:rPr>
        <w:t xml:space="preserve"> </w:t>
      </w:r>
      <w:r w:rsidRPr="008C2E37">
        <w:rPr>
          <w:rStyle w:val="ng-scope"/>
          <w:rFonts w:ascii="Times New Roman" w:hAnsi="Times New Roman" w:cs="Times New Roman"/>
          <w:color w:val="000000"/>
          <w:shd w:val="clear" w:color="auto" w:fill="FFFFFF"/>
        </w:rPr>
        <w:t>Информирование осуществляется в соответствии с графиком приема граждан.</w:t>
      </w:r>
      <w:r w:rsidRPr="008C2E37">
        <w:rPr>
          <w:rFonts w:ascii="Times New Roman" w:hAnsi="Times New Roman" w:cs="Times New Roman"/>
          <w:color w:val="000000"/>
        </w:rPr>
        <w:br/>
      </w:r>
      <w:r w:rsidR="00AC354C">
        <w:rPr>
          <w:rStyle w:val="ng-scope"/>
          <w:rFonts w:ascii="Times New Roman" w:hAnsi="Times New Roman" w:cs="Times New Roman"/>
          <w:color w:val="000000"/>
          <w:shd w:val="clear" w:color="auto" w:fill="FFFFFF"/>
        </w:rPr>
        <w:t xml:space="preserve">            </w:t>
      </w:r>
      <w:r w:rsidRPr="008C2E37">
        <w:rPr>
          <w:rStyle w:val="ng-scope"/>
          <w:rFonts w:ascii="Times New Roman" w:hAnsi="Times New Roman" w:cs="Times New Roman"/>
          <w:color w:val="000000"/>
          <w:shd w:val="clear" w:color="auto" w:fill="FFFFFF"/>
        </w:rPr>
        <w:t>1.3.4.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1.3.3.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1.3.5.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8C2E37">
        <w:rPr>
          <w:rFonts w:ascii="Times New Roman" w:hAnsi="Times New Roman" w:cs="Times New Roman"/>
          <w:color w:val="000000"/>
        </w:rPr>
        <w:br/>
      </w:r>
      <w:r w:rsidR="00AC354C">
        <w:rPr>
          <w:rStyle w:val="ng-scope"/>
          <w:rFonts w:ascii="Times New Roman" w:hAnsi="Times New Roman" w:cs="Times New Roman"/>
          <w:color w:val="000000"/>
          <w:shd w:val="clear" w:color="auto" w:fill="FFFFFF"/>
        </w:rPr>
        <w:t xml:space="preserve">            </w:t>
      </w:r>
      <w:r w:rsidRPr="008C2E37">
        <w:rPr>
          <w:rStyle w:val="ng-scope"/>
          <w:rFonts w:ascii="Times New Roman" w:hAnsi="Times New Roman" w:cs="Times New Roman"/>
          <w:color w:val="000000"/>
          <w:shd w:val="clear" w:color="auto" w:fill="FFFFFF"/>
        </w:rPr>
        <w:t>1.3.6.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о месте нахождения и графике работы Администрации и многофункциональных центров;</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справочные телефоны Администрации, в том числе номер телефона</w:t>
      </w:r>
      <w:r w:rsidR="00C93CF5">
        <w:rPr>
          <w:rStyle w:val="ng-scope"/>
          <w:rFonts w:ascii="Times New Roman" w:hAnsi="Times New Roman" w:cs="Times New Roman"/>
          <w:color w:val="000000"/>
          <w:shd w:val="clear" w:color="auto" w:fill="FFFFFF"/>
        </w:rPr>
        <w:t xml:space="preserve"> </w:t>
      </w:r>
      <w:r w:rsidRPr="008C2E37">
        <w:rPr>
          <w:rStyle w:val="ng-scope"/>
          <w:rFonts w:ascii="Times New Roman" w:hAnsi="Times New Roman" w:cs="Times New Roman"/>
          <w:color w:val="000000"/>
          <w:shd w:val="clear" w:color="auto" w:fill="FFFFFF"/>
        </w:rPr>
        <w:t>-</w:t>
      </w:r>
      <w:r w:rsidR="00C93CF5">
        <w:rPr>
          <w:rStyle w:val="ng-scope"/>
          <w:rFonts w:ascii="Times New Roman" w:hAnsi="Times New Roman" w:cs="Times New Roman"/>
          <w:color w:val="000000"/>
          <w:shd w:val="clear" w:color="auto" w:fill="FFFFFF"/>
        </w:rPr>
        <w:t xml:space="preserve"> </w:t>
      </w:r>
      <w:r w:rsidRPr="008C2E37">
        <w:rPr>
          <w:rStyle w:val="ng-scope"/>
          <w:rFonts w:ascii="Times New Roman" w:hAnsi="Times New Roman" w:cs="Times New Roman"/>
          <w:color w:val="000000"/>
          <w:shd w:val="clear" w:color="auto" w:fill="FFFFFF"/>
        </w:rPr>
        <w:t>автоинформатора (при наличии);</w:t>
      </w:r>
    </w:p>
    <w:p w:rsidR="00502091" w:rsidRPr="008C2E37" w:rsidRDefault="00502091" w:rsidP="00AC354C">
      <w:pPr>
        <w:ind w:firstLine="709"/>
        <w:jc w:val="both"/>
        <w:rPr>
          <w:rFonts w:ascii="Times New Roman" w:hAnsi="Times New Roman" w:cs="Times New Roman"/>
          <w:color w:val="000000"/>
          <w:shd w:val="clear" w:color="auto" w:fill="FFFFFF"/>
        </w:rPr>
      </w:pPr>
      <w:r w:rsidRPr="008C2E37">
        <w:rPr>
          <w:rStyle w:val="ng-scope"/>
          <w:rFonts w:ascii="Times New Roman" w:hAnsi="Times New Roman" w:cs="Times New Roman"/>
          <w:color w:val="000000"/>
          <w:shd w:val="clear" w:color="auto" w:fill="FFFFFF"/>
        </w:rPr>
        <w:t>адрес официального сайта, а также электронной почты и (или) формы обратной связи Администрации в сети «Интернет».</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1.3.7.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2091" w:rsidRPr="008C2E37" w:rsidRDefault="00502091" w:rsidP="00AC354C">
      <w:pPr>
        <w:ind w:firstLine="709"/>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502091" w:rsidRPr="008C2E37" w:rsidRDefault="00502091" w:rsidP="00AC354C">
      <w:pPr>
        <w:ind w:firstLine="709"/>
        <w:jc w:val="both"/>
        <w:rPr>
          <w:rFonts w:ascii="Times New Roman" w:hAnsi="Times New Roman" w:cs="Times New Roman"/>
          <w:color w:val="000000"/>
          <w:shd w:val="clear" w:color="auto" w:fill="FFFFFF"/>
        </w:rPr>
      </w:pPr>
      <w:r w:rsidRPr="008C2E37">
        <w:rPr>
          <w:rStyle w:val="ng-scope"/>
          <w:rFonts w:ascii="Times New Roman" w:hAnsi="Times New Roman" w:cs="Times New Roman"/>
          <w:color w:val="000000"/>
          <w:shd w:val="clear" w:color="auto" w:fill="FFFFFF"/>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EE0D9C" w:rsidRPr="008C2E37" w:rsidRDefault="00502091" w:rsidP="00C93CF5">
      <w:pPr>
        <w:pStyle w:val="2"/>
        <w:spacing w:before="0"/>
        <w:jc w:val="center"/>
        <w:rPr>
          <w:rFonts w:ascii="Times New Roman" w:hAnsi="Times New Roman" w:cs="Times New Roman"/>
          <w:color w:val="auto"/>
          <w:sz w:val="24"/>
          <w:szCs w:val="24"/>
        </w:rPr>
      </w:pPr>
      <w:r w:rsidRPr="008C2E37">
        <w:rPr>
          <w:rFonts w:ascii="Times New Roman" w:hAnsi="Times New Roman" w:cs="Times New Roman"/>
          <w:color w:val="000000"/>
          <w:sz w:val="24"/>
          <w:szCs w:val="24"/>
          <w:shd w:val="clear" w:color="auto" w:fill="FFFFFF"/>
        </w:rPr>
        <w:t> </w:t>
      </w:r>
      <w:r w:rsidRPr="008C2E37">
        <w:rPr>
          <w:rFonts w:ascii="Times New Roman" w:hAnsi="Times New Roman" w:cs="Times New Roman"/>
          <w:color w:val="000000"/>
          <w:sz w:val="24"/>
          <w:szCs w:val="24"/>
        </w:rPr>
        <w:br/>
      </w:r>
      <w:r w:rsidR="00EE0D9C" w:rsidRPr="008C2E37">
        <w:rPr>
          <w:rFonts w:ascii="Times New Roman" w:hAnsi="Times New Roman" w:cs="Times New Roman"/>
          <w:color w:val="auto"/>
          <w:sz w:val="24"/>
          <w:szCs w:val="24"/>
        </w:rPr>
        <w:t xml:space="preserve">2. Стандарт предоставления </w:t>
      </w:r>
      <w:r w:rsidR="00D94AB4" w:rsidRPr="008C2E37">
        <w:rPr>
          <w:rFonts w:ascii="Times New Roman" w:hAnsi="Times New Roman" w:cs="Times New Roman"/>
          <w:color w:val="auto"/>
          <w:sz w:val="24"/>
          <w:szCs w:val="24"/>
        </w:rPr>
        <w:t>муниципальной</w:t>
      </w:r>
      <w:r w:rsidR="00447DC0" w:rsidRPr="008C2E37">
        <w:rPr>
          <w:rFonts w:ascii="Times New Roman" w:hAnsi="Times New Roman" w:cs="Times New Roman"/>
          <w:color w:val="auto"/>
          <w:sz w:val="24"/>
          <w:szCs w:val="24"/>
        </w:rPr>
        <w:t xml:space="preserve"> услуги</w:t>
      </w:r>
    </w:p>
    <w:p w:rsidR="00EE0D9C"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2.1. Наименование </w:t>
      </w:r>
      <w:r w:rsidR="00D94AB4" w:rsidRPr="008C2E37">
        <w:rPr>
          <w:rFonts w:ascii="Times New Roman" w:hAnsi="Times New Roman" w:cs="Times New Roman"/>
        </w:rPr>
        <w:t xml:space="preserve">муниципальной </w:t>
      </w:r>
      <w:r w:rsidR="00447DC0" w:rsidRPr="008C2E37">
        <w:rPr>
          <w:rFonts w:ascii="Times New Roman" w:hAnsi="Times New Roman" w:cs="Times New Roman"/>
        </w:rPr>
        <w:t>услуги</w:t>
      </w:r>
      <w:r w:rsidRPr="008C2E37">
        <w:rPr>
          <w:rFonts w:ascii="Times New Roman" w:hAnsi="Times New Roman" w:cs="Times New Roman"/>
        </w:rPr>
        <w:t xml:space="preserve">: </w:t>
      </w:r>
      <w:r w:rsidR="00D94AB4" w:rsidRPr="008C2E37">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93CF5" w:rsidRPr="008C2E37" w:rsidRDefault="00C93CF5" w:rsidP="00C93CF5">
      <w:pPr>
        <w:ind w:firstLine="709"/>
        <w:jc w:val="both"/>
        <w:rPr>
          <w:rFonts w:ascii="Times New Roman" w:hAnsi="Times New Roman" w:cs="Times New Roman"/>
        </w:rPr>
      </w:pPr>
    </w:p>
    <w:p w:rsidR="004E141A" w:rsidRPr="008C2E37" w:rsidRDefault="00EE0D9C" w:rsidP="004E141A">
      <w:pPr>
        <w:ind w:firstLine="709"/>
        <w:jc w:val="both"/>
        <w:rPr>
          <w:rFonts w:ascii="Times New Roman" w:hAnsi="Times New Roman" w:cs="Times New Roman"/>
          <w:b/>
        </w:rPr>
      </w:pPr>
      <w:r w:rsidRPr="008C2E37">
        <w:rPr>
          <w:rFonts w:ascii="Times New Roman" w:hAnsi="Times New Roman" w:cs="Times New Roman"/>
          <w:b/>
        </w:rPr>
        <w:t xml:space="preserve">2.2. </w:t>
      </w:r>
      <w:r w:rsidR="00F60550" w:rsidRPr="008C2E37">
        <w:rPr>
          <w:rFonts w:ascii="Times New Roman" w:hAnsi="Times New Roman" w:cs="Times New Roman"/>
          <w:b/>
        </w:rPr>
        <w:t xml:space="preserve">Предоставление </w:t>
      </w:r>
      <w:r w:rsidR="005D2944" w:rsidRPr="008C2E37">
        <w:rPr>
          <w:rFonts w:ascii="Times New Roman" w:hAnsi="Times New Roman" w:cs="Times New Roman"/>
          <w:b/>
        </w:rPr>
        <w:t xml:space="preserve">муниципальной </w:t>
      </w:r>
      <w:r w:rsidR="00F60550" w:rsidRPr="008C2E37">
        <w:rPr>
          <w:rFonts w:ascii="Times New Roman" w:hAnsi="Times New Roman" w:cs="Times New Roman"/>
          <w:b/>
        </w:rPr>
        <w:t>услуги осуществляется:</w:t>
      </w:r>
    </w:p>
    <w:p w:rsidR="00F60550" w:rsidRPr="008C2E37" w:rsidRDefault="003E0118" w:rsidP="00C93CF5">
      <w:pPr>
        <w:ind w:firstLine="709"/>
        <w:jc w:val="both"/>
        <w:rPr>
          <w:rFonts w:ascii="Times New Roman" w:hAnsi="Times New Roman" w:cs="Times New Roman"/>
        </w:rPr>
      </w:pPr>
      <w:r w:rsidRPr="008C2E37">
        <w:rPr>
          <w:rStyle w:val="ng-scope"/>
          <w:rFonts w:ascii="Times New Roman" w:hAnsi="Times New Roman" w:cs="Times New Roman"/>
          <w:color w:val="000000"/>
          <w:shd w:val="clear" w:color="auto" w:fill="FFFFFF"/>
        </w:rPr>
        <w:t>Предоставление муниципальной услуги осуществляется органом местного самоуправления - администрацией муниципального образования «</w:t>
      </w:r>
      <w:r w:rsidR="00AC354C">
        <w:rPr>
          <w:rFonts w:ascii="Times New Roman" w:hAnsi="Times New Roman" w:cs="Times New Roman"/>
        </w:rPr>
        <w:t>Парбигское</w:t>
      </w:r>
      <w:r w:rsidR="00AC354C" w:rsidRPr="00BC1519">
        <w:rPr>
          <w:rFonts w:ascii="Times New Roman" w:hAnsi="Times New Roman" w:cs="Times New Roman"/>
        </w:rPr>
        <w:t xml:space="preserve"> </w:t>
      </w:r>
      <w:r w:rsidR="00BA48CD">
        <w:rPr>
          <w:rStyle w:val="ng-scope"/>
          <w:rFonts w:ascii="Times New Roman" w:hAnsi="Times New Roman" w:cs="Times New Roman"/>
          <w:color w:val="000000"/>
          <w:shd w:val="clear" w:color="auto" w:fill="FFFFFF"/>
        </w:rPr>
        <w:t>сельское поселение»</w:t>
      </w:r>
      <w:r w:rsidR="005D2944" w:rsidRPr="008C2E37">
        <w:rPr>
          <w:rFonts w:ascii="Times New Roman" w:hAnsi="Times New Roman" w:cs="Times New Roman"/>
        </w:rPr>
        <w:t>;</w:t>
      </w:r>
    </w:p>
    <w:p w:rsidR="00F60550" w:rsidRPr="008C2E37" w:rsidRDefault="00F60550" w:rsidP="00C93CF5">
      <w:pPr>
        <w:ind w:firstLine="709"/>
        <w:jc w:val="both"/>
        <w:rPr>
          <w:rFonts w:ascii="Times New Roman" w:hAnsi="Times New Roman" w:cs="Times New Roman"/>
        </w:rPr>
      </w:pPr>
      <w:r w:rsidRPr="008C2E37">
        <w:rPr>
          <w:rFonts w:ascii="Times New Roman" w:hAnsi="Times New Roman" w:cs="Times New Roman"/>
        </w:rPr>
        <w:t xml:space="preserve">МФЦ </w:t>
      </w:r>
      <w:r w:rsidR="00365914" w:rsidRPr="008C2E37">
        <w:rPr>
          <w:rFonts w:ascii="Times New Roman" w:hAnsi="Times New Roman" w:cs="Times New Roman"/>
        </w:rPr>
        <w:t>–</w:t>
      </w:r>
      <w:r w:rsidRPr="008C2E37">
        <w:rPr>
          <w:rFonts w:ascii="Times New Roman" w:hAnsi="Times New Roman" w:cs="Times New Roman"/>
        </w:rPr>
        <w:t xml:space="preserve"> в части приема документов, необходимых для предоставления </w:t>
      </w:r>
      <w:r w:rsidR="00487964" w:rsidRPr="008C2E37">
        <w:rPr>
          <w:rFonts w:ascii="Times New Roman" w:hAnsi="Times New Roman" w:cs="Times New Roman"/>
        </w:rPr>
        <w:t xml:space="preserve">муниципальной </w:t>
      </w:r>
      <w:r w:rsidRPr="008C2E37">
        <w:rPr>
          <w:rFonts w:ascii="Times New Roman" w:hAnsi="Times New Roman" w:cs="Times New Roman"/>
        </w:rPr>
        <w:t>услуги, доставки док</w:t>
      </w:r>
      <w:r w:rsidR="00487964" w:rsidRPr="008C2E37">
        <w:rPr>
          <w:rFonts w:ascii="Times New Roman" w:hAnsi="Times New Roman" w:cs="Times New Roman"/>
        </w:rPr>
        <w:t>ументов в уполномоченные органы.</w:t>
      </w:r>
    </w:p>
    <w:p w:rsidR="004A09CB" w:rsidRPr="008C2E37" w:rsidRDefault="004A09CB" w:rsidP="00C93CF5">
      <w:pPr>
        <w:ind w:firstLine="709"/>
        <w:jc w:val="both"/>
        <w:rPr>
          <w:rFonts w:ascii="Times New Roman" w:hAnsi="Times New Roman" w:cs="Times New Roman"/>
        </w:rPr>
      </w:pPr>
      <w:r w:rsidRPr="008C2E37">
        <w:rPr>
          <w:rFonts w:ascii="Times New Roman" w:hAnsi="Times New Roman" w:cs="Times New Roman"/>
        </w:rPr>
        <w:t xml:space="preserve">При предоставлении </w:t>
      </w:r>
      <w:r w:rsidR="001B1826"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взаимодействие с </w:t>
      </w:r>
      <w:r w:rsidR="00671502" w:rsidRPr="008C2E37">
        <w:rPr>
          <w:rFonts w:ascii="Times New Roman" w:hAnsi="Times New Roman" w:cs="Times New Roman"/>
        </w:rPr>
        <w:t xml:space="preserve"> иными государственными органами, органами государственных внебюджетных фондов, органами местного самоуправления, организациями не осуществляется.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2.3. Результатом предоставления </w:t>
      </w:r>
      <w:r w:rsidR="00A445E3" w:rsidRPr="008C2E37">
        <w:rPr>
          <w:rFonts w:ascii="Times New Roman" w:hAnsi="Times New Roman" w:cs="Times New Roman"/>
        </w:rPr>
        <w:t xml:space="preserve">муниципальной </w:t>
      </w:r>
      <w:r w:rsidR="00147186" w:rsidRPr="008C2E37">
        <w:rPr>
          <w:rFonts w:ascii="Times New Roman" w:hAnsi="Times New Roman" w:cs="Times New Roman"/>
        </w:rPr>
        <w:t xml:space="preserve">услуги </w:t>
      </w:r>
      <w:r w:rsidRPr="008C2E37">
        <w:rPr>
          <w:rFonts w:ascii="Times New Roman" w:hAnsi="Times New Roman" w:cs="Times New Roman"/>
        </w:rPr>
        <w:t>являются:</w:t>
      </w:r>
    </w:p>
    <w:p w:rsidR="00A445E3" w:rsidRPr="008C2E37" w:rsidRDefault="00A445E3" w:rsidP="00C93CF5">
      <w:pPr>
        <w:ind w:firstLine="709"/>
        <w:jc w:val="both"/>
        <w:rPr>
          <w:rFonts w:ascii="Times New Roman" w:hAnsi="Times New Roman" w:cs="Times New Roman"/>
        </w:rPr>
      </w:pPr>
      <w:r w:rsidRPr="008C2E37">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rsidR="00A445E3" w:rsidRPr="008C2E37" w:rsidRDefault="00A445E3" w:rsidP="00C93CF5">
      <w:pPr>
        <w:ind w:firstLine="709"/>
        <w:jc w:val="both"/>
        <w:rPr>
          <w:rFonts w:ascii="Times New Roman" w:hAnsi="Times New Roman" w:cs="Times New Roman"/>
        </w:rPr>
      </w:pPr>
      <w:r w:rsidRPr="008C2E37">
        <w:rPr>
          <w:rFonts w:ascii="Times New Roman" w:hAnsi="Times New Roman" w:cs="Times New Roman"/>
        </w:rPr>
        <w:t>отказ в выдаче акт</w:t>
      </w:r>
      <w:r w:rsidR="00533BFF" w:rsidRPr="008C2E37">
        <w:rPr>
          <w:rFonts w:ascii="Times New Roman" w:hAnsi="Times New Roman" w:cs="Times New Roman"/>
        </w:rPr>
        <w:t>а</w:t>
      </w:r>
      <w:r w:rsidRPr="008C2E37">
        <w:rPr>
          <w:rFonts w:ascii="Times New Roman" w:hAnsi="Times New Roman" w:cs="Times New Roman"/>
        </w:rPr>
        <w:t xml:space="preserve"> освидетельствования</w:t>
      </w:r>
      <w:r w:rsidR="000719EC" w:rsidRPr="008C2E37">
        <w:rPr>
          <w:rFonts w:ascii="Times New Roman" w:hAnsi="Times New Roman" w:cs="Times New Roman"/>
        </w:rPr>
        <w:t>.</w:t>
      </w:r>
    </w:p>
    <w:p w:rsidR="00DB1BD9"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lastRenderedPageBreak/>
        <w:t xml:space="preserve">2.4. </w:t>
      </w:r>
      <w:r w:rsidR="000719EC" w:rsidRPr="008C2E37">
        <w:rPr>
          <w:rFonts w:ascii="Times New Roman" w:hAnsi="Times New Roman" w:cs="Times New Roman"/>
        </w:rPr>
        <w:t xml:space="preserve">Муниципальная </w:t>
      </w:r>
      <w:r w:rsidR="00DB1BD9" w:rsidRPr="008C2E37">
        <w:rPr>
          <w:rFonts w:ascii="Times New Roman" w:hAnsi="Times New Roman" w:cs="Times New Roman"/>
        </w:rPr>
        <w:t xml:space="preserve">услуга предоставляется в срок, не превышающий 10 </w:t>
      </w:r>
      <w:r w:rsidR="000719EC" w:rsidRPr="008C2E37">
        <w:rPr>
          <w:rFonts w:ascii="Times New Roman" w:hAnsi="Times New Roman" w:cs="Times New Roman"/>
        </w:rPr>
        <w:t xml:space="preserve">рабочих </w:t>
      </w:r>
      <w:r w:rsidR="00DB1BD9" w:rsidRPr="008C2E37">
        <w:rPr>
          <w:rFonts w:ascii="Times New Roman" w:hAnsi="Times New Roman" w:cs="Times New Roman"/>
        </w:rPr>
        <w:t>дней со дня поступления заявления о выдаче</w:t>
      </w:r>
      <w:r w:rsidR="000719EC" w:rsidRPr="008C2E37">
        <w:rPr>
          <w:rFonts w:ascii="Times New Roman" w:hAnsi="Times New Roman" w:cs="Times New Roman"/>
        </w:rPr>
        <w:t xml:space="preserve"> акта освидетельствования</w:t>
      </w:r>
      <w:r w:rsidR="00DB1BD9" w:rsidRPr="008C2E37">
        <w:rPr>
          <w:rFonts w:ascii="Times New Roman" w:hAnsi="Times New Roman" w:cs="Times New Roman"/>
        </w:rPr>
        <w:t>.</w:t>
      </w:r>
    </w:p>
    <w:p w:rsidR="00EE0D9C" w:rsidRPr="008C2E37" w:rsidRDefault="00110A92" w:rsidP="00C93CF5">
      <w:pPr>
        <w:ind w:firstLine="709"/>
        <w:jc w:val="both"/>
        <w:rPr>
          <w:rFonts w:ascii="Times New Roman" w:hAnsi="Times New Roman" w:cs="Times New Roman"/>
        </w:rPr>
      </w:pPr>
      <w:r w:rsidRPr="008C2E37">
        <w:rPr>
          <w:rFonts w:ascii="Times New Roman" w:hAnsi="Times New Roman" w:cs="Times New Roman"/>
        </w:rPr>
        <w:t>2</w:t>
      </w:r>
      <w:r w:rsidR="00EE0D9C" w:rsidRPr="008C2E37">
        <w:rPr>
          <w:rFonts w:ascii="Times New Roman" w:hAnsi="Times New Roman" w:cs="Times New Roman"/>
        </w:rPr>
        <w:t xml:space="preserve">.5. Правовыми основаниями для предоставления </w:t>
      </w:r>
      <w:r w:rsidR="00456131" w:rsidRPr="008C2E37">
        <w:rPr>
          <w:rFonts w:ascii="Times New Roman" w:hAnsi="Times New Roman" w:cs="Times New Roman"/>
        </w:rPr>
        <w:t xml:space="preserve">муниципальной </w:t>
      </w:r>
      <w:r w:rsidR="00EE0D9C" w:rsidRPr="008C2E37">
        <w:rPr>
          <w:rFonts w:ascii="Times New Roman" w:hAnsi="Times New Roman" w:cs="Times New Roman"/>
        </w:rPr>
        <w:t>услуги являются:</w:t>
      </w:r>
    </w:p>
    <w:p w:rsidR="0019296D" w:rsidRPr="008C2E37" w:rsidRDefault="0019296D" w:rsidP="00C93CF5">
      <w:pPr>
        <w:ind w:firstLine="709"/>
        <w:jc w:val="both"/>
        <w:rPr>
          <w:rFonts w:ascii="Times New Roman" w:hAnsi="Times New Roman" w:cs="Times New Roman"/>
        </w:rPr>
      </w:pPr>
      <w:r w:rsidRPr="008C2E37">
        <w:rPr>
          <w:rFonts w:ascii="Times New Roman" w:hAnsi="Times New Roman" w:cs="Times New Roman"/>
        </w:rPr>
        <w:t>Конституция Российской Федерации;</w:t>
      </w:r>
    </w:p>
    <w:p w:rsidR="0019296D" w:rsidRPr="008C2E37" w:rsidRDefault="0019296D" w:rsidP="00C93CF5">
      <w:pPr>
        <w:ind w:firstLine="709"/>
        <w:jc w:val="both"/>
        <w:rPr>
          <w:rFonts w:ascii="Times New Roman" w:hAnsi="Times New Roman" w:cs="Times New Roman"/>
        </w:rPr>
      </w:pPr>
      <w:r w:rsidRPr="008C2E37">
        <w:rPr>
          <w:rFonts w:ascii="Times New Roman" w:hAnsi="Times New Roman" w:cs="Times New Roman"/>
        </w:rPr>
        <w:t>Жилищный кодекс Российской Федерации от 29.12.2004 № 188-ФЗ;</w:t>
      </w:r>
    </w:p>
    <w:p w:rsidR="0019296D" w:rsidRPr="008C2E37" w:rsidRDefault="0019296D" w:rsidP="00C93CF5">
      <w:pPr>
        <w:ind w:firstLine="709"/>
        <w:jc w:val="both"/>
        <w:rPr>
          <w:rFonts w:ascii="Times New Roman" w:hAnsi="Times New Roman" w:cs="Times New Roman"/>
        </w:rPr>
      </w:pPr>
      <w:r w:rsidRPr="008C2E37">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19296D" w:rsidRPr="008C2E37" w:rsidRDefault="001A7B4D" w:rsidP="00C93CF5">
      <w:pPr>
        <w:ind w:firstLine="709"/>
        <w:jc w:val="both"/>
        <w:rPr>
          <w:rFonts w:ascii="Times New Roman" w:hAnsi="Times New Roman" w:cs="Times New Roman"/>
        </w:rPr>
      </w:pPr>
      <w:r w:rsidRPr="008C2E37">
        <w:rPr>
          <w:rFonts w:ascii="Times New Roman" w:hAnsi="Times New Roman" w:cs="Times New Roman"/>
        </w:rPr>
        <w:t xml:space="preserve">Постановление </w:t>
      </w:r>
      <w:r w:rsidR="0019296D" w:rsidRPr="008C2E37">
        <w:rPr>
          <w:rFonts w:ascii="Times New Roman" w:hAnsi="Times New Roman" w:cs="Times New Roman"/>
        </w:rPr>
        <w:t>Правительства Рос</w:t>
      </w:r>
      <w:r w:rsidRPr="008C2E37">
        <w:rPr>
          <w:rFonts w:ascii="Times New Roman" w:hAnsi="Times New Roman" w:cs="Times New Roman"/>
        </w:rPr>
        <w:t>сийской Федерации от 12.12.2007   № 862 «</w:t>
      </w:r>
      <w:r w:rsidR="0019296D" w:rsidRPr="008C2E37">
        <w:rPr>
          <w:rFonts w:ascii="Times New Roman" w:hAnsi="Times New Roman" w:cs="Times New Roman"/>
        </w:rPr>
        <w:t>О Правилах направления средств (части средств) материнского (семейного) капитал</w:t>
      </w:r>
      <w:r w:rsidRPr="008C2E37">
        <w:rPr>
          <w:rFonts w:ascii="Times New Roman" w:hAnsi="Times New Roman" w:cs="Times New Roman"/>
        </w:rPr>
        <w:t>а на улучшение жилищных условий»</w:t>
      </w:r>
      <w:r w:rsidR="0019296D" w:rsidRPr="008C2E37">
        <w:rPr>
          <w:rFonts w:ascii="Times New Roman" w:hAnsi="Times New Roman" w:cs="Times New Roman"/>
        </w:rPr>
        <w:t>;</w:t>
      </w:r>
    </w:p>
    <w:p w:rsidR="0044067E" w:rsidRPr="008C2E37" w:rsidRDefault="0044067E" w:rsidP="00C93CF5">
      <w:pPr>
        <w:ind w:firstLine="709"/>
        <w:jc w:val="both"/>
        <w:rPr>
          <w:rFonts w:ascii="Times New Roman" w:hAnsi="Times New Roman" w:cs="Times New Roman"/>
        </w:rPr>
      </w:pPr>
      <w:r w:rsidRPr="008C2E37">
        <w:rPr>
          <w:rFonts w:ascii="Times New Roman" w:hAnsi="Times New Roman" w:cs="Times New Roman"/>
        </w:rPr>
        <w:t xml:space="preserve">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901A00" w:rsidRPr="00901A00" w:rsidRDefault="00901A00" w:rsidP="00901A00">
      <w:pPr>
        <w:ind w:firstLine="709"/>
        <w:jc w:val="both"/>
        <w:rPr>
          <w:rFonts w:ascii="Times New Roman" w:hAnsi="Times New Roman" w:cs="Times New Roman"/>
        </w:rPr>
      </w:pPr>
      <w:r w:rsidRPr="00901A00">
        <w:rPr>
          <w:rFonts w:ascii="Times New Roman" w:hAnsi="Times New Roman" w:cs="Times New Roman"/>
          <w:shd w:val="clear" w:color="auto" w:fill="FFFFFF"/>
        </w:rPr>
        <w:t>Приказ Министерства строительства и жилищно-коммунального хозяйства РФ от 8 июня</w:t>
      </w:r>
      <w:r>
        <w:rPr>
          <w:rFonts w:ascii="Times New Roman" w:hAnsi="Times New Roman" w:cs="Times New Roman"/>
          <w:shd w:val="clear" w:color="auto" w:fill="FFFFFF"/>
        </w:rPr>
        <w:t xml:space="preserve"> </w:t>
      </w:r>
      <w:r w:rsidRPr="00901A00">
        <w:rPr>
          <w:rFonts w:ascii="Times New Roman" w:hAnsi="Times New Roman" w:cs="Times New Roman"/>
          <w:shd w:val="clear" w:color="auto" w:fill="FFFFFF"/>
        </w:rPr>
        <w:t>2021 г. N 362/пр</w:t>
      </w:r>
      <w:r>
        <w:rPr>
          <w:rFonts w:ascii="Times New Roman" w:hAnsi="Times New Roman" w:cs="Times New Roman"/>
          <w:shd w:val="clear" w:color="auto" w:fill="FFFFFF"/>
        </w:rPr>
        <w:t xml:space="preserve"> </w:t>
      </w:r>
      <w:r w:rsidRPr="00901A00">
        <w:rPr>
          <w:rFonts w:ascii="Times New Roman" w:hAnsi="Times New Roman" w:cs="Times New Roman"/>
          <w:shd w:val="clear" w:color="auto" w:fill="FFFFFF"/>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w:t>
      </w:r>
      <w:r w:rsidRPr="00901A00">
        <w:rPr>
          <w:rFonts w:ascii="Times New Roman" w:hAnsi="Times New Roman" w:cs="Times New Roman"/>
          <w:sz w:val="25"/>
          <w:szCs w:val="25"/>
          <w:shd w:val="clear" w:color="auto" w:fill="FFFFFF"/>
        </w:rPr>
        <w:t xml:space="preserve"> жилищным законодательством Российской Федерации".</w:t>
      </w:r>
      <w:r w:rsidRPr="00901A00">
        <w:rPr>
          <w:rFonts w:ascii="Times New Roman" w:hAnsi="Times New Roman" w:cs="Times New Roman"/>
        </w:rPr>
        <w:t xml:space="preserve"> </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2.6. </w:t>
      </w:r>
      <w:r w:rsidR="00C64518" w:rsidRPr="008C2E37">
        <w:rPr>
          <w:rFonts w:ascii="Times New Roman" w:hAnsi="Times New Roman" w:cs="Times New Roman"/>
        </w:rPr>
        <w:t xml:space="preserve">Для получения </w:t>
      </w:r>
      <w:r w:rsidR="00FD094C" w:rsidRPr="008C2E37">
        <w:rPr>
          <w:rFonts w:ascii="Times New Roman" w:hAnsi="Times New Roman" w:cs="Times New Roman"/>
        </w:rPr>
        <w:t xml:space="preserve">муниципальной </w:t>
      </w:r>
      <w:r w:rsidR="00C64518" w:rsidRPr="008C2E37">
        <w:rPr>
          <w:rFonts w:ascii="Times New Roman" w:hAnsi="Times New Roman" w:cs="Times New Roman"/>
        </w:rPr>
        <w:t xml:space="preserve">услуги заявитель </w:t>
      </w:r>
      <w:r w:rsidR="00AC750D" w:rsidRPr="008C2E37">
        <w:rPr>
          <w:rFonts w:ascii="Times New Roman" w:hAnsi="Times New Roman" w:cs="Times New Roman"/>
        </w:rPr>
        <w:t xml:space="preserve">самостоятельно </w:t>
      </w:r>
      <w:r w:rsidR="00C64518" w:rsidRPr="008C2E37">
        <w:rPr>
          <w:rFonts w:ascii="Times New Roman" w:hAnsi="Times New Roman" w:cs="Times New Roman"/>
        </w:rPr>
        <w:t xml:space="preserve">представляет в уполномоченный орган </w:t>
      </w:r>
      <w:r w:rsidR="00AD016B" w:rsidRPr="008C2E37">
        <w:rPr>
          <w:rFonts w:ascii="Times New Roman" w:hAnsi="Times New Roman" w:cs="Times New Roman"/>
        </w:rPr>
        <w:t>или в МФЦ</w:t>
      </w:r>
      <w:r w:rsidR="004910A6" w:rsidRPr="008C2E37">
        <w:rPr>
          <w:rFonts w:ascii="Times New Roman" w:hAnsi="Times New Roman" w:cs="Times New Roman"/>
        </w:rPr>
        <w:t xml:space="preserve"> следующие документы</w:t>
      </w:r>
      <w:r w:rsidRPr="008C2E37">
        <w:rPr>
          <w:rFonts w:ascii="Times New Roman" w:hAnsi="Times New Roman" w:cs="Times New Roman"/>
        </w:rPr>
        <w:t>:</w:t>
      </w:r>
    </w:p>
    <w:p w:rsidR="0094449F" w:rsidRPr="008C2E37" w:rsidRDefault="0094449F" w:rsidP="00C93CF5">
      <w:pPr>
        <w:ind w:firstLine="709"/>
        <w:jc w:val="both"/>
        <w:rPr>
          <w:rFonts w:ascii="Times New Roman" w:hAnsi="Times New Roman" w:cs="Times New Roman"/>
        </w:rPr>
      </w:pPr>
      <w:r w:rsidRPr="008C2E37">
        <w:rPr>
          <w:rFonts w:ascii="Times New Roman" w:hAnsi="Times New Roman" w:cs="Times New Roman"/>
        </w:rPr>
        <w:t xml:space="preserve">заявление о выдаче акта освидетельствования, которое оформляется по форме согласно </w:t>
      </w:r>
      <w:r w:rsidR="00901706" w:rsidRPr="008C2E37">
        <w:rPr>
          <w:rFonts w:ascii="Times New Roman" w:hAnsi="Times New Roman" w:cs="Times New Roman"/>
        </w:rPr>
        <w:t>П</w:t>
      </w:r>
      <w:r w:rsidRPr="008C2E37">
        <w:rPr>
          <w:rFonts w:ascii="Times New Roman" w:hAnsi="Times New Roman" w:cs="Times New Roman"/>
        </w:rPr>
        <w:t>риложению №</w:t>
      </w:r>
      <w:r w:rsidR="0098705E" w:rsidRPr="008C2E37">
        <w:rPr>
          <w:rFonts w:ascii="Times New Roman" w:hAnsi="Times New Roman" w:cs="Times New Roman"/>
        </w:rPr>
        <w:t xml:space="preserve"> 3</w:t>
      </w:r>
      <w:r w:rsidRPr="008C2E37">
        <w:rPr>
          <w:rFonts w:ascii="Times New Roman" w:hAnsi="Times New Roman" w:cs="Times New Roman"/>
        </w:rPr>
        <w:t xml:space="preserve"> </w:t>
      </w:r>
      <w:r w:rsidR="00B20D76" w:rsidRPr="008C2E37">
        <w:rPr>
          <w:rFonts w:ascii="Times New Roman" w:hAnsi="Times New Roman" w:cs="Times New Roman"/>
        </w:rPr>
        <w:t xml:space="preserve"> к настоящему А</w:t>
      </w:r>
      <w:r w:rsidRPr="008C2E37">
        <w:rPr>
          <w:rFonts w:ascii="Times New Roman" w:hAnsi="Times New Roman" w:cs="Times New Roman"/>
        </w:rPr>
        <w:t>дминистративному регламенту (далее - заявление);</w:t>
      </w:r>
    </w:p>
    <w:p w:rsidR="0094449F" w:rsidRPr="008C2E37" w:rsidRDefault="0094449F" w:rsidP="00C93CF5">
      <w:pPr>
        <w:ind w:firstLine="709"/>
        <w:jc w:val="both"/>
        <w:rPr>
          <w:rFonts w:ascii="Times New Roman" w:hAnsi="Times New Roman" w:cs="Times New Roman"/>
        </w:rPr>
      </w:pPr>
      <w:r w:rsidRPr="008C2E37">
        <w:rPr>
          <w:rFonts w:ascii="Times New Roman" w:hAnsi="Times New Roman" w:cs="Times New Roman"/>
        </w:rPr>
        <w:t>документ, удостоверяющий личность, а в случае обращения доверенного лица - документ, удостоверяющий личность доверенного лица;</w:t>
      </w:r>
    </w:p>
    <w:p w:rsidR="0094449F" w:rsidRPr="008C2E37" w:rsidRDefault="0094449F" w:rsidP="00C93CF5">
      <w:pPr>
        <w:ind w:firstLine="709"/>
        <w:jc w:val="both"/>
        <w:rPr>
          <w:rFonts w:ascii="Times New Roman" w:hAnsi="Times New Roman" w:cs="Times New Roman"/>
        </w:rPr>
      </w:pPr>
      <w:r w:rsidRPr="008C2E37">
        <w:rPr>
          <w:rFonts w:ascii="Times New Roman" w:hAnsi="Times New Roman" w:cs="Times New Roman"/>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7D5239" w:rsidRPr="008C2E37" w:rsidRDefault="0094449F" w:rsidP="00C93CF5">
      <w:pPr>
        <w:ind w:firstLine="709"/>
        <w:jc w:val="both"/>
        <w:rPr>
          <w:rFonts w:ascii="Times New Roman" w:hAnsi="Times New Roman" w:cs="Times New Roman"/>
        </w:rPr>
      </w:pPr>
      <w:r w:rsidRPr="008C2E37">
        <w:rPr>
          <w:rFonts w:ascii="Times New Roman" w:hAnsi="Times New Roman" w:cs="Times New Roman"/>
        </w:rPr>
        <w:t xml:space="preserve">государственный сертификат на </w:t>
      </w:r>
      <w:r w:rsidR="00BD2A19" w:rsidRPr="008C2E37">
        <w:rPr>
          <w:rFonts w:ascii="Times New Roman" w:hAnsi="Times New Roman" w:cs="Times New Roman"/>
        </w:rPr>
        <w:t>материнский (семейный) капитал.</w:t>
      </w:r>
    </w:p>
    <w:p w:rsidR="008677CB" w:rsidRPr="008C2E37" w:rsidRDefault="008677CB" w:rsidP="00C93CF5">
      <w:pPr>
        <w:ind w:firstLine="709"/>
        <w:jc w:val="both"/>
        <w:rPr>
          <w:rFonts w:ascii="Times New Roman" w:hAnsi="Times New Roman" w:cs="Times New Roman"/>
        </w:rPr>
      </w:pPr>
      <w:r w:rsidRPr="008C2E37">
        <w:rPr>
          <w:rFonts w:ascii="Times New Roman" w:hAnsi="Times New Roman" w:cs="Times New Roman"/>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E10CD5" w:rsidRPr="008C2E37">
        <w:rPr>
          <w:rFonts w:ascii="Times New Roman" w:hAnsi="Times New Roman" w:cs="Times New Roman"/>
        </w:rPr>
        <w:t xml:space="preserve"> Непредставление заявителем указанного документа не является основанием к отказу в предоставлении муниципальной услуги.</w:t>
      </w:r>
    </w:p>
    <w:p w:rsidR="007B66B2" w:rsidRPr="008C2E37" w:rsidRDefault="0091708D" w:rsidP="00C93CF5">
      <w:pPr>
        <w:ind w:firstLine="709"/>
        <w:jc w:val="both"/>
        <w:rPr>
          <w:rFonts w:ascii="Times New Roman" w:hAnsi="Times New Roman" w:cs="Times New Roman"/>
        </w:rPr>
      </w:pPr>
      <w:r w:rsidRPr="008C2E37">
        <w:rPr>
          <w:rFonts w:ascii="Times New Roman" w:hAnsi="Times New Roman" w:cs="Times New Roman"/>
        </w:rPr>
        <w:t>2.7. Документы</w:t>
      </w:r>
      <w:r w:rsidR="00EE0D9C" w:rsidRPr="008C2E37">
        <w:rPr>
          <w:rFonts w:ascii="Times New Roman" w:hAnsi="Times New Roman" w:cs="Times New Roman"/>
        </w:rPr>
        <w:t xml:space="preserve"> и информаци</w:t>
      </w:r>
      <w:r w:rsidRPr="008C2E37">
        <w:rPr>
          <w:rFonts w:ascii="Times New Roman" w:hAnsi="Times New Roman" w:cs="Times New Roman"/>
        </w:rPr>
        <w:t>я, необходимые</w:t>
      </w:r>
      <w:r w:rsidR="00EE0D9C" w:rsidRPr="008C2E37">
        <w:rPr>
          <w:rFonts w:ascii="Times New Roman" w:hAnsi="Times New Roman" w:cs="Times New Roman"/>
        </w:rPr>
        <w:t xml:space="preserve"> в соответствии с нормативными правовыми актами для предоставления </w:t>
      </w:r>
      <w:r w:rsidR="00FD094C" w:rsidRPr="008C2E37">
        <w:rPr>
          <w:rFonts w:ascii="Times New Roman" w:hAnsi="Times New Roman" w:cs="Times New Roman"/>
        </w:rPr>
        <w:t xml:space="preserve">муниципальной </w:t>
      </w:r>
      <w:r w:rsidR="00A107F4" w:rsidRPr="008C2E37">
        <w:rPr>
          <w:rFonts w:ascii="Times New Roman" w:hAnsi="Times New Roman" w:cs="Times New Roman"/>
        </w:rPr>
        <w:t>услуги</w:t>
      </w:r>
      <w:r w:rsidR="00EE0D9C" w:rsidRPr="008C2E37">
        <w:rPr>
          <w:rFonts w:ascii="Times New Roman" w:hAnsi="Times New Roman" w:cs="Times New Roman"/>
        </w:rPr>
        <w:t xml:space="preserve">, которые находятся в распоряжении иных органов и организаций и запрашиваются </w:t>
      </w:r>
      <w:r w:rsidR="008760E1" w:rsidRPr="008C2E37">
        <w:rPr>
          <w:rFonts w:ascii="Times New Roman" w:hAnsi="Times New Roman" w:cs="Times New Roman"/>
        </w:rPr>
        <w:t xml:space="preserve">уполномоченным органом </w:t>
      </w:r>
      <w:r w:rsidR="00EE0D9C" w:rsidRPr="008C2E37">
        <w:rPr>
          <w:rFonts w:ascii="Times New Roman" w:hAnsi="Times New Roman" w:cs="Times New Roman"/>
        </w:rPr>
        <w:t>в органах (организациях), в распоряжении которых они находятся, если заявитель не представил такие документы и инфо</w:t>
      </w:r>
      <w:r w:rsidRPr="008C2E37">
        <w:rPr>
          <w:rFonts w:ascii="Times New Roman" w:hAnsi="Times New Roman" w:cs="Times New Roman"/>
        </w:rPr>
        <w:t>рмацию самостоятельно, отсутствуют.</w:t>
      </w:r>
    </w:p>
    <w:p w:rsidR="003D2D7E"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2.8. </w:t>
      </w:r>
      <w:r w:rsidR="0098420E" w:rsidRPr="008C2E37">
        <w:rPr>
          <w:rFonts w:ascii="Times New Roman" w:hAnsi="Times New Roman" w:cs="Times New Roman"/>
        </w:rPr>
        <w:t>Основанием</w:t>
      </w:r>
      <w:r w:rsidR="003D2D7E" w:rsidRPr="008C2E37">
        <w:rPr>
          <w:rFonts w:ascii="Times New Roman" w:hAnsi="Times New Roman" w:cs="Times New Roman"/>
        </w:rPr>
        <w:t xml:space="preserve"> для отказа в приеме документов, необходимых для предоставления </w:t>
      </w:r>
      <w:r w:rsidR="0098420E" w:rsidRPr="008C2E37">
        <w:rPr>
          <w:rFonts w:ascii="Times New Roman" w:hAnsi="Times New Roman" w:cs="Times New Roman"/>
        </w:rPr>
        <w:t xml:space="preserve">муниципальной </w:t>
      </w:r>
      <w:r w:rsidR="003D2D7E" w:rsidRPr="008C2E37">
        <w:rPr>
          <w:rFonts w:ascii="Times New Roman" w:hAnsi="Times New Roman" w:cs="Times New Roman"/>
        </w:rPr>
        <w:t>услуги,</w:t>
      </w:r>
      <w:r w:rsidR="0098420E" w:rsidRPr="008C2E37">
        <w:rPr>
          <w:rFonts w:ascii="Times New Roman" w:hAnsi="Times New Roman" w:cs="Times New Roman"/>
        </w:rPr>
        <w:t xml:space="preserve"> является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w:t>
      </w:r>
      <w:r w:rsidR="00DC6BB8" w:rsidRPr="008C2E37">
        <w:rPr>
          <w:rFonts w:ascii="Times New Roman" w:hAnsi="Times New Roman" w:cs="Times New Roman"/>
        </w:rPr>
        <w:t>подписи заявителя).</w:t>
      </w:r>
    </w:p>
    <w:p w:rsidR="00EE0D9C" w:rsidRPr="008C2E37" w:rsidRDefault="00762014"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2.9</w:t>
      </w:r>
      <w:r w:rsidR="00EE0D9C" w:rsidRPr="008C2E37">
        <w:rPr>
          <w:rFonts w:ascii="Times New Roman" w:hAnsi="Times New Roman" w:cs="Times New Roman"/>
        </w:rPr>
        <w:t xml:space="preserve">. Основаниями для отказа в предоставлении </w:t>
      </w:r>
      <w:r w:rsidR="00DC6BB8" w:rsidRPr="008C2E37">
        <w:rPr>
          <w:rFonts w:ascii="Times New Roman" w:hAnsi="Times New Roman" w:cs="Times New Roman"/>
        </w:rPr>
        <w:t xml:space="preserve">муниципальной </w:t>
      </w:r>
      <w:r w:rsidR="00A107F4" w:rsidRPr="008C2E37">
        <w:rPr>
          <w:rFonts w:ascii="Times New Roman" w:hAnsi="Times New Roman" w:cs="Times New Roman"/>
        </w:rPr>
        <w:t xml:space="preserve">услуги </w:t>
      </w:r>
      <w:r w:rsidR="00EE0D9C" w:rsidRPr="008C2E37">
        <w:rPr>
          <w:rFonts w:ascii="Times New Roman" w:hAnsi="Times New Roman" w:cs="Times New Roman"/>
        </w:rPr>
        <w:t>являются:</w:t>
      </w:r>
    </w:p>
    <w:p w:rsidR="00976F02" w:rsidRPr="008C2E37" w:rsidRDefault="0005727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1)</w:t>
      </w:r>
      <w:r w:rsidR="00976F02" w:rsidRPr="008C2E37">
        <w:rPr>
          <w:rFonts w:ascii="Times New Roman" w:hAnsi="Times New Roman" w:cs="Times New Roman"/>
        </w:rPr>
        <w:t xml:space="preserve"> представление заявителем неполного компл</w:t>
      </w:r>
      <w:r w:rsidR="009300CE" w:rsidRPr="008C2E37">
        <w:rPr>
          <w:rFonts w:ascii="Times New Roman" w:hAnsi="Times New Roman" w:cs="Times New Roman"/>
        </w:rPr>
        <w:t xml:space="preserve">екта документов, предусмотренного </w:t>
      </w:r>
      <w:r w:rsidR="009300CE" w:rsidRPr="008C2E37">
        <w:rPr>
          <w:rFonts w:ascii="Times New Roman" w:hAnsi="Times New Roman" w:cs="Times New Roman"/>
        </w:rPr>
        <w:lastRenderedPageBreak/>
        <w:t>пунктом</w:t>
      </w:r>
      <w:r w:rsidR="00126A78" w:rsidRPr="008C2E37">
        <w:rPr>
          <w:rFonts w:ascii="Times New Roman" w:hAnsi="Times New Roman" w:cs="Times New Roman"/>
        </w:rPr>
        <w:t xml:space="preserve"> 2.6 </w:t>
      </w:r>
      <w:r w:rsidR="00976F02" w:rsidRPr="008C2E37">
        <w:rPr>
          <w:rFonts w:ascii="Times New Roman" w:hAnsi="Times New Roman" w:cs="Times New Roman"/>
        </w:rPr>
        <w:t>настоящего Административного регламента</w:t>
      </w:r>
      <w:r w:rsidR="00042B08" w:rsidRPr="008C2E37">
        <w:rPr>
          <w:rFonts w:ascii="Times New Roman" w:hAnsi="Times New Roman" w:cs="Times New Roman"/>
        </w:rPr>
        <w:t>;</w:t>
      </w:r>
    </w:p>
    <w:p w:rsidR="002E165E" w:rsidRPr="008C2E37" w:rsidRDefault="009730A9"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2</w:t>
      </w:r>
      <w:r w:rsidR="002E165E" w:rsidRPr="008C2E37">
        <w:rPr>
          <w:rFonts w:ascii="Times New Roman" w:hAnsi="Times New Roman" w:cs="Times New Roman"/>
        </w:rPr>
        <w:t xml:space="preserve">) </w:t>
      </w:r>
      <w:r w:rsidR="00B2797A" w:rsidRPr="008C2E37">
        <w:rPr>
          <w:rFonts w:ascii="Times New Roman" w:hAnsi="Times New Roman" w:cs="Times New Roman"/>
        </w:rPr>
        <w:t xml:space="preserve">в случае, если </w:t>
      </w:r>
      <w:r w:rsidR="002E165E" w:rsidRPr="008C2E37">
        <w:rPr>
          <w:rFonts w:ascii="Times New Roman" w:hAnsi="Times New Roman" w:cs="Times New Roman"/>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2E165E" w:rsidRPr="008C2E37" w:rsidRDefault="00B2797A"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w:t>
      </w:r>
      <w:r w:rsidR="002E165E" w:rsidRPr="008C2E37">
        <w:rPr>
          <w:rFonts w:ascii="Times New Roman" w:hAnsi="Times New Roman" w:cs="Times New Roman"/>
        </w:rPr>
        <w:t xml:space="preserve">) </w:t>
      </w:r>
      <w:r w:rsidRPr="008C2E37">
        <w:rPr>
          <w:rFonts w:ascii="Times New Roman" w:hAnsi="Times New Roman" w:cs="Times New Roman"/>
        </w:rPr>
        <w:t xml:space="preserve">в случае, если </w:t>
      </w:r>
      <w:r w:rsidR="002E165E" w:rsidRPr="008C2E37">
        <w:rPr>
          <w:rFonts w:ascii="Times New Roman" w:hAnsi="Times New Roman" w:cs="Times New Roman"/>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256A0C" w:rsidRPr="008C2E37">
        <w:rPr>
          <w:rFonts w:ascii="Times New Roman" w:hAnsi="Times New Roman" w:cs="Times New Roman"/>
        </w:rPr>
        <w:t>тельством Российской Федерации.</w:t>
      </w:r>
    </w:p>
    <w:p w:rsidR="00E82B37"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2.10</w:t>
      </w:r>
      <w:r w:rsidR="00E82B37" w:rsidRPr="008C2E37">
        <w:rPr>
          <w:rFonts w:ascii="Times New Roman" w:hAnsi="Times New Roman" w:cs="Times New Roman"/>
        </w:rPr>
        <w:t>. Услуги, являющиеся необходимыми и об</w:t>
      </w:r>
      <w:r w:rsidR="00240FE4" w:rsidRPr="008C2E37">
        <w:rPr>
          <w:rFonts w:ascii="Times New Roman" w:hAnsi="Times New Roman" w:cs="Times New Roman"/>
        </w:rPr>
        <w:t>язательными для предоставления муниципальной</w:t>
      </w:r>
      <w:r w:rsidR="00E82B37" w:rsidRPr="008C2E37">
        <w:rPr>
          <w:rFonts w:ascii="Times New Roman" w:hAnsi="Times New Roman" w:cs="Times New Roman"/>
        </w:rPr>
        <w:t xml:space="preserve"> услуги, отсутствуют.</w:t>
      </w:r>
    </w:p>
    <w:p w:rsidR="00E82B37"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2.11</w:t>
      </w:r>
      <w:r w:rsidR="00E82B37" w:rsidRPr="008C2E37">
        <w:rPr>
          <w:rFonts w:ascii="Times New Roman" w:hAnsi="Times New Roman" w:cs="Times New Roman"/>
        </w:rPr>
        <w:t xml:space="preserve">. Предоставление </w:t>
      </w:r>
      <w:r w:rsidR="00240FE4" w:rsidRPr="008C2E37">
        <w:rPr>
          <w:rFonts w:ascii="Times New Roman" w:hAnsi="Times New Roman" w:cs="Times New Roman"/>
        </w:rPr>
        <w:t xml:space="preserve">муниципальной </w:t>
      </w:r>
      <w:r w:rsidR="00E82B37" w:rsidRPr="008C2E37">
        <w:rPr>
          <w:rFonts w:ascii="Times New Roman" w:hAnsi="Times New Roman" w:cs="Times New Roman"/>
        </w:rPr>
        <w:t>услуги осуществляется бесплатно.</w:t>
      </w:r>
    </w:p>
    <w:p w:rsidR="00EE0D9C"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2.12</w:t>
      </w:r>
      <w:r w:rsidR="00EE0D9C" w:rsidRPr="008C2E37">
        <w:rPr>
          <w:rFonts w:ascii="Times New Roman" w:hAnsi="Times New Roman" w:cs="Times New Roman"/>
        </w:rPr>
        <w:t xml:space="preserve">. Максимальный срок ожидания в очереди при подаче документов, а также при получении результата предоставления </w:t>
      </w:r>
      <w:r w:rsidR="00240FE4"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00EE0D9C" w:rsidRPr="008C2E37">
        <w:rPr>
          <w:rFonts w:ascii="Times New Roman" w:hAnsi="Times New Roman" w:cs="Times New Roman"/>
        </w:rPr>
        <w:t>составляет не более 15 минут.</w:t>
      </w:r>
    </w:p>
    <w:p w:rsidR="00EE0D9C"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2.13</w:t>
      </w:r>
      <w:r w:rsidR="00EE0D9C" w:rsidRPr="008C2E37">
        <w:rPr>
          <w:rFonts w:ascii="Times New Roman" w:hAnsi="Times New Roman" w:cs="Times New Roman"/>
        </w:rPr>
        <w:t xml:space="preserve">. Регистрация заявления о предоставлении </w:t>
      </w:r>
      <w:r w:rsidR="00240FE4"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00EE0D9C" w:rsidRPr="008C2E37">
        <w:rPr>
          <w:rFonts w:ascii="Times New Roman" w:hAnsi="Times New Roman" w:cs="Times New Roman"/>
        </w:rPr>
        <w:t>, поступившего в письменной форме на личном приёме заявителя или по почте, в электронной форме осуществляется в день его поступления в</w:t>
      </w:r>
      <w:r w:rsidR="00B029E9" w:rsidRPr="008C2E37">
        <w:rPr>
          <w:rFonts w:ascii="Times New Roman" w:hAnsi="Times New Roman" w:cs="Times New Roman"/>
        </w:rPr>
        <w:t xml:space="preserve"> уполномоченный орган</w:t>
      </w:r>
      <w:r w:rsidR="00EE0D9C" w:rsidRPr="008C2E37">
        <w:rPr>
          <w:rFonts w:ascii="Times New Roman" w:hAnsi="Times New Roman" w:cs="Times New Roman"/>
        </w:rPr>
        <w:t>.</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При поступлении в </w:t>
      </w:r>
      <w:r w:rsidR="003149AA" w:rsidRPr="008C2E37">
        <w:rPr>
          <w:rFonts w:ascii="Times New Roman" w:hAnsi="Times New Roman" w:cs="Times New Roman"/>
        </w:rPr>
        <w:t xml:space="preserve">уполномоченный орган </w:t>
      </w:r>
      <w:r w:rsidRPr="008C2E37">
        <w:rPr>
          <w:rFonts w:ascii="Times New Roman" w:hAnsi="Times New Roman" w:cs="Times New Roman"/>
        </w:rPr>
        <w:t xml:space="preserve">заявления о предоставлении </w:t>
      </w:r>
      <w:r w:rsidR="003149AA"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E0D9C"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2.14</w:t>
      </w:r>
      <w:r w:rsidR="00EE0D9C" w:rsidRPr="008C2E37">
        <w:rPr>
          <w:rFonts w:ascii="Times New Roman" w:hAnsi="Times New Roman" w:cs="Times New Roman"/>
        </w:rPr>
        <w:t xml:space="preserve">. Месторасположение  помещения, в котором предоставляется </w:t>
      </w:r>
      <w:r w:rsidR="000803B0" w:rsidRPr="008C2E37">
        <w:rPr>
          <w:rFonts w:ascii="Times New Roman" w:hAnsi="Times New Roman" w:cs="Times New Roman"/>
        </w:rPr>
        <w:t xml:space="preserve">муниципальная </w:t>
      </w:r>
      <w:r w:rsidR="00957ED9" w:rsidRPr="008C2E37">
        <w:rPr>
          <w:rFonts w:ascii="Times New Roman" w:hAnsi="Times New Roman" w:cs="Times New Roman"/>
        </w:rPr>
        <w:t>услуга</w:t>
      </w:r>
      <w:r w:rsidR="00EE0D9C" w:rsidRPr="008C2E37">
        <w:rPr>
          <w:rFonts w:ascii="Times New Roman" w:hAnsi="Times New Roman" w:cs="Times New Roman"/>
        </w:rPr>
        <w:t xml:space="preserve">, должно определяться с учетом пешеходной доступности от остановок общественного транспорта. Помещения, в которых предоставляется </w:t>
      </w:r>
      <w:r w:rsidR="000803B0" w:rsidRPr="008C2E37">
        <w:rPr>
          <w:rFonts w:ascii="Times New Roman" w:hAnsi="Times New Roman" w:cs="Times New Roman"/>
        </w:rPr>
        <w:t xml:space="preserve">муниципальная </w:t>
      </w:r>
      <w:r w:rsidR="00957ED9" w:rsidRPr="008C2E37">
        <w:rPr>
          <w:rFonts w:ascii="Times New Roman" w:hAnsi="Times New Roman" w:cs="Times New Roman"/>
        </w:rPr>
        <w:t>услуга</w:t>
      </w:r>
      <w:r w:rsidR="00EE0D9C" w:rsidRPr="008C2E37">
        <w:rPr>
          <w:rFonts w:ascii="Times New Roman" w:hAnsi="Times New Roman" w:cs="Times New Roman"/>
        </w:rPr>
        <w:t xml:space="preserve">, для удобства заявителей размещаются на нижних, предпочтительнее на первых этажах здания. </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5C1DAE" w:rsidRPr="008C2E37">
        <w:rPr>
          <w:rFonts w:ascii="Times New Roman" w:hAnsi="Times New Roman" w:cs="Times New Roman"/>
        </w:rPr>
        <w:t xml:space="preserve">уполномоченного органа </w:t>
      </w:r>
      <w:r w:rsidRPr="008C2E37">
        <w:rPr>
          <w:rFonts w:ascii="Times New Roman" w:hAnsi="Times New Roman" w:cs="Times New Roman"/>
        </w:rPr>
        <w:t>и включают места для информирования, ожидания и приема заявителей,</w:t>
      </w:r>
      <w:r w:rsidR="000803B0" w:rsidRPr="008C2E37">
        <w:rPr>
          <w:rFonts w:ascii="Times New Roman" w:hAnsi="Times New Roman" w:cs="Times New Roman"/>
        </w:rPr>
        <w:t xml:space="preserve"> места для заполнения </w:t>
      </w:r>
      <w:r w:rsidRPr="008C2E37">
        <w:rPr>
          <w:rFonts w:ascii="Times New Roman" w:hAnsi="Times New Roman" w:cs="Times New Roman"/>
        </w:rPr>
        <w:t>заявлений.</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Присутственные места </w:t>
      </w:r>
      <w:r w:rsidR="005C1DAE" w:rsidRPr="008C2E37">
        <w:rPr>
          <w:rFonts w:ascii="Times New Roman" w:hAnsi="Times New Roman" w:cs="Times New Roman"/>
        </w:rPr>
        <w:t xml:space="preserve">уполномоченного органа </w:t>
      </w:r>
      <w:r w:rsidRPr="008C2E37">
        <w:rPr>
          <w:rFonts w:ascii="Times New Roman" w:hAnsi="Times New Roman" w:cs="Times New Roman"/>
        </w:rPr>
        <w:t>оборудуются: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противопожарной системой и средствами пожаротушения;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системой оповещения о возникновении чрезвычайной ситуации;</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системой охраны.</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Вход и выход из помещений оборудуются соответствующими указателями с автономными источниками бесперебойного питания.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sidR="00BE626D"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по телефону.</w:t>
      </w:r>
    </w:p>
    <w:p w:rsidR="00EE0D9C" w:rsidRPr="008C2E37" w:rsidRDefault="00EE0D9C" w:rsidP="00C93CF5">
      <w:pPr>
        <w:suppressAutoHyphens/>
        <w:autoSpaceDE w:val="0"/>
        <w:autoSpaceDN w:val="0"/>
        <w:ind w:firstLine="709"/>
        <w:jc w:val="both"/>
        <w:rPr>
          <w:rFonts w:ascii="Times New Roman" w:hAnsi="Times New Roman" w:cs="Times New Roman"/>
        </w:rPr>
      </w:pPr>
      <w:r w:rsidRPr="008C2E37">
        <w:rPr>
          <w:rFonts w:ascii="Times New Roman" w:hAnsi="Times New Roman" w:cs="Times New Roman"/>
        </w:rPr>
        <w:t xml:space="preserve">Места для заполнения </w:t>
      </w:r>
      <w:r w:rsidR="00BE626D" w:rsidRPr="008C2E37">
        <w:rPr>
          <w:rFonts w:ascii="Times New Roman" w:hAnsi="Times New Roman" w:cs="Times New Roman"/>
        </w:rPr>
        <w:t>заявлений</w:t>
      </w:r>
      <w:r w:rsidR="0046552B" w:rsidRPr="008C2E37">
        <w:rPr>
          <w:rFonts w:ascii="Times New Roman" w:hAnsi="Times New Roman" w:cs="Times New Roman"/>
        </w:rPr>
        <w:t xml:space="preserve"> </w:t>
      </w:r>
      <w:r w:rsidRPr="008C2E37">
        <w:rPr>
          <w:rFonts w:ascii="Times New Roman" w:hAnsi="Times New Roman" w:cs="Times New Roman"/>
        </w:rPr>
        <w:t xml:space="preserve">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00BE626D"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 xml:space="preserve">, бланками </w:t>
      </w:r>
      <w:r w:rsidR="00BE626D" w:rsidRPr="008C2E37">
        <w:rPr>
          <w:rFonts w:ascii="Times New Roman" w:hAnsi="Times New Roman" w:cs="Times New Roman"/>
        </w:rPr>
        <w:t>заявлений</w:t>
      </w:r>
      <w:r w:rsidRPr="008C2E37">
        <w:rPr>
          <w:rFonts w:ascii="Times New Roman" w:hAnsi="Times New Roman" w:cs="Times New Roman"/>
        </w:rPr>
        <w:t xml:space="preserve"> и канцелярскими принадлежностями.</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Места информирования, предназначенные для ознакомления заявителей с информационными материалами о предоставлении </w:t>
      </w:r>
      <w:r w:rsidR="009B69B7"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 xml:space="preserve">, оборудуются </w:t>
      </w:r>
      <w:r w:rsidRPr="008C2E37">
        <w:rPr>
          <w:rFonts w:ascii="Times New Roman" w:hAnsi="Times New Roman" w:cs="Times New Roman"/>
        </w:rPr>
        <w:lastRenderedPageBreak/>
        <w:t>информационными стендами, на которых размещаетс</w:t>
      </w:r>
      <w:r w:rsidR="00196D30" w:rsidRPr="008C2E37">
        <w:rPr>
          <w:rFonts w:ascii="Times New Roman" w:hAnsi="Times New Roman" w:cs="Times New Roman"/>
        </w:rPr>
        <w:t>я инф</w:t>
      </w:r>
      <w:r w:rsidR="009820A9" w:rsidRPr="008C2E37">
        <w:rPr>
          <w:rFonts w:ascii="Times New Roman" w:hAnsi="Times New Roman" w:cs="Times New Roman"/>
        </w:rPr>
        <w:t>ормаци</w:t>
      </w:r>
      <w:r w:rsidR="009820A9" w:rsidRPr="00B56AA0">
        <w:rPr>
          <w:rFonts w:ascii="Times New Roman" w:hAnsi="Times New Roman" w:cs="Times New Roman"/>
        </w:rPr>
        <w:t>я</w:t>
      </w:r>
      <w:r w:rsidR="00B56AA0" w:rsidRPr="00B56AA0">
        <w:rPr>
          <w:rFonts w:ascii="Times New Roman" w:hAnsi="Times New Roman" w:cs="Times New Roman"/>
        </w:rPr>
        <w:t>, указанная в п.</w:t>
      </w:r>
      <w:r w:rsidR="009820A9" w:rsidRPr="00B56AA0">
        <w:rPr>
          <w:rFonts w:ascii="Times New Roman" w:hAnsi="Times New Roman" w:cs="Times New Roman"/>
        </w:rPr>
        <w:t xml:space="preserve"> </w:t>
      </w:r>
      <w:r w:rsidR="00B56AA0" w:rsidRPr="00B56AA0">
        <w:rPr>
          <w:rFonts w:ascii="Times New Roman" w:hAnsi="Times New Roman" w:cs="Times New Roman"/>
        </w:rPr>
        <w:t>1.3.6</w:t>
      </w:r>
      <w:r w:rsidRPr="00B56AA0">
        <w:rPr>
          <w:rFonts w:ascii="Times New Roman" w:hAnsi="Times New Roman" w:cs="Times New Roman"/>
        </w:rPr>
        <w:t xml:space="preserve"> Административного регламента.</w:t>
      </w:r>
    </w:p>
    <w:p w:rsidR="00EE0D9C"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w:t>
      </w:r>
      <w:r w:rsidR="00BC0C2A" w:rsidRPr="008C2E37">
        <w:rPr>
          <w:rFonts w:ascii="Times New Roman" w:hAnsi="Times New Roman" w:cs="Times New Roman"/>
        </w:rPr>
        <w:t>1</w:t>
      </w:r>
      <w:r w:rsidRPr="008C2E37">
        <w:rPr>
          <w:rFonts w:ascii="Times New Roman" w:hAnsi="Times New Roman" w:cs="Times New Roman"/>
        </w:rPr>
        <w:t>5</w:t>
      </w:r>
      <w:r w:rsidR="00EE0D9C" w:rsidRPr="008C2E37">
        <w:rPr>
          <w:rFonts w:ascii="Times New Roman" w:hAnsi="Times New Roman" w:cs="Times New Roman"/>
        </w:rPr>
        <w:t xml:space="preserve">. Показателями доступности и качества предоставления </w:t>
      </w:r>
      <w:r w:rsidR="009820A9"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00EE0D9C" w:rsidRPr="008C2E37">
        <w:rPr>
          <w:rFonts w:ascii="Times New Roman" w:hAnsi="Times New Roman" w:cs="Times New Roman"/>
        </w:rPr>
        <w:t>являются: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доля обоснованных жалоб заявителей на действия (бездействие), решения должностных лиц </w:t>
      </w:r>
      <w:r w:rsidR="005C1DAE" w:rsidRPr="008C2E37">
        <w:rPr>
          <w:rFonts w:ascii="Times New Roman" w:hAnsi="Times New Roman" w:cs="Times New Roman"/>
        </w:rPr>
        <w:t xml:space="preserve">уполномоченного органа </w:t>
      </w:r>
      <w:r w:rsidRPr="008C2E37">
        <w:rPr>
          <w:rFonts w:ascii="Times New Roman" w:hAnsi="Times New Roman" w:cs="Times New Roman"/>
        </w:rPr>
        <w:t xml:space="preserve">при предоставлении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 xml:space="preserve">в общем количестве обращений заявителей за предоставлением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доля случаев предоставления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 xml:space="preserve">в срок, установленный в пункте 2.4 Административного регламента, в общем количестве случаев предоставления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снижение максимального срока ожидани</w:t>
      </w:r>
      <w:r w:rsidR="0036307A" w:rsidRPr="008C2E37">
        <w:rPr>
          <w:rFonts w:ascii="Times New Roman" w:hAnsi="Times New Roman" w:cs="Times New Roman"/>
        </w:rPr>
        <w:t>я в очереди при подаче заявления</w:t>
      </w:r>
      <w:r w:rsidRPr="008C2E37">
        <w:rPr>
          <w:rFonts w:ascii="Times New Roman" w:hAnsi="Times New Roman" w:cs="Times New Roman"/>
        </w:rPr>
        <w:t xml:space="preserve"> и получении результата предоставления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w:t>
      </w:r>
    </w:p>
    <w:p w:rsidR="00CB1280"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2.16</w:t>
      </w:r>
      <w:r w:rsidR="00EE0D9C" w:rsidRPr="008C2E37">
        <w:rPr>
          <w:rFonts w:ascii="Times New Roman" w:hAnsi="Times New Roman" w:cs="Times New Roman"/>
        </w:rPr>
        <w:t xml:space="preserve">. </w:t>
      </w:r>
      <w:r w:rsidR="00CB1280" w:rsidRPr="008C2E37">
        <w:rPr>
          <w:rFonts w:ascii="Times New Roman" w:hAnsi="Times New Roman" w:cs="Times New Roman"/>
        </w:rPr>
        <w:t xml:space="preserve">Информация о предоставляемой </w:t>
      </w:r>
      <w:r w:rsidR="00392F04" w:rsidRPr="008C2E37">
        <w:rPr>
          <w:rFonts w:ascii="Times New Roman" w:hAnsi="Times New Roman" w:cs="Times New Roman"/>
        </w:rPr>
        <w:t xml:space="preserve">муниципальной </w:t>
      </w:r>
      <w:r w:rsidR="00CB1280" w:rsidRPr="008C2E37">
        <w:rPr>
          <w:rFonts w:ascii="Times New Roman" w:hAnsi="Times New Roman" w:cs="Times New Roman"/>
        </w:rPr>
        <w:t>у</w:t>
      </w:r>
      <w:r w:rsidR="00392F04" w:rsidRPr="008C2E37">
        <w:rPr>
          <w:rFonts w:ascii="Times New Roman" w:hAnsi="Times New Roman" w:cs="Times New Roman"/>
        </w:rPr>
        <w:t>слуге, формы заявлений</w:t>
      </w:r>
      <w:r w:rsidR="00CB1280" w:rsidRPr="008C2E37">
        <w:rPr>
          <w:rFonts w:ascii="Times New Roman" w:hAnsi="Times New Roman" w:cs="Times New Roman"/>
        </w:rPr>
        <w:t xml:space="preserve"> могут быть получены с использованием ресурсов в сети </w:t>
      </w:r>
      <w:r w:rsidR="00392F04" w:rsidRPr="008C2E37">
        <w:rPr>
          <w:rFonts w:ascii="Times New Roman" w:hAnsi="Times New Roman" w:cs="Times New Roman"/>
        </w:rPr>
        <w:t>Интернет, указанных в пункте 1.3</w:t>
      </w:r>
      <w:r w:rsidR="00CB1280" w:rsidRPr="008C2E37">
        <w:rPr>
          <w:rFonts w:ascii="Times New Roman" w:hAnsi="Times New Roman" w:cs="Times New Roman"/>
        </w:rPr>
        <w:t xml:space="preserve"> настоящего Административного регламента.</w:t>
      </w:r>
    </w:p>
    <w:p w:rsidR="00CB1280"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2.17</w:t>
      </w:r>
      <w:r w:rsidR="00CB1280" w:rsidRPr="008C2E37">
        <w:rPr>
          <w:rFonts w:ascii="Times New Roman" w:hAnsi="Times New Roman" w:cs="Times New Roman"/>
        </w:rPr>
        <w:t xml:space="preserve">. </w:t>
      </w:r>
      <w:r w:rsidR="00392F04" w:rsidRPr="008C2E37">
        <w:rPr>
          <w:rFonts w:ascii="Times New Roman" w:hAnsi="Times New Roman" w:cs="Times New Roman"/>
        </w:rPr>
        <w:t>З</w:t>
      </w:r>
      <w:r w:rsidRPr="008C2E37">
        <w:rPr>
          <w:rFonts w:ascii="Times New Roman" w:hAnsi="Times New Roman" w:cs="Times New Roman"/>
        </w:rPr>
        <w:t>аявление</w:t>
      </w:r>
      <w:r w:rsidR="00CB1280" w:rsidRPr="008C2E37">
        <w:rPr>
          <w:rFonts w:ascii="Times New Roman" w:hAnsi="Times New Roman" w:cs="Times New Roman"/>
        </w:rPr>
        <w:t xml:space="preserve"> и документы, преду</w:t>
      </w:r>
      <w:r w:rsidRPr="008C2E37">
        <w:rPr>
          <w:rFonts w:ascii="Times New Roman" w:hAnsi="Times New Roman" w:cs="Times New Roman"/>
        </w:rPr>
        <w:t>смотренные пункто</w:t>
      </w:r>
      <w:r w:rsidR="00CB1280" w:rsidRPr="008C2E37">
        <w:rPr>
          <w:rFonts w:ascii="Times New Roman" w:hAnsi="Times New Roman" w:cs="Times New Roman"/>
        </w:rPr>
        <w:t>м</w:t>
      </w:r>
      <w:r w:rsidRPr="008C2E37">
        <w:rPr>
          <w:rFonts w:ascii="Times New Roman" w:hAnsi="Times New Roman" w:cs="Times New Roman"/>
        </w:rPr>
        <w:t xml:space="preserve"> 2.6</w:t>
      </w:r>
      <w:r w:rsidR="00CB1280" w:rsidRPr="008C2E37">
        <w:rPr>
          <w:rFonts w:ascii="Times New Roman" w:hAnsi="Times New Roman" w:cs="Times New Roman"/>
        </w:rPr>
        <w:t xml:space="preserve"> настоящего Административного регламента, могут быть поданы заявителем в уполномоченный орган лично, либо с использованием Единого портала государственных и муниципальных у</w:t>
      </w:r>
      <w:r w:rsidR="008C2E37">
        <w:rPr>
          <w:rFonts w:ascii="Times New Roman" w:hAnsi="Times New Roman" w:cs="Times New Roman"/>
        </w:rPr>
        <w:t>слуг</w:t>
      </w:r>
      <w:r w:rsidR="000378B3" w:rsidRPr="008C2E37">
        <w:rPr>
          <w:rFonts w:ascii="Times New Roman" w:hAnsi="Times New Roman" w:cs="Times New Roman"/>
        </w:rPr>
        <w:t>, или официальных сайтов</w:t>
      </w:r>
      <w:r w:rsidR="00CB1280" w:rsidRPr="008C2E37">
        <w:rPr>
          <w:rFonts w:ascii="Times New Roman" w:hAnsi="Times New Roman" w:cs="Times New Roman"/>
        </w:rPr>
        <w:t xml:space="preserve"> </w:t>
      </w:r>
      <w:r w:rsidR="000378B3" w:rsidRPr="008C2E37">
        <w:rPr>
          <w:rFonts w:ascii="Times New Roman" w:hAnsi="Times New Roman" w:cs="Times New Roman"/>
        </w:rPr>
        <w:t>уполномоченных органов</w:t>
      </w:r>
      <w:r w:rsidR="00CB1280" w:rsidRPr="008C2E37">
        <w:rPr>
          <w:rFonts w:ascii="Times New Roman" w:hAnsi="Times New Roman" w:cs="Times New Roman"/>
        </w:rPr>
        <w:t xml:space="preserve"> либо через должностных лиц</w:t>
      </w:r>
      <w:r w:rsidR="000378B3" w:rsidRPr="008C2E37">
        <w:rPr>
          <w:rFonts w:ascii="Times New Roman" w:hAnsi="Times New Roman" w:cs="Times New Roman"/>
        </w:rPr>
        <w:t xml:space="preserve"> МФЦ</w:t>
      </w:r>
      <w:r w:rsidR="00CB1280" w:rsidRPr="008C2E37">
        <w:rPr>
          <w:rFonts w:ascii="Times New Roman" w:hAnsi="Times New Roman" w:cs="Times New Roman"/>
        </w:rPr>
        <w:t>, с которыми у уполномоченных органов заключены соглашения о взаимодействии.</w:t>
      </w:r>
    </w:p>
    <w:p w:rsidR="00ED5938" w:rsidRPr="008C2E37" w:rsidRDefault="00ED5938" w:rsidP="00C93CF5">
      <w:pPr>
        <w:ind w:firstLine="709"/>
        <w:jc w:val="both"/>
        <w:rPr>
          <w:rFonts w:ascii="Times New Roman" w:hAnsi="Times New Roman" w:cs="Times New Roman"/>
        </w:rPr>
      </w:pPr>
      <w:r w:rsidRPr="008C2E37">
        <w:rPr>
          <w:rFonts w:ascii="Times New Roman" w:hAnsi="Times New Roman" w:cs="Times New Roman"/>
        </w:rPr>
        <w:t xml:space="preserve">Предоставление </w:t>
      </w:r>
      <w:r w:rsidR="000C29BD" w:rsidRPr="008C2E37">
        <w:rPr>
          <w:rFonts w:ascii="Times New Roman" w:hAnsi="Times New Roman" w:cs="Times New Roman"/>
        </w:rPr>
        <w:t xml:space="preserve">муниципальной </w:t>
      </w:r>
      <w:r w:rsidRPr="008C2E37">
        <w:rPr>
          <w:rFonts w:ascii="Times New Roman" w:hAnsi="Times New Roman" w:cs="Times New Roman"/>
        </w:rPr>
        <w:t>услуги в электронной форме</w:t>
      </w:r>
      <w:r w:rsidR="003C039F" w:rsidRPr="008C2E37">
        <w:rPr>
          <w:rFonts w:ascii="Times New Roman" w:hAnsi="Times New Roman" w:cs="Times New Roman"/>
        </w:rPr>
        <w:t>, в</w:t>
      </w:r>
      <w:r w:rsidRPr="008C2E37">
        <w:rPr>
          <w:rFonts w:ascii="Times New Roman" w:hAnsi="Times New Roman" w:cs="Times New Roman"/>
        </w:rPr>
        <w:t xml:space="preserve"> </w:t>
      </w:r>
      <w:r w:rsidR="003C039F" w:rsidRPr="008C2E37">
        <w:rPr>
          <w:rFonts w:ascii="Times New Roman" w:hAnsi="Times New Roman" w:cs="Times New Roman"/>
        </w:rPr>
        <w:t>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w:t>
      </w:r>
      <w:r w:rsidR="001A6AC1" w:rsidRPr="008C2E37">
        <w:rPr>
          <w:rFonts w:ascii="Times New Roman" w:hAnsi="Times New Roman" w:cs="Times New Roman"/>
        </w:rPr>
        <w:t>,</w:t>
      </w:r>
      <w:r w:rsidR="003C039F" w:rsidRPr="008C2E37">
        <w:rPr>
          <w:rFonts w:ascii="Times New Roman" w:hAnsi="Times New Roman" w:cs="Times New Roman"/>
        </w:rPr>
        <w:t xml:space="preserve"> осуществляется </w:t>
      </w:r>
      <w:r w:rsidRPr="008C2E37">
        <w:rPr>
          <w:rFonts w:ascii="Times New Roman" w:hAnsi="Times New Roman" w:cs="Times New Roman"/>
        </w:rPr>
        <w:t xml:space="preserve">в соответствии с законодательством Российской Федерации и законодательством </w:t>
      </w:r>
      <w:r w:rsidR="008C2E37">
        <w:rPr>
          <w:rFonts w:ascii="Times New Roman" w:hAnsi="Times New Roman" w:cs="Times New Roman"/>
        </w:rPr>
        <w:t xml:space="preserve">Томской </w:t>
      </w:r>
      <w:r w:rsidRPr="008C2E37">
        <w:rPr>
          <w:rFonts w:ascii="Times New Roman" w:hAnsi="Times New Roman" w:cs="Times New Roman"/>
        </w:rPr>
        <w:t xml:space="preserve">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sidR="003C039F" w:rsidRPr="008C2E37">
        <w:rPr>
          <w:rFonts w:ascii="Times New Roman" w:hAnsi="Times New Roman" w:cs="Times New Roman"/>
        </w:rPr>
        <w:t xml:space="preserve">государственной услуги </w:t>
      </w:r>
      <w:r w:rsidRPr="008C2E37">
        <w:rPr>
          <w:rFonts w:ascii="Times New Roman" w:hAnsi="Times New Roman" w:cs="Times New Roman"/>
        </w:rPr>
        <w:t xml:space="preserve">в электронном виде определяется в соответствии с содержанием этапов перехода на предоставление </w:t>
      </w:r>
      <w:r w:rsidR="003C039F" w:rsidRPr="008C2E37">
        <w:rPr>
          <w:rFonts w:ascii="Times New Roman" w:hAnsi="Times New Roman" w:cs="Times New Roman"/>
        </w:rPr>
        <w:t xml:space="preserve">государственной услуги </w:t>
      </w:r>
      <w:r w:rsidRPr="008C2E37">
        <w:rPr>
          <w:rFonts w:ascii="Times New Roman" w:hAnsi="Times New Roman" w:cs="Times New Roman"/>
        </w:rPr>
        <w:t>в электронном виде.</w:t>
      </w:r>
    </w:p>
    <w:p w:rsidR="00FA7011" w:rsidRPr="008C2E37" w:rsidRDefault="00FA7011" w:rsidP="00C93CF5">
      <w:pPr>
        <w:ind w:firstLine="709"/>
        <w:jc w:val="both"/>
        <w:rPr>
          <w:rFonts w:ascii="Times New Roman" w:hAnsi="Times New Roman" w:cs="Times New Roman"/>
        </w:rPr>
      </w:pPr>
    </w:p>
    <w:p w:rsidR="00EE0D9C" w:rsidRPr="00AC354C" w:rsidRDefault="00EE0D9C" w:rsidP="00C93CF5">
      <w:pPr>
        <w:pStyle w:val="2"/>
        <w:spacing w:before="0"/>
        <w:jc w:val="center"/>
        <w:rPr>
          <w:rFonts w:ascii="Times New Roman" w:hAnsi="Times New Roman" w:cs="Times New Roman"/>
          <w:color w:val="auto"/>
          <w:sz w:val="24"/>
          <w:szCs w:val="24"/>
        </w:rPr>
      </w:pPr>
      <w:r w:rsidRPr="00AC354C">
        <w:rPr>
          <w:rFonts w:ascii="Times New Roman" w:hAnsi="Times New Roman" w:cs="Times New Roman"/>
          <w:color w:val="auto"/>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D9C" w:rsidRPr="008C2E37" w:rsidRDefault="00EE0D9C" w:rsidP="00C93CF5">
      <w:pPr>
        <w:ind w:firstLine="709"/>
        <w:jc w:val="both"/>
        <w:rPr>
          <w:rFonts w:ascii="Times New Roman" w:hAnsi="Times New Roman" w:cs="Times New Roman"/>
        </w:rPr>
      </w:pP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3.1. Предоставление </w:t>
      </w:r>
      <w:r w:rsidR="00F46DD8"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включает в себя следующие административные процедуры:</w:t>
      </w:r>
    </w:p>
    <w:p w:rsidR="00F46DD8" w:rsidRPr="008C2E37" w:rsidRDefault="00F46DD8" w:rsidP="00C93CF5">
      <w:pPr>
        <w:ind w:firstLine="709"/>
        <w:jc w:val="both"/>
        <w:rPr>
          <w:rFonts w:ascii="Times New Roman" w:hAnsi="Times New Roman" w:cs="Times New Roman"/>
        </w:rPr>
      </w:pPr>
      <w:r w:rsidRPr="008C2E37">
        <w:rPr>
          <w:rFonts w:ascii="Times New Roman" w:hAnsi="Times New Roman" w:cs="Times New Roman"/>
        </w:rPr>
        <w:t>1) прием заявления о предоставлении муниципальной услуги;</w:t>
      </w:r>
    </w:p>
    <w:p w:rsidR="00F46DD8" w:rsidRPr="008C2E37" w:rsidRDefault="00C95791" w:rsidP="00C93CF5">
      <w:pPr>
        <w:ind w:firstLine="709"/>
        <w:jc w:val="both"/>
        <w:rPr>
          <w:rFonts w:ascii="Times New Roman" w:hAnsi="Times New Roman" w:cs="Times New Roman"/>
        </w:rPr>
      </w:pPr>
      <w:r w:rsidRPr="008C2E37">
        <w:rPr>
          <w:rFonts w:ascii="Times New Roman" w:hAnsi="Times New Roman" w:cs="Times New Roman"/>
        </w:rPr>
        <w:t>2</w:t>
      </w:r>
      <w:r w:rsidR="00F46DD8" w:rsidRPr="008C2E37">
        <w:rPr>
          <w:rFonts w:ascii="Times New Roman" w:hAnsi="Times New Roman" w:cs="Times New Roman"/>
        </w:rPr>
        <w:t>)</w:t>
      </w:r>
      <w:r w:rsidR="008C5C8B" w:rsidRPr="008C2E37">
        <w:rPr>
          <w:rFonts w:ascii="Times New Roman" w:hAnsi="Times New Roman" w:cs="Times New Roman"/>
        </w:rPr>
        <w:t xml:space="preserve"> проверка представленных документов и принятие решения о возможности предоставления муниципальной услуги</w:t>
      </w:r>
      <w:r w:rsidR="00F46DD8" w:rsidRPr="008C2E37">
        <w:rPr>
          <w:rFonts w:ascii="Times New Roman" w:hAnsi="Times New Roman" w:cs="Times New Roman"/>
        </w:rPr>
        <w:t>;</w:t>
      </w:r>
    </w:p>
    <w:p w:rsidR="00F46DD8" w:rsidRPr="008C2E37" w:rsidRDefault="00426071" w:rsidP="00C93CF5">
      <w:pPr>
        <w:ind w:firstLine="709"/>
        <w:jc w:val="both"/>
        <w:rPr>
          <w:rFonts w:ascii="Times New Roman" w:hAnsi="Times New Roman" w:cs="Times New Roman"/>
        </w:rPr>
      </w:pPr>
      <w:r w:rsidRPr="008C2E37">
        <w:rPr>
          <w:rFonts w:ascii="Times New Roman" w:hAnsi="Times New Roman" w:cs="Times New Roman"/>
        </w:rPr>
        <w:t>3</w:t>
      </w:r>
      <w:r w:rsidR="00F46DD8" w:rsidRPr="008C2E37">
        <w:rPr>
          <w:rFonts w:ascii="Times New Roman" w:hAnsi="Times New Roman" w:cs="Times New Roman"/>
        </w:rPr>
        <w:t>) выдача (направление) результата предоставления муниципальной услуги.</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Блок-схема административных процедур приведена в Приложении </w:t>
      </w:r>
      <w:r w:rsidR="00C95791" w:rsidRPr="008C2E37">
        <w:rPr>
          <w:rFonts w:ascii="Times New Roman" w:hAnsi="Times New Roman" w:cs="Times New Roman"/>
        </w:rPr>
        <w:t xml:space="preserve">№ </w:t>
      </w:r>
      <w:r w:rsidR="00901706" w:rsidRPr="008C2E37">
        <w:rPr>
          <w:rFonts w:ascii="Times New Roman" w:hAnsi="Times New Roman" w:cs="Times New Roman"/>
        </w:rPr>
        <w:t xml:space="preserve">4 </w:t>
      </w:r>
      <w:r w:rsidRPr="008C2E37">
        <w:rPr>
          <w:rFonts w:ascii="Times New Roman" w:hAnsi="Times New Roman" w:cs="Times New Roman"/>
        </w:rPr>
        <w:t>к Административному регламенту.</w:t>
      </w:r>
    </w:p>
    <w:p w:rsidR="00C125B6" w:rsidRPr="008C2E37" w:rsidRDefault="00C125B6" w:rsidP="00C93CF5">
      <w:pPr>
        <w:widowControl w:val="0"/>
        <w:autoSpaceDE w:val="0"/>
        <w:autoSpaceDN w:val="0"/>
        <w:adjustRightInd w:val="0"/>
        <w:rPr>
          <w:rFonts w:ascii="Times New Roman" w:hAnsi="Times New Roman" w:cs="Times New Roman"/>
        </w:rPr>
      </w:pPr>
    </w:p>
    <w:p w:rsidR="00EE0D9C" w:rsidRPr="008C2E37" w:rsidRDefault="00EE0D9C" w:rsidP="00C93CF5">
      <w:pPr>
        <w:jc w:val="center"/>
        <w:rPr>
          <w:rFonts w:ascii="Times New Roman" w:hAnsi="Times New Roman" w:cs="Times New Roman"/>
        </w:rPr>
      </w:pPr>
      <w:r w:rsidRPr="008C2E37">
        <w:rPr>
          <w:rFonts w:ascii="Times New Roman" w:hAnsi="Times New Roman" w:cs="Times New Roman"/>
        </w:rPr>
        <w:t xml:space="preserve">Приём заявления и иных документов, необходимых для предоставления </w:t>
      </w:r>
      <w:r w:rsidR="007861A9"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00C814E8" w:rsidRPr="008C2E37">
        <w:rPr>
          <w:rFonts w:ascii="Times New Roman" w:hAnsi="Times New Roman" w:cs="Times New Roman"/>
        </w:rPr>
        <w:t>, при личном обращении заявителя</w:t>
      </w:r>
    </w:p>
    <w:p w:rsidR="00EE0D9C" w:rsidRPr="008C2E37" w:rsidRDefault="00EE0D9C" w:rsidP="00C93CF5">
      <w:pPr>
        <w:ind w:firstLine="709"/>
        <w:jc w:val="center"/>
        <w:rPr>
          <w:rFonts w:ascii="Times New Roman" w:hAnsi="Times New Roman" w:cs="Times New Roman"/>
        </w:rPr>
      </w:pPr>
    </w:p>
    <w:p w:rsidR="00186EB7" w:rsidRPr="008C2E37" w:rsidRDefault="005D72A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3.2. Основанием (юридическим фактом) начала выполнения административной процедуры является обращение заявителя за предоставлением </w:t>
      </w:r>
      <w:r w:rsidR="000027AB"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w:t>
      </w:r>
      <w:r w:rsidR="00C814E8" w:rsidRPr="008C2E37">
        <w:rPr>
          <w:rFonts w:ascii="Times New Roman" w:hAnsi="Times New Roman" w:cs="Times New Roman"/>
        </w:rPr>
        <w:t xml:space="preserve">в уполномоченный орган </w:t>
      </w:r>
      <w:r w:rsidRPr="008C2E37">
        <w:rPr>
          <w:rFonts w:ascii="Times New Roman" w:hAnsi="Times New Roman" w:cs="Times New Roman"/>
        </w:rPr>
        <w:t xml:space="preserve">с соответствующим </w:t>
      </w:r>
      <w:r w:rsidR="000027AB" w:rsidRPr="008C2E37">
        <w:rPr>
          <w:rFonts w:ascii="Times New Roman" w:hAnsi="Times New Roman" w:cs="Times New Roman"/>
        </w:rPr>
        <w:t>заявлением</w:t>
      </w:r>
      <w:r w:rsidR="00186EB7" w:rsidRPr="008C2E37">
        <w:rPr>
          <w:rFonts w:ascii="Times New Roman" w:hAnsi="Times New Roman" w:cs="Times New Roman"/>
        </w:rPr>
        <w:t xml:space="preserve"> и </w:t>
      </w:r>
      <w:r w:rsidRPr="008C2E37">
        <w:rPr>
          <w:rFonts w:ascii="Times New Roman" w:hAnsi="Times New Roman" w:cs="Times New Roman"/>
        </w:rPr>
        <w:t>документами</w:t>
      </w:r>
      <w:r w:rsidR="00186EB7" w:rsidRPr="008C2E37">
        <w:rPr>
          <w:rFonts w:ascii="Times New Roman" w:hAnsi="Times New Roman" w:cs="Times New Roman"/>
        </w:rPr>
        <w:t xml:space="preserve">, необходимыми для предоставления </w:t>
      </w:r>
      <w:r w:rsidR="000027AB" w:rsidRPr="008C2E37">
        <w:rPr>
          <w:rFonts w:ascii="Times New Roman" w:hAnsi="Times New Roman" w:cs="Times New Roman"/>
        </w:rPr>
        <w:t xml:space="preserve">муниципальной </w:t>
      </w:r>
      <w:r w:rsidR="00186EB7" w:rsidRPr="008C2E37">
        <w:rPr>
          <w:rFonts w:ascii="Times New Roman" w:hAnsi="Times New Roman" w:cs="Times New Roman"/>
        </w:rPr>
        <w:t>услуги</w:t>
      </w:r>
      <w:r w:rsidRPr="008C2E37">
        <w:rPr>
          <w:rFonts w:ascii="Times New Roman" w:hAnsi="Times New Roman" w:cs="Times New Roman"/>
        </w:rPr>
        <w:t>.</w:t>
      </w:r>
    </w:p>
    <w:p w:rsidR="005D72AC" w:rsidRPr="008C2E37" w:rsidRDefault="005D72A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3.3. Должностным лицом, </w:t>
      </w:r>
      <w:r w:rsidR="002F0A98" w:rsidRPr="008C2E37">
        <w:rPr>
          <w:rFonts w:ascii="Times New Roman" w:hAnsi="Times New Roman" w:cs="Times New Roman"/>
        </w:rPr>
        <w:t>осуществляющим административную процедуру</w:t>
      </w:r>
      <w:r w:rsidRPr="008C2E37">
        <w:rPr>
          <w:rFonts w:ascii="Times New Roman" w:hAnsi="Times New Roman" w:cs="Times New Roman"/>
        </w:rPr>
        <w:t xml:space="preserve">, является </w:t>
      </w:r>
      <w:r w:rsidR="00AA465D" w:rsidRPr="008C2E37">
        <w:rPr>
          <w:rFonts w:ascii="Times New Roman" w:hAnsi="Times New Roman" w:cs="Times New Roman"/>
        </w:rPr>
        <w:t>должностное лицо</w:t>
      </w:r>
      <w:r w:rsidR="005C1DAE" w:rsidRPr="008C2E37">
        <w:rPr>
          <w:rFonts w:ascii="Times New Roman" w:hAnsi="Times New Roman" w:cs="Times New Roman"/>
        </w:rPr>
        <w:t xml:space="preserve"> уполномоченного органа</w:t>
      </w:r>
      <w:r w:rsidR="00AA465D" w:rsidRPr="008C2E37">
        <w:rPr>
          <w:rFonts w:ascii="Times New Roman" w:hAnsi="Times New Roman" w:cs="Times New Roman"/>
        </w:rPr>
        <w:t>, уполномоченное</w:t>
      </w:r>
      <w:r w:rsidRPr="008C2E37">
        <w:rPr>
          <w:rFonts w:ascii="Times New Roman" w:hAnsi="Times New Roman" w:cs="Times New Roman"/>
        </w:rPr>
        <w:t xml:space="preserve"> на </w:t>
      </w:r>
      <w:r w:rsidR="00963E31" w:rsidRPr="008C2E37">
        <w:rPr>
          <w:rFonts w:ascii="Times New Roman" w:hAnsi="Times New Roman" w:cs="Times New Roman"/>
        </w:rPr>
        <w:t xml:space="preserve">прием </w:t>
      </w:r>
      <w:r w:rsidR="00963E31" w:rsidRPr="008C2E37">
        <w:rPr>
          <w:rFonts w:ascii="Times New Roman" w:hAnsi="Times New Roman" w:cs="Times New Roman"/>
        </w:rPr>
        <w:lastRenderedPageBreak/>
        <w:t>заявления</w:t>
      </w:r>
      <w:r w:rsidR="00DC54B5" w:rsidRPr="008C2E37">
        <w:rPr>
          <w:rFonts w:ascii="Times New Roman" w:hAnsi="Times New Roman" w:cs="Times New Roman"/>
        </w:rPr>
        <w:t xml:space="preserve"> </w:t>
      </w:r>
      <w:r w:rsidR="00AA465D" w:rsidRPr="008C2E37">
        <w:rPr>
          <w:rFonts w:ascii="Times New Roman" w:hAnsi="Times New Roman" w:cs="Times New Roman"/>
        </w:rPr>
        <w:t>и документов для предоставления</w:t>
      </w:r>
      <w:r w:rsidRPr="008C2E37">
        <w:rPr>
          <w:rFonts w:ascii="Times New Roman" w:hAnsi="Times New Roman" w:cs="Times New Roman"/>
        </w:rPr>
        <w:t xml:space="preserve"> </w:t>
      </w:r>
      <w:r w:rsidR="00963E31" w:rsidRPr="008C2E37">
        <w:rPr>
          <w:rFonts w:ascii="Times New Roman" w:hAnsi="Times New Roman" w:cs="Times New Roman"/>
        </w:rPr>
        <w:t xml:space="preserve">муниципальной </w:t>
      </w:r>
      <w:r w:rsidRPr="008C2E37">
        <w:rPr>
          <w:rFonts w:ascii="Times New Roman" w:hAnsi="Times New Roman" w:cs="Times New Roman"/>
        </w:rPr>
        <w:t>услуги</w:t>
      </w:r>
      <w:r w:rsidR="003B263D" w:rsidRPr="008C2E37">
        <w:rPr>
          <w:rFonts w:ascii="Times New Roman" w:hAnsi="Times New Roman" w:cs="Times New Roman"/>
        </w:rPr>
        <w:t xml:space="preserve"> </w:t>
      </w:r>
      <w:r w:rsidRPr="008C2E37">
        <w:rPr>
          <w:rFonts w:ascii="Times New Roman" w:hAnsi="Times New Roman" w:cs="Times New Roman"/>
        </w:rPr>
        <w:t xml:space="preserve">(далее </w:t>
      </w:r>
      <w:r w:rsidR="00186EB7" w:rsidRPr="008C2E37">
        <w:rPr>
          <w:rFonts w:ascii="Times New Roman" w:hAnsi="Times New Roman" w:cs="Times New Roman"/>
        </w:rPr>
        <w:t>–</w:t>
      </w:r>
      <w:r w:rsidRPr="008C2E37">
        <w:rPr>
          <w:rFonts w:ascii="Times New Roman" w:hAnsi="Times New Roman" w:cs="Times New Roman"/>
        </w:rPr>
        <w:t xml:space="preserve"> должностное лицо, ответ</w:t>
      </w:r>
      <w:r w:rsidR="00963E31" w:rsidRPr="008C2E37">
        <w:rPr>
          <w:rFonts w:ascii="Times New Roman" w:hAnsi="Times New Roman" w:cs="Times New Roman"/>
        </w:rPr>
        <w:t>ственное за прием заявления</w:t>
      </w:r>
      <w:r w:rsidRPr="008C2E37">
        <w:rPr>
          <w:rFonts w:ascii="Times New Roman" w:hAnsi="Times New Roman" w:cs="Times New Roman"/>
        </w:rPr>
        <w:t xml:space="preserve"> и документов).</w:t>
      </w:r>
    </w:p>
    <w:p w:rsidR="005D72AC" w:rsidRPr="008C2E37" w:rsidRDefault="005D72A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3.4. Должностное лицо</w:t>
      </w:r>
      <w:r w:rsidR="00D36707" w:rsidRPr="008C2E37">
        <w:rPr>
          <w:rFonts w:ascii="Times New Roman" w:hAnsi="Times New Roman" w:cs="Times New Roman"/>
        </w:rPr>
        <w:t>, ответственное за прием заявления</w:t>
      </w:r>
      <w:r w:rsidR="003B263D" w:rsidRPr="008C2E37">
        <w:rPr>
          <w:rFonts w:ascii="Times New Roman" w:hAnsi="Times New Roman" w:cs="Times New Roman"/>
        </w:rPr>
        <w:t xml:space="preserve"> </w:t>
      </w:r>
      <w:r w:rsidRPr="008C2E37">
        <w:rPr>
          <w:rFonts w:ascii="Times New Roman" w:hAnsi="Times New Roman" w:cs="Times New Roman"/>
        </w:rPr>
        <w:t>и документов:</w:t>
      </w:r>
    </w:p>
    <w:p w:rsidR="005D72AC" w:rsidRPr="008C2E37" w:rsidRDefault="00186EB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1) </w:t>
      </w:r>
      <w:r w:rsidR="005D72AC" w:rsidRPr="008C2E37">
        <w:rPr>
          <w:rFonts w:ascii="Times New Roman" w:hAnsi="Times New Roman" w:cs="Times New Roman"/>
        </w:rPr>
        <w:t xml:space="preserve">осуществляет прием </w:t>
      </w:r>
      <w:r w:rsidR="00D36707" w:rsidRPr="008C2E37">
        <w:rPr>
          <w:rFonts w:ascii="Times New Roman" w:hAnsi="Times New Roman" w:cs="Times New Roman"/>
        </w:rPr>
        <w:t>заявления</w:t>
      </w:r>
      <w:r w:rsidR="003B263D" w:rsidRPr="008C2E37">
        <w:rPr>
          <w:rFonts w:ascii="Times New Roman" w:hAnsi="Times New Roman" w:cs="Times New Roman"/>
        </w:rPr>
        <w:t xml:space="preserve"> </w:t>
      </w:r>
      <w:r w:rsidR="00F964A9" w:rsidRPr="008C2E37">
        <w:rPr>
          <w:rFonts w:ascii="Times New Roman" w:hAnsi="Times New Roman" w:cs="Times New Roman"/>
        </w:rPr>
        <w:t>и документов</w:t>
      </w:r>
      <w:r w:rsidR="005D72AC" w:rsidRPr="008C2E37">
        <w:rPr>
          <w:rFonts w:ascii="Times New Roman" w:hAnsi="Times New Roman" w:cs="Times New Roman"/>
        </w:rPr>
        <w:t>;</w:t>
      </w:r>
    </w:p>
    <w:p w:rsidR="005D72AC" w:rsidRPr="008C2E37" w:rsidRDefault="00186EB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2) </w:t>
      </w:r>
      <w:r w:rsidR="00B95396" w:rsidRPr="008C2E37">
        <w:rPr>
          <w:rFonts w:ascii="Times New Roman" w:hAnsi="Times New Roman" w:cs="Times New Roman"/>
        </w:rPr>
        <w:t xml:space="preserve">проверяет </w:t>
      </w:r>
      <w:r w:rsidR="00D36707" w:rsidRPr="008C2E37">
        <w:rPr>
          <w:rFonts w:ascii="Times New Roman" w:hAnsi="Times New Roman" w:cs="Times New Roman"/>
        </w:rPr>
        <w:t xml:space="preserve">правильность оформления </w:t>
      </w:r>
      <w:r w:rsidR="00B95396" w:rsidRPr="008C2E37">
        <w:rPr>
          <w:rFonts w:ascii="Times New Roman" w:hAnsi="Times New Roman" w:cs="Times New Roman"/>
        </w:rPr>
        <w:t>представленных заявителем документов</w:t>
      </w:r>
      <w:r w:rsidR="00AA465D" w:rsidRPr="008C2E37">
        <w:rPr>
          <w:rFonts w:ascii="Times New Roman" w:hAnsi="Times New Roman" w:cs="Times New Roman"/>
        </w:rPr>
        <w:t>;</w:t>
      </w:r>
    </w:p>
    <w:p w:rsidR="008425CD" w:rsidRPr="008C2E37" w:rsidRDefault="00AA465D"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 </w:t>
      </w:r>
      <w:r w:rsidR="00D36707" w:rsidRPr="008C2E37">
        <w:rPr>
          <w:rFonts w:ascii="Times New Roman" w:hAnsi="Times New Roman" w:cs="Times New Roman"/>
        </w:rPr>
        <w:t>проверяет комплектность представленных заявителем документов согласно пункту 2.6 настоящего Административного регламента.</w:t>
      </w:r>
    </w:p>
    <w:p w:rsidR="00D36707" w:rsidRPr="008C2E37" w:rsidRDefault="005D72A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3.5.</w:t>
      </w:r>
      <w:r w:rsidR="00C0304F" w:rsidRPr="008C2E37">
        <w:rPr>
          <w:rFonts w:ascii="Times New Roman" w:hAnsi="Times New Roman" w:cs="Times New Roman"/>
        </w:rPr>
        <w:t xml:space="preserve"> </w:t>
      </w:r>
      <w:r w:rsidR="00D36707" w:rsidRPr="008C2E37">
        <w:rPr>
          <w:rFonts w:ascii="Times New Roman" w:hAnsi="Times New Roman" w:cs="Times New Roman"/>
        </w:rPr>
        <w:t>В случае неправильного оформления заявления о предоставлении муниципальной услуги должностным лицом, ответственным за прием заявления и документов, оказывается помощь заявителю в оформлении нового заявления.</w:t>
      </w:r>
    </w:p>
    <w:p w:rsidR="00761D57" w:rsidRPr="008C2E37" w:rsidRDefault="00B5012E"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Если п</w:t>
      </w:r>
      <w:r w:rsidR="00C0304F" w:rsidRPr="008C2E37">
        <w:rPr>
          <w:rFonts w:ascii="Times New Roman" w:hAnsi="Times New Roman" w:cs="Times New Roman"/>
        </w:rPr>
        <w:t>ри проверке комплектности представленных заявителем документов, исходя из соответственно требовани</w:t>
      </w:r>
      <w:r w:rsidR="00500127" w:rsidRPr="008C2E37">
        <w:rPr>
          <w:rFonts w:ascii="Times New Roman" w:hAnsi="Times New Roman" w:cs="Times New Roman"/>
        </w:rPr>
        <w:t>й пункта</w:t>
      </w:r>
      <w:r w:rsidR="005B7BB2" w:rsidRPr="008C2E37">
        <w:rPr>
          <w:rFonts w:ascii="Times New Roman" w:hAnsi="Times New Roman" w:cs="Times New Roman"/>
        </w:rPr>
        <w:t xml:space="preserve"> 2.6</w:t>
      </w:r>
      <w:r w:rsidR="008E3B9F" w:rsidRPr="008C2E37">
        <w:rPr>
          <w:rFonts w:ascii="Times New Roman" w:hAnsi="Times New Roman" w:cs="Times New Roman"/>
        </w:rPr>
        <w:t xml:space="preserve"> </w:t>
      </w:r>
      <w:r w:rsidR="00C0304F" w:rsidRPr="008C2E37">
        <w:rPr>
          <w:rFonts w:ascii="Times New Roman" w:hAnsi="Times New Roman" w:cs="Times New Roman"/>
        </w:rPr>
        <w:t>Административного регламента,</w:t>
      </w:r>
      <w:r w:rsidR="005D72AC" w:rsidRPr="008C2E37">
        <w:rPr>
          <w:rFonts w:ascii="Times New Roman" w:hAnsi="Times New Roman" w:cs="Times New Roman"/>
        </w:rPr>
        <w:t xml:space="preserve"> </w:t>
      </w:r>
      <w:r w:rsidR="00A27DF9" w:rsidRPr="008C2E37">
        <w:rPr>
          <w:rFonts w:ascii="Times New Roman" w:hAnsi="Times New Roman" w:cs="Times New Roman"/>
        </w:rPr>
        <w:t>должностное лицо</w:t>
      </w:r>
      <w:r w:rsidR="00512C48" w:rsidRPr="008C2E37">
        <w:rPr>
          <w:rFonts w:ascii="Times New Roman" w:hAnsi="Times New Roman" w:cs="Times New Roman"/>
        </w:rPr>
        <w:t>, ответственное за прием заявления</w:t>
      </w:r>
      <w:r w:rsidR="00A27DF9" w:rsidRPr="008C2E37">
        <w:rPr>
          <w:rFonts w:ascii="Times New Roman" w:hAnsi="Times New Roman" w:cs="Times New Roman"/>
        </w:rPr>
        <w:t xml:space="preserve"> и документов</w:t>
      </w:r>
      <w:r w:rsidR="00A50F57" w:rsidRPr="008C2E37">
        <w:rPr>
          <w:rFonts w:ascii="Times New Roman" w:hAnsi="Times New Roman" w:cs="Times New Roman"/>
        </w:rPr>
        <w:t>,</w:t>
      </w:r>
      <w:r w:rsidRPr="008C2E37">
        <w:rPr>
          <w:rFonts w:ascii="Times New Roman" w:hAnsi="Times New Roman" w:cs="Times New Roman"/>
        </w:rPr>
        <w:t xml:space="preserve"> выявляет, что документы, представленные заявителем для получения </w:t>
      </w:r>
      <w:r w:rsidR="00512C48" w:rsidRPr="008C2E37">
        <w:rPr>
          <w:rFonts w:ascii="Times New Roman" w:hAnsi="Times New Roman" w:cs="Times New Roman"/>
        </w:rPr>
        <w:t xml:space="preserve">муниципальной </w:t>
      </w:r>
      <w:r w:rsidRPr="008C2E37">
        <w:rPr>
          <w:rFonts w:ascii="Times New Roman" w:hAnsi="Times New Roman" w:cs="Times New Roman"/>
        </w:rPr>
        <w:t>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8C2E37">
        <w:rPr>
          <w:rFonts w:ascii="Times New Roman" w:hAnsi="Times New Roman" w:cs="Times New Roman"/>
        </w:rPr>
        <w:t xml:space="preserve"> </w:t>
      </w:r>
    </w:p>
    <w:p w:rsidR="008F5157" w:rsidRPr="008C2E37" w:rsidRDefault="008F515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В случае отказа заявителя от доработ</w:t>
      </w:r>
      <w:r w:rsidR="00A50F57" w:rsidRPr="008C2E37">
        <w:rPr>
          <w:rFonts w:ascii="Times New Roman" w:hAnsi="Times New Roman" w:cs="Times New Roman"/>
        </w:rPr>
        <w:t>ки документов, должностное лицо</w:t>
      </w:r>
      <w:r w:rsidR="00512C48" w:rsidRPr="008C2E37">
        <w:rPr>
          <w:rFonts w:ascii="Times New Roman" w:hAnsi="Times New Roman" w:cs="Times New Roman"/>
        </w:rPr>
        <w:t>, ответственное за прием заявления</w:t>
      </w:r>
      <w:r w:rsidR="00A50F57" w:rsidRPr="008C2E37">
        <w:rPr>
          <w:rFonts w:ascii="Times New Roman" w:hAnsi="Times New Roman" w:cs="Times New Roman"/>
        </w:rPr>
        <w:t xml:space="preserve"> и документов, </w:t>
      </w:r>
      <w:r w:rsidRPr="008C2E37">
        <w:rPr>
          <w:rFonts w:ascii="Times New Roman" w:hAnsi="Times New Roman" w:cs="Times New Roman"/>
        </w:rPr>
        <w:t>принимает документы, обращая внимание заявителя, что указанные недостатки будут препятствовать</w:t>
      </w:r>
      <w:r w:rsidR="00A50F57" w:rsidRPr="008C2E37">
        <w:rPr>
          <w:rFonts w:ascii="Times New Roman" w:hAnsi="Times New Roman" w:cs="Times New Roman"/>
        </w:rPr>
        <w:t xml:space="preserve"> предоставлению </w:t>
      </w:r>
      <w:r w:rsidR="00512C48" w:rsidRPr="008C2E37">
        <w:rPr>
          <w:rFonts w:ascii="Times New Roman" w:hAnsi="Times New Roman" w:cs="Times New Roman"/>
        </w:rPr>
        <w:t xml:space="preserve">муниципальной </w:t>
      </w:r>
      <w:r w:rsidR="00A50F57" w:rsidRPr="008C2E37">
        <w:rPr>
          <w:rFonts w:ascii="Times New Roman" w:hAnsi="Times New Roman" w:cs="Times New Roman"/>
        </w:rPr>
        <w:t>услуги</w:t>
      </w:r>
      <w:r w:rsidRPr="008C2E37">
        <w:rPr>
          <w:rFonts w:ascii="Times New Roman" w:hAnsi="Times New Roman" w:cs="Times New Roman"/>
        </w:rPr>
        <w:t>.</w:t>
      </w:r>
    </w:p>
    <w:p w:rsidR="008F5157" w:rsidRPr="008C2E37" w:rsidRDefault="008F515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При желании заявителя устранить препятствия, прервав пода</w:t>
      </w:r>
      <w:r w:rsidR="00A50F57" w:rsidRPr="008C2E37">
        <w:rPr>
          <w:rFonts w:ascii="Times New Roman" w:hAnsi="Times New Roman" w:cs="Times New Roman"/>
        </w:rPr>
        <w:t>чу документов, должностное лиц</w:t>
      </w:r>
      <w:r w:rsidR="00512C48" w:rsidRPr="008C2E37">
        <w:rPr>
          <w:rFonts w:ascii="Times New Roman" w:hAnsi="Times New Roman" w:cs="Times New Roman"/>
        </w:rPr>
        <w:t>о, ответственное за прием заявления</w:t>
      </w:r>
      <w:r w:rsidR="00A50F57" w:rsidRPr="008C2E37">
        <w:rPr>
          <w:rFonts w:ascii="Times New Roman" w:hAnsi="Times New Roman" w:cs="Times New Roman"/>
        </w:rPr>
        <w:t xml:space="preserve"> и документов, </w:t>
      </w:r>
      <w:r w:rsidRPr="008C2E37">
        <w:rPr>
          <w:rFonts w:ascii="Times New Roman" w:hAnsi="Times New Roman" w:cs="Times New Roman"/>
        </w:rPr>
        <w:t>возвращает документы заявителю.</w:t>
      </w:r>
      <w:r w:rsidR="00846AB7" w:rsidRPr="008C2E37">
        <w:rPr>
          <w:rFonts w:ascii="Times New Roman" w:hAnsi="Times New Roman" w:cs="Times New Roman"/>
        </w:rPr>
        <w:t xml:space="preserve"> </w:t>
      </w:r>
    </w:p>
    <w:p w:rsidR="00C330E0" w:rsidRPr="008C2E37" w:rsidRDefault="00C330E0" w:rsidP="00C93CF5">
      <w:pPr>
        <w:ind w:firstLine="709"/>
        <w:jc w:val="both"/>
        <w:rPr>
          <w:rFonts w:ascii="Times New Roman" w:hAnsi="Times New Roman" w:cs="Times New Roman"/>
        </w:rPr>
      </w:pPr>
      <w:r w:rsidRPr="008C2E37">
        <w:rPr>
          <w:rFonts w:ascii="Times New Roman" w:hAnsi="Times New Roman" w:cs="Times New Roman"/>
        </w:rPr>
        <w:t>Макси</w:t>
      </w:r>
      <w:r w:rsidR="002D2C60" w:rsidRPr="008C2E37">
        <w:rPr>
          <w:rFonts w:ascii="Times New Roman" w:hAnsi="Times New Roman" w:cs="Times New Roman"/>
        </w:rPr>
        <w:t>мальный срок выполнения действий</w:t>
      </w:r>
      <w:r w:rsidRPr="008C2E37">
        <w:rPr>
          <w:rFonts w:ascii="Times New Roman" w:hAnsi="Times New Roman" w:cs="Times New Roman"/>
        </w:rPr>
        <w:t>, предусмотренных настоящим пунктом, составляет 15 минут.</w:t>
      </w:r>
    </w:p>
    <w:p w:rsidR="00B505BA" w:rsidRPr="008C2E37" w:rsidRDefault="00A50F5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3.6. </w:t>
      </w:r>
      <w:r w:rsidR="005D72AC" w:rsidRPr="008C2E37">
        <w:rPr>
          <w:rFonts w:ascii="Times New Roman" w:hAnsi="Times New Roman" w:cs="Times New Roman"/>
        </w:rPr>
        <w:t>Максимальный срок выполнения административной процедуры</w:t>
      </w:r>
      <w:r w:rsidR="00D50597" w:rsidRPr="008C2E37">
        <w:rPr>
          <w:rFonts w:ascii="Times New Roman" w:hAnsi="Times New Roman" w:cs="Times New Roman"/>
        </w:rPr>
        <w:t>, предусмотренной пунктом 3.4 Административного регламента,</w:t>
      </w:r>
      <w:r w:rsidR="005D72AC" w:rsidRPr="008C2E37">
        <w:rPr>
          <w:rFonts w:ascii="Times New Roman" w:hAnsi="Times New Roman" w:cs="Times New Roman"/>
        </w:rPr>
        <w:t xml:space="preserve"> составляет 1 рабочий день.</w:t>
      </w:r>
    </w:p>
    <w:p w:rsidR="00585A32" w:rsidRPr="008C2E37" w:rsidRDefault="00A50F5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3.7</w:t>
      </w:r>
      <w:r w:rsidR="005D72AC" w:rsidRPr="008C2E37">
        <w:rPr>
          <w:rFonts w:ascii="Times New Roman" w:hAnsi="Times New Roman" w:cs="Times New Roman"/>
        </w:rPr>
        <w:t xml:space="preserve">. </w:t>
      </w:r>
      <w:r w:rsidR="00585A32" w:rsidRPr="008C2E37">
        <w:rPr>
          <w:rFonts w:ascii="Times New Roman" w:hAnsi="Times New Roman" w:cs="Times New Roman"/>
        </w:rPr>
        <w:t xml:space="preserve">Критерием принятия решения является наличие </w:t>
      </w:r>
      <w:r w:rsidR="000A6EB8" w:rsidRPr="008C2E37">
        <w:rPr>
          <w:rFonts w:ascii="Times New Roman" w:hAnsi="Times New Roman" w:cs="Times New Roman"/>
        </w:rPr>
        <w:t>заявления</w:t>
      </w:r>
      <w:r w:rsidR="00512C48" w:rsidRPr="008C2E37">
        <w:rPr>
          <w:rFonts w:ascii="Times New Roman" w:hAnsi="Times New Roman" w:cs="Times New Roman"/>
        </w:rPr>
        <w:t xml:space="preserve"> </w:t>
      </w:r>
      <w:r w:rsidR="00585A32" w:rsidRPr="008C2E37">
        <w:rPr>
          <w:rFonts w:ascii="Times New Roman" w:hAnsi="Times New Roman" w:cs="Times New Roman"/>
        </w:rPr>
        <w:t>и документов, которые заявитель должен представить самостоятельно.</w:t>
      </w:r>
    </w:p>
    <w:p w:rsidR="002618FC" w:rsidRPr="008C2E37" w:rsidRDefault="00585A32"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3.8. </w:t>
      </w:r>
      <w:r w:rsidR="005D72AC" w:rsidRPr="008C2E37">
        <w:rPr>
          <w:rFonts w:ascii="Times New Roman" w:hAnsi="Times New Roman" w:cs="Times New Roman"/>
        </w:rPr>
        <w:t xml:space="preserve">Результатом административной процедуры </w:t>
      </w:r>
      <w:r w:rsidR="002618FC" w:rsidRPr="008C2E37">
        <w:rPr>
          <w:rFonts w:ascii="Times New Roman" w:hAnsi="Times New Roman" w:cs="Times New Roman"/>
        </w:rPr>
        <w:t>является прием докумен</w:t>
      </w:r>
      <w:r w:rsidR="00512C48" w:rsidRPr="008C2E37">
        <w:rPr>
          <w:rFonts w:ascii="Times New Roman" w:hAnsi="Times New Roman" w:cs="Times New Roman"/>
        </w:rPr>
        <w:t>тов, представленных заявителем</w:t>
      </w:r>
      <w:r w:rsidR="000A6EB8" w:rsidRPr="008C2E37">
        <w:rPr>
          <w:rFonts w:ascii="Times New Roman" w:hAnsi="Times New Roman" w:cs="Times New Roman"/>
        </w:rPr>
        <w:t>,</w:t>
      </w:r>
      <w:r w:rsidR="00512C48" w:rsidRPr="008C2E37">
        <w:rPr>
          <w:rFonts w:ascii="Times New Roman" w:hAnsi="Times New Roman" w:cs="Times New Roman"/>
        </w:rPr>
        <w:t xml:space="preserve"> либо отказ в приеме документов в соответствии с пунктом 2.8 Административного регламента.</w:t>
      </w:r>
    </w:p>
    <w:p w:rsidR="005D72AC" w:rsidRPr="008C2E37" w:rsidRDefault="002618F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С</w:t>
      </w:r>
      <w:r w:rsidR="00EF1BE0" w:rsidRPr="008C2E37">
        <w:rPr>
          <w:rFonts w:ascii="Times New Roman" w:hAnsi="Times New Roman" w:cs="Times New Roman"/>
        </w:rPr>
        <w:t>пособом фиксации</w:t>
      </w:r>
      <w:r w:rsidRPr="008C2E37">
        <w:rPr>
          <w:rFonts w:ascii="Times New Roman" w:hAnsi="Times New Roman" w:cs="Times New Roman"/>
        </w:rPr>
        <w:t xml:space="preserve"> </w:t>
      </w:r>
      <w:r w:rsidR="00EF1BE0" w:rsidRPr="008C2E37">
        <w:rPr>
          <w:rFonts w:ascii="Times New Roman" w:hAnsi="Times New Roman" w:cs="Times New Roman"/>
        </w:rPr>
        <w:t xml:space="preserve">результата </w:t>
      </w:r>
      <w:r w:rsidRPr="008C2E37">
        <w:rPr>
          <w:rFonts w:ascii="Times New Roman" w:hAnsi="Times New Roman" w:cs="Times New Roman"/>
        </w:rPr>
        <w:t xml:space="preserve">административной процедуры </w:t>
      </w:r>
      <w:r w:rsidR="005D72AC" w:rsidRPr="008C2E37">
        <w:rPr>
          <w:rFonts w:ascii="Times New Roman" w:hAnsi="Times New Roman" w:cs="Times New Roman"/>
        </w:rPr>
        <w:t>является</w:t>
      </w:r>
      <w:r w:rsidR="00D50597" w:rsidRPr="008C2E37">
        <w:rPr>
          <w:rFonts w:ascii="Times New Roman" w:hAnsi="Times New Roman" w:cs="Times New Roman"/>
        </w:rPr>
        <w:t xml:space="preserve"> регистрация за</w:t>
      </w:r>
      <w:r w:rsidR="0049557D" w:rsidRPr="008C2E37">
        <w:rPr>
          <w:rFonts w:ascii="Times New Roman" w:hAnsi="Times New Roman" w:cs="Times New Roman"/>
        </w:rPr>
        <w:t>явления</w:t>
      </w:r>
      <w:r w:rsidR="00D50597" w:rsidRPr="008C2E37">
        <w:rPr>
          <w:rFonts w:ascii="Times New Roman" w:hAnsi="Times New Roman" w:cs="Times New Roman"/>
        </w:rPr>
        <w:t xml:space="preserve"> в журнале регистрации входящих документов</w:t>
      </w:r>
      <w:r w:rsidR="00F37033" w:rsidRPr="008C2E37">
        <w:rPr>
          <w:rFonts w:ascii="Times New Roman" w:hAnsi="Times New Roman" w:cs="Times New Roman"/>
        </w:rPr>
        <w:t xml:space="preserve"> либо регистрация отказа в приеме документов.</w:t>
      </w:r>
    </w:p>
    <w:p w:rsidR="00585A32" w:rsidRPr="008C2E37" w:rsidRDefault="00585A32" w:rsidP="00C93CF5">
      <w:pPr>
        <w:ind w:firstLine="709"/>
        <w:jc w:val="both"/>
        <w:rPr>
          <w:rFonts w:ascii="Times New Roman" w:hAnsi="Times New Roman" w:cs="Times New Roman"/>
        </w:rPr>
      </w:pPr>
    </w:p>
    <w:p w:rsidR="00EE0D9C" w:rsidRPr="008C2E37" w:rsidRDefault="00195C74" w:rsidP="00C93CF5">
      <w:pPr>
        <w:jc w:val="center"/>
        <w:rPr>
          <w:rFonts w:ascii="Times New Roman" w:hAnsi="Times New Roman" w:cs="Times New Roman"/>
        </w:rPr>
      </w:pPr>
      <w:r w:rsidRPr="008C2E37">
        <w:rPr>
          <w:rFonts w:ascii="Times New Roman" w:hAnsi="Times New Roman" w:cs="Times New Roman"/>
        </w:rPr>
        <w:t xml:space="preserve">Прием </w:t>
      </w:r>
      <w:r w:rsidR="00B453F8" w:rsidRPr="008C2E37">
        <w:rPr>
          <w:rFonts w:ascii="Times New Roman" w:hAnsi="Times New Roman" w:cs="Times New Roman"/>
        </w:rPr>
        <w:t>документов при обращении по почте либо в электронной форме</w:t>
      </w:r>
    </w:p>
    <w:p w:rsidR="00377138" w:rsidRPr="008C2E37" w:rsidRDefault="00377138" w:rsidP="00C93CF5">
      <w:pPr>
        <w:jc w:val="center"/>
        <w:rPr>
          <w:rFonts w:ascii="Times New Roman" w:hAnsi="Times New Roman" w:cs="Times New Roman"/>
        </w:rPr>
      </w:pPr>
    </w:p>
    <w:p w:rsidR="00DF3B68" w:rsidRPr="008C2E37" w:rsidRDefault="00EF1BE0" w:rsidP="00C93CF5">
      <w:pPr>
        <w:ind w:firstLine="709"/>
        <w:jc w:val="both"/>
        <w:rPr>
          <w:rFonts w:ascii="Times New Roman" w:hAnsi="Times New Roman" w:cs="Times New Roman"/>
        </w:rPr>
      </w:pPr>
      <w:r w:rsidRPr="008C2E37">
        <w:rPr>
          <w:rFonts w:ascii="Times New Roman" w:hAnsi="Times New Roman" w:cs="Times New Roman"/>
        </w:rPr>
        <w:t>3.9</w:t>
      </w:r>
      <w:r w:rsidR="00DF3B68" w:rsidRPr="008C2E37">
        <w:rPr>
          <w:rFonts w:ascii="Times New Roman" w:hAnsi="Times New Roman" w:cs="Times New Roman"/>
        </w:rPr>
        <w:t>. Основанием (юридическим фактом) для начала административной процедуры, является поступление в уполномоченный орган</w:t>
      </w:r>
      <w:r w:rsidR="00B453F8" w:rsidRPr="008C2E37">
        <w:rPr>
          <w:rFonts w:ascii="Times New Roman" w:hAnsi="Times New Roman" w:cs="Times New Roman"/>
        </w:rPr>
        <w:t xml:space="preserve"> по почте либо</w:t>
      </w:r>
      <w:r w:rsidR="00DF3B68" w:rsidRPr="008C2E37">
        <w:rPr>
          <w:rFonts w:ascii="Times New Roman" w:hAnsi="Times New Roman" w:cs="Times New Roman"/>
        </w:rPr>
        <w:t xml:space="preserve"> </w:t>
      </w:r>
      <w:r w:rsidR="00B453F8" w:rsidRPr="008C2E37">
        <w:rPr>
          <w:rFonts w:ascii="Times New Roman" w:hAnsi="Times New Roman" w:cs="Times New Roman"/>
        </w:rPr>
        <w:t xml:space="preserve">в электронной форме </w:t>
      </w:r>
      <w:r w:rsidR="00DF3B68" w:rsidRPr="008C2E37">
        <w:rPr>
          <w:rFonts w:ascii="Times New Roman" w:hAnsi="Times New Roman" w:cs="Times New Roman"/>
        </w:rPr>
        <w:t>с помощью автоматизированных</w:t>
      </w:r>
      <w:r w:rsidR="005B15C5" w:rsidRPr="008C2E37">
        <w:rPr>
          <w:rFonts w:ascii="Times New Roman" w:hAnsi="Times New Roman" w:cs="Times New Roman"/>
        </w:rPr>
        <w:t xml:space="preserve"> информационных систем </w:t>
      </w:r>
      <w:r w:rsidR="00DF3B68" w:rsidRPr="008C2E37">
        <w:rPr>
          <w:rFonts w:ascii="Times New Roman" w:hAnsi="Times New Roman" w:cs="Times New Roman"/>
        </w:rPr>
        <w:t xml:space="preserve">заявления о </w:t>
      </w:r>
      <w:r w:rsidR="00EA6F30" w:rsidRPr="008C2E37">
        <w:rPr>
          <w:rFonts w:ascii="Times New Roman" w:hAnsi="Times New Roman" w:cs="Times New Roman"/>
        </w:rPr>
        <w:t xml:space="preserve">предоставлении </w:t>
      </w:r>
      <w:r w:rsidR="005B15C5" w:rsidRPr="008C2E37">
        <w:rPr>
          <w:rFonts w:ascii="Times New Roman" w:hAnsi="Times New Roman" w:cs="Times New Roman"/>
        </w:rPr>
        <w:t xml:space="preserve">муниципальной </w:t>
      </w:r>
      <w:r w:rsidR="00EA6F30" w:rsidRPr="008C2E37">
        <w:rPr>
          <w:rFonts w:ascii="Times New Roman" w:hAnsi="Times New Roman" w:cs="Times New Roman"/>
        </w:rPr>
        <w:t>услуги</w:t>
      </w:r>
      <w:r w:rsidR="00DF3B68" w:rsidRPr="008C2E37">
        <w:rPr>
          <w:rFonts w:ascii="Times New Roman" w:hAnsi="Times New Roman" w:cs="Times New Roman"/>
        </w:rPr>
        <w:t>.</w:t>
      </w:r>
    </w:p>
    <w:p w:rsidR="008A457C" w:rsidRPr="008C2E37" w:rsidRDefault="00EF1BE0" w:rsidP="00C93CF5">
      <w:pPr>
        <w:ind w:firstLine="709"/>
        <w:jc w:val="both"/>
        <w:rPr>
          <w:rFonts w:ascii="Times New Roman" w:hAnsi="Times New Roman" w:cs="Times New Roman"/>
        </w:rPr>
      </w:pPr>
      <w:r w:rsidRPr="008C2E37">
        <w:rPr>
          <w:rFonts w:ascii="Times New Roman" w:hAnsi="Times New Roman" w:cs="Times New Roman"/>
        </w:rPr>
        <w:t>3.10</w:t>
      </w:r>
      <w:r w:rsidR="008A457C" w:rsidRPr="008C2E37">
        <w:rPr>
          <w:rFonts w:ascii="Times New Roman" w:hAnsi="Times New Roman" w:cs="Times New Roman"/>
        </w:rPr>
        <w:t>. Должностное лицо</w:t>
      </w:r>
      <w:r w:rsidR="005B15C5" w:rsidRPr="008C2E37">
        <w:rPr>
          <w:rFonts w:ascii="Times New Roman" w:hAnsi="Times New Roman" w:cs="Times New Roman"/>
        </w:rPr>
        <w:t>, ответственное за прием заявления</w:t>
      </w:r>
      <w:r w:rsidR="008A457C" w:rsidRPr="008C2E37">
        <w:rPr>
          <w:rFonts w:ascii="Times New Roman" w:hAnsi="Times New Roman" w:cs="Times New Roman"/>
        </w:rPr>
        <w:t xml:space="preserve"> и документов: </w:t>
      </w:r>
    </w:p>
    <w:p w:rsidR="00DF3B68" w:rsidRPr="008C2E37" w:rsidRDefault="008A457C" w:rsidP="00C93CF5">
      <w:pPr>
        <w:ind w:firstLine="709"/>
        <w:jc w:val="both"/>
        <w:rPr>
          <w:rFonts w:ascii="Times New Roman" w:hAnsi="Times New Roman" w:cs="Times New Roman"/>
        </w:rPr>
      </w:pPr>
      <w:r w:rsidRPr="008C2E37">
        <w:rPr>
          <w:rFonts w:ascii="Times New Roman" w:hAnsi="Times New Roman" w:cs="Times New Roman"/>
        </w:rPr>
        <w:t xml:space="preserve">1) </w:t>
      </w:r>
      <w:r w:rsidR="004314C0" w:rsidRPr="008C2E37">
        <w:rPr>
          <w:rFonts w:ascii="Times New Roman" w:hAnsi="Times New Roman" w:cs="Times New Roman"/>
        </w:rPr>
        <w:t>регистрирует поступившее</w:t>
      </w:r>
      <w:r w:rsidR="00DF3B68" w:rsidRPr="008C2E37">
        <w:rPr>
          <w:rFonts w:ascii="Times New Roman" w:hAnsi="Times New Roman" w:cs="Times New Roman"/>
        </w:rPr>
        <w:t xml:space="preserve"> </w:t>
      </w:r>
      <w:r w:rsidRPr="008C2E37">
        <w:rPr>
          <w:rFonts w:ascii="Times New Roman" w:hAnsi="Times New Roman" w:cs="Times New Roman"/>
        </w:rPr>
        <w:t xml:space="preserve">заявление </w:t>
      </w:r>
      <w:r w:rsidR="00DF3B68" w:rsidRPr="008C2E37">
        <w:rPr>
          <w:rFonts w:ascii="Times New Roman" w:hAnsi="Times New Roman" w:cs="Times New Roman"/>
        </w:rPr>
        <w:t xml:space="preserve">в журнале </w:t>
      </w:r>
      <w:r w:rsidRPr="008C2E37">
        <w:rPr>
          <w:rFonts w:ascii="Times New Roman" w:hAnsi="Times New Roman" w:cs="Times New Roman"/>
        </w:rPr>
        <w:t>регистрации входящих документов</w:t>
      </w:r>
      <w:r w:rsidR="00DF3B68" w:rsidRPr="008C2E37">
        <w:rPr>
          <w:rFonts w:ascii="Times New Roman" w:hAnsi="Times New Roman" w:cs="Times New Roman"/>
        </w:rPr>
        <w:t>;</w:t>
      </w:r>
    </w:p>
    <w:p w:rsidR="00B36425" w:rsidRPr="008C2E37" w:rsidRDefault="00B36425" w:rsidP="00C93CF5">
      <w:pPr>
        <w:ind w:firstLine="709"/>
        <w:jc w:val="both"/>
        <w:rPr>
          <w:rFonts w:ascii="Times New Roman" w:hAnsi="Times New Roman" w:cs="Times New Roman"/>
        </w:rPr>
      </w:pPr>
      <w:r w:rsidRPr="008C2E37">
        <w:rPr>
          <w:rFonts w:ascii="Times New Roman" w:hAnsi="Times New Roman" w:cs="Times New Roman"/>
        </w:rPr>
        <w:t>2) проверяет правильность оформления представленных заявителем документов;</w:t>
      </w:r>
    </w:p>
    <w:p w:rsidR="00B36425" w:rsidRPr="008C2E37" w:rsidRDefault="00B36425" w:rsidP="00C93CF5">
      <w:pPr>
        <w:ind w:firstLine="709"/>
        <w:jc w:val="both"/>
        <w:rPr>
          <w:rFonts w:ascii="Times New Roman" w:hAnsi="Times New Roman" w:cs="Times New Roman"/>
        </w:rPr>
      </w:pPr>
      <w:r w:rsidRPr="008C2E37">
        <w:rPr>
          <w:rFonts w:ascii="Times New Roman" w:hAnsi="Times New Roman" w:cs="Times New Roman"/>
        </w:rPr>
        <w:t>3) проверяет комплектность представленных заявителем документов согласно пункту 2.6 настоящего Административного регламента;</w:t>
      </w:r>
    </w:p>
    <w:p w:rsidR="00B36425" w:rsidRPr="008C2E37" w:rsidRDefault="00B36425" w:rsidP="00C93CF5">
      <w:pPr>
        <w:ind w:firstLine="709"/>
        <w:jc w:val="both"/>
        <w:rPr>
          <w:rFonts w:ascii="Times New Roman" w:hAnsi="Times New Roman" w:cs="Times New Roman"/>
        </w:rPr>
      </w:pPr>
      <w:r w:rsidRPr="008C2E37">
        <w:rPr>
          <w:rFonts w:ascii="Times New Roman" w:hAnsi="Times New Roman" w:cs="Times New Roman"/>
        </w:rPr>
        <w:t>4</w:t>
      </w:r>
      <w:r w:rsidR="00B453F8" w:rsidRPr="008C2E37">
        <w:rPr>
          <w:rFonts w:ascii="Times New Roman" w:hAnsi="Times New Roman" w:cs="Times New Roman"/>
        </w:rPr>
        <w:t>) подготавливает, подписывает и направляет заявителю по почте на бумажном носителе либо в электронной форме (при наличии электронного адреса) уве</w:t>
      </w:r>
      <w:r w:rsidRPr="008C2E37">
        <w:rPr>
          <w:rFonts w:ascii="Times New Roman" w:hAnsi="Times New Roman" w:cs="Times New Roman"/>
        </w:rPr>
        <w:t>домление о регистрации заявления</w:t>
      </w:r>
      <w:r w:rsidR="00B453F8" w:rsidRPr="008C2E37">
        <w:rPr>
          <w:rFonts w:ascii="Times New Roman" w:hAnsi="Times New Roman" w:cs="Times New Roman"/>
        </w:rPr>
        <w:t xml:space="preserve"> о предоставлении </w:t>
      </w:r>
      <w:r w:rsidRPr="008C2E37">
        <w:rPr>
          <w:rFonts w:ascii="Times New Roman" w:hAnsi="Times New Roman" w:cs="Times New Roman"/>
        </w:rPr>
        <w:t xml:space="preserve">муниципальной </w:t>
      </w:r>
      <w:r w:rsidR="00B453F8" w:rsidRPr="008C2E37">
        <w:rPr>
          <w:rFonts w:ascii="Times New Roman" w:hAnsi="Times New Roman" w:cs="Times New Roman"/>
        </w:rPr>
        <w:t xml:space="preserve">услуги по форме </w:t>
      </w:r>
      <w:r w:rsidR="00DF3B68" w:rsidRPr="008C2E37">
        <w:rPr>
          <w:rFonts w:ascii="Times New Roman" w:hAnsi="Times New Roman" w:cs="Times New Roman"/>
        </w:rPr>
        <w:t xml:space="preserve">согласно </w:t>
      </w:r>
      <w:r w:rsidRPr="008C2E37">
        <w:rPr>
          <w:rFonts w:ascii="Times New Roman" w:hAnsi="Times New Roman" w:cs="Times New Roman"/>
        </w:rPr>
        <w:lastRenderedPageBreak/>
        <w:t xml:space="preserve">Приложению № </w:t>
      </w:r>
      <w:r w:rsidR="00577003" w:rsidRPr="008C2E37">
        <w:rPr>
          <w:rFonts w:ascii="Times New Roman" w:hAnsi="Times New Roman" w:cs="Times New Roman"/>
        </w:rPr>
        <w:t>5</w:t>
      </w:r>
      <w:r w:rsidR="00DF3B68" w:rsidRPr="008C2E37">
        <w:rPr>
          <w:rFonts w:ascii="Times New Roman" w:hAnsi="Times New Roman" w:cs="Times New Roman"/>
        </w:rPr>
        <w:t xml:space="preserve"> к Административному регламенту. Второй экземпляр уведомления на бумажном носителе х</w:t>
      </w:r>
      <w:r w:rsidR="00693358" w:rsidRPr="008C2E37">
        <w:rPr>
          <w:rFonts w:ascii="Times New Roman" w:hAnsi="Times New Roman" w:cs="Times New Roman"/>
        </w:rPr>
        <w:t>ранится в уполномоченном о</w:t>
      </w:r>
      <w:r w:rsidR="00196550" w:rsidRPr="008C2E37">
        <w:rPr>
          <w:rFonts w:ascii="Times New Roman" w:hAnsi="Times New Roman" w:cs="Times New Roman"/>
        </w:rPr>
        <w:t>ргане.</w:t>
      </w:r>
      <w:r w:rsidRPr="008C2E37">
        <w:rPr>
          <w:rFonts w:ascii="Times New Roman" w:hAnsi="Times New Roman" w:cs="Times New Roman"/>
        </w:rPr>
        <w:t xml:space="preserve"> </w:t>
      </w:r>
    </w:p>
    <w:p w:rsidR="00DF3B68" w:rsidRPr="008C2E37" w:rsidRDefault="00B36425" w:rsidP="00C93CF5">
      <w:pPr>
        <w:ind w:firstLine="709"/>
        <w:jc w:val="both"/>
        <w:rPr>
          <w:rFonts w:ascii="Times New Roman" w:hAnsi="Times New Roman" w:cs="Times New Roman"/>
        </w:rPr>
      </w:pPr>
      <w:r w:rsidRPr="008C2E37">
        <w:rPr>
          <w:rFonts w:ascii="Times New Roman" w:hAnsi="Times New Roman" w:cs="Times New Roman"/>
        </w:rPr>
        <w:t>В случае наличия оснований для отказа в приеме документов, предусмотренных пунктом 2.8 Административного регламента, должностное лицо, ответственное за прием заявления и документов  подготавливает, подписывает и направляет заявителю по почте на бумажном носителе либо в электронной форме (при наличии электронного адреса) отказ в приеме документов</w:t>
      </w:r>
      <w:r w:rsidR="00EC12F6" w:rsidRPr="008C2E37">
        <w:rPr>
          <w:rFonts w:ascii="Times New Roman" w:hAnsi="Times New Roman" w:cs="Times New Roman"/>
        </w:rPr>
        <w:t xml:space="preserve"> с приложением представленных заявителем документов</w:t>
      </w:r>
      <w:r w:rsidRPr="008C2E37">
        <w:rPr>
          <w:rFonts w:ascii="Times New Roman" w:hAnsi="Times New Roman" w:cs="Times New Roman"/>
        </w:rPr>
        <w:t>.</w:t>
      </w:r>
    </w:p>
    <w:p w:rsidR="00196550" w:rsidRPr="008C2E37" w:rsidRDefault="00196550" w:rsidP="00C93CF5">
      <w:pPr>
        <w:ind w:firstLine="709"/>
        <w:jc w:val="both"/>
        <w:rPr>
          <w:rFonts w:ascii="Times New Roman" w:hAnsi="Times New Roman" w:cs="Times New Roman"/>
        </w:rPr>
      </w:pPr>
      <w:r w:rsidRPr="008C2E37">
        <w:rPr>
          <w:rFonts w:ascii="Times New Roman" w:hAnsi="Times New Roman" w:cs="Times New Roman"/>
        </w:rPr>
        <w:t>3.11. Максимальный срок административной процедуры не может превышать 1 рабочий день.</w:t>
      </w:r>
    </w:p>
    <w:p w:rsidR="00DF3B68" w:rsidRPr="008C2E37" w:rsidRDefault="00EF1BE0" w:rsidP="00C93CF5">
      <w:pPr>
        <w:ind w:firstLine="709"/>
        <w:jc w:val="both"/>
        <w:rPr>
          <w:rFonts w:ascii="Times New Roman" w:hAnsi="Times New Roman" w:cs="Times New Roman"/>
        </w:rPr>
      </w:pPr>
      <w:r w:rsidRPr="008C2E37">
        <w:rPr>
          <w:rFonts w:ascii="Times New Roman" w:hAnsi="Times New Roman" w:cs="Times New Roman"/>
        </w:rPr>
        <w:t>3.12</w:t>
      </w:r>
      <w:r w:rsidR="00DF3B68" w:rsidRPr="008C2E37">
        <w:rPr>
          <w:rFonts w:ascii="Times New Roman" w:hAnsi="Times New Roman" w:cs="Times New Roman"/>
        </w:rPr>
        <w:t>. Критерием принятия решени</w:t>
      </w:r>
      <w:r w:rsidR="000E3F7E" w:rsidRPr="008C2E37">
        <w:rPr>
          <w:rFonts w:ascii="Times New Roman" w:hAnsi="Times New Roman" w:cs="Times New Roman"/>
        </w:rPr>
        <w:t>я является наличие запроса заявления</w:t>
      </w:r>
      <w:r w:rsidR="00DF3B68" w:rsidRPr="008C2E37">
        <w:rPr>
          <w:rFonts w:ascii="Times New Roman" w:hAnsi="Times New Roman" w:cs="Times New Roman"/>
        </w:rPr>
        <w:t xml:space="preserve"> </w:t>
      </w:r>
      <w:r w:rsidR="000E3F7E" w:rsidRPr="008C2E37">
        <w:rPr>
          <w:rFonts w:ascii="Times New Roman" w:hAnsi="Times New Roman" w:cs="Times New Roman"/>
        </w:rPr>
        <w:t xml:space="preserve">и </w:t>
      </w:r>
      <w:r w:rsidR="00CB37CC" w:rsidRPr="008C2E37">
        <w:rPr>
          <w:rFonts w:ascii="Times New Roman" w:hAnsi="Times New Roman" w:cs="Times New Roman"/>
        </w:rPr>
        <w:t xml:space="preserve"> документов, представленных по почте, либо в электронной форме</w:t>
      </w:r>
      <w:r w:rsidR="00DF3B68" w:rsidRPr="008C2E37">
        <w:rPr>
          <w:rFonts w:ascii="Times New Roman" w:hAnsi="Times New Roman" w:cs="Times New Roman"/>
        </w:rPr>
        <w:t>.</w:t>
      </w:r>
    </w:p>
    <w:p w:rsidR="002618FC" w:rsidRPr="008C2E37" w:rsidRDefault="00EF1BE0"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w:t>
      </w:r>
      <w:r w:rsidR="00DF3B68" w:rsidRPr="008C2E37">
        <w:rPr>
          <w:rFonts w:ascii="Times New Roman" w:hAnsi="Times New Roman" w:cs="Times New Roman"/>
        </w:rPr>
        <w:t>1</w:t>
      </w:r>
      <w:r w:rsidRPr="008C2E37">
        <w:rPr>
          <w:rFonts w:ascii="Times New Roman" w:hAnsi="Times New Roman" w:cs="Times New Roman"/>
        </w:rPr>
        <w:t>3</w:t>
      </w:r>
      <w:r w:rsidR="00DF3B68" w:rsidRPr="008C2E37">
        <w:rPr>
          <w:rFonts w:ascii="Times New Roman" w:hAnsi="Times New Roman" w:cs="Times New Roman"/>
        </w:rPr>
        <w:t xml:space="preserve">. </w:t>
      </w:r>
      <w:r w:rsidR="002618FC" w:rsidRPr="008C2E37">
        <w:rPr>
          <w:rFonts w:ascii="Times New Roman" w:hAnsi="Times New Roman" w:cs="Times New Roman"/>
        </w:rPr>
        <w:t>Результатом административной процедуры является прием докумен</w:t>
      </w:r>
      <w:r w:rsidR="000E3F7E" w:rsidRPr="008C2E37">
        <w:rPr>
          <w:rFonts w:ascii="Times New Roman" w:hAnsi="Times New Roman" w:cs="Times New Roman"/>
        </w:rPr>
        <w:t>тов, представленных заявителем, либо отказ в приеме документов.</w:t>
      </w:r>
    </w:p>
    <w:p w:rsidR="00195C74" w:rsidRPr="008C2E37" w:rsidRDefault="002618FC" w:rsidP="00C93CF5">
      <w:pPr>
        <w:ind w:firstLine="709"/>
        <w:jc w:val="both"/>
        <w:rPr>
          <w:rFonts w:ascii="Times New Roman" w:hAnsi="Times New Roman" w:cs="Times New Roman"/>
        </w:rPr>
      </w:pPr>
      <w:r w:rsidRPr="008C2E37">
        <w:rPr>
          <w:rFonts w:ascii="Times New Roman" w:hAnsi="Times New Roman" w:cs="Times New Roman"/>
        </w:rPr>
        <w:t>Способом фиксации результата административной процедуры является</w:t>
      </w:r>
      <w:r w:rsidR="00DF3B68" w:rsidRPr="008C2E37">
        <w:rPr>
          <w:rFonts w:ascii="Times New Roman" w:hAnsi="Times New Roman" w:cs="Times New Roman"/>
        </w:rPr>
        <w:t xml:space="preserve"> регистрация </w:t>
      </w:r>
      <w:r w:rsidR="00EF1BE0" w:rsidRPr="008C2E37">
        <w:rPr>
          <w:rFonts w:ascii="Times New Roman" w:hAnsi="Times New Roman" w:cs="Times New Roman"/>
        </w:rPr>
        <w:t>заявления</w:t>
      </w:r>
      <w:r w:rsidR="00DF3B68" w:rsidRPr="008C2E37">
        <w:rPr>
          <w:rFonts w:ascii="Times New Roman" w:hAnsi="Times New Roman" w:cs="Times New Roman"/>
        </w:rPr>
        <w:t xml:space="preserve"> </w:t>
      </w:r>
      <w:r w:rsidR="00EF1BE0" w:rsidRPr="008C2E37">
        <w:rPr>
          <w:rFonts w:ascii="Times New Roman" w:hAnsi="Times New Roman" w:cs="Times New Roman"/>
        </w:rPr>
        <w:t>в журнале регистрации входящих документов</w:t>
      </w:r>
      <w:r w:rsidR="000E3F7E" w:rsidRPr="008C2E37">
        <w:rPr>
          <w:rFonts w:ascii="Times New Roman" w:hAnsi="Times New Roman" w:cs="Times New Roman"/>
        </w:rPr>
        <w:t xml:space="preserve"> либо регистрация отказа в приеме документов.</w:t>
      </w:r>
    </w:p>
    <w:p w:rsidR="00195C74" w:rsidRPr="008C2E37" w:rsidRDefault="00195C74" w:rsidP="00C93CF5">
      <w:pPr>
        <w:jc w:val="center"/>
        <w:rPr>
          <w:rFonts w:ascii="Times New Roman" w:hAnsi="Times New Roman" w:cs="Times New Roman"/>
        </w:rPr>
      </w:pPr>
    </w:p>
    <w:p w:rsidR="00E128C1" w:rsidRPr="008C2E37" w:rsidRDefault="00E128C1" w:rsidP="00C93CF5">
      <w:pPr>
        <w:jc w:val="center"/>
        <w:rPr>
          <w:rFonts w:ascii="Times New Roman" w:hAnsi="Times New Roman" w:cs="Times New Roman"/>
        </w:rPr>
      </w:pPr>
      <w:r w:rsidRPr="008C2E37">
        <w:rPr>
          <w:rFonts w:ascii="Times New Roman" w:hAnsi="Times New Roman" w:cs="Times New Roman"/>
        </w:rPr>
        <w:t xml:space="preserve">Прием заявления и иных документов, необходимых для предоставления </w:t>
      </w:r>
      <w:r w:rsidR="00976614" w:rsidRPr="008C2E37">
        <w:rPr>
          <w:rFonts w:ascii="Times New Roman" w:hAnsi="Times New Roman" w:cs="Times New Roman"/>
        </w:rPr>
        <w:t xml:space="preserve">муниципальной </w:t>
      </w:r>
      <w:r w:rsidRPr="008C2E37">
        <w:rPr>
          <w:rFonts w:ascii="Times New Roman" w:hAnsi="Times New Roman" w:cs="Times New Roman"/>
        </w:rPr>
        <w:t>услуги, на базе МФЦ</w:t>
      </w:r>
    </w:p>
    <w:p w:rsidR="009E02F8" w:rsidRPr="008C2E37" w:rsidRDefault="009E02F8" w:rsidP="00C93CF5">
      <w:pPr>
        <w:jc w:val="center"/>
        <w:rPr>
          <w:rFonts w:ascii="Times New Roman" w:hAnsi="Times New Roman" w:cs="Times New Roman"/>
        </w:rPr>
      </w:pPr>
    </w:p>
    <w:p w:rsidR="008323F7" w:rsidRPr="008C2E37" w:rsidRDefault="008323F7" w:rsidP="00C93CF5">
      <w:pPr>
        <w:ind w:firstLine="709"/>
        <w:jc w:val="both"/>
        <w:rPr>
          <w:rFonts w:ascii="Times New Roman" w:hAnsi="Times New Roman" w:cs="Times New Roman"/>
        </w:rPr>
      </w:pPr>
      <w:r w:rsidRPr="008C2E37">
        <w:rPr>
          <w:rFonts w:ascii="Times New Roman" w:hAnsi="Times New Roman" w:cs="Times New Roman"/>
        </w:rPr>
        <w:t xml:space="preserve">3.14. </w:t>
      </w:r>
      <w:r w:rsidR="00957776" w:rsidRPr="008C2E37">
        <w:rPr>
          <w:rFonts w:ascii="Times New Roman" w:hAnsi="Times New Roman" w:cs="Times New Roman"/>
        </w:rPr>
        <w:t xml:space="preserve">Основанием (юридическим фактом) </w:t>
      </w:r>
      <w:r w:rsidRPr="008C2E37">
        <w:rPr>
          <w:rFonts w:ascii="Times New Roman" w:hAnsi="Times New Roman" w:cs="Times New Roman"/>
        </w:rPr>
        <w:t>для приема документов на базе МФЦ, является</w:t>
      </w:r>
      <w:r w:rsidR="00976614" w:rsidRPr="008C2E37">
        <w:rPr>
          <w:rFonts w:ascii="Times New Roman" w:hAnsi="Times New Roman" w:cs="Times New Roman"/>
        </w:rPr>
        <w:t xml:space="preserve"> обращение заявителя с </w:t>
      </w:r>
      <w:r w:rsidR="00957776" w:rsidRPr="008C2E37">
        <w:rPr>
          <w:rFonts w:ascii="Times New Roman" w:hAnsi="Times New Roman" w:cs="Times New Roman"/>
        </w:rPr>
        <w:t xml:space="preserve">заявлением </w:t>
      </w:r>
      <w:r w:rsidRPr="008C2E37">
        <w:rPr>
          <w:rFonts w:ascii="Times New Roman" w:hAnsi="Times New Roman" w:cs="Times New Roman"/>
        </w:rPr>
        <w:t>и документами</w:t>
      </w:r>
      <w:r w:rsidR="00957776" w:rsidRPr="008C2E37">
        <w:rPr>
          <w:rFonts w:ascii="Times New Roman" w:hAnsi="Times New Roman" w:cs="Times New Roman"/>
        </w:rPr>
        <w:t xml:space="preserve">, необходимыми для предоставления </w:t>
      </w:r>
      <w:r w:rsidR="00976614" w:rsidRPr="008C2E37">
        <w:rPr>
          <w:rFonts w:ascii="Times New Roman" w:hAnsi="Times New Roman" w:cs="Times New Roman"/>
        </w:rPr>
        <w:t xml:space="preserve">муниципальной </w:t>
      </w:r>
      <w:r w:rsidR="00957776" w:rsidRPr="008C2E37">
        <w:rPr>
          <w:rFonts w:ascii="Times New Roman" w:hAnsi="Times New Roman" w:cs="Times New Roman"/>
        </w:rPr>
        <w:t>услуги,</w:t>
      </w:r>
      <w:r w:rsidRPr="008C2E37">
        <w:rPr>
          <w:rFonts w:ascii="Times New Roman" w:hAnsi="Times New Roman" w:cs="Times New Roman"/>
        </w:rPr>
        <w:t xml:space="preserve"> в МФЦ.</w:t>
      </w:r>
    </w:p>
    <w:p w:rsidR="00785832" w:rsidRPr="008C2E37" w:rsidRDefault="00957776" w:rsidP="00C93CF5">
      <w:pPr>
        <w:ind w:firstLine="709"/>
        <w:jc w:val="both"/>
        <w:rPr>
          <w:rFonts w:ascii="Times New Roman" w:hAnsi="Times New Roman" w:cs="Times New Roman"/>
        </w:rPr>
      </w:pPr>
      <w:r w:rsidRPr="008C2E37">
        <w:rPr>
          <w:rFonts w:ascii="Times New Roman" w:hAnsi="Times New Roman" w:cs="Times New Roman"/>
        </w:rPr>
        <w:t>3.15</w:t>
      </w:r>
      <w:r w:rsidR="008323F7" w:rsidRPr="008C2E37">
        <w:rPr>
          <w:rFonts w:ascii="Times New Roman" w:hAnsi="Times New Roman" w:cs="Times New Roman"/>
        </w:rPr>
        <w:t xml:space="preserve">. </w:t>
      </w:r>
      <w:r w:rsidR="00785832" w:rsidRPr="008C2E37">
        <w:rPr>
          <w:rFonts w:ascii="Times New Roman" w:hAnsi="Times New Roman" w:cs="Times New Roman"/>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976614" w:rsidRPr="008C2E37">
        <w:rPr>
          <w:rFonts w:ascii="Times New Roman" w:hAnsi="Times New Roman" w:cs="Times New Roman"/>
        </w:rPr>
        <w:t xml:space="preserve">муниципальной </w:t>
      </w:r>
      <w:r w:rsidR="00785832" w:rsidRPr="008C2E37">
        <w:rPr>
          <w:rFonts w:ascii="Times New Roman" w:hAnsi="Times New Roman" w:cs="Times New Roman"/>
        </w:rPr>
        <w:t>услуги перечню предоставляемых государственных и муниципальных услуг на базе МФЦ.</w:t>
      </w:r>
    </w:p>
    <w:p w:rsidR="008323F7" w:rsidRPr="008C2E37" w:rsidRDefault="00785832" w:rsidP="00C93CF5">
      <w:pPr>
        <w:ind w:firstLine="709"/>
        <w:jc w:val="both"/>
        <w:rPr>
          <w:rFonts w:ascii="Times New Roman" w:hAnsi="Times New Roman" w:cs="Times New Roman"/>
        </w:rPr>
      </w:pPr>
      <w:r w:rsidRPr="008C2E37">
        <w:rPr>
          <w:rFonts w:ascii="Times New Roman" w:hAnsi="Times New Roman" w:cs="Times New Roman"/>
        </w:rPr>
        <w:t xml:space="preserve">3.16. </w:t>
      </w:r>
      <w:r w:rsidR="008323F7" w:rsidRPr="008C2E37">
        <w:rPr>
          <w:rFonts w:ascii="Times New Roman" w:hAnsi="Times New Roman" w:cs="Times New Roman"/>
        </w:rPr>
        <w:t xml:space="preserve">При получении </w:t>
      </w:r>
      <w:r w:rsidR="007E5C78" w:rsidRPr="008C2E37">
        <w:rPr>
          <w:rFonts w:ascii="Times New Roman" w:hAnsi="Times New Roman" w:cs="Times New Roman"/>
        </w:rPr>
        <w:t xml:space="preserve">заявления </w:t>
      </w:r>
      <w:r w:rsidR="008323F7" w:rsidRPr="008C2E37">
        <w:rPr>
          <w:rFonts w:ascii="Times New Roman" w:hAnsi="Times New Roman" w:cs="Times New Roman"/>
        </w:rPr>
        <w:t xml:space="preserve">о предоставлении </w:t>
      </w:r>
      <w:r w:rsidR="0012323A" w:rsidRPr="008C2E37">
        <w:rPr>
          <w:rFonts w:ascii="Times New Roman" w:hAnsi="Times New Roman" w:cs="Times New Roman"/>
        </w:rPr>
        <w:t xml:space="preserve">муниципальной </w:t>
      </w:r>
      <w:r w:rsidR="008323F7" w:rsidRPr="008C2E37">
        <w:rPr>
          <w:rFonts w:ascii="Times New Roman" w:hAnsi="Times New Roman" w:cs="Times New Roman"/>
        </w:rPr>
        <w:t>услуги и документов</w:t>
      </w:r>
      <w:r w:rsidR="00891198" w:rsidRPr="008C2E37">
        <w:rPr>
          <w:rFonts w:ascii="Times New Roman" w:hAnsi="Times New Roman" w:cs="Times New Roman"/>
        </w:rPr>
        <w:t>,</w:t>
      </w:r>
      <w:r w:rsidR="008323F7" w:rsidRPr="008C2E37">
        <w:rPr>
          <w:rFonts w:ascii="Times New Roman" w:hAnsi="Times New Roman" w:cs="Times New Roman"/>
        </w:rPr>
        <w:t xml:space="preserve"> </w:t>
      </w:r>
      <w:r w:rsidR="00891198" w:rsidRPr="008C2E37">
        <w:rPr>
          <w:rFonts w:ascii="Times New Roman" w:hAnsi="Times New Roman" w:cs="Times New Roman"/>
        </w:rPr>
        <w:t xml:space="preserve">необходимых для предоставления </w:t>
      </w:r>
      <w:r w:rsidR="0012323A" w:rsidRPr="008C2E37">
        <w:rPr>
          <w:rFonts w:ascii="Times New Roman" w:hAnsi="Times New Roman" w:cs="Times New Roman"/>
        </w:rPr>
        <w:t xml:space="preserve">муниципальной </w:t>
      </w:r>
      <w:r w:rsidR="00891198" w:rsidRPr="008C2E37">
        <w:rPr>
          <w:rFonts w:ascii="Times New Roman" w:hAnsi="Times New Roman" w:cs="Times New Roman"/>
        </w:rPr>
        <w:t xml:space="preserve">услуги, </w:t>
      </w:r>
      <w:r w:rsidR="008323F7" w:rsidRPr="008C2E37">
        <w:rPr>
          <w:rFonts w:ascii="Times New Roman" w:hAnsi="Times New Roman" w:cs="Times New Roman"/>
        </w:rPr>
        <w:t>по почте, от курьера или экспресс</w:t>
      </w:r>
      <w:r w:rsidR="00C93CF5">
        <w:rPr>
          <w:rFonts w:ascii="Times New Roman" w:hAnsi="Times New Roman" w:cs="Times New Roman"/>
        </w:rPr>
        <w:t xml:space="preserve"> </w:t>
      </w:r>
      <w:r w:rsidR="008323F7" w:rsidRPr="008C2E37">
        <w:rPr>
          <w:rFonts w:ascii="Times New Roman" w:hAnsi="Times New Roman" w:cs="Times New Roman"/>
        </w:rPr>
        <w:t xml:space="preserve">-почтой сотрудник МФЦ, ответственный за прием и регистрацию документов, регистрирует </w:t>
      </w:r>
      <w:r w:rsidR="0012323A" w:rsidRPr="008C2E37">
        <w:rPr>
          <w:rFonts w:ascii="Times New Roman" w:hAnsi="Times New Roman" w:cs="Times New Roman"/>
        </w:rPr>
        <w:t xml:space="preserve">заявление </w:t>
      </w:r>
      <w:r w:rsidR="008323F7" w:rsidRPr="008C2E37">
        <w:rPr>
          <w:rFonts w:ascii="Times New Roman" w:hAnsi="Times New Roman" w:cs="Times New Roman"/>
        </w:rPr>
        <w:t>в Электронном журнале.</w:t>
      </w:r>
    </w:p>
    <w:p w:rsidR="008323F7" w:rsidRPr="008C2E37" w:rsidRDefault="009457AA" w:rsidP="00C93CF5">
      <w:pPr>
        <w:ind w:firstLine="709"/>
        <w:jc w:val="both"/>
        <w:rPr>
          <w:rFonts w:ascii="Times New Roman" w:hAnsi="Times New Roman" w:cs="Times New Roman"/>
        </w:rPr>
      </w:pPr>
      <w:r w:rsidRPr="008C2E37">
        <w:rPr>
          <w:rFonts w:ascii="Times New Roman" w:hAnsi="Times New Roman" w:cs="Times New Roman"/>
        </w:rPr>
        <w:t>3.17</w:t>
      </w:r>
      <w:r w:rsidR="008323F7" w:rsidRPr="008C2E37">
        <w:rPr>
          <w:rFonts w:ascii="Times New Roman" w:hAnsi="Times New Roman" w:cs="Times New Roman"/>
        </w:rPr>
        <w:t>. Сотрудник МФЦ, ответственный за прием и регистрацию док</w:t>
      </w:r>
      <w:r w:rsidR="0012323A" w:rsidRPr="008C2E37">
        <w:rPr>
          <w:rFonts w:ascii="Times New Roman" w:hAnsi="Times New Roman" w:cs="Times New Roman"/>
        </w:rPr>
        <w:t>ументов, при получении заявления</w:t>
      </w:r>
      <w:r w:rsidR="008323F7" w:rsidRPr="008C2E37">
        <w:rPr>
          <w:rFonts w:ascii="Times New Roman" w:hAnsi="Times New Roman" w:cs="Times New Roman"/>
        </w:rPr>
        <w:t xml:space="preserve"> о предоставлении </w:t>
      </w:r>
      <w:r w:rsidR="0012323A" w:rsidRPr="008C2E37">
        <w:rPr>
          <w:rFonts w:ascii="Times New Roman" w:hAnsi="Times New Roman" w:cs="Times New Roman"/>
        </w:rPr>
        <w:t xml:space="preserve">муниципальной </w:t>
      </w:r>
      <w:r w:rsidR="008323F7" w:rsidRPr="008C2E37">
        <w:rPr>
          <w:rFonts w:ascii="Times New Roman" w:hAnsi="Times New Roman" w:cs="Times New Roman"/>
        </w:rPr>
        <w:t>услуги и документов по почте, от курьера или экспресс</w:t>
      </w:r>
      <w:r w:rsidR="00C93CF5">
        <w:rPr>
          <w:rFonts w:ascii="Times New Roman" w:hAnsi="Times New Roman" w:cs="Times New Roman"/>
        </w:rPr>
        <w:t xml:space="preserve"> </w:t>
      </w:r>
      <w:r w:rsidR="008323F7" w:rsidRPr="008C2E37">
        <w:rPr>
          <w:rFonts w:ascii="Times New Roman" w:hAnsi="Times New Roman" w:cs="Times New Roman"/>
        </w:rPr>
        <w:t>-почтой:</w:t>
      </w:r>
    </w:p>
    <w:p w:rsidR="008323F7" w:rsidRPr="008C2E37" w:rsidRDefault="009457AA" w:rsidP="00C93CF5">
      <w:pPr>
        <w:ind w:firstLine="709"/>
        <w:jc w:val="both"/>
        <w:rPr>
          <w:rFonts w:ascii="Times New Roman" w:hAnsi="Times New Roman" w:cs="Times New Roman"/>
        </w:rPr>
      </w:pPr>
      <w:r w:rsidRPr="008C2E37">
        <w:rPr>
          <w:rFonts w:ascii="Times New Roman" w:hAnsi="Times New Roman" w:cs="Times New Roman"/>
        </w:rPr>
        <w:t xml:space="preserve">- </w:t>
      </w:r>
      <w:r w:rsidR="0012323A" w:rsidRPr="008C2E37">
        <w:rPr>
          <w:rFonts w:ascii="Times New Roman" w:hAnsi="Times New Roman" w:cs="Times New Roman"/>
        </w:rPr>
        <w:t>передает заявление</w:t>
      </w:r>
      <w:r w:rsidR="008323F7" w:rsidRPr="008C2E37">
        <w:rPr>
          <w:rFonts w:ascii="Times New Roman" w:hAnsi="Times New Roman" w:cs="Times New Roman"/>
        </w:rPr>
        <w:t xml:space="preserve"> и документы сотруднику МФЦ, ответственному за доставку документов в уполномоченные органы;</w:t>
      </w:r>
    </w:p>
    <w:p w:rsidR="008323F7" w:rsidRPr="008C2E37" w:rsidRDefault="009457AA" w:rsidP="00C93CF5">
      <w:pPr>
        <w:ind w:firstLine="709"/>
        <w:jc w:val="both"/>
        <w:rPr>
          <w:rFonts w:ascii="Times New Roman" w:hAnsi="Times New Roman" w:cs="Times New Roman"/>
        </w:rPr>
      </w:pPr>
      <w:r w:rsidRPr="008C2E37">
        <w:rPr>
          <w:rFonts w:ascii="Times New Roman" w:hAnsi="Times New Roman" w:cs="Times New Roman"/>
        </w:rPr>
        <w:t xml:space="preserve">- </w:t>
      </w:r>
      <w:r w:rsidR="008323F7" w:rsidRPr="008C2E37">
        <w:rPr>
          <w:rFonts w:ascii="Times New Roman" w:hAnsi="Times New Roman" w:cs="Times New Roman"/>
        </w:rPr>
        <w:t>составляет и направляет в адрес заявителя расписку о приеме пакета документов</w:t>
      </w:r>
      <w:r w:rsidR="0012323A" w:rsidRPr="008C2E37">
        <w:rPr>
          <w:rFonts w:ascii="Times New Roman" w:hAnsi="Times New Roman" w:cs="Times New Roman"/>
        </w:rPr>
        <w:t xml:space="preserve"> согласно Приложению № </w:t>
      </w:r>
      <w:r w:rsidR="00577003" w:rsidRPr="008C2E37">
        <w:rPr>
          <w:rFonts w:ascii="Times New Roman" w:hAnsi="Times New Roman" w:cs="Times New Roman"/>
        </w:rPr>
        <w:t>6</w:t>
      </w:r>
      <w:r w:rsidR="00D75CBF" w:rsidRPr="008C2E37">
        <w:rPr>
          <w:rFonts w:ascii="Times New Roman" w:hAnsi="Times New Roman" w:cs="Times New Roman"/>
        </w:rPr>
        <w:t xml:space="preserve"> к Административному регламенту</w:t>
      </w:r>
      <w:r w:rsidR="008323F7" w:rsidRPr="008C2E37">
        <w:rPr>
          <w:rFonts w:ascii="Times New Roman" w:hAnsi="Times New Roman" w:cs="Times New Roman"/>
        </w:rPr>
        <w:t>.</w:t>
      </w:r>
    </w:p>
    <w:p w:rsidR="008323F7" w:rsidRPr="008C2E37" w:rsidRDefault="009457AA" w:rsidP="00C93CF5">
      <w:pPr>
        <w:ind w:firstLine="709"/>
        <w:jc w:val="both"/>
        <w:rPr>
          <w:rFonts w:ascii="Times New Roman" w:hAnsi="Times New Roman" w:cs="Times New Roman"/>
        </w:rPr>
      </w:pPr>
      <w:r w:rsidRPr="008C2E37">
        <w:rPr>
          <w:rFonts w:ascii="Times New Roman" w:hAnsi="Times New Roman" w:cs="Times New Roman"/>
        </w:rPr>
        <w:t>3.18</w:t>
      </w:r>
      <w:r w:rsidR="008323F7" w:rsidRPr="008C2E37">
        <w:rPr>
          <w:rFonts w:ascii="Times New Roman" w:hAnsi="Times New Roman" w:cs="Times New Roman"/>
        </w:rPr>
        <w:t>. При непосредственном обращении заявителя в МФЦ сотрудник МФЦ, ответственный за</w:t>
      </w:r>
      <w:r w:rsidRPr="008C2E37">
        <w:rPr>
          <w:rFonts w:ascii="Times New Roman" w:hAnsi="Times New Roman" w:cs="Times New Roman"/>
        </w:rPr>
        <w:t xml:space="preserve"> прием и регистрацию документов, </w:t>
      </w:r>
      <w:r w:rsidR="008323F7" w:rsidRPr="008C2E37">
        <w:rPr>
          <w:rFonts w:ascii="Times New Roman" w:hAnsi="Times New Roman" w:cs="Times New Roman"/>
        </w:rPr>
        <w:t xml:space="preserve">проверяет </w:t>
      </w:r>
      <w:r w:rsidR="001839C9" w:rsidRPr="008C2E37">
        <w:rPr>
          <w:rFonts w:ascii="Times New Roman" w:hAnsi="Times New Roman" w:cs="Times New Roman"/>
        </w:rPr>
        <w:t xml:space="preserve">правильность оформления документов, а также их </w:t>
      </w:r>
      <w:r w:rsidR="008323F7" w:rsidRPr="008C2E37">
        <w:rPr>
          <w:rFonts w:ascii="Times New Roman" w:hAnsi="Times New Roman" w:cs="Times New Roman"/>
        </w:rPr>
        <w:t>комплек</w:t>
      </w:r>
      <w:r w:rsidR="002C6ED8" w:rsidRPr="008C2E37">
        <w:rPr>
          <w:rFonts w:ascii="Times New Roman" w:hAnsi="Times New Roman" w:cs="Times New Roman"/>
        </w:rPr>
        <w:t>тность в</w:t>
      </w:r>
      <w:r w:rsidRPr="008C2E37">
        <w:rPr>
          <w:rFonts w:ascii="Times New Roman" w:hAnsi="Times New Roman" w:cs="Times New Roman"/>
        </w:rPr>
        <w:t xml:space="preserve"> соответствии</w:t>
      </w:r>
      <w:r w:rsidR="008323F7" w:rsidRPr="008C2E37">
        <w:rPr>
          <w:rFonts w:ascii="Times New Roman" w:hAnsi="Times New Roman" w:cs="Times New Roman"/>
        </w:rPr>
        <w:t xml:space="preserve"> </w:t>
      </w:r>
      <w:r w:rsidRPr="008C2E37">
        <w:rPr>
          <w:rFonts w:ascii="Times New Roman" w:hAnsi="Times New Roman" w:cs="Times New Roman"/>
        </w:rPr>
        <w:t>с требованиям</w:t>
      </w:r>
      <w:r w:rsidR="002C6ED8" w:rsidRPr="008C2E37">
        <w:rPr>
          <w:rFonts w:ascii="Times New Roman" w:hAnsi="Times New Roman" w:cs="Times New Roman"/>
        </w:rPr>
        <w:t>и</w:t>
      </w:r>
      <w:r w:rsidR="00775A7E" w:rsidRPr="008C2E37">
        <w:rPr>
          <w:rFonts w:ascii="Times New Roman" w:hAnsi="Times New Roman" w:cs="Times New Roman"/>
        </w:rPr>
        <w:t xml:space="preserve"> пункта</w:t>
      </w:r>
      <w:r w:rsidRPr="008C2E37">
        <w:rPr>
          <w:rFonts w:ascii="Times New Roman" w:hAnsi="Times New Roman" w:cs="Times New Roman"/>
        </w:rPr>
        <w:t xml:space="preserve"> 2.6</w:t>
      </w:r>
      <w:r w:rsidR="008323F7" w:rsidRPr="008C2E37">
        <w:rPr>
          <w:rFonts w:ascii="Times New Roman" w:hAnsi="Times New Roman" w:cs="Times New Roman"/>
        </w:rPr>
        <w:t xml:space="preserve"> Административного регламента.</w:t>
      </w:r>
      <w:r w:rsidR="00785832" w:rsidRPr="008C2E37">
        <w:rPr>
          <w:rFonts w:ascii="Times New Roman" w:hAnsi="Times New Roman" w:cs="Times New Roman"/>
        </w:rPr>
        <w:t xml:space="preserve"> </w:t>
      </w:r>
      <w:r w:rsidR="008323F7" w:rsidRPr="008C2E37">
        <w:rPr>
          <w:rFonts w:ascii="Times New Roman" w:hAnsi="Times New Roman" w:cs="Times New Roman"/>
        </w:rPr>
        <w:t xml:space="preserve">Если </w:t>
      </w:r>
      <w:r w:rsidR="00785832" w:rsidRPr="008C2E37">
        <w:rPr>
          <w:rFonts w:ascii="Times New Roman" w:hAnsi="Times New Roman" w:cs="Times New Roman"/>
        </w:rPr>
        <w:t>представленные документы</w:t>
      </w:r>
      <w:r w:rsidR="008323F7" w:rsidRPr="008C2E37">
        <w:rPr>
          <w:rFonts w:ascii="Times New Roman" w:hAnsi="Times New Roman" w:cs="Times New Roman"/>
        </w:rPr>
        <w:t xml:space="preserve"> </w:t>
      </w:r>
      <w:r w:rsidR="00785832" w:rsidRPr="008C2E37">
        <w:rPr>
          <w:rFonts w:ascii="Times New Roman" w:hAnsi="Times New Roman" w:cs="Times New Roman"/>
        </w:rPr>
        <w:t>не соответствуют требованиям</w:t>
      </w:r>
      <w:r w:rsidR="002C6ED8" w:rsidRPr="008C2E37">
        <w:rPr>
          <w:rFonts w:ascii="Times New Roman" w:hAnsi="Times New Roman" w:cs="Times New Roman"/>
        </w:rPr>
        <w:t xml:space="preserve"> пункта</w:t>
      </w:r>
      <w:r w:rsidR="00775A7E" w:rsidRPr="008C2E37">
        <w:rPr>
          <w:rFonts w:ascii="Times New Roman" w:hAnsi="Times New Roman" w:cs="Times New Roman"/>
        </w:rPr>
        <w:t xml:space="preserve"> 2.6 </w:t>
      </w:r>
      <w:r w:rsidR="00785832" w:rsidRPr="008C2E37">
        <w:rPr>
          <w:rFonts w:ascii="Times New Roman" w:hAnsi="Times New Roman" w:cs="Times New Roman"/>
        </w:rPr>
        <w:t>Административного регламента</w:t>
      </w:r>
      <w:r w:rsidR="008323F7" w:rsidRPr="008C2E37">
        <w:rPr>
          <w:rFonts w:ascii="Times New Roman" w:hAnsi="Times New Roman" w:cs="Times New Roman"/>
        </w:rPr>
        <w:t xml:space="preserve">, </w:t>
      </w:r>
      <w:r w:rsidR="00785832" w:rsidRPr="008C2E37">
        <w:rPr>
          <w:rFonts w:ascii="Times New Roman" w:hAnsi="Times New Roman" w:cs="Times New Roman"/>
        </w:rPr>
        <w:t>сотрудник МФЦ, ответственный</w:t>
      </w:r>
      <w:r w:rsidR="008323F7" w:rsidRPr="008C2E37">
        <w:rPr>
          <w:rFonts w:ascii="Times New Roman" w:hAnsi="Times New Roman" w:cs="Times New Roman"/>
        </w:rPr>
        <w:t xml:space="preserve"> за прием и регистрацию документов</w:t>
      </w:r>
      <w:r w:rsidR="00785832" w:rsidRPr="008C2E37">
        <w:rPr>
          <w:rFonts w:ascii="Times New Roman" w:hAnsi="Times New Roman" w:cs="Times New Roman"/>
        </w:rPr>
        <w:t>,</w:t>
      </w:r>
      <w:r w:rsidR="008323F7" w:rsidRPr="008C2E37">
        <w:rPr>
          <w:rFonts w:ascii="Times New Roman" w:hAnsi="Times New Roman" w:cs="Times New Roman"/>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8323F7" w:rsidRPr="008C2E37" w:rsidRDefault="008323F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4B042C" w:rsidRPr="008C2E37">
        <w:rPr>
          <w:rFonts w:ascii="Times New Roman" w:hAnsi="Times New Roman" w:cs="Times New Roman"/>
        </w:rPr>
        <w:t xml:space="preserve"> </w:t>
      </w:r>
    </w:p>
    <w:p w:rsidR="008323F7" w:rsidRPr="008C2E37" w:rsidRDefault="008323F7" w:rsidP="00C93CF5">
      <w:pPr>
        <w:ind w:firstLine="709"/>
        <w:jc w:val="both"/>
        <w:rPr>
          <w:rFonts w:ascii="Times New Roman" w:hAnsi="Times New Roman" w:cs="Times New Roman"/>
        </w:rPr>
      </w:pPr>
      <w:r w:rsidRPr="008C2E37">
        <w:rPr>
          <w:rFonts w:ascii="Times New Roman" w:hAnsi="Times New Roman" w:cs="Times New Roman"/>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w:t>
      </w:r>
      <w:r w:rsidRPr="008C2E37">
        <w:rPr>
          <w:rFonts w:ascii="Times New Roman" w:hAnsi="Times New Roman" w:cs="Times New Roman"/>
        </w:rPr>
        <w:lastRenderedPageBreak/>
        <w:t xml:space="preserve">обстоятельство может стать основанием для отказа в предоставлении </w:t>
      </w:r>
      <w:r w:rsidR="000B22A8" w:rsidRPr="008C2E37">
        <w:rPr>
          <w:rFonts w:ascii="Times New Roman" w:hAnsi="Times New Roman" w:cs="Times New Roman"/>
        </w:rPr>
        <w:t xml:space="preserve">муниципальной </w:t>
      </w:r>
      <w:r w:rsidRPr="008C2E37">
        <w:rPr>
          <w:rFonts w:ascii="Times New Roman" w:hAnsi="Times New Roman" w:cs="Times New Roman"/>
        </w:rPr>
        <w:t>услуги.</w:t>
      </w:r>
    </w:p>
    <w:p w:rsidR="008323F7" w:rsidRPr="008C2E37" w:rsidRDefault="008323F7" w:rsidP="00C93CF5">
      <w:pPr>
        <w:ind w:firstLine="709"/>
        <w:jc w:val="both"/>
        <w:rPr>
          <w:rFonts w:ascii="Times New Roman" w:hAnsi="Times New Roman" w:cs="Times New Roman"/>
        </w:rPr>
      </w:pPr>
      <w:r w:rsidRPr="008C2E37">
        <w:rPr>
          <w:rFonts w:ascii="Times New Roman" w:hAnsi="Times New Roman" w:cs="Times New Roman"/>
        </w:rPr>
        <w:t>Сотрудник МФЦ, ответственный за прием и регистрацию д</w:t>
      </w:r>
      <w:r w:rsidR="002641D1" w:rsidRPr="008C2E37">
        <w:rPr>
          <w:rFonts w:ascii="Times New Roman" w:hAnsi="Times New Roman" w:cs="Times New Roman"/>
        </w:rPr>
        <w:t xml:space="preserve">окументов, регистрирует </w:t>
      </w:r>
      <w:r w:rsidRPr="008C2E37">
        <w:rPr>
          <w:rFonts w:ascii="Times New Roman" w:hAnsi="Times New Roman" w:cs="Times New Roman"/>
        </w:rPr>
        <w:t xml:space="preserve">заявление в Электронном журнале, после чего </w:t>
      </w:r>
      <w:r w:rsidR="00180D98" w:rsidRPr="008C2E37">
        <w:rPr>
          <w:rFonts w:ascii="Times New Roman" w:hAnsi="Times New Roman" w:cs="Times New Roman"/>
        </w:rPr>
        <w:t>заявлению</w:t>
      </w:r>
      <w:r w:rsidRPr="008C2E37">
        <w:rPr>
          <w:rFonts w:ascii="Times New Roman" w:hAnsi="Times New Roman" w:cs="Times New Roman"/>
        </w:rPr>
        <w:t xml:space="preserve"> присваивается индивидуальный порядковый номер и оформляется расписка о приеме документов.</w:t>
      </w:r>
    </w:p>
    <w:p w:rsidR="008323F7" w:rsidRPr="008C2E37" w:rsidRDefault="008323F7" w:rsidP="00C93CF5">
      <w:pPr>
        <w:ind w:firstLine="709"/>
        <w:jc w:val="both"/>
        <w:rPr>
          <w:rFonts w:ascii="Times New Roman" w:hAnsi="Times New Roman" w:cs="Times New Roman"/>
        </w:rPr>
      </w:pPr>
      <w:r w:rsidRPr="008C2E37">
        <w:rPr>
          <w:rFonts w:ascii="Times New Roman" w:hAnsi="Times New Roman" w:cs="Times New Roman"/>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8C2E37">
        <w:rPr>
          <w:rFonts w:ascii="Times New Roman" w:hAnsi="Times New Roman" w:cs="Times New Roman"/>
        </w:rPr>
        <w:t xml:space="preserve">2 часов </w:t>
      </w:r>
      <w:r w:rsidR="002641D1" w:rsidRPr="008C2E37">
        <w:rPr>
          <w:rFonts w:ascii="Times New Roman" w:hAnsi="Times New Roman" w:cs="Times New Roman"/>
        </w:rPr>
        <w:t>при получении заявления</w:t>
      </w:r>
      <w:r w:rsidRPr="008C2E37">
        <w:rPr>
          <w:rFonts w:ascii="Times New Roman" w:hAnsi="Times New Roman" w:cs="Times New Roman"/>
        </w:rPr>
        <w:t xml:space="preserve"> о предоставлении </w:t>
      </w:r>
      <w:r w:rsidR="002641D1" w:rsidRPr="008C2E37">
        <w:rPr>
          <w:rFonts w:ascii="Times New Roman" w:hAnsi="Times New Roman" w:cs="Times New Roman"/>
        </w:rPr>
        <w:t xml:space="preserve">муниципальной </w:t>
      </w:r>
      <w:r w:rsidRPr="008C2E37">
        <w:rPr>
          <w:rFonts w:ascii="Times New Roman" w:hAnsi="Times New Roman" w:cs="Times New Roman"/>
        </w:rPr>
        <w:t>услуги и документов по почте, от курьера или экспресс</w:t>
      </w:r>
      <w:r w:rsidR="00C93CF5">
        <w:rPr>
          <w:rFonts w:ascii="Times New Roman" w:hAnsi="Times New Roman" w:cs="Times New Roman"/>
        </w:rPr>
        <w:t xml:space="preserve"> </w:t>
      </w:r>
      <w:r w:rsidRPr="008C2E37">
        <w:rPr>
          <w:rFonts w:ascii="Times New Roman" w:hAnsi="Times New Roman" w:cs="Times New Roman"/>
        </w:rPr>
        <w:t>-почтой.</w:t>
      </w:r>
    </w:p>
    <w:p w:rsidR="008323F7" w:rsidRPr="008C2E37" w:rsidRDefault="00E23C22" w:rsidP="00C93CF5">
      <w:pPr>
        <w:ind w:firstLine="709"/>
        <w:jc w:val="both"/>
        <w:rPr>
          <w:rFonts w:ascii="Times New Roman" w:hAnsi="Times New Roman" w:cs="Times New Roman"/>
        </w:rPr>
      </w:pPr>
      <w:r w:rsidRPr="008C2E37">
        <w:rPr>
          <w:rFonts w:ascii="Times New Roman" w:hAnsi="Times New Roman" w:cs="Times New Roman"/>
        </w:rPr>
        <w:t>3.19</w:t>
      </w:r>
      <w:r w:rsidR="008323F7" w:rsidRPr="008C2E37">
        <w:rPr>
          <w:rFonts w:ascii="Times New Roman" w:hAnsi="Times New Roman" w:cs="Times New Roman"/>
        </w:rPr>
        <w:t xml:space="preserve">. Сотрудник МФЦ, ответственный за прием и </w:t>
      </w:r>
      <w:r w:rsidR="002641D1" w:rsidRPr="008C2E37">
        <w:rPr>
          <w:rFonts w:ascii="Times New Roman" w:hAnsi="Times New Roman" w:cs="Times New Roman"/>
        </w:rPr>
        <w:t>регистрацию документов, принятое</w:t>
      </w:r>
      <w:r w:rsidR="008323F7" w:rsidRPr="008C2E37">
        <w:rPr>
          <w:rFonts w:ascii="Times New Roman" w:hAnsi="Times New Roman" w:cs="Times New Roman"/>
        </w:rPr>
        <w:t xml:space="preserve"> при непосредственном обращении заяв</w:t>
      </w:r>
      <w:r w:rsidR="002641D1" w:rsidRPr="008C2E37">
        <w:rPr>
          <w:rFonts w:ascii="Times New Roman" w:hAnsi="Times New Roman" w:cs="Times New Roman"/>
        </w:rPr>
        <w:t>ителя в МФЦ и зарегистрированное</w:t>
      </w:r>
      <w:r w:rsidR="008323F7" w:rsidRPr="008C2E37">
        <w:rPr>
          <w:rFonts w:ascii="Times New Roman" w:hAnsi="Times New Roman" w:cs="Times New Roman"/>
        </w:rPr>
        <w:t xml:space="preserve"> заявление</w:t>
      </w:r>
      <w:r w:rsidR="00EC6E90" w:rsidRPr="008C2E37">
        <w:rPr>
          <w:rFonts w:ascii="Times New Roman" w:hAnsi="Times New Roman" w:cs="Times New Roman"/>
        </w:rPr>
        <w:t xml:space="preserve"> и представленные заявителем в МФЦ </w:t>
      </w:r>
      <w:r w:rsidR="008323F7" w:rsidRPr="008C2E37">
        <w:rPr>
          <w:rFonts w:ascii="Times New Roman" w:hAnsi="Times New Roman" w:cs="Times New Roman"/>
        </w:rPr>
        <w:t>документы передает сотруднику МФЦ, ответственному за формирование дела.</w:t>
      </w:r>
    </w:p>
    <w:p w:rsidR="008323F7" w:rsidRPr="008C2E37" w:rsidRDefault="00E23C22" w:rsidP="00C93CF5">
      <w:pPr>
        <w:ind w:firstLine="709"/>
        <w:jc w:val="both"/>
        <w:rPr>
          <w:rFonts w:ascii="Times New Roman" w:hAnsi="Times New Roman" w:cs="Times New Roman"/>
        </w:rPr>
      </w:pPr>
      <w:r w:rsidRPr="008C2E37">
        <w:rPr>
          <w:rFonts w:ascii="Times New Roman" w:hAnsi="Times New Roman" w:cs="Times New Roman"/>
        </w:rPr>
        <w:t>3.20</w:t>
      </w:r>
      <w:r w:rsidR="008323F7" w:rsidRPr="008C2E37">
        <w:rPr>
          <w:rFonts w:ascii="Times New Roman" w:hAnsi="Times New Roman" w:cs="Times New Roman"/>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8362A9" w:rsidRPr="008C2E37">
        <w:rPr>
          <w:rFonts w:ascii="Times New Roman" w:hAnsi="Times New Roman" w:cs="Times New Roman"/>
        </w:rPr>
        <w:t xml:space="preserve">муниципальной </w:t>
      </w:r>
      <w:r w:rsidR="008323F7" w:rsidRPr="008C2E37">
        <w:rPr>
          <w:rFonts w:ascii="Times New Roman" w:hAnsi="Times New Roman" w:cs="Times New Roman"/>
        </w:rPr>
        <w:t xml:space="preserve">услуги (далее </w:t>
      </w:r>
      <w:r w:rsidR="00F207EF" w:rsidRPr="008C2E37">
        <w:rPr>
          <w:rFonts w:ascii="Times New Roman" w:hAnsi="Times New Roman" w:cs="Times New Roman"/>
        </w:rPr>
        <w:t>–</w:t>
      </w:r>
      <w:r w:rsidR="008323F7" w:rsidRPr="008C2E37">
        <w:rPr>
          <w:rFonts w:ascii="Times New Roman" w:hAnsi="Times New Roman" w:cs="Times New Roman"/>
        </w:rPr>
        <w:t xml:space="preserve"> дело), для передачи в уполномоченный орган.</w:t>
      </w:r>
    </w:p>
    <w:p w:rsidR="008323F7" w:rsidRPr="008C2E37" w:rsidRDefault="00F207EF" w:rsidP="00C93CF5">
      <w:pPr>
        <w:ind w:firstLine="709"/>
        <w:jc w:val="both"/>
        <w:rPr>
          <w:rFonts w:ascii="Times New Roman" w:hAnsi="Times New Roman" w:cs="Times New Roman"/>
        </w:rPr>
      </w:pPr>
      <w:r w:rsidRPr="008C2E37">
        <w:rPr>
          <w:rFonts w:ascii="Times New Roman" w:hAnsi="Times New Roman" w:cs="Times New Roman"/>
        </w:rPr>
        <w:t>3.2</w:t>
      </w:r>
      <w:r w:rsidR="008323F7" w:rsidRPr="008C2E37">
        <w:rPr>
          <w:rFonts w:ascii="Times New Roman" w:hAnsi="Times New Roman" w:cs="Times New Roman"/>
        </w:rPr>
        <w:t>1. Дело доставляется в уполномоченный орган сотрудником МФЦ, ответственным за доставку документов. Максимальный срок выполнения данного действия устанавливается</w:t>
      </w:r>
      <w:r w:rsidRPr="008C2E37">
        <w:rPr>
          <w:rFonts w:ascii="Times New Roman" w:hAnsi="Times New Roman" w:cs="Times New Roman"/>
        </w:rPr>
        <w:t xml:space="preserve"> </w:t>
      </w:r>
      <w:r w:rsidR="000054D0" w:rsidRPr="008C2E37">
        <w:rPr>
          <w:rFonts w:ascii="Times New Roman" w:hAnsi="Times New Roman" w:cs="Times New Roman"/>
        </w:rPr>
        <w:t>соглашением уполномоченного органа о взаимодействии с МФЦ</w:t>
      </w:r>
      <w:r w:rsidRPr="008C2E37">
        <w:rPr>
          <w:rFonts w:ascii="Times New Roman" w:hAnsi="Times New Roman" w:cs="Times New Roman"/>
        </w:rPr>
        <w:t xml:space="preserve">, но не может превышать </w:t>
      </w:r>
      <w:r w:rsidR="000E7081" w:rsidRPr="008C2E37">
        <w:rPr>
          <w:rFonts w:ascii="Times New Roman" w:hAnsi="Times New Roman" w:cs="Times New Roman"/>
        </w:rPr>
        <w:t xml:space="preserve">1 </w:t>
      </w:r>
      <w:r w:rsidRPr="008C2E37">
        <w:rPr>
          <w:rFonts w:ascii="Times New Roman" w:hAnsi="Times New Roman" w:cs="Times New Roman"/>
        </w:rPr>
        <w:t>рабочего дня</w:t>
      </w:r>
      <w:r w:rsidR="008323F7" w:rsidRPr="008C2E37">
        <w:rPr>
          <w:rFonts w:ascii="Times New Roman" w:hAnsi="Times New Roman" w:cs="Times New Roman"/>
        </w:rPr>
        <w:t xml:space="preserve"> с момента непосредственного </w:t>
      </w:r>
      <w:r w:rsidR="008362A9" w:rsidRPr="008C2E37">
        <w:rPr>
          <w:rFonts w:ascii="Times New Roman" w:hAnsi="Times New Roman" w:cs="Times New Roman"/>
        </w:rPr>
        <w:t xml:space="preserve">обращения заявителя с </w:t>
      </w:r>
      <w:r w:rsidR="008323F7" w:rsidRPr="008C2E37">
        <w:rPr>
          <w:rFonts w:ascii="Times New Roman" w:hAnsi="Times New Roman" w:cs="Times New Roman"/>
        </w:rPr>
        <w:t>заявлением</w:t>
      </w:r>
      <w:r w:rsidR="008362A9" w:rsidRPr="008C2E37">
        <w:rPr>
          <w:rFonts w:ascii="Times New Roman" w:hAnsi="Times New Roman" w:cs="Times New Roman"/>
        </w:rPr>
        <w:t xml:space="preserve"> </w:t>
      </w:r>
      <w:r w:rsidR="008323F7" w:rsidRPr="008C2E37">
        <w:rPr>
          <w:rFonts w:ascii="Times New Roman" w:hAnsi="Times New Roman" w:cs="Times New Roman"/>
        </w:rPr>
        <w:t>и документами в МФЦ</w:t>
      </w:r>
      <w:r w:rsidR="008362A9" w:rsidRPr="008C2E37">
        <w:rPr>
          <w:rFonts w:ascii="Times New Roman" w:hAnsi="Times New Roman" w:cs="Times New Roman"/>
        </w:rPr>
        <w:t xml:space="preserve"> или поступления в МФЦ </w:t>
      </w:r>
      <w:r w:rsidR="008323F7" w:rsidRPr="008C2E37">
        <w:rPr>
          <w:rFonts w:ascii="Times New Roman" w:hAnsi="Times New Roman" w:cs="Times New Roman"/>
        </w:rPr>
        <w:t xml:space="preserve">заявления о предоставлении </w:t>
      </w:r>
      <w:r w:rsidR="008362A9" w:rsidRPr="008C2E37">
        <w:rPr>
          <w:rFonts w:ascii="Times New Roman" w:hAnsi="Times New Roman" w:cs="Times New Roman"/>
        </w:rPr>
        <w:t xml:space="preserve">муниципальной услуги и </w:t>
      </w:r>
      <w:r w:rsidR="008323F7" w:rsidRPr="008C2E37">
        <w:rPr>
          <w:rFonts w:ascii="Times New Roman" w:hAnsi="Times New Roman" w:cs="Times New Roman"/>
        </w:rPr>
        <w:t>документов по почте, от курьера или экспресс</w:t>
      </w:r>
      <w:r w:rsidR="00C93CF5">
        <w:rPr>
          <w:rFonts w:ascii="Times New Roman" w:hAnsi="Times New Roman" w:cs="Times New Roman"/>
        </w:rPr>
        <w:t xml:space="preserve"> </w:t>
      </w:r>
      <w:r w:rsidR="008323F7" w:rsidRPr="008C2E37">
        <w:rPr>
          <w:rFonts w:ascii="Times New Roman" w:hAnsi="Times New Roman" w:cs="Times New Roman"/>
        </w:rPr>
        <w:t>-почтой.</w:t>
      </w:r>
    </w:p>
    <w:p w:rsidR="008323F7" w:rsidRPr="008C2E37" w:rsidRDefault="00B9390F" w:rsidP="00C93CF5">
      <w:pPr>
        <w:ind w:firstLine="709"/>
        <w:jc w:val="both"/>
        <w:rPr>
          <w:rFonts w:ascii="Times New Roman" w:hAnsi="Times New Roman" w:cs="Times New Roman"/>
        </w:rPr>
      </w:pPr>
      <w:r w:rsidRPr="008C2E37">
        <w:rPr>
          <w:rFonts w:ascii="Times New Roman" w:hAnsi="Times New Roman" w:cs="Times New Roman"/>
        </w:rPr>
        <w:t>Должностное лицо уполномоченного органа</w:t>
      </w:r>
      <w:r w:rsidR="008E0BEF" w:rsidRPr="008C2E37">
        <w:rPr>
          <w:rFonts w:ascii="Times New Roman" w:hAnsi="Times New Roman" w:cs="Times New Roman"/>
        </w:rPr>
        <w:t>, ответственное за прием заявления</w:t>
      </w:r>
      <w:r w:rsidRPr="008C2E37">
        <w:rPr>
          <w:rFonts w:ascii="Times New Roman" w:hAnsi="Times New Roman" w:cs="Times New Roman"/>
        </w:rPr>
        <w:t xml:space="preserve"> и документов, </w:t>
      </w:r>
      <w:r w:rsidR="008323F7" w:rsidRPr="008C2E37">
        <w:rPr>
          <w:rFonts w:ascii="Times New Roman" w:hAnsi="Times New Roman" w:cs="Times New Roman"/>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8323F7" w:rsidRPr="008C2E37" w:rsidRDefault="00523FF8" w:rsidP="00C93CF5">
      <w:pPr>
        <w:ind w:firstLine="709"/>
        <w:jc w:val="both"/>
        <w:rPr>
          <w:rFonts w:ascii="Times New Roman" w:hAnsi="Times New Roman" w:cs="Times New Roman"/>
        </w:rPr>
      </w:pPr>
      <w:r w:rsidRPr="008C2E37">
        <w:rPr>
          <w:rFonts w:ascii="Times New Roman" w:hAnsi="Times New Roman" w:cs="Times New Roman"/>
        </w:rPr>
        <w:t>3.</w:t>
      </w:r>
      <w:r w:rsidR="008323F7" w:rsidRPr="008C2E37">
        <w:rPr>
          <w:rFonts w:ascii="Times New Roman" w:hAnsi="Times New Roman" w:cs="Times New Roman"/>
        </w:rPr>
        <w:t>2</w:t>
      </w:r>
      <w:r w:rsidRPr="008C2E37">
        <w:rPr>
          <w:rFonts w:ascii="Times New Roman" w:hAnsi="Times New Roman" w:cs="Times New Roman"/>
        </w:rPr>
        <w:t>2</w:t>
      </w:r>
      <w:r w:rsidR="008323F7" w:rsidRPr="008C2E37">
        <w:rPr>
          <w:rFonts w:ascii="Times New Roman" w:hAnsi="Times New Roman" w:cs="Times New Roman"/>
        </w:rPr>
        <w:t>. Дальнейшее рассмотрение поступивше</w:t>
      </w:r>
      <w:r w:rsidR="008E0BEF" w:rsidRPr="008C2E37">
        <w:rPr>
          <w:rFonts w:ascii="Times New Roman" w:hAnsi="Times New Roman" w:cs="Times New Roman"/>
        </w:rPr>
        <w:t xml:space="preserve">го из МФЦ от заявителя </w:t>
      </w:r>
      <w:r w:rsidR="009068F1" w:rsidRPr="008C2E37">
        <w:rPr>
          <w:rFonts w:ascii="Times New Roman" w:hAnsi="Times New Roman" w:cs="Times New Roman"/>
        </w:rPr>
        <w:t>заявления</w:t>
      </w:r>
      <w:r w:rsidR="008323F7" w:rsidRPr="008C2E37">
        <w:rPr>
          <w:rFonts w:ascii="Times New Roman" w:hAnsi="Times New Roman" w:cs="Times New Roman"/>
        </w:rPr>
        <w:t xml:space="preserve"> и </w:t>
      </w:r>
      <w:r w:rsidR="009068F1" w:rsidRPr="008C2E37">
        <w:rPr>
          <w:rFonts w:ascii="Times New Roman" w:hAnsi="Times New Roman" w:cs="Times New Roman"/>
        </w:rPr>
        <w:t xml:space="preserve">представленных заявителем в МФЦ документов </w:t>
      </w:r>
      <w:r w:rsidR="008323F7" w:rsidRPr="008C2E37">
        <w:rPr>
          <w:rFonts w:ascii="Times New Roman" w:hAnsi="Times New Roman" w:cs="Times New Roman"/>
        </w:rPr>
        <w:t>осуществляется уполномоченным органом</w:t>
      </w:r>
      <w:r w:rsidR="009068F1" w:rsidRPr="008C2E37">
        <w:rPr>
          <w:rFonts w:ascii="Times New Roman" w:hAnsi="Times New Roman" w:cs="Times New Roman"/>
        </w:rPr>
        <w:t xml:space="preserve"> в порядке, установленном пунктами 3.4, 3.6 – 3.8</w:t>
      </w:r>
      <w:r w:rsidR="008323F7" w:rsidRPr="008C2E37">
        <w:rPr>
          <w:rFonts w:ascii="Times New Roman" w:hAnsi="Times New Roman" w:cs="Times New Roman"/>
        </w:rPr>
        <w:t xml:space="preserve"> Административного регламента.</w:t>
      </w:r>
    </w:p>
    <w:p w:rsidR="008323F7" w:rsidRPr="008C2E37" w:rsidRDefault="009068F1" w:rsidP="00C93CF5">
      <w:pPr>
        <w:ind w:firstLine="709"/>
        <w:jc w:val="both"/>
        <w:rPr>
          <w:rFonts w:ascii="Times New Roman" w:hAnsi="Times New Roman" w:cs="Times New Roman"/>
        </w:rPr>
      </w:pPr>
      <w:r w:rsidRPr="008C2E37">
        <w:rPr>
          <w:rFonts w:ascii="Times New Roman" w:hAnsi="Times New Roman" w:cs="Times New Roman"/>
        </w:rPr>
        <w:t>3.23</w:t>
      </w:r>
      <w:r w:rsidR="008323F7" w:rsidRPr="008C2E37">
        <w:rPr>
          <w:rFonts w:ascii="Times New Roman" w:hAnsi="Times New Roman" w:cs="Times New Roman"/>
        </w:rPr>
        <w:t>. Критерием приема документов на баз</w:t>
      </w:r>
      <w:r w:rsidR="00C33032" w:rsidRPr="008C2E37">
        <w:rPr>
          <w:rFonts w:ascii="Times New Roman" w:hAnsi="Times New Roman" w:cs="Times New Roman"/>
        </w:rPr>
        <w:t xml:space="preserve">е МФЦ является наличие </w:t>
      </w:r>
      <w:r w:rsidR="008323F7" w:rsidRPr="008C2E37">
        <w:rPr>
          <w:rFonts w:ascii="Times New Roman" w:hAnsi="Times New Roman" w:cs="Times New Roman"/>
        </w:rPr>
        <w:t>заявления и документов, которые заявитель должен представить самостоятельно.</w:t>
      </w:r>
    </w:p>
    <w:p w:rsidR="008323F7" w:rsidRPr="008C2E37" w:rsidRDefault="009068F1" w:rsidP="00C93CF5">
      <w:pPr>
        <w:ind w:firstLine="709"/>
        <w:jc w:val="both"/>
        <w:rPr>
          <w:rFonts w:ascii="Times New Roman" w:hAnsi="Times New Roman" w:cs="Times New Roman"/>
        </w:rPr>
      </w:pPr>
      <w:r w:rsidRPr="008C2E37">
        <w:rPr>
          <w:rFonts w:ascii="Times New Roman" w:hAnsi="Times New Roman" w:cs="Times New Roman"/>
        </w:rPr>
        <w:t>3.24</w:t>
      </w:r>
      <w:r w:rsidR="008323F7" w:rsidRPr="008C2E37">
        <w:rPr>
          <w:rFonts w:ascii="Times New Roman" w:hAnsi="Times New Roman" w:cs="Times New Roman"/>
        </w:rPr>
        <w:t xml:space="preserve">. Результатом административной процедуры является доставка </w:t>
      </w:r>
      <w:r w:rsidRPr="008C2E37">
        <w:rPr>
          <w:rFonts w:ascii="Times New Roman" w:hAnsi="Times New Roman" w:cs="Times New Roman"/>
        </w:rPr>
        <w:t xml:space="preserve">в уполномоченный орган </w:t>
      </w:r>
      <w:r w:rsidR="008323F7" w:rsidRPr="008C2E37">
        <w:rPr>
          <w:rFonts w:ascii="Times New Roman" w:hAnsi="Times New Roman" w:cs="Times New Roman"/>
        </w:rPr>
        <w:t>заявления</w:t>
      </w:r>
      <w:r w:rsidRPr="008C2E37">
        <w:rPr>
          <w:rFonts w:ascii="Times New Roman" w:hAnsi="Times New Roman" w:cs="Times New Roman"/>
        </w:rPr>
        <w:t xml:space="preserve"> и представленных заявителем в МФЦ</w:t>
      </w:r>
      <w:r w:rsidR="008323F7" w:rsidRPr="008C2E37">
        <w:rPr>
          <w:rFonts w:ascii="Times New Roman" w:hAnsi="Times New Roman" w:cs="Times New Roman"/>
        </w:rPr>
        <w:t xml:space="preserve"> документов.</w:t>
      </w:r>
    </w:p>
    <w:p w:rsidR="003D546E" w:rsidRPr="008C2E37" w:rsidRDefault="009068F1" w:rsidP="00C93CF5">
      <w:pPr>
        <w:ind w:firstLine="709"/>
        <w:jc w:val="both"/>
        <w:rPr>
          <w:rFonts w:ascii="Times New Roman" w:hAnsi="Times New Roman" w:cs="Times New Roman"/>
        </w:rPr>
      </w:pPr>
      <w:r w:rsidRPr="008C2E37">
        <w:rPr>
          <w:rFonts w:ascii="Times New Roman" w:hAnsi="Times New Roman" w:cs="Times New Roman"/>
        </w:rPr>
        <w:t>3.25</w:t>
      </w:r>
      <w:r w:rsidR="008323F7" w:rsidRPr="008C2E37">
        <w:rPr>
          <w:rFonts w:ascii="Times New Roman" w:hAnsi="Times New Roman" w:cs="Times New Roman"/>
        </w:rPr>
        <w:t>. Способами фиксации результата административной процедуры являются регис</w:t>
      </w:r>
      <w:r w:rsidR="00C33032" w:rsidRPr="008C2E37">
        <w:rPr>
          <w:rFonts w:ascii="Times New Roman" w:hAnsi="Times New Roman" w:cs="Times New Roman"/>
        </w:rPr>
        <w:t xml:space="preserve">трация представленного </w:t>
      </w:r>
      <w:r w:rsidR="008323F7" w:rsidRPr="008C2E37">
        <w:rPr>
          <w:rFonts w:ascii="Times New Roman" w:hAnsi="Times New Roman" w:cs="Times New Roman"/>
        </w:rPr>
        <w:t xml:space="preserve">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w:t>
      </w:r>
      <w:r w:rsidR="00C33032" w:rsidRPr="008C2E37">
        <w:rPr>
          <w:rFonts w:ascii="Times New Roman" w:hAnsi="Times New Roman" w:cs="Times New Roman"/>
        </w:rPr>
        <w:t xml:space="preserve">муниципальной </w:t>
      </w:r>
      <w:r w:rsidR="008323F7" w:rsidRPr="008C2E37">
        <w:rPr>
          <w:rFonts w:ascii="Times New Roman" w:hAnsi="Times New Roman" w:cs="Times New Roman"/>
        </w:rPr>
        <w:t>услуги.</w:t>
      </w:r>
    </w:p>
    <w:p w:rsidR="009E02F8" w:rsidRPr="008C2E37" w:rsidRDefault="009E02F8" w:rsidP="00C93CF5">
      <w:pPr>
        <w:jc w:val="center"/>
        <w:rPr>
          <w:rFonts w:ascii="Times New Roman" w:hAnsi="Times New Roman" w:cs="Times New Roman"/>
        </w:rPr>
      </w:pPr>
    </w:p>
    <w:p w:rsidR="00426071" w:rsidRPr="008C2E37" w:rsidRDefault="00426071" w:rsidP="00C93CF5">
      <w:pPr>
        <w:jc w:val="center"/>
        <w:rPr>
          <w:rFonts w:ascii="Times New Roman" w:hAnsi="Times New Roman" w:cs="Times New Roman"/>
        </w:rPr>
      </w:pPr>
    </w:p>
    <w:p w:rsidR="00426071" w:rsidRPr="008C2E37" w:rsidRDefault="008C5C8B" w:rsidP="00C93CF5">
      <w:pPr>
        <w:ind w:firstLine="709"/>
        <w:jc w:val="center"/>
        <w:rPr>
          <w:rFonts w:ascii="Times New Roman" w:hAnsi="Times New Roman" w:cs="Times New Roman"/>
        </w:rPr>
      </w:pPr>
      <w:r w:rsidRPr="008C2E37">
        <w:rPr>
          <w:rFonts w:ascii="Times New Roman" w:hAnsi="Times New Roman" w:cs="Times New Roman"/>
        </w:rPr>
        <w:t>Проверка представленных документов и п</w:t>
      </w:r>
      <w:r w:rsidR="00600241" w:rsidRPr="008C2E37">
        <w:rPr>
          <w:rFonts w:ascii="Times New Roman" w:hAnsi="Times New Roman" w:cs="Times New Roman"/>
        </w:rPr>
        <w:t>ринятие решения о возможности предоставления муниципальной услуги</w:t>
      </w:r>
    </w:p>
    <w:p w:rsidR="008C5C8B" w:rsidRPr="008C2E37" w:rsidRDefault="008C5C8B" w:rsidP="00C93CF5">
      <w:pPr>
        <w:ind w:firstLine="709"/>
        <w:jc w:val="center"/>
        <w:rPr>
          <w:rFonts w:ascii="Times New Roman" w:hAnsi="Times New Roman" w:cs="Times New Roman"/>
        </w:rPr>
      </w:pP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3.</w:t>
      </w:r>
      <w:r w:rsidR="00EC6E90" w:rsidRPr="008C2E37">
        <w:rPr>
          <w:rFonts w:ascii="Times New Roman" w:hAnsi="Times New Roman" w:cs="Times New Roman"/>
        </w:rPr>
        <w:t>26</w:t>
      </w:r>
      <w:r w:rsidRPr="008C2E37">
        <w:rPr>
          <w:rFonts w:ascii="Times New Roman" w:hAnsi="Times New Roman" w:cs="Times New Roman"/>
        </w:rPr>
        <w:t xml:space="preserve">. </w:t>
      </w:r>
      <w:r w:rsidR="002F0A98" w:rsidRPr="008C2E37">
        <w:rPr>
          <w:rFonts w:ascii="Times New Roman" w:hAnsi="Times New Roman" w:cs="Times New Roman"/>
        </w:rPr>
        <w:t xml:space="preserve">Основанием (юридическим фактом) начала выполнения административной процедуры является </w:t>
      </w:r>
      <w:r w:rsidR="003215C5" w:rsidRPr="008C2E37">
        <w:rPr>
          <w:rFonts w:ascii="Times New Roman" w:hAnsi="Times New Roman" w:cs="Times New Roman"/>
        </w:rPr>
        <w:t>получение уполномоченным органом заявления и приложенных к нему документов.</w:t>
      </w:r>
    </w:p>
    <w:p w:rsidR="008E2B08"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3.</w:t>
      </w:r>
      <w:r w:rsidR="00EF41BD" w:rsidRPr="008C2E37">
        <w:rPr>
          <w:rFonts w:ascii="Times New Roman" w:hAnsi="Times New Roman" w:cs="Times New Roman"/>
        </w:rPr>
        <w:t>27</w:t>
      </w:r>
      <w:r w:rsidRPr="008C2E37">
        <w:rPr>
          <w:rFonts w:ascii="Times New Roman" w:hAnsi="Times New Roman" w:cs="Times New Roman"/>
        </w:rPr>
        <w:t xml:space="preserve">. </w:t>
      </w:r>
      <w:r w:rsidR="008E2B08" w:rsidRPr="008C2E37">
        <w:rPr>
          <w:rFonts w:ascii="Times New Roman" w:hAnsi="Times New Roman" w:cs="Times New Roman"/>
        </w:rPr>
        <w:t>Должностным лицом, осуществляющим административную процедуру, является должностное лицо</w:t>
      </w:r>
      <w:r w:rsidR="002E347B" w:rsidRPr="008C2E37">
        <w:rPr>
          <w:rFonts w:ascii="Times New Roman" w:hAnsi="Times New Roman" w:cs="Times New Roman"/>
        </w:rPr>
        <w:t xml:space="preserve"> уполномоченного органа</w:t>
      </w:r>
      <w:r w:rsidR="008E2B08" w:rsidRPr="008C2E37">
        <w:rPr>
          <w:rFonts w:ascii="Times New Roman" w:hAnsi="Times New Roman" w:cs="Times New Roman"/>
        </w:rPr>
        <w:t>, уполномоченное</w:t>
      </w:r>
      <w:r w:rsidR="00F26C68" w:rsidRPr="008C2E37">
        <w:rPr>
          <w:rFonts w:ascii="Times New Roman" w:hAnsi="Times New Roman" w:cs="Times New Roman"/>
        </w:rPr>
        <w:t xml:space="preserve"> на анализ документов (информации), необходимых для предоставления </w:t>
      </w:r>
      <w:r w:rsidR="003C00D8" w:rsidRPr="008C2E37">
        <w:rPr>
          <w:rFonts w:ascii="Times New Roman" w:hAnsi="Times New Roman" w:cs="Times New Roman"/>
        </w:rPr>
        <w:t xml:space="preserve">муниципальной </w:t>
      </w:r>
      <w:r w:rsidR="00F26C68" w:rsidRPr="008C2E37">
        <w:rPr>
          <w:rFonts w:ascii="Times New Roman" w:hAnsi="Times New Roman" w:cs="Times New Roman"/>
        </w:rPr>
        <w:t>услуги (далее – должностное лицо</w:t>
      </w:r>
      <w:r w:rsidR="008E2B08" w:rsidRPr="008C2E37">
        <w:rPr>
          <w:rFonts w:ascii="Times New Roman" w:hAnsi="Times New Roman" w:cs="Times New Roman"/>
        </w:rPr>
        <w:t>).</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lastRenderedPageBreak/>
        <w:t>3.</w:t>
      </w:r>
      <w:r w:rsidR="00EF41BD" w:rsidRPr="008C2E37">
        <w:rPr>
          <w:rFonts w:ascii="Times New Roman" w:hAnsi="Times New Roman" w:cs="Times New Roman"/>
        </w:rPr>
        <w:t>28</w:t>
      </w:r>
      <w:r w:rsidRPr="008C2E37">
        <w:rPr>
          <w:rFonts w:ascii="Times New Roman" w:hAnsi="Times New Roman" w:cs="Times New Roman"/>
        </w:rPr>
        <w:t xml:space="preserve">. При предоставлении </w:t>
      </w:r>
      <w:r w:rsidR="003C00D8" w:rsidRPr="008C2E37">
        <w:rPr>
          <w:rFonts w:ascii="Times New Roman" w:hAnsi="Times New Roman" w:cs="Times New Roman"/>
        </w:rPr>
        <w:t xml:space="preserve">муниципальной </w:t>
      </w:r>
      <w:r w:rsidR="00F54157" w:rsidRPr="008C2E37">
        <w:rPr>
          <w:rFonts w:ascii="Times New Roman" w:hAnsi="Times New Roman" w:cs="Times New Roman"/>
        </w:rPr>
        <w:t xml:space="preserve">услуги </w:t>
      </w:r>
      <w:r w:rsidRPr="008C2E37">
        <w:rPr>
          <w:rFonts w:ascii="Times New Roman" w:hAnsi="Times New Roman" w:cs="Times New Roman"/>
        </w:rPr>
        <w:t>должностное лицо совершает следующие административные действия:</w:t>
      </w:r>
    </w:p>
    <w:p w:rsidR="003215C5" w:rsidRPr="008C2E37" w:rsidRDefault="003215C5" w:rsidP="00C93CF5">
      <w:pPr>
        <w:ind w:firstLine="709"/>
        <w:jc w:val="both"/>
        <w:rPr>
          <w:rFonts w:ascii="Times New Roman" w:hAnsi="Times New Roman" w:cs="Times New Roman"/>
        </w:rPr>
      </w:pPr>
      <w:r w:rsidRPr="008C2E37">
        <w:rPr>
          <w:rFonts w:ascii="Times New Roman" w:hAnsi="Times New Roman" w:cs="Times New Roman"/>
        </w:rPr>
        <w:t xml:space="preserve">при наличии основания для отказа в предоставлении муниципальной услуги, предусмотренного </w:t>
      </w:r>
      <w:r w:rsidR="00DE4CB5" w:rsidRPr="008C2E37">
        <w:rPr>
          <w:rFonts w:ascii="Times New Roman" w:hAnsi="Times New Roman" w:cs="Times New Roman"/>
        </w:rPr>
        <w:t>подпунктом 1 пункта 2.9 настоящего Административного регламента</w:t>
      </w:r>
      <w:r w:rsidR="00CB303C" w:rsidRPr="008C2E37">
        <w:rPr>
          <w:rFonts w:ascii="Times New Roman" w:hAnsi="Times New Roman" w:cs="Times New Roman"/>
        </w:rPr>
        <w:t xml:space="preserve">, </w:t>
      </w:r>
      <w:r w:rsidR="005B6FB7" w:rsidRPr="008C2E37">
        <w:rPr>
          <w:rFonts w:ascii="Times New Roman" w:hAnsi="Times New Roman" w:cs="Times New Roman"/>
        </w:rPr>
        <w:t>готовит и</w:t>
      </w:r>
      <w:r w:rsidR="00CB303C" w:rsidRPr="008C2E37">
        <w:rPr>
          <w:rFonts w:ascii="Times New Roman" w:hAnsi="Times New Roman" w:cs="Times New Roman"/>
        </w:rPr>
        <w:t xml:space="preserve"> согласовывает уведомление об отказе в предоставлении муниципальной услуги;</w:t>
      </w:r>
    </w:p>
    <w:p w:rsidR="00FE1614" w:rsidRPr="008C2E37" w:rsidRDefault="00B15543" w:rsidP="00C93CF5">
      <w:pPr>
        <w:ind w:firstLine="709"/>
        <w:jc w:val="both"/>
        <w:rPr>
          <w:rFonts w:ascii="Times New Roman" w:hAnsi="Times New Roman" w:cs="Times New Roman"/>
        </w:rPr>
      </w:pPr>
      <w:r w:rsidRPr="008C2E37">
        <w:rPr>
          <w:rFonts w:ascii="Times New Roman" w:hAnsi="Times New Roman" w:cs="Times New Roman"/>
        </w:rPr>
        <w:t xml:space="preserve">при наличии полного комплекта документов, предусмотренного пунктом 2.6 настоящего Административного регламента, </w:t>
      </w:r>
      <w:r w:rsidR="00FE1614" w:rsidRPr="008C2E37">
        <w:rPr>
          <w:rFonts w:ascii="Times New Roman" w:hAnsi="Times New Roman" w:cs="Times New Roman"/>
        </w:rPr>
        <w:t>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w:t>
      </w:r>
      <w:r w:rsidR="00A7073A" w:rsidRPr="008C2E37">
        <w:rPr>
          <w:rFonts w:ascii="Times New Roman" w:hAnsi="Times New Roman" w:cs="Times New Roman"/>
        </w:rPr>
        <w:t xml:space="preserve">ий (семейный) капитал, или его </w:t>
      </w:r>
      <w:r w:rsidRPr="008C2E37">
        <w:rPr>
          <w:rFonts w:ascii="Times New Roman" w:hAnsi="Times New Roman" w:cs="Times New Roman"/>
        </w:rPr>
        <w:t xml:space="preserve"> представителя. При проведении осмотра могут осуществляться обмеры и обследования </w:t>
      </w:r>
      <w:r w:rsidR="008C2E37">
        <w:rPr>
          <w:rFonts w:ascii="Times New Roman" w:hAnsi="Times New Roman" w:cs="Times New Roman"/>
        </w:rPr>
        <w:t>о</w:t>
      </w:r>
      <w:r w:rsidR="006C50DD">
        <w:rPr>
          <w:rFonts w:ascii="Times New Roman" w:hAnsi="Times New Roman" w:cs="Times New Roman"/>
        </w:rPr>
        <w:t xml:space="preserve"> </w:t>
      </w:r>
      <w:r w:rsidR="008C2E37" w:rsidRPr="008C2E37">
        <w:rPr>
          <w:rFonts w:ascii="Times New Roman" w:hAnsi="Times New Roman" w:cs="Times New Roman"/>
        </w:rPr>
        <w:t>свидетельствуемого</w:t>
      </w:r>
      <w:r w:rsidRPr="008C2E37">
        <w:rPr>
          <w:rFonts w:ascii="Times New Roman" w:hAnsi="Times New Roman" w:cs="Times New Roman"/>
        </w:rPr>
        <w:t xml:space="preserve"> объекта;</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 xml:space="preserve">осуществляет заполнение бланка </w:t>
      </w:r>
      <w:r w:rsidR="00A7073A" w:rsidRPr="008C2E37">
        <w:rPr>
          <w:rFonts w:ascii="Times New Roman" w:hAnsi="Times New Roman" w:cs="Times New Roman"/>
        </w:rPr>
        <w:t xml:space="preserve">акта </w:t>
      </w:r>
      <w:r w:rsidRPr="008C2E37">
        <w:rPr>
          <w:rFonts w:ascii="Times New Roman" w:hAnsi="Times New Roman" w:cs="Times New Roman"/>
        </w:rPr>
        <w:t xml:space="preserve">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утвержденного </w:t>
      </w:r>
      <w:r w:rsidR="00901A00" w:rsidRPr="00901A00">
        <w:rPr>
          <w:rFonts w:ascii="Times New Roman" w:hAnsi="Times New Roman" w:cs="Times New Roman"/>
          <w:shd w:val="clear" w:color="auto" w:fill="FFFFFF"/>
        </w:rPr>
        <w:t>Приказ</w:t>
      </w:r>
      <w:r w:rsidR="00901A00">
        <w:rPr>
          <w:rFonts w:ascii="Times New Roman" w:hAnsi="Times New Roman" w:cs="Times New Roman"/>
          <w:shd w:val="clear" w:color="auto" w:fill="FFFFFF"/>
        </w:rPr>
        <w:t>ом</w:t>
      </w:r>
      <w:r w:rsidR="00901A00" w:rsidRPr="00901A00">
        <w:rPr>
          <w:rFonts w:ascii="Times New Roman" w:hAnsi="Times New Roman" w:cs="Times New Roman"/>
          <w:shd w:val="clear" w:color="auto" w:fill="FFFFFF"/>
        </w:rPr>
        <w:t xml:space="preserve"> Министерства строительства и жилищно-коммунального хозяйства РФ от 8 июня</w:t>
      </w:r>
      <w:r w:rsidR="00901A00">
        <w:rPr>
          <w:rFonts w:ascii="Times New Roman" w:hAnsi="Times New Roman" w:cs="Times New Roman"/>
          <w:shd w:val="clear" w:color="auto" w:fill="FFFFFF"/>
        </w:rPr>
        <w:t xml:space="preserve"> </w:t>
      </w:r>
      <w:r w:rsidR="00901A00" w:rsidRPr="00901A00">
        <w:rPr>
          <w:rFonts w:ascii="Times New Roman" w:hAnsi="Times New Roman" w:cs="Times New Roman"/>
          <w:shd w:val="clear" w:color="auto" w:fill="FFFFFF"/>
        </w:rPr>
        <w:t>2021 г. N 362/пр</w:t>
      </w:r>
      <w:r w:rsidRPr="008C2E37">
        <w:rPr>
          <w:rFonts w:ascii="Times New Roman" w:hAnsi="Times New Roman" w:cs="Times New Roman"/>
        </w:rPr>
        <w:t>;</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при отсутствии оснований для отказа в предоставлении муниципальной услуги</w:t>
      </w:r>
      <w:r w:rsidR="00990947" w:rsidRPr="008C2E37">
        <w:rPr>
          <w:rFonts w:ascii="Times New Roman" w:hAnsi="Times New Roman" w:cs="Times New Roman"/>
        </w:rPr>
        <w:t>, предусмотренных подпунктами 2 и 3 пункта 2.9 настоящего Административного регламента,</w:t>
      </w:r>
      <w:r w:rsidRPr="008C2E37">
        <w:rPr>
          <w:rFonts w:ascii="Times New Roman" w:hAnsi="Times New Roman" w:cs="Times New Roman"/>
        </w:rPr>
        <w:t xml:space="preserve"> </w:t>
      </w:r>
      <w:r w:rsidR="00EB29D4" w:rsidRPr="008C2E37">
        <w:rPr>
          <w:rFonts w:ascii="Times New Roman" w:hAnsi="Times New Roman" w:cs="Times New Roman"/>
        </w:rPr>
        <w:t>–</w:t>
      </w:r>
      <w:r w:rsidR="000964B7" w:rsidRPr="008C2E37">
        <w:rPr>
          <w:rFonts w:ascii="Times New Roman" w:hAnsi="Times New Roman" w:cs="Times New Roman"/>
        </w:rPr>
        <w:t xml:space="preserve"> обеспечивает подписание и утверждение </w:t>
      </w:r>
      <w:r w:rsidRPr="008C2E37">
        <w:rPr>
          <w:rFonts w:ascii="Times New Roman" w:hAnsi="Times New Roman" w:cs="Times New Roman"/>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w:t>
      </w:r>
      <w:r w:rsidR="000964B7" w:rsidRPr="008C2E37">
        <w:rPr>
          <w:rFonts w:ascii="Times New Roman" w:hAnsi="Times New Roman" w:cs="Times New Roman"/>
        </w:rPr>
        <w:t>ринского (семейного) капитала,</w:t>
      </w:r>
      <w:r w:rsidRPr="008C2E37">
        <w:rPr>
          <w:rFonts w:ascii="Times New Roman" w:hAnsi="Times New Roman" w:cs="Times New Roman"/>
        </w:rPr>
        <w:t xml:space="preserve"> должностными лицами в установленном порядке;</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при наличии оснований для отказа в предоставлении муниципальной услуги</w:t>
      </w:r>
      <w:r w:rsidR="001202BC" w:rsidRPr="008C2E37">
        <w:rPr>
          <w:rFonts w:ascii="Times New Roman" w:hAnsi="Times New Roman" w:cs="Times New Roman"/>
        </w:rPr>
        <w:t>,</w:t>
      </w:r>
      <w:r w:rsidRPr="008C2E37">
        <w:rPr>
          <w:rFonts w:ascii="Times New Roman" w:hAnsi="Times New Roman" w:cs="Times New Roman"/>
        </w:rPr>
        <w:t xml:space="preserve"> </w:t>
      </w:r>
      <w:r w:rsidR="001202BC" w:rsidRPr="008C2E37">
        <w:rPr>
          <w:rFonts w:ascii="Times New Roman" w:hAnsi="Times New Roman" w:cs="Times New Roman"/>
        </w:rPr>
        <w:t xml:space="preserve">предусмотренных подпунктами 2 и 3 пункта 2.9 настоящего Административного регламента, </w:t>
      </w:r>
      <w:r w:rsidR="00EB29D4" w:rsidRPr="008C2E37">
        <w:rPr>
          <w:rFonts w:ascii="Times New Roman" w:hAnsi="Times New Roman" w:cs="Times New Roman"/>
        </w:rPr>
        <w:t>–</w:t>
      </w:r>
      <w:r w:rsidRPr="008C2E37">
        <w:rPr>
          <w:rFonts w:ascii="Times New Roman" w:hAnsi="Times New Roman" w:cs="Times New Roman"/>
        </w:rPr>
        <w:t xml:space="preserve"> </w:t>
      </w:r>
      <w:r w:rsidR="005B2722" w:rsidRPr="008C2E37">
        <w:rPr>
          <w:rFonts w:ascii="Times New Roman" w:hAnsi="Times New Roman" w:cs="Times New Roman"/>
        </w:rPr>
        <w:t>готовит</w:t>
      </w:r>
      <w:r w:rsidR="005B6FB7" w:rsidRPr="008C2E37">
        <w:rPr>
          <w:rFonts w:ascii="Times New Roman" w:hAnsi="Times New Roman" w:cs="Times New Roman"/>
        </w:rPr>
        <w:t xml:space="preserve"> и </w:t>
      </w:r>
      <w:r w:rsidRPr="008C2E37">
        <w:rPr>
          <w:rFonts w:ascii="Times New Roman" w:hAnsi="Times New Roman" w:cs="Times New Roman"/>
        </w:rPr>
        <w:t xml:space="preserve">согласовывает </w:t>
      </w:r>
      <w:r w:rsidR="005B2722" w:rsidRPr="008C2E37">
        <w:rPr>
          <w:rFonts w:ascii="Times New Roman" w:hAnsi="Times New Roman" w:cs="Times New Roman"/>
        </w:rPr>
        <w:t>уведомление об отказе в предоставлении муниципальной услуги</w:t>
      </w:r>
      <w:r w:rsidRPr="008C2E37">
        <w:rPr>
          <w:rFonts w:ascii="Times New Roman" w:hAnsi="Times New Roman" w:cs="Times New Roman"/>
        </w:rPr>
        <w:t>;</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регистрирует подписанные документы и готовит их к выдаче (направлению) заявителю.</w:t>
      </w:r>
    </w:p>
    <w:p w:rsidR="00FE1614" w:rsidRPr="008C2E37" w:rsidRDefault="00EF41BD" w:rsidP="00C93CF5">
      <w:pPr>
        <w:ind w:firstLine="709"/>
        <w:jc w:val="both"/>
        <w:rPr>
          <w:rFonts w:ascii="Times New Roman" w:hAnsi="Times New Roman" w:cs="Times New Roman"/>
        </w:rPr>
      </w:pPr>
      <w:r w:rsidRPr="008C2E37">
        <w:rPr>
          <w:rFonts w:ascii="Times New Roman" w:hAnsi="Times New Roman" w:cs="Times New Roman"/>
        </w:rPr>
        <w:t>3.29</w:t>
      </w:r>
      <w:r w:rsidR="00D95820" w:rsidRPr="008C2E37">
        <w:rPr>
          <w:rFonts w:ascii="Times New Roman" w:hAnsi="Times New Roman" w:cs="Times New Roman"/>
        </w:rPr>
        <w:t xml:space="preserve">. </w:t>
      </w:r>
      <w:r w:rsidR="00FE1614" w:rsidRPr="008C2E37">
        <w:rPr>
          <w:rFonts w:ascii="Times New Roman" w:hAnsi="Times New Roman" w:cs="Times New Roman"/>
        </w:rPr>
        <w:t>Максимально допустимый срок исполнени</w:t>
      </w:r>
      <w:r w:rsidR="002616DC" w:rsidRPr="008C2E37">
        <w:rPr>
          <w:rFonts w:ascii="Times New Roman" w:hAnsi="Times New Roman" w:cs="Times New Roman"/>
        </w:rPr>
        <w:t>я административной процедуры - 6</w:t>
      </w:r>
      <w:r w:rsidR="00FE1614" w:rsidRPr="008C2E37">
        <w:rPr>
          <w:rFonts w:ascii="Times New Roman" w:hAnsi="Times New Roman" w:cs="Times New Roman"/>
        </w:rPr>
        <w:t xml:space="preserve"> рабочих дня.</w:t>
      </w:r>
    </w:p>
    <w:p w:rsidR="00D95820" w:rsidRPr="008C2E37" w:rsidRDefault="00EF41BD" w:rsidP="00C93CF5">
      <w:pPr>
        <w:ind w:firstLine="709"/>
        <w:jc w:val="both"/>
        <w:rPr>
          <w:rFonts w:ascii="Times New Roman" w:hAnsi="Times New Roman" w:cs="Times New Roman"/>
        </w:rPr>
      </w:pPr>
      <w:r w:rsidRPr="008C2E37">
        <w:rPr>
          <w:rFonts w:ascii="Times New Roman" w:hAnsi="Times New Roman" w:cs="Times New Roman"/>
        </w:rPr>
        <w:t>3.30</w:t>
      </w:r>
      <w:r w:rsidR="00D95820" w:rsidRPr="008C2E37">
        <w:rPr>
          <w:rFonts w:ascii="Times New Roman" w:hAnsi="Times New Roman" w:cs="Times New Roman"/>
        </w:rPr>
        <w:t xml:space="preserve">. </w:t>
      </w:r>
      <w:r w:rsidR="00FE1614" w:rsidRPr="008C2E37">
        <w:rPr>
          <w:rFonts w:ascii="Times New Roman" w:hAnsi="Times New Roman" w:cs="Times New Roman"/>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FE1614" w:rsidRPr="008C2E37" w:rsidRDefault="00EF41BD" w:rsidP="00C93CF5">
      <w:pPr>
        <w:ind w:firstLine="709"/>
        <w:jc w:val="both"/>
        <w:rPr>
          <w:rFonts w:ascii="Times New Roman" w:hAnsi="Times New Roman" w:cs="Times New Roman"/>
        </w:rPr>
      </w:pPr>
      <w:r w:rsidRPr="008C2E37">
        <w:rPr>
          <w:rFonts w:ascii="Times New Roman" w:hAnsi="Times New Roman" w:cs="Times New Roman"/>
        </w:rPr>
        <w:t>3.31</w:t>
      </w:r>
      <w:r w:rsidR="00D95820" w:rsidRPr="008C2E37">
        <w:rPr>
          <w:rFonts w:ascii="Times New Roman" w:hAnsi="Times New Roman" w:cs="Times New Roman"/>
        </w:rPr>
        <w:t xml:space="preserve">. </w:t>
      </w:r>
      <w:r w:rsidR="00FE1614" w:rsidRPr="008C2E37">
        <w:rPr>
          <w:rFonts w:ascii="Times New Roman" w:hAnsi="Times New Roman" w:cs="Times New Roman"/>
        </w:rPr>
        <w:t xml:space="preserve">Способ фиксации результата </w:t>
      </w:r>
      <w:r w:rsidR="005C70BD" w:rsidRPr="008C2E37">
        <w:rPr>
          <w:rFonts w:ascii="Times New Roman" w:hAnsi="Times New Roman" w:cs="Times New Roman"/>
        </w:rPr>
        <w:t xml:space="preserve">административной процедуры </w:t>
      </w:r>
      <w:r w:rsidR="00FE1614" w:rsidRPr="008C2E37">
        <w:rPr>
          <w:rFonts w:ascii="Times New Roman" w:hAnsi="Times New Roman" w:cs="Times New Roman"/>
        </w:rPr>
        <w:t>- регистрация акта освидетельствования (уведомления об отказе в предоставлении муниципальной услуги).</w:t>
      </w:r>
    </w:p>
    <w:p w:rsidR="001202BC" w:rsidRPr="008C2E37" w:rsidRDefault="001202BC" w:rsidP="00C93CF5">
      <w:pPr>
        <w:jc w:val="both"/>
        <w:rPr>
          <w:rFonts w:ascii="Times New Roman" w:hAnsi="Times New Roman" w:cs="Times New Roman"/>
        </w:rPr>
      </w:pPr>
    </w:p>
    <w:p w:rsidR="002433AC" w:rsidRPr="008C2E37" w:rsidRDefault="002433AC" w:rsidP="00C93CF5">
      <w:pPr>
        <w:ind w:firstLine="709"/>
        <w:jc w:val="center"/>
        <w:rPr>
          <w:rFonts w:ascii="Times New Roman" w:hAnsi="Times New Roman" w:cs="Times New Roman"/>
        </w:rPr>
      </w:pPr>
      <w:r w:rsidRPr="008C2E37">
        <w:rPr>
          <w:rFonts w:ascii="Times New Roman" w:hAnsi="Times New Roman" w:cs="Times New Roman"/>
        </w:rPr>
        <w:t>Выдача (направление) результата предоставления муниципальной услуги</w:t>
      </w:r>
    </w:p>
    <w:p w:rsidR="002433AC" w:rsidRPr="008C2E37" w:rsidRDefault="002433AC" w:rsidP="00C93CF5">
      <w:pPr>
        <w:ind w:firstLine="709"/>
        <w:jc w:val="center"/>
        <w:rPr>
          <w:rFonts w:ascii="Times New Roman" w:hAnsi="Times New Roman" w:cs="Times New Roman"/>
        </w:rPr>
      </w:pP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3.32</w:t>
      </w:r>
      <w:r w:rsidR="00DE2A63" w:rsidRPr="008C2E37">
        <w:rPr>
          <w:rFonts w:ascii="Times New Roman" w:hAnsi="Times New Roman" w:cs="Times New Roman"/>
        </w:rPr>
        <w:t xml:space="preserve">. </w:t>
      </w:r>
      <w:r w:rsidR="002433AC" w:rsidRPr="008C2E37">
        <w:rPr>
          <w:rFonts w:ascii="Times New Roman" w:hAnsi="Times New Roman" w:cs="Times New Roman"/>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D501F1"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3.33</w:t>
      </w:r>
      <w:r w:rsidR="00DE2A63" w:rsidRPr="008C2E37">
        <w:rPr>
          <w:rFonts w:ascii="Times New Roman" w:hAnsi="Times New Roman" w:cs="Times New Roman"/>
        </w:rPr>
        <w:t xml:space="preserve">. </w:t>
      </w:r>
      <w:r w:rsidR="00D501F1" w:rsidRPr="008C2E37">
        <w:rPr>
          <w:rFonts w:ascii="Times New Roman" w:hAnsi="Times New Roman" w:cs="Times New Roman"/>
        </w:rPr>
        <w:t>Должностным лицом, осуществляющим административную процедуру, является должностное лицо уполномоченного органа, уполномоченное на выдачу (направление) результата предоставления муниципальной услуги (далее – должностное лицо).</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3.34</w:t>
      </w:r>
      <w:r w:rsidR="00DE2A63" w:rsidRPr="008C2E37">
        <w:rPr>
          <w:rFonts w:ascii="Times New Roman" w:hAnsi="Times New Roman" w:cs="Times New Roman"/>
        </w:rPr>
        <w:t xml:space="preserve">. </w:t>
      </w:r>
      <w:r w:rsidR="00D501F1" w:rsidRPr="008C2E37">
        <w:rPr>
          <w:rFonts w:ascii="Times New Roman" w:hAnsi="Times New Roman" w:cs="Times New Roman"/>
        </w:rPr>
        <w:t xml:space="preserve">Должностное лицо </w:t>
      </w:r>
      <w:r w:rsidR="002433AC" w:rsidRPr="008C2E37">
        <w:rPr>
          <w:rFonts w:ascii="Times New Roman" w:hAnsi="Times New Roman" w:cs="Times New Roman"/>
        </w:rPr>
        <w:t xml:space="preserve">при наличии контактного телефона заявителя приглашает его в </w:t>
      </w:r>
      <w:r w:rsidR="00D501F1" w:rsidRPr="008C2E37">
        <w:rPr>
          <w:rFonts w:ascii="Times New Roman" w:hAnsi="Times New Roman" w:cs="Times New Roman"/>
        </w:rPr>
        <w:t xml:space="preserve">уполномоченный орган </w:t>
      </w:r>
      <w:r w:rsidR="002433AC" w:rsidRPr="008C2E37">
        <w:rPr>
          <w:rFonts w:ascii="Times New Roman" w:hAnsi="Times New Roman" w:cs="Times New Roman"/>
        </w:rPr>
        <w:t>для получения результата муниципальной услуги.</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lastRenderedPageBreak/>
        <w:t>3.35</w:t>
      </w:r>
      <w:r w:rsidR="00DE2A63" w:rsidRPr="008C2E37">
        <w:rPr>
          <w:rFonts w:ascii="Times New Roman" w:hAnsi="Times New Roman" w:cs="Times New Roman"/>
        </w:rPr>
        <w:t xml:space="preserve">. </w:t>
      </w:r>
      <w:r w:rsidR="002433AC" w:rsidRPr="008C2E37">
        <w:rPr>
          <w:rFonts w:ascii="Times New Roman" w:hAnsi="Times New Roman" w:cs="Times New Roman"/>
        </w:rPr>
        <w:t>Оригинал акта освидетельствования выдаетс</w:t>
      </w:r>
      <w:r w:rsidR="00D501F1" w:rsidRPr="008C2E37">
        <w:rPr>
          <w:rFonts w:ascii="Times New Roman" w:hAnsi="Times New Roman" w:cs="Times New Roman"/>
        </w:rPr>
        <w:t>я заявителю на руки под роспись,</w:t>
      </w:r>
      <w:r w:rsidR="002433AC" w:rsidRPr="008C2E37">
        <w:rPr>
          <w:rFonts w:ascii="Times New Roman" w:hAnsi="Times New Roman" w:cs="Times New Roman"/>
        </w:rPr>
        <w:t xml:space="preserve"> в журнале регистрации указываются дата и время получения.</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3.36</w:t>
      </w:r>
      <w:r w:rsidR="00DE2A63" w:rsidRPr="008C2E37">
        <w:rPr>
          <w:rFonts w:ascii="Times New Roman" w:hAnsi="Times New Roman" w:cs="Times New Roman"/>
        </w:rPr>
        <w:t xml:space="preserve">. </w:t>
      </w:r>
      <w:r w:rsidR="002433AC" w:rsidRPr="008C2E37">
        <w:rPr>
          <w:rFonts w:ascii="Times New Roman" w:hAnsi="Times New Roman" w:cs="Times New Roman"/>
        </w:rPr>
        <w:t xml:space="preserve">При отсутствии контактного телефона или при неявке заявителя за результатом предоставления </w:t>
      </w:r>
      <w:r w:rsidR="00B80807" w:rsidRPr="008C2E37">
        <w:rPr>
          <w:rFonts w:ascii="Times New Roman" w:hAnsi="Times New Roman" w:cs="Times New Roman"/>
        </w:rPr>
        <w:t xml:space="preserve">муниципальной услуги в течение </w:t>
      </w:r>
      <w:r w:rsidR="00521240" w:rsidRPr="008C2E37">
        <w:rPr>
          <w:rFonts w:ascii="Times New Roman" w:hAnsi="Times New Roman" w:cs="Times New Roman"/>
        </w:rPr>
        <w:t>2</w:t>
      </w:r>
      <w:r w:rsidR="00B80807" w:rsidRPr="008C2E37">
        <w:rPr>
          <w:rFonts w:ascii="Times New Roman" w:hAnsi="Times New Roman" w:cs="Times New Roman"/>
        </w:rPr>
        <w:t xml:space="preserve"> рабоч</w:t>
      </w:r>
      <w:r w:rsidR="00521240" w:rsidRPr="008C2E37">
        <w:rPr>
          <w:rFonts w:ascii="Times New Roman" w:hAnsi="Times New Roman" w:cs="Times New Roman"/>
        </w:rPr>
        <w:t>их</w:t>
      </w:r>
      <w:r w:rsidR="00B80807" w:rsidRPr="008C2E37">
        <w:rPr>
          <w:rFonts w:ascii="Times New Roman" w:hAnsi="Times New Roman" w:cs="Times New Roman"/>
        </w:rPr>
        <w:t xml:space="preserve"> дн</w:t>
      </w:r>
      <w:r w:rsidR="00521240" w:rsidRPr="008C2E37">
        <w:rPr>
          <w:rFonts w:ascii="Times New Roman" w:hAnsi="Times New Roman" w:cs="Times New Roman"/>
        </w:rPr>
        <w:t>ей</w:t>
      </w:r>
      <w:r w:rsidR="002433AC" w:rsidRPr="008C2E37">
        <w:rPr>
          <w:rFonts w:ascii="Times New Roman" w:hAnsi="Times New Roman" w:cs="Times New Roman"/>
        </w:rPr>
        <w:t xml:space="preserve">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3.37</w:t>
      </w:r>
      <w:r w:rsidR="00DE2A63" w:rsidRPr="008C2E37">
        <w:rPr>
          <w:rFonts w:ascii="Times New Roman" w:hAnsi="Times New Roman" w:cs="Times New Roman"/>
        </w:rPr>
        <w:t xml:space="preserve">. </w:t>
      </w:r>
      <w:r w:rsidR="002433AC" w:rsidRPr="008C2E37">
        <w:rPr>
          <w:rFonts w:ascii="Times New Roman" w:hAnsi="Times New Roman" w:cs="Times New Roman"/>
        </w:rPr>
        <w:t>Максимально допустимый срок исполнени</w:t>
      </w:r>
      <w:r w:rsidR="00B80807" w:rsidRPr="008C2E37">
        <w:rPr>
          <w:rFonts w:ascii="Times New Roman" w:hAnsi="Times New Roman" w:cs="Times New Roman"/>
        </w:rPr>
        <w:t xml:space="preserve">я административной процедуры - </w:t>
      </w:r>
      <w:r w:rsidR="00521240" w:rsidRPr="008C2E37">
        <w:rPr>
          <w:rFonts w:ascii="Times New Roman" w:hAnsi="Times New Roman" w:cs="Times New Roman"/>
        </w:rPr>
        <w:t>3</w:t>
      </w:r>
      <w:r w:rsidR="002433AC" w:rsidRPr="008C2E37">
        <w:rPr>
          <w:rFonts w:ascii="Times New Roman" w:hAnsi="Times New Roman" w:cs="Times New Roman"/>
        </w:rPr>
        <w:t xml:space="preserve"> рабочих дня.</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3.38</w:t>
      </w:r>
      <w:r w:rsidR="00DE2A63" w:rsidRPr="008C2E37">
        <w:rPr>
          <w:rFonts w:ascii="Times New Roman" w:hAnsi="Times New Roman" w:cs="Times New Roman"/>
        </w:rPr>
        <w:t xml:space="preserve">. </w:t>
      </w:r>
      <w:r w:rsidR="002433AC" w:rsidRPr="008C2E37">
        <w:rPr>
          <w:rFonts w:ascii="Times New Roman" w:hAnsi="Times New Roman" w:cs="Times New Roman"/>
        </w:rPr>
        <w:t>Результатом административной процедуры является вручение (направление) заявителю результата предоставления муниципальной услуги.</w:t>
      </w:r>
    </w:p>
    <w:p w:rsidR="003C00D8" w:rsidRPr="008C2E37" w:rsidRDefault="003C00D8" w:rsidP="00C93CF5">
      <w:pPr>
        <w:widowControl w:val="0"/>
        <w:autoSpaceDE w:val="0"/>
        <w:autoSpaceDN w:val="0"/>
        <w:adjustRightInd w:val="0"/>
        <w:rPr>
          <w:rFonts w:ascii="Times New Roman" w:hAnsi="Times New Roman" w:cs="Times New Roman"/>
        </w:rPr>
      </w:pPr>
    </w:p>
    <w:p w:rsidR="00EE0D9C" w:rsidRDefault="00EE0D9C" w:rsidP="00C93CF5">
      <w:pPr>
        <w:jc w:val="center"/>
        <w:rPr>
          <w:rFonts w:ascii="Times New Roman" w:hAnsi="Times New Roman" w:cs="Times New Roman"/>
          <w:b/>
        </w:rPr>
      </w:pPr>
      <w:r w:rsidRPr="008C2E37">
        <w:rPr>
          <w:rFonts w:ascii="Times New Roman" w:hAnsi="Times New Roman" w:cs="Times New Roman"/>
          <w:b/>
        </w:rPr>
        <w:t>4. Формы контроля за исполнением Административного регламента</w:t>
      </w:r>
    </w:p>
    <w:p w:rsidR="006C50DD" w:rsidRPr="008C2E37" w:rsidRDefault="006C50DD" w:rsidP="00C93CF5">
      <w:pPr>
        <w:jc w:val="center"/>
        <w:rPr>
          <w:rFonts w:ascii="Times New Roman" w:hAnsi="Times New Roman" w:cs="Times New Roman"/>
          <w:b/>
        </w:rPr>
      </w:pP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4.1. Текущий контроль за соблюдением и исполнением должностными лицами </w:t>
      </w:r>
      <w:r w:rsidR="0037632A" w:rsidRPr="008C2E37">
        <w:rPr>
          <w:rFonts w:ascii="Times New Roman" w:hAnsi="Times New Roman" w:cs="Times New Roman"/>
        </w:rPr>
        <w:t xml:space="preserve">уполномоченного органа </w:t>
      </w:r>
      <w:r w:rsidRPr="008C2E37">
        <w:rPr>
          <w:rFonts w:ascii="Times New Roman" w:hAnsi="Times New Roman" w:cs="Times New Roman"/>
        </w:rPr>
        <w:t xml:space="preserve">положений настоящего Административного регламента и иных нормативных правовых актов, устанавливающих требования к предоставлению </w:t>
      </w:r>
      <w:r w:rsidR="00A006B5"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Pr="008C2E37">
        <w:rPr>
          <w:rFonts w:ascii="Times New Roman" w:hAnsi="Times New Roman" w:cs="Times New Roman"/>
        </w:rPr>
        <w:t xml:space="preserve">, за принятием решений должностными лицами осуществляется руководителем </w:t>
      </w:r>
      <w:r w:rsidR="0037632A" w:rsidRPr="008C2E37">
        <w:rPr>
          <w:rFonts w:ascii="Times New Roman" w:hAnsi="Times New Roman" w:cs="Times New Roman"/>
        </w:rPr>
        <w:t xml:space="preserve">уполномоченного органа </w:t>
      </w:r>
      <w:r w:rsidRPr="008C2E37">
        <w:rPr>
          <w:rFonts w:ascii="Times New Roman" w:hAnsi="Times New Roman" w:cs="Times New Roman"/>
        </w:rPr>
        <w:t>либо лицом, его замещающим.</w:t>
      </w:r>
    </w:p>
    <w:p w:rsidR="00EE0D9C"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 xml:space="preserve">4.2. Текущий контроль за полнотой и качеством предоставления </w:t>
      </w:r>
      <w:r w:rsidR="00A006B5" w:rsidRPr="008C2E37">
        <w:rPr>
          <w:rFonts w:ascii="Times New Roman" w:hAnsi="Times New Roman" w:cs="Times New Roman"/>
        </w:rPr>
        <w:t xml:space="preserve">муниципальной </w:t>
      </w:r>
      <w:r w:rsidR="00F56442" w:rsidRPr="008C2E37">
        <w:rPr>
          <w:rFonts w:ascii="Times New Roman" w:hAnsi="Times New Roman" w:cs="Times New Roman"/>
        </w:rPr>
        <w:t xml:space="preserve">услуги </w:t>
      </w:r>
      <w:r w:rsidRPr="008C2E37">
        <w:rPr>
          <w:rFonts w:ascii="Times New Roman" w:hAnsi="Times New Roman" w:cs="Times New Roman"/>
        </w:rPr>
        <w:t xml:space="preserve">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sidR="0037632A" w:rsidRPr="008C2E37">
        <w:rPr>
          <w:rFonts w:ascii="Times New Roman" w:hAnsi="Times New Roman" w:cs="Times New Roman"/>
        </w:rPr>
        <w:t>уполномоченного органа</w:t>
      </w:r>
      <w:r w:rsidRPr="008C2E37">
        <w:rPr>
          <w:rFonts w:ascii="Times New Roman" w:hAnsi="Times New Roman" w:cs="Times New Roman"/>
        </w:rPr>
        <w:t>.</w:t>
      </w:r>
    </w:p>
    <w:p w:rsidR="00EE0D9C"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 xml:space="preserve">4.3. Проверки могут быть плановыми (осуществляться на основании полугодовых и годовых планов работы </w:t>
      </w:r>
      <w:r w:rsidR="00291473" w:rsidRPr="008C2E37">
        <w:rPr>
          <w:rFonts w:ascii="Times New Roman" w:hAnsi="Times New Roman" w:cs="Times New Roman"/>
        </w:rPr>
        <w:t>уполномоченного органа</w:t>
      </w:r>
      <w:r w:rsidRPr="008C2E37">
        <w:rPr>
          <w:rFonts w:ascii="Times New Roman" w:hAnsi="Times New Roman" w:cs="Times New Roman"/>
        </w:rPr>
        <w:t>) и внеплановыми.</w:t>
      </w:r>
    </w:p>
    <w:p w:rsidR="006358FD"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4.4. Плановые проверки проводятся</w:t>
      </w:r>
      <w:r w:rsidR="00296239" w:rsidRPr="008C2E37">
        <w:rPr>
          <w:rFonts w:ascii="Times New Roman" w:hAnsi="Times New Roman" w:cs="Times New Roman"/>
        </w:rPr>
        <w:t xml:space="preserve"> должностными лицами уполномоченного органа</w:t>
      </w:r>
      <w:r w:rsidRPr="008C2E37">
        <w:rPr>
          <w:rFonts w:ascii="Times New Roman" w:hAnsi="Times New Roman" w:cs="Times New Roman"/>
        </w:rPr>
        <w:t xml:space="preserve"> с периодичностью, определяемой индивидуальными правовыми актами </w:t>
      </w:r>
      <w:r w:rsidR="006358FD" w:rsidRPr="008C2E37">
        <w:rPr>
          <w:rFonts w:ascii="Times New Roman" w:hAnsi="Times New Roman" w:cs="Times New Roman"/>
        </w:rPr>
        <w:t xml:space="preserve">уполномоченного органа </w:t>
      </w:r>
      <w:r w:rsidRPr="008C2E37">
        <w:rPr>
          <w:rFonts w:ascii="Times New Roman" w:hAnsi="Times New Roman" w:cs="Times New Roman"/>
        </w:rPr>
        <w:t xml:space="preserve">(распоряжениями), но не чаще одного раза в год. </w:t>
      </w:r>
    </w:p>
    <w:p w:rsidR="00EE0D9C"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 xml:space="preserve">Внеплановые проверки проводятся </w:t>
      </w:r>
      <w:r w:rsidR="00296239" w:rsidRPr="008C2E37">
        <w:rPr>
          <w:rFonts w:ascii="Times New Roman" w:hAnsi="Times New Roman" w:cs="Times New Roman"/>
        </w:rPr>
        <w:t>должностными лицами уполномоченного органа по поручению руководителя уполномоченного органа</w:t>
      </w:r>
      <w:r w:rsidR="006358FD" w:rsidRPr="008C2E37">
        <w:rPr>
          <w:rFonts w:ascii="Times New Roman" w:hAnsi="Times New Roman" w:cs="Times New Roman"/>
        </w:rPr>
        <w:t xml:space="preserve"> </w:t>
      </w:r>
      <w:r w:rsidRPr="008C2E37">
        <w:rPr>
          <w:rFonts w:ascii="Times New Roman" w:hAnsi="Times New Roman" w:cs="Times New Roman"/>
        </w:rPr>
        <w:t>по обращению заинтересованных лиц или в установленных законодательством случаях.</w:t>
      </w:r>
    </w:p>
    <w:p w:rsidR="00EE0D9C"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 xml:space="preserve">4.5. Должностные лица </w:t>
      </w:r>
      <w:r w:rsidR="00922087" w:rsidRPr="008C2E37">
        <w:rPr>
          <w:rFonts w:ascii="Times New Roman" w:hAnsi="Times New Roman" w:cs="Times New Roman"/>
        </w:rPr>
        <w:t>уполномоченного органа</w:t>
      </w:r>
      <w:r w:rsidRPr="008C2E37">
        <w:rPr>
          <w:rFonts w:ascii="Times New Roman" w:hAnsi="Times New Roman" w:cs="Times New Roman"/>
        </w:rPr>
        <w:t xml:space="preserve">, осуществляющие деятельность по предоставлению </w:t>
      </w:r>
      <w:r w:rsidR="00A006B5" w:rsidRPr="008C2E37">
        <w:rPr>
          <w:rFonts w:ascii="Times New Roman" w:hAnsi="Times New Roman" w:cs="Times New Roman"/>
        </w:rPr>
        <w:t xml:space="preserve">муниципальной </w:t>
      </w:r>
      <w:r w:rsidR="001B7F99" w:rsidRPr="008C2E37">
        <w:rPr>
          <w:rFonts w:ascii="Times New Roman" w:hAnsi="Times New Roman" w:cs="Times New Roman"/>
        </w:rPr>
        <w:t>услуги</w:t>
      </w:r>
      <w:r w:rsidRPr="008C2E37">
        <w:rPr>
          <w:rFonts w:ascii="Times New Roman" w:hAnsi="Times New Roman" w:cs="Times New Roman"/>
        </w:rPr>
        <w:t xml:space="preserve">, несут персональную ответственность за полноту и качество предоставления </w:t>
      </w:r>
      <w:r w:rsidR="00A006B5"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Pr="008C2E37">
        <w:rPr>
          <w:rFonts w:ascii="Times New Roman" w:hAnsi="Times New Roman" w:cs="Times New Roman"/>
        </w:rPr>
        <w:t xml:space="preserve">,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A006B5"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Pr="008C2E37">
        <w:rPr>
          <w:rFonts w:ascii="Times New Roman" w:hAnsi="Times New Roman" w:cs="Times New Roman"/>
        </w:rPr>
        <w:t>.</w:t>
      </w:r>
    </w:p>
    <w:p w:rsidR="00C04FC1" w:rsidRPr="008C2E37" w:rsidRDefault="00A006B5" w:rsidP="00C93CF5">
      <w:pPr>
        <w:ind w:firstLine="709"/>
        <w:contextualSpacing/>
        <w:jc w:val="both"/>
        <w:rPr>
          <w:rFonts w:ascii="Times New Roman" w:hAnsi="Times New Roman" w:cs="Times New Roman"/>
        </w:rPr>
      </w:pPr>
      <w:r w:rsidRPr="008C2E37">
        <w:rPr>
          <w:rFonts w:ascii="Times New Roman" w:hAnsi="Times New Roman" w:cs="Times New Roman"/>
        </w:rPr>
        <w:t>4.6</w:t>
      </w:r>
      <w:r w:rsidR="00987C9A" w:rsidRPr="008C2E37">
        <w:rPr>
          <w:rFonts w:ascii="Times New Roman" w:hAnsi="Times New Roman" w:cs="Times New Roman"/>
        </w:rPr>
        <w:t xml:space="preserve">. </w:t>
      </w:r>
      <w:r w:rsidR="00EE0D9C" w:rsidRPr="008C2E37">
        <w:rPr>
          <w:rFonts w:ascii="Times New Roman" w:hAnsi="Times New Roman" w:cs="Times New Roman"/>
        </w:rPr>
        <w:t xml:space="preserve">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w:t>
      </w:r>
      <w:r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00E85D8F" w:rsidRPr="008C2E37">
        <w:rPr>
          <w:rFonts w:ascii="Times New Roman" w:hAnsi="Times New Roman" w:cs="Times New Roman"/>
        </w:rPr>
        <w:t>,</w:t>
      </w:r>
      <w:r w:rsidR="00EA12D2" w:rsidRPr="008C2E37">
        <w:rPr>
          <w:rFonts w:ascii="Times New Roman" w:hAnsi="Times New Roman" w:cs="Times New Roman"/>
        </w:rPr>
        <w:t xml:space="preserve"> </w:t>
      </w:r>
      <w:r w:rsidR="00EE0D9C" w:rsidRPr="008C2E37">
        <w:rPr>
          <w:rFonts w:ascii="Times New Roman" w:hAnsi="Times New Roman" w:cs="Times New Roman"/>
        </w:rPr>
        <w:t>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EE0D9C"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4.</w:t>
      </w:r>
      <w:r w:rsidR="00A006B5" w:rsidRPr="008C2E37">
        <w:rPr>
          <w:rFonts w:ascii="Times New Roman" w:hAnsi="Times New Roman" w:cs="Times New Roman"/>
        </w:rPr>
        <w:t>7</w:t>
      </w:r>
      <w:r w:rsidRPr="008C2E37">
        <w:rPr>
          <w:rFonts w:ascii="Times New Roman" w:hAnsi="Times New Roman" w:cs="Times New Roman"/>
        </w:rPr>
        <w:t xml:space="preserve">. Должностное лицо </w:t>
      </w:r>
      <w:r w:rsidR="009E1D60" w:rsidRPr="008C2E37">
        <w:rPr>
          <w:rFonts w:ascii="Times New Roman" w:hAnsi="Times New Roman" w:cs="Times New Roman"/>
        </w:rPr>
        <w:t>уполномоченного органа</w:t>
      </w:r>
      <w:r w:rsidRPr="008C2E37">
        <w:rPr>
          <w:rFonts w:ascii="Times New Roman" w:hAnsi="Times New Roman" w:cs="Times New Roman"/>
        </w:rPr>
        <w:t xml:space="preserve">, на которое возложено кадровое обеспечение деятельности </w:t>
      </w:r>
      <w:r w:rsidR="009E1D60" w:rsidRPr="008C2E37">
        <w:rPr>
          <w:rFonts w:ascii="Times New Roman" w:hAnsi="Times New Roman" w:cs="Times New Roman"/>
        </w:rPr>
        <w:t>уполномоченного органа</w:t>
      </w:r>
      <w:r w:rsidRPr="008C2E37">
        <w:rPr>
          <w:rFonts w:ascii="Times New Roman" w:hAnsi="Times New Roman" w:cs="Times New Roman"/>
        </w:rPr>
        <w:t xml:space="preserve">, ведет учет случаев ненадлежащего исполнения должностными лицами </w:t>
      </w:r>
      <w:r w:rsidR="009E1D60" w:rsidRPr="008C2E37">
        <w:rPr>
          <w:rFonts w:ascii="Times New Roman" w:hAnsi="Times New Roman" w:cs="Times New Roman"/>
        </w:rPr>
        <w:t>уполномоченного органа</w:t>
      </w:r>
      <w:r w:rsidRPr="008C2E37">
        <w:rPr>
          <w:rFonts w:ascii="Times New Roman" w:hAnsi="Times New Roman" w:cs="Times New Roman"/>
        </w:rPr>
        <w:t xml:space="preserve"> служебных обязанностей, в том числе касающихся предоставления </w:t>
      </w:r>
      <w:r w:rsidR="00521FE0"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Pr="008C2E37">
        <w:rPr>
          <w:rFonts w:ascii="Times New Roman" w:hAnsi="Times New Roman" w:cs="Times New Roman"/>
        </w:rPr>
        <w:t xml:space="preserve">, проводит служебные проверки в отношении должностных лиц </w:t>
      </w:r>
      <w:r w:rsidR="009E1D60" w:rsidRPr="008C2E37">
        <w:rPr>
          <w:rFonts w:ascii="Times New Roman" w:hAnsi="Times New Roman" w:cs="Times New Roman"/>
        </w:rPr>
        <w:t>уполномоченного органа</w:t>
      </w:r>
      <w:r w:rsidRPr="008C2E37">
        <w:rPr>
          <w:rFonts w:ascii="Times New Roman" w:hAnsi="Times New Roman" w:cs="Times New Roman"/>
        </w:rPr>
        <w:t xml:space="preserve">, допустивших подобные нарушения. Руководитель </w:t>
      </w:r>
      <w:r w:rsidR="009E1D60" w:rsidRPr="008C2E37">
        <w:rPr>
          <w:rFonts w:ascii="Times New Roman" w:hAnsi="Times New Roman" w:cs="Times New Roman"/>
        </w:rPr>
        <w:t xml:space="preserve">уполномоченного органа </w:t>
      </w:r>
      <w:r w:rsidRPr="008C2E37">
        <w:rPr>
          <w:rFonts w:ascii="Times New Roman" w:hAnsi="Times New Roman" w:cs="Times New Roman"/>
        </w:rPr>
        <w:t>либо лицо, его замеща</w:t>
      </w:r>
      <w:r w:rsidR="00521FE0" w:rsidRPr="008C2E37">
        <w:rPr>
          <w:rFonts w:ascii="Times New Roman" w:hAnsi="Times New Roman" w:cs="Times New Roman"/>
        </w:rPr>
        <w:t>ющее, принимает меры в отношении</w:t>
      </w:r>
      <w:r w:rsidRPr="008C2E37">
        <w:rPr>
          <w:rFonts w:ascii="Times New Roman" w:hAnsi="Times New Roman" w:cs="Times New Roman"/>
        </w:rPr>
        <w:t xml:space="preserve"> таких должностных лиц в соответствии с законодательством Российской Федерации.</w:t>
      </w:r>
    </w:p>
    <w:p w:rsidR="00554CA6" w:rsidRDefault="00554CA6" w:rsidP="00C93CF5">
      <w:pPr>
        <w:ind w:firstLine="709"/>
        <w:contextualSpacing/>
        <w:jc w:val="both"/>
        <w:rPr>
          <w:rFonts w:ascii="Times New Roman" w:hAnsi="Times New Roman" w:cs="Times New Roman"/>
        </w:rPr>
      </w:pPr>
    </w:p>
    <w:p w:rsidR="00554CA6" w:rsidRDefault="00554CA6" w:rsidP="00C93CF5">
      <w:pPr>
        <w:ind w:firstLine="709"/>
        <w:contextualSpacing/>
        <w:jc w:val="both"/>
        <w:rPr>
          <w:rFonts w:ascii="Times New Roman" w:hAnsi="Times New Roman" w:cs="Times New Roman"/>
        </w:rPr>
      </w:pPr>
    </w:p>
    <w:p w:rsidR="00554CA6" w:rsidRDefault="00554CA6" w:rsidP="00C93CF5">
      <w:pPr>
        <w:ind w:firstLine="709"/>
        <w:contextualSpacing/>
        <w:jc w:val="both"/>
        <w:rPr>
          <w:rFonts w:ascii="Times New Roman" w:hAnsi="Times New Roman" w:cs="Times New Roman"/>
        </w:rPr>
      </w:pPr>
    </w:p>
    <w:p w:rsidR="006C50DD" w:rsidRPr="00554CA6" w:rsidRDefault="006C50DD" w:rsidP="00C93CF5">
      <w:pPr>
        <w:ind w:firstLine="709"/>
        <w:contextualSpacing/>
        <w:jc w:val="both"/>
        <w:rPr>
          <w:rFonts w:ascii="Times New Roman" w:hAnsi="Times New Roman" w:cs="Times New Roman"/>
        </w:rPr>
      </w:pPr>
    </w:p>
    <w:p w:rsidR="00EE0D9C" w:rsidRPr="008C2E37" w:rsidRDefault="00EE0D9C" w:rsidP="00C93CF5">
      <w:pPr>
        <w:jc w:val="center"/>
        <w:rPr>
          <w:rFonts w:ascii="Times New Roman" w:hAnsi="Times New Roman" w:cs="Times New Roman"/>
          <w:b/>
        </w:rPr>
      </w:pPr>
      <w:r w:rsidRPr="008C2E37">
        <w:rPr>
          <w:rFonts w:ascii="Times New Roman" w:hAnsi="Times New Roman" w:cs="Times New Roman"/>
          <w:b/>
        </w:rPr>
        <w:t xml:space="preserve">5. Досудебный (внесудебный) порядок обжалования решений и действий (бездействия) </w:t>
      </w:r>
      <w:r w:rsidR="009E1D60" w:rsidRPr="008C2E37">
        <w:rPr>
          <w:rFonts w:ascii="Times New Roman" w:hAnsi="Times New Roman" w:cs="Times New Roman"/>
          <w:b/>
        </w:rPr>
        <w:t>уполномоченного органа</w:t>
      </w:r>
      <w:r w:rsidRPr="008C2E37">
        <w:rPr>
          <w:rFonts w:ascii="Times New Roman" w:hAnsi="Times New Roman" w:cs="Times New Roman"/>
          <w:b/>
        </w:rPr>
        <w:t>, а также  е</w:t>
      </w:r>
      <w:r w:rsidR="009E1D60" w:rsidRPr="008C2E37">
        <w:rPr>
          <w:rFonts w:ascii="Times New Roman" w:hAnsi="Times New Roman" w:cs="Times New Roman"/>
          <w:b/>
        </w:rPr>
        <w:t xml:space="preserve">го </w:t>
      </w:r>
      <w:r w:rsidRPr="008C2E37">
        <w:rPr>
          <w:rFonts w:ascii="Times New Roman" w:hAnsi="Times New Roman" w:cs="Times New Roman"/>
          <w:b/>
        </w:rPr>
        <w:t xml:space="preserve">должностных лиц при предоставлении </w:t>
      </w:r>
      <w:r w:rsidR="009647E3" w:rsidRPr="008C2E37">
        <w:rPr>
          <w:rFonts w:ascii="Times New Roman" w:hAnsi="Times New Roman" w:cs="Times New Roman"/>
          <w:b/>
        </w:rPr>
        <w:t xml:space="preserve">муниципальной </w:t>
      </w:r>
      <w:r w:rsidR="00F56442" w:rsidRPr="008C2E37">
        <w:rPr>
          <w:rFonts w:ascii="Times New Roman" w:hAnsi="Times New Roman" w:cs="Times New Roman"/>
          <w:b/>
        </w:rPr>
        <w:t>услуги</w:t>
      </w:r>
    </w:p>
    <w:p w:rsidR="00EE0D9C" w:rsidRPr="008C2E37" w:rsidRDefault="00EE0D9C" w:rsidP="00C93CF5">
      <w:pPr>
        <w:jc w:val="both"/>
        <w:rPr>
          <w:rFonts w:ascii="Times New Roman" w:hAnsi="Times New Roman" w:cs="Times New Roman"/>
        </w:rPr>
      </w:pPr>
    </w:p>
    <w:p w:rsidR="00EE0D9C" w:rsidRPr="008C2E37" w:rsidRDefault="00EE0D9C" w:rsidP="00C93CF5">
      <w:pPr>
        <w:autoSpaceDE w:val="0"/>
        <w:autoSpaceDN w:val="0"/>
        <w:adjustRightInd w:val="0"/>
        <w:ind w:firstLine="720"/>
        <w:jc w:val="both"/>
        <w:rPr>
          <w:rFonts w:ascii="Times New Roman" w:hAnsi="Times New Roman" w:cs="Times New Roman"/>
          <w:lang w:eastAsia="en-US"/>
        </w:rPr>
      </w:pPr>
      <w:r w:rsidRPr="008C2E37">
        <w:rPr>
          <w:rFonts w:ascii="Times New Roman" w:hAnsi="Times New Roman" w:cs="Times New Roman"/>
          <w:lang w:eastAsia="en-US"/>
        </w:rPr>
        <w:t>5.1. Заявители и иные заинтересованные лица (далее – заявители) вправе обратиться с жалобой на действия (бездействие) должностных лиц</w:t>
      </w:r>
      <w:r w:rsidRPr="008C2E37">
        <w:rPr>
          <w:rFonts w:ascii="Times New Roman" w:hAnsi="Times New Roman" w:cs="Times New Roman"/>
        </w:rPr>
        <w:t xml:space="preserve"> </w:t>
      </w:r>
      <w:r w:rsidR="009E1D60" w:rsidRPr="008C2E37">
        <w:rPr>
          <w:rFonts w:ascii="Times New Roman" w:hAnsi="Times New Roman" w:cs="Times New Roman"/>
        </w:rPr>
        <w:t>уполномоченного органа</w:t>
      </w:r>
      <w:r w:rsidR="00D43966" w:rsidRPr="008C2E37">
        <w:rPr>
          <w:rFonts w:ascii="Times New Roman" w:hAnsi="Times New Roman" w:cs="Times New Roman"/>
        </w:rPr>
        <w:t xml:space="preserve">, </w:t>
      </w:r>
      <w:r w:rsidRPr="008C2E37">
        <w:rPr>
          <w:rFonts w:ascii="Times New Roman" w:hAnsi="Times New Roman" w:cs="Times New Roman"/>
          <w:lang w:eastAsia="en-US"/>
        </w:rPr>
        <w:t xml:space="preserve">а также принимаемые ими решения при </w:t>
      </w:r>
      <w:r w:rsidRPr="008C2E37">
        <w:rPr>
          <w:rFonts w:ascii="Times New Roman" w:hAnsi="Times New Roman" w:cs="Times New Roman"/>
        </w:rPr>
        <w:t xml:space="preserve">предоставлении </w:t>
      </w:r>
      <w:r w:rsidR="009647E3"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00F56442" w:rsidRPr="008C2E37">
        <w:rPr>
          <w:rFonts w:ascii="Times New Roman" w:hAnsi="Times New Roman" w:cs="Times New Roman"/>
          <w:lang w:eastAsia="en-US"/>
        </w:rPr>
        <w:t xml:space="preserve"> </w:t>
      </w:r>
      <w:r w:rsidRPr="008C2E37">
        <w:rPr>
          <w:rFonts w:ascii="Times New Roman" w:hAnsi="Times New Roman" w:cs="Times New Roman"/>
          <w:lang w:eastAsia="en-US"/>
        </w:rPr>
        <w:t xml:space="preserve">к руководителю </w:t>
      </w:r>
      <w:r w:rsidR="009E1D60" w:rsidRPr="008C2E37">
        <w:rPr>
          <w:rFonts w:ascii="Times New Roman" w:hAnsi="Times New Roman" w:cs="Times New Roman"/>
        </w:rPr>
        <w:t>уполномоченного органа</w:t>
      </w:r>
      <w:r w:rsidRPr="008C2E37">
        <w:rPr>
          <w:rFonts w:ascii="Times New Roman" w:hAnsi="Times New Roman" w:cs="Times New Roman"/>
          <w:lang w:eastAsia="en-US"/>
        </w:rPr>
        <w:t>.</w:t>
      </w:r>
    </w:p>
    <w:p w:rsidR="00A11544" w:rsidRPr="008C2E37" w:rsidRDefault="00A11544" w:rsidP="00C93CF5">
      <w:pPr>
        <w:autoSpaceDE w:val="0"/>
        <w:autoSpaceDN w:val="0"/>
        <w:adjustRightInd w:val="0"/>
        <w:ind w:firstLine="720"/>
        <w:jc w:val="both"/>
        <w:rPr>
          <w:rFonts w:ascii="Times New Roman" w:hAnsi="Times New Roman" w:cs="Times New Roman"/>
          <w:lang w:eastAsia="en-US"/>
        </w:rPr>
      </w:pPr>
      <w:r w:rsidRPr="008C2E37">
        <w:rPr>
          <w:rFonts w:ascii="Times New Roman" w:hAnsi="Times New Roman" w:cs="Times New Roman"/>
          <w:lang w:eastAsia="en-US"/>
        </w:rPr>
        <w:t xml:space="preserve">Руководитель </w:t>
      </w:r>
      <w:r w:rsidR="009E1D60" w:rsidRPr="008C2E37">
        <w:rPr>
          <w:rFonts w:ascii="Times New Roman" w:hAnsi="Times New Roman" w:cs="Times New Roman"/>
        </w:rPr>
        <w:t xml:space="preserve">уполномоченного органа </w:t>
      </w:r>
      <w:r w:rsidRPr="008C2E37">
        <w:rPr>
          <w:rFonts w:ascii="Times New Roman" w:hAnsi="Times New Roman" w:cs="Times New Roman"/>
          <w:lang w:eastAsia="en-US"/>
        </w:rPr>
        <w:t xml:space="preserve">проводит личный прием заявителей по вопросам обжалования действий (бездействия) должностных лиц </w:t>
      </w:r>
      <w:r w:rsidR="009E1D60" w:rsidRPr="008C2E37">
        <w:rPr>
          <w:rFonts w:ascii="Times New Roman" w:hAnsi="Times New Roman" w:cs="Times New Roman"/>
        </w:rPr>
        <w:t>уполномоченного органа</w:t>
      </w:r>
      <w:r w:rsidRPr="008C2E37">
        <w:rPr>
          <w:rFonts w:ascii="Times New Roman" w:hAnsi="Times New Roman" w:cs="Times New Roman"/>
          <w:lang w:eastAsia="en-US"/>
        </w:rPr>
        <w:t xml:space="preserve">, а также принимаемых ими решений при </w:t>
      </w:r>
      <w:r w:rsidRPr="008C2E37">
        <w:rPr>
          <w:rFonts w:ascii="Times New Roman" w:hAnsi="Times New Roman" w:cs="Times New Roman"/>
        </w:rPr>
        <w:t xml:space="preserve">предоставлении </w:t>
      </w:r>
      <w:r w:rsidR="009647E3" w:rsidRPr="008C2E37">
        <w:rPr>
          <w:rFonts w:ascii="Times New Roman" w:hAnsi="Times New Roman" w:cs="Times New Roman"/>
        </w:rPr>
        <w:t xml:space="preserve">муниципальной </w:t>
      </w:r>
      <w:r w:rsidRPr="008C2E37">
        <w:rPr>
          <w:rFonts w:ascii="Times New Roman" w:hAnsi="Times New Roman" w:cs="Times New Roman"/>
        </w:rPr>
        <w:t>услуги</w:t>
      </w:r>
      <w:r w:rsidRPr="008C2E37">
        <w:rPr>
          <w:rFonts w:ascii="Times New Roman" w:hAnsi="Times New Roman" w:cs="Times New Roman"/>
          <w:lang w:eastAsia="en-US"/>
        </w:rPr>
        <w:t>.</w:t>
      </w:r>
    </w:p>
    <w:p w:rsidR="00A11544" w:rsidRPr="008C2E37" w:rsidRDefault="00A11544" w:rsidP="00C93CF5">
      <w:pPr>
        <w:autoSpaceDE w:val="0"/>
        <w:autoSpaceDN w:val="0"/>
        <w:adjustRightInd w:val="0"/>
        <w:ind w:firstLine="720"/>
        <w:jc w:val="both"/>
        <w:rPr>
          <w:rFonts w:ascii="Times New Roman" w:hAnsi="Times New Roman" w:cs="Times New Roman"/>
          <w:lang w:eastAsia="en-US"/>
        </w:rPr>
      </w:pPr>
      <w:r w:rsidRPr="008C2E37">
        <w:rPr>
          <w:rFonts w:ascii="Times New Roman" w:hAnsi="Times New Roman" w:cs="Times New Roman"/>
          <w:lang w:eastAsia="en-US"/>
        </w:rPr>
        <w:t xml:space="preserve">Личный прием проводится по предварительной записи. Запись заинтересованного лица проводится при личном обращении в </w:t>
      </w:r>
      <w:r w:rsidR="00D43966" w:rsidRPr="008C2E37">
        <w:rPr>
          <w:rFonts w:ascii="Times New Roman" w:hAnsi="Times New Roman" w:cs="Times New Roman"/>
        </w:rPr>
        <w:t>уполномоченный орган</w:t>
      </w:r>
      <w:r w:rsidR="00D43966" w:rsidRPr="008C2E37">
        <w:rPr>
          <w:rFonts w:ascii="Times New Roman" w:hAnsi="Times New Roman" w:cs="Times New Roman"/>
          <w:lang w:eastAsia="en-US"/>
        </w:rPr>
        <w:t xml:space="preserve"> </w:t>
      </w:r>
      <w:r w:rsidRPr="008C2E37">
        <w:rPr>
          <w:rFonts w:ascii="Times New Roman" w:hAnsi="Times New Roman" w:cs="Times New Roman"/>
          <w:lang w:eastAsia="en-US"/>
        </w:rPr>
        <w:t>или по телефону</w:t>
      </w:r>
      <w:r w:rsidR="00D43966" w:rsidRPr="008C2E37">
        <w:rPr>
          <w:rFonts w:ascii="Times New Roman" w:hAnsi="Times New Roman" w:cs="Times New Roman"/>
          <w:lang w:eastAsia="en-US"/>
        </w:rPr>
        <w:t xml:space="preserve">, указанному в Приложении № </w:t>
      </w:r>
      <w:r w:rsidR="00750C1E" w:rsidRPr="008C2E37">
        <w:rPr>
          <w:rFonts w:ascii="Times New Roman" w:hAnsi="Times New Roman" w:cs="Times New Roman"/>
          <w:lang w:eastAsia="en-US"/>
        </w:rPr>
        <w:t>1</w:t>
      </w:r>
      <w:r w:rsidR="00D43966" w:rsidRPr="008C2E37">
        <w:rPr>
          <w:rFonts w:ascii="Times New Roman" w:hAnsi="Times New Roman" w:cs="Times New Roman"/>
          <w:lang w:eastAsia="en-US"/>
        </w:rPr>
        <w:t xml:space="preserve"> к Административному регламенту</w:t>
      </w:r>
      <w:r w:rsidRPr="008C2E37">
        <w:rPr>
          <w:rFonts w:ascii="Times New Roman" w:hAnsi="Times New Roman" w:cs="Times New Roman"/>
          <w:lang w:eastAsia="en-US"/>
        </w:rPr>
        <w:t xml:space="preserve">. </w:t>
      </w:r>
    </w:p>
    <w:p w:rsidR="00A11544" w:rsidRPr="008C2E37" w:rsidRDefault="00A11544" w:rsidP="00C93CF5">
      <w:pPr>
        <w:autoSpaceDE w:val="0"/>
        <w:autoSpaceDN w:val="0"/>
        <w:adjustRightInd w:val="0"/>
        <w:ind w:firstLine="720"/>
        <w:jc w:val="both"/>
        <w:rPr>
          <w:rFonts w:ascii="Times New Roman" w:hAnsi="Times New Roman" w:cs="Times New Roman"/>
          <w:lang w:eastAsia="en-US"/>
        </w:rPr>
      </w:pPr>
      <w:r w:rsidRPr="008C2E37">
        <w:rPr>
          <w:rFonts w:ascii="Times New Roman" w:hAnsi="Times New Roman" w:cs="Times New Roman"/>
          <w:lang w:eastAsia="en-US"/>
        </w:rPr>
        <w:t>Специалист, осуществляющий запись на личный прием, информирует заинтересованное лицо о дате, времени, месте приема.</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5.</w:t>
      </w:r>
      <w:r w:rsidR="009647E3" w:rsidRPr="008C2E37">
        <w:rPr>
          <w:rFonts w:ascii="Times New Roman" w:hAnsi="Times New Roman" w:cs="Times New Roman"/>
        </w:rPr>
        <w:t>2</w:t>
      </w:r>
      <w:r w:rsidRPr="008C2E37">
        <w:rPr>
          <w:rFonts w:ascii="Times New Roman" w:hAnsi="Times New Roman" w:cs="Times New Roman"/>
        </w:rPr>
        <w:t xml:space="preserve">. Жалоба может быть направлена по почте, через МФЦ, с использованием информационно-телекоммуникационной сети Интернет, официального сайта </w:t>
      </w:r>
      <w:r w:rsidR="003F25D6" w:rsidRPr="008C2E37">
        <w:rPr>
          <w:rFonts w:ascii="Times New Roman" w:hAnsi="Times New Roman" w:cs="Times New Roman"/>
        </w:rPr>
        <w:t>уполномоченного органа</w:t>
      </w:r>
      <w:r w:rsidRPr="008C2E37">
        <w:rPr>
          <w:rFonts w:ascii="Times New Roman" w:hAnsi="Times New Roman" w:cs="Times New Roman"/>
        </w:rPr>
        <w:t xml:space="preserve">, </w:t>
      </w:r>
      <w:r w:rsidR="003F25D6" w:rsidRPr="008C2E37">
        <w:rPr>
          <w:rFonts w:ascii="Times New Roman" w:hAnsi="Times New Roman" w:cs="Times New Roman"/>
        </w:rPr>
        <w:t>Единого портала государственных и муниципальных услуг</w:t>
      </w:r>
      <w:r w:rsidRPr="008C2E37">
        <w:rPr>
          <w:rFonts w:ascii="Times New Roman" w:hAnsi="Times New Roman" w:cs="Times New Roman"/>
        </w:rPr>
        <w:t>,</w:t>
      </w:r>
      <w:r w:rsidR="003F25D6" w:rsidRPr="008C2E37">
        <w:rPr>
          <w:rFonts w:ascii="Times New Roman" w:hAnsi="Times New Roman" w:cs="Times New Roman"/>
        </w:rPr>
        <w:t xml:space="preserve"> </w:t>
      </w:r>
      <w:r w:rsidRPr="008C2E37">
        <w:rPr>
          <w:rFonts w:ascii="Times New Roman" w:hAnsi="Times New Roman" w:cs="Times New Roman"/>
        </w:rPr>
        <w:t>а также может быть принята при личном приеме заявителя.</w:t>
      </w:r>
    </w:p>
    <w:p w:rsidR="00EE0D9C" w:rsidRPr="008C2E37" w:rsidRDefault="009647E3" w:rsidP="00C93CF5">
      <w:pPr>
        <w:ind w:firstLine="720"/>
        <w:jc w:val="both"/>
        <w:rPr>
          <w:rFonts w:ascii="Times New Roman" w:hAnsi="Times New Roman" w:cs="Times New Roman"/>
        </w:rPr>
      </w:pPr>
      <w:r w:rsidRPr="008C2E37">
        <w:rPr>
          <w:rFonts w:ascii="Times New Roman" w:hAnsi="Times New Roman" w:cs="Times New Roman"/>
        </w:rPr>
        <w:t>5.3</w:t>
      </w:r>
      <w:r w:rsidR="00EE0D9C" w:rsidRPr="008C2E37">
        <w:rPr>
          <w:rFonts w:ascii="Times New Roman" w:hAnsi="Times New Roman" w:cs="Times New Roman"/>
        </w:rPr>
        <w:t>. Жалоба должна содержать:</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1) наименование </w:t>
      </w:r>
      <w:r w:rsidR="00FB7299" w:rsidRPr="008C2E37">
        <w:rPr>
          <w:rFonts w:ascii="Times New Roman" w:hAnsi="Times New Roman" w:cs="Times New Roman"/>
        </w:rPr>
        <w:t>уполномоченного органа</w:t>
      </w:r>
      <w:r w:rsidRPr="008C2E37">
        <w:rPr>
          <w:rFonts w:ascii="Times New Roman" w:hAnsi="Times New Roman" w:cs="Times New Roman"/>
        </w:rPr>
        <w:t xml:space="preserve">, должностного лица </w:t>
      </w:r>
      <w:r w:rsidR="00FB7299" w:rsidRPr="008C2E37">
        <w:rPr>
          <w:rFonts w:ascii="Times New Roman" w:hAnsi="Times New Roman" w:cs="Times New Roman"/>
        </w:rPr>
        <w:t>уполномоченного органа</w:t>
      </w:r>
      <w:r w:rsidRPr="008C2E37">
        <w:rPr>
          <w:rFonts w:ascii="Times New Roman" w:hAnsi="Times New Roman" w:cs="Times New Roman"/>
        </w:rPr>
        <w:t>, решения и (или) действия (бездействие) которых обжалуются;</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3) сведения об обжалуемых решениях и действиях (бездействии) </w:t>
      </w:r>
      <w:r w:rsidR="00FB7299" w:rsidRPr="008C2E37">
        <w:rPr>
          <w:rFonts w:ascii="Times New Roman" w:hAnsi="Times New Roman" w:cs="Times New Roman"/>
        </w:rPr>
        <w:t>уполномоченного органа</w:t>
      </w:r>
      <w:r w:rsidRPr="008C2E37">
        <w:rPr>
          <w:rFonts w:ascii="Times New Roman" w:hAnsi="Times New Roman" w:cs="Times New Roman"/>
        </w:rPr>
        <w:t xml:space="preserve">, должностного лица </w:t>
      </w:r>
      <w:r w:rsidR="00FB7299" w:rsidRPr="008C2E37">
        <w:rPr>
          <w:rFonts w:ascii="Times New Roman" w:hAnsi="Times New Roman" w:cs="Times New Roman"/>
        </w:rPr>
        <w:t>уполномоченного органа</w:t>
      </w:r>
      <w:r w:rsidRPr="008C2E37">
        <w:rPr>
          <w:rFonts w:ascii="Times New Roman" w:hAnsi="Times New Roman" w:cs="Times New Roman"/>
        </w:rPr>
        <w:t>, либо муниципального служащего;</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4) доводы, на основании которых заявитель не согласен с решением и (или) действием (бездействием) </w:t>
      </w:r>
      <w:r w:rsidR="00B36F26" w:rsidRPr="008C2E37">
        <w:rPr>
          <w:rFonts w:ascii="Times New Roman" w:hAnsi="Times New Roman" w:cs="Times New Roman"/>
        </w:rPr>
        <w:t>уполномоченного органа</w:t>
      </w:r>
      <w:r w:rsidRPr="008C2E37">
        <w:rPr>
          <w:rFonts w:ascii="Times New Roman" w:hAnsi="Times New Roman" w:cs="Times New Roman"/>
        </w:rPr>
        <w:t xml:space="preserve">, должностного лица </w:t>
      </w:r>
      <w:r w:rsidR="00B36F26" w:rsidRPr="008C2E37">
        <w:rPr>
          <w:rFonts w:ascii="Times New Roman" w:hAnsi="Times New Roman" w:cs="Times New Roman"/>
        </w:rPr>
        <w:t>уполномоченного органа</w:t>
      </w:r>
      <w:r w:rsidRPr="008C2E37">
        <w:rPr>
          <w:rFonts w:ascii="Times New Roman" w:hAnsi="Times New Roman" w:cs="Times New Roman"/>
        </w:rPr>
        <w:t>, либо муниципального служащего. Заявителем могут быть представлены документы (при наличии), подтверждающие доводы заявителя, либо их копии.</w:t>
      </w:r>
    </w:p>
    <w:p w:rsidR="00EE0D9C" w:rsidRPr="008C2E37" w:rsidRDefault="007D6A0A" w:rsidP="00C93CF5">
      <w:pPr>
        <w:ind w:firstLine="720"/>
        <w:jc w:val="both"/>
        <w:rPr>
          <w:rFonts w:ascii="Times New Roman" w:hAnsi="Times New Roman" w:cs="Times New Roman"/>
        </w:rPr>
      </w:pPr>
      <w:r w:rsidRPr="008C2E37">
        <w:rPr>
          <w:rFonts w:ascii="Times New Roman" w:hAnsi="Times New Roman" w:cs="Times New Roman"/>
        </w:rPr>
        <w:t>5.4</w:t>
      </w:r>
      <w:r w:rsidR="00EE0D9C" w:rsidRPr="008C2E37">
        <w:rPr>
          <w:rFonts w:ascii="Times New Roman" w:hAnsi="Times New Roman" w:cs="Times New Roman"/>
        </w:rPr>
        <w:t>. Предметом досудебного (внесудебного) обжалования в том числе могут являться:</w:t>
      </w:r>
    </w:p>
    <w:p w:rsidR="00EE0D9C" w:rsidRPr="008C2E37" w:rsidRDefault="007D6A0A" w:rsidP="00C93CF5">
      <w:pPr>
        <w:ind w:firstLine="720"/>
        <w:jc w:val="both"/>
        <w:rPr>
          <w:rFonts w:ascii="Times New Roman" w:hAnsi="Times New Roman" w:cs="Times New Roman"/>
        </w:rPr>
      </w:pPr>
      <w:r w:rsidRPr="008C2E37">
        <w:rPr>
          <w:rFonts w:ascii="Times New Roman" w:hAnsi="Times New Roman" w:cs="Times New Roman"/>
        </w:rPr>
        <w:t xml:space="preserve">1) </w:t>
      </w:r>
      <w:r w:rsidR="00EE0D9C" w:rsidRPr="008C2E37">
        <w:rPr>
          <w:rFonts w:ascii="Times New Roman" w:hAnsi="Times New Roman" w:cs="Times New Roman"/>
        </w:rPr>
        <w:t xml:space="preserve">нарушение срока регистрации заявления о </w:t>
      </w:r>
      <w:r w:rsidRPr="008C2E37">
        <w:rPr>
          <w:rFonts w:ascii="Times New Roman" w:hAnsi="Times New Roman" w:cs="Times New Roman"/>
        </w:rPr>
        <w:t xml:space="preserve">предоставлении муниципальной </w:t>
      </w:r>
      <w:r w:rsidR="00872524" w:rsidRPr="008C2E37">
        <w:rPr>
          <w:rFonts w:ascii="Times New Roman" w:hAnsi="Times New Roman" w:cs="Times New Roman"/>
        </w:rPr>
        <w:t>услуги</w:t>
      </w:r>
      <w:r w:rsidR="00EE0D9C" w:rsidRPr="008C2E37">
        <w:rPr>
          <w:rFonts w:ascii="Times New Roman" w:hAnsi="Times New Roman" w:cs="Times New Roman"/>
        </w:rPr>
        <w:t>;</w:t>
      </w:r>
    </w:p>
    <w:p w:rsidR="007D6A0A" w:rsidRPr="008C2E37" w:rsidRDefault="007D6A0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2) </w:t>
      </w:r>
      <w:r w:rsidR="00EE0D9C" w:rsidRPr="008C2E37">
        <w:rPr>
          <w:rFonts w:ascii="Times New Roman" w:hAnsi="Times New Roman" w:cs="Times New Roman"/>
          <w:sz w:val="24"/>
          <w:szCs w:val="24"/>
        </w:rPr>
        <w:t xml:space="preserve">нарушение срока предоставления </w:t>
      </w:r>
      <w:r w:rsidR="00227DCF"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услуги</w:t>
      </w:r>
      <w:r w:rsidRPr="008C2E37">
        <w:rPr>
          <w:rFonts w:ascii="Times New Roman" w:hAnsi="Times New Roman" w:cs="Times New Roman"/>
          <w:sz w:val="24"/>
          <w:szCs w:val="24"/>
        </w:rPr>
        <w:t xml:space="preserve">; </w:t>
      </w:r>
    </w:p>
    <w:p w:rsidR="00EE0D9C" w:rsidRPr="008C2E37" w:rsidRDefault="007D6A0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3) </w:t>
      </w:r>
      <w:r w:rsidR="00227DCF" w:rsidRPr="008C2E37">
        <w:rPr>
          <w:rFonts w:ascii="Times New Roman" w:hAnsi="Times New Roman" w:cs="Times New Roman"/>
          <w:sz w:val="24"/>
          <w:szCs w:val="24"/>
        </w:rPr>
        <w:t>ис</w:t>
      </w:r>
      <w:r w:rsidR="00EE0D9C" w:rsidRPr="008C2E37">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8C2E37">
        <w:rPr>
          <w:rFonts w:ascii="Times New Roman" w:hAnsi="Times New Roman" w:cs="Times New Roman"/>
          <w:sz w:val="24"/>
          <w:szCs w:val="24"/>
        </w:rPr>
        <w:t xml:space="preserve">Томской </w:t>
      </w:r>
      <w:r w:rsidR="00EE0D9C" w:rsidRPr="008C2E37">
        <w:rPr>
          <w:rFonts w:ascii="Times New Roman" w:hAnsi="Times New Roman" w:cs="Times New Roman"/>
          <w:sz w:val="24"/>
          <w:szCs w:val="24"/>
        </w:rPr>
        <w:t xml:space="preserve">области, </w:t>
      </w:r>
      <w:r w:rsidR="00B06888" w:rsidRPr="008C2E37">
        <w:rPr>
          <w:rFonts w:ascii="Times New Roman" w:hAnsi="Times New Roman" w:cs="Times New Roman"/>
          <w:sz w:val="24"/>
          <w:szCs w:val="24"/>
        </w:rPr>
        <w:t xml:space="preserve">настоящим Административным регламентом </w:t>
      </w:r>
      <w:r w:rsidR="00EE0D9C" w:rsidRPr="008C2E37">
        <w:rPr>
          <w:rFonts w:ascii="Times New Roman" w:hAnsi="Times New Roman" w:cs="Times New Roman"/>
          <w:sz w:val="24"/>
          <w:szCs w:val="24"/>
        </w:rPr>
        <w:t xml:space="preserve">для предоставления </w:t>
      </w:r>
      <w:r w:rsidR="00227DCF"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услуги</w:t>
      </w:r>
      <w:r w:rsidR="00EE0D9C" w:rsidRPr="008C2E37">
        <w:rPr>
          <w:rFonts w:ascii="Times New Roman" w:hAnsi="Times New Roman" w:cs="Times New Roman"/>
          <w:sz w:val="24"/>
          <w:szCs w:val="24"/>
        </w:rPr>
        <w:t xml:space="preserve">; </w:t>
      </w:r>
    </w:p>
    <w:p w:rsidR="00EE0D9C" w:rsidRPr="008C2E37" w:rsidRDefault="00AD1BAA" w:rsidP="00C93CF5">
      <w:pPr>
        <w:pStyle w:val="ConsPlusNormal"/>
        <w:tabs>
          <w:tab w:val="left" w:pos="0"/>
        </w:tabs>
        <w:jc w:val="both"/>
        <w:rPr>
          <w:rFonts w:ascii="Times New Roman" w:hAnsi="Times New Roman" w:cs="Times New Roman"/>
          <w:sz w:val="24"/>
          <w:szCs w:val="24"/>
        </w:rPr>
      </w:pPr>
      <w:r w:rsidRPr="008C2E37">
        <w:rPr>
          <w:rFonts w:ascii="Times New Roman" w:hAnsi="Times New Roman" w:cs="Times New Roman"/>
          <w:sz w:val="24"/>
          <w:szCs w:val="24"/>
        </w:rPr>
        <w:t xml:space="preserve">4) </w:t>
      </w:r>
      <w:r w:rsidR="00EE0D9C" w:rsidRPr="008C2E37">
        <w:rPr>
          <w:rFonts w:ascii="Times New Roman" w:hAnsi="Times New Roman" w:cs="Times New Roman"/>
          <w:sz w:val="24"/>
          <w:szCs w:val="24"/>
        </w:rPr>
        <w:t>отказ в приеме документов, предоставление которых предусмотрено</w:t>
      </w:r>
      <w:r w:rsidRPr="008C2E37">
        <w:rPr>
          <w:rFonts w:ascii="Times New Roman" w:hAnsi="Times New Roman" w:cs="Times New Roman"/>
          <w:sz w:val="24"/>
          <w:szCs w:val="24"/>
        </w:rPr>
        <w:t xml:space="preserve">   </w:t>
      </w:r>
      <w:r w:rsidR="00EE0D9C" w:rsidRPr="008C2E37">
        <w:rPr>
          <w:rFonts w:ascii="Times New Roman" w:hAnsi="Times New Roman" w:cs="Times New Roman"/>
          <w:sz w:val="24"/>
          <w:szCs w:val="24"/>
        </w:rPr>
        <w:t>нормативными правовыми актами Российской Федерации, нормативными прав</w:t>
      </w:r>
      <w:r w:rsidR="007D35F6" w:rsidRPr="008C2E37">
        <w:rPr>
          <w:rFonts w:ascii="Times New Roman" w:hAnsi="Times New Roman" w:cs="Times New Roman"/>
          <w:sz w:val="24"/>
          <w:szCs w:val="24"/>
        </w:rPr>
        <w:t xml:space="preserve">овыми актами </w:t>
      </w:r>
      <w:r w:rsidR="008C2E37">
        <w:rPr>
          <w:rFonts w:ascii="Times New Roman" w:hAnsi="Times New Roman" w:cs="Times New Roman"/>
          <w:sz w:val="24"/>
          <w:szCs w:val="24"/>
        </w:rPr>
        <w:t>Томской</w:t>
      </w:r>
      <w:r w:rsidR="007D35F6" w:rsidRPr="008C2E37">
        <w:rPr>
          <w:rFonts w:ascii="Times New Roman" w:hAnsi="Times New Roman" w:cs="Times New Roman"/>
          <w:sz w:val="24"/>
          <w:szCs w:val="24"/>
        </w:rPr>
        <w:t xml:space="preserve"> области, настоящим Административным регламентом </w:t>
      </w:r>
      <w:r w:rsidR="00B06888" w:rsidRPr="008C2E37">
        <w:rPr>
          <w:rFonts w:ascii="Times New Roman" w:hAnsi="Times New Roman" w:cs="Times New Roman"/>
          <w:sz w:val="24"/>
          <w:szCs w:val="24"/>
        </w:rPr>
        <w:t xml:space="preserve">для предоставления </w:t>
      </w:r>
      <w:r w:rsidR="006E0EE4" w:rsidRPr="008C2E37">
        <w:rPr>
          <w:rFonts w:ascii="Times New Roman" w:hAnsi="Times New Roman" w:cs="Times New Roman"/>
          <w:sz w:val="24"/>
          <w:szCs w:val="24"/>
        </w:rPr>
        <w:t xml:space="preserve">муниципальной </w:t>
      </w:r>
      <w:r w:rsidR="00B06888" w:rsidRPr="008C2E37">
        <w:rPr>
          <w:rFonts w:ascii="Times New Roman" w:hAnsi="Times New Roman" w:cs="Times New Roman"/>
          <w:sz w:val="24"/>
          <w:szCs w:val="24"/>
        </w:rPr>
        <w:t xml:space="preserve">услуги, </w:t>
      </w:r>
      <w:r w:rsidR="00EE0D9C" w:rsidRPr="008C2E37">
        <w:rPr>
          <w:rFonts w:ascii="Times New Roman" w:hAnsi="Times New Roman" w:cs="Times New Roman"/>
          <w:sz w:val="24"/>
          <w:szCs w:val="24"/>
        </w:rPr>
        <w:t xml:space="preserve">у заявителя; </w:t>
      </w:r>
    </w:p>
    <w:p w:rsidR="00EE0D9C" w:rsidRPr="008C2E37" w:rsidRDefault="00AD1BA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5) </w:t>
      </w:r>
      <w:r w:rsidR="00EE0D9C" w:rsidRPr="008C2E37">
        <w:rPr>
          <w:rFonts w:ascii="Times New Roman" w:hAnsi="Times New Roman" w:cs="Times New Roman"/>
          <w:sz w:val="24"/>
          <w:szCs w:val="24"/>
        </w:rPr>
        <w:t xml:space="preserve">отказ в предоставлении </w:t>
      </w:r>
      <w:r w:rsidR="009D2D5D"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услуги</w:t>
      </w:r>
      <w:r w:rsidR="00EE0D9C" w:rsidRPr="008C2E37">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C2E37">
        <w:rPr>
          <w:rFonts w:ascii="Times New Roman" w:hAnsi="Times New Roman" w:cs="Times New Roman"/>
          <w:sz w:val="24"/>
          <w:szCs w:val="24"/>
        </w:rPr>
        <w:t xml:space="preserve">Томской </w:t>
      </w:r>
      <w:r w:rsidR="00EE0D9C" w:rsidRPr="008C2E37">
        <w:rPr>
          <w:rFonts w:ascii="Times New Roman" w:hAnsi="Times New Roman" w:cs="Times New Roman"/>
          <w:sz w:val="24"/>
          <w:szCs w:val="24"/>
        </w:rPr>
        <w:t>области</w:t>
      </w:r>
      <w:r w:rsidR="007F4173" w:rsidRPr="008C2E37">
        <w:rPr>
          <w:rFonts w:ascii="Times New Roman" w:hAnsi="Times New Roman" w:cs="Times New Roman"/>
          <w:sz w:val="24"/>
          <w:szCs w:val="24"/>
        </w:rPr>
        <w:t>, настоящим Административным регламентом</w:t>
      </w:r>
      <w:r w:rsidR="00EE0D9C" w:rsidRPr="008C2E37">
        <w:rPr>
          <w:rFonts w:ascii="Times New Roman" w:hAnsi="Times New Roman" w:cs="Times New Roman"/>
          <w:sz w:val="24"/>
          <w:szCs w:val="24"/>
        </w:rPr>
        <w:t xml:space="preserve">; </w:t>
      </w:r>
    </w:p>
    <w:p w:rsidR="00EE0D9C" w:rsidRPr="008C2E37" w:rsidRDefault="00AD1BA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6) </w:t>
      </w:r>
      <w:r w:rsidR="00EE0D9C" w:rsidRPr="008C2E37">
        <w:rPr>
          <w:rFonts w:ascii="Times New Roman" w:hAnsi="Times New Roman" w:cs="Times New Roman"/>
          <w:sz w:val="24"/>
          <w:szCs w:val="24"/>
        </w:rPr>
        <w:t xml:space="preserve">затребование с заявителя при предоставлении </w:t>
      </w:r>
      <w:r w:rsidR="009D2D5D"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 xml:space="preserve">услуги </w:t>
      </w:r>
      <w:r w:rsidR="00EE0D9C" w:rsidRPr="008C2E37">
        <w:rPr>
          <w:rFonts w:ascii="Times New Roman" w:hAnsi="Times New Roman" w:cs="Times New Roman"/>
          <w:sz w:val="24"/>
          <w:szCs w:val="24"/>
        </w:rPr>
        <w:t xml:space="preserve">платы, не </w:t>
      </w:r>
      <w:r w:rsidR="00EE0D9C" w:rsidRPr="008C2E37">
        <w:rPr>
          <w:rFonts w:ascii="Times New Roman" w:hAnsi="Times New Roman" w:cs="Times New Roman"/>
          <w:sz w:val="24"/>
          <w:szCs w:val="24"/>
        </w:rPr>
        <w:lastRenderedPageBreak/>
        <w:t xml:space="preserve">предусмотренной нормативными правовыми актами Российской Федерации, нормативными правовыми актами </w:t>
      </w:r>
      <w:r w:rsidR="008C2E37">
        <w:rPr>
          <w:rFonts w:ascii="Times New Roman" w:hAnsi="Times New Roman" w:cs="Times New Roman"/>
          <w:sz w:val="24"/>
          <w:szCs w:val="24"/>
        </w:rPr>
        <w:t>Томской</w:t>
      </w:r>
      <w:r w:rsidR="00EE0D9C" w:rsidRPr="008C2E37">
        <w:rPr>
          <w:rFonts w:ascii="Times New Roman" w:hAnsi="Times New Roman" w:cs="Times New Roman"/>
          <w:sz w:val="24"/>
          <w:szCs w:val="24"/>
        </w:rPr>
        <w:t xml:space="preserve"> области, </w:t>
      </w:r>
      <w:r w:rsidR="007F4173" w:rsidRPr="008C2E37">
        <w:rPr>
          <w:rFonts w:ascii="Times New Roman" w:hAnsi="Times New Roman" w:cs="Times New Roman"/>
          <w:sz w:val="24"/>
          <w:szCs w:val="24"/>
        </w:rPr>
        <w:t>настоящим Административным регламентом</w:t>
      </w:r>
      <w:r w:rsidR="00EE0D9C" w:rsidRPr="008C2E37">
        <w:rPr>
          <w:rFonts w:ascii="Times New Roman" w:hAnsi="Times New Roman" w:cs="Times New Roman"/>
          <w:sz w:val="24"/>
          <w:szCs w:val="24"/>
        </w:rPr>
        <w:t>;</w:t>
      </w:r>
    </w:p>
    <w:p w:rsidR="00EE0D9C" w:rsidRPr="008C2E37" w:rsidRDefault="00AD1BA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7) </w:t>
      </w:r>
      <w:r w:rsidR="00EE0D9C" w:rsidRPr="008C2E37">
        <w:rPr>
          <w:rFonts w:ascii="Times New Roman" w:hAnsi="Times New Roman" w:cs="Times New Roman"/>
          <w:sz w:val="24"/>
          <w:szCs w:val="24"/>
        </w:rPr>
        <w:t xml:space="preserve">отказ </w:t>
      </w:r>
      <w:r w:rsidR="00357A7F" w:rsidRPr="008C2E37">
        <w:rPr>
          <w:rFonts w:ascii="Times New Roman" w:hAnsi="Times New Roman" w:cs="Times New Roman"/>
          <w:sz w:val="24"/>
          <w:szCs w:val="24"/>
        </w:rPr>
        <w:t>уполномоченного органа</w:t>
      </w:r>
      <w:r w:rsidR="00EE0D9C" w:rsidRPr="008C2E37">
        <w:rPr>
          <w:rFonts w:ascii="Times New Roman" w:hAnsi="Times New Roman" w:cs="Times New Roman"/>
          <w:sz w:val="24"/>
          <w:szCs w:val="24"/>
        </w:rPr>
        <w:t xml:space="preserve">, должностного лица </w:t>
      </w:r>
      <w:r w:rsidR="00357A7F" w:rsidRPr="008C2E37">
        <w:rPr>
          <w:rFonts w:ascii="Times New Roman" w:hAnsi="Times New Roman" w:cs="Times New Roman"/>
          <w:sz w:val="24"/>
          <w:szCs w:val="24"/>
        </w:rPr>
        <w:t>уполномоченного органа</w:t>
      </w:r>
      <w:r w:rsidR="00EE0D9C" w:rsidRPr="008C2E37">
        <w:rPr>
          <w:rFonts w:ascii="Times New Roman" w:hAnsi="Times New Roman" w:cs="Times New Roman"/>
          <w:sz w:val="24"/>
          <w:szCs w:val="24"/>
        </w:rPr>
        <w:t xml:space="preserve">, в исправлении допущенных опечаток и ошибок в выданных в результате предоставления </w:t>
      </w:r>
      <w:r w:rsidR="009D2D5D"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 xml:space="preserve">услуги </w:t>
      </w:r>
      <w:r w:rsidR="00EE0D9C" w:rsidRPr="008C2E37">
        <w:rPr>
          <w:rFonts w:ascii="Times New Roman" w:hAnsi="Times New Roman" w:cs="Times New Roman"/>
          <w:sz w:val="24"/>
          <w:szCs w:val="24"/>
        </w:rPr>
        <w:t>документах либо нарушение установленного срока таких исправлений.</w:t>
      </w:r>
      <w:r w:rsidR="00077DF3" w:rsidRPr="008C2E37">
        <w:rPr>
          <w:rFonts w:ascii="Times New Roman" w:hAnsi="Times New Roman" w:cs="Times New Roman"/>
          <w:sz w:val="24"/>
          <w:szCs w:val="24"/>
        </w:rPr>
        <w:t xml:space="preserve"> </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5.6. Основанием для начала процедуры досудебного (внесудебного) обжалования является поступление в </w:t>
      </w:r>
      <w:r w:rsidR="00A54B25" w:rsidRPr="008C2E37">
        <w:rPr>
          <w:rFonts w:ascii="Times New Roman" w:hAnsi="Times New Roman" w:cs="Times New Roman"/>
        </w:rPr>
        <w:t xml:space="preserve">уполномоченный орган </w:t>
      </w:r>
      <w:r w:rsidRPr="008C2E37">
        <w:rPr>
          <w:rFonts w:ascii="Times New Roman" w:hAnsi="Times New Roman" w:cs="Times New Roman"/>
        </w:rPr>
        <w:t>жалобы заявителя.</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5.7. </w:t>
      </w:r>
      <w:r w:rsidRPr="008C2E37">
        <w:rPr>
          <w:rFonts w:ascii="Times New Roman" w:hAnsi="Times New Roman" w:cs="Times New Roman"/>
          <w:lang w:eastAsia="en-US"/>
        </w:rPr>
        <w:t xml:space="preserve">Заявители </w:t>
      </w:r>
      <w:r w:rsidRPr="008C2E37">
        <w:rPr>
          <w:rFonts w:ascii="Times New Roman" w:hAnsi="Times New Roman" w:cs="Times New Roman"/>
        </w:rPr>
        <w:t>имеют право на получение информации и документов, необходимых для обоснования и рассмотрения жалобы.</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5.8. Жалоба </w:t>
      </w:r>
      <w:r w:rsidRPr="008C2E37">
        <w:rPr>
          <w:rFonts w:ascii="Times New Roman" w:hAnsi="Times New Roman" w:cs="Times New Roman"/>
          <w:lang w:eastAsia="en-US"/>
        </w:rPr>
        <w:t xml:space="preserve">заявителя </w:t>
      </w:r>
      <w:r w:rsidRPr="008C2E37">
        <w:rPr>
          <w:rFonts w:ascii="Times New Roman" w:hAnsi="Times New Roman" w:cs="Times New Roman"/>
        </w:rPr>
        <w:t>может быть адресована:</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должностному лицу </w:t>
      </w:r>
      <w:r w:rsidR="00A54B25" w:rsidRPr="008C2E37">
        <w:rPr>
          <w:rFonts w:ascii="Times New Roman" w:hAnsi="Times New Roman" w:cs="Times New Roman"/>
        </w:rPr>
        <w:t>уполномоченного органа</w:t>
      </w:r>
      <w:r w:rsidRPr="008C2E37">
        <w:rPr>
          <w:rFonts w:ascii="Times New Roman" w:hAnsi="Times New Roman" w:cs="Times New Roman"/>
        </w:rPr>
        <w:t xml:space="preserve">, ответственному за организацию предоставления </w:t>
      </w:r>
      <w:r w:rsidR="00050103" w:rsidRPr="008C2E37">
        <w:rPr>
          <w:rFonts w:ascii="Times New Roman" w:hAnsi="Times New Roman" w:cs="Times New Roman"/>
        </w:rPr>
        <w:t xml:space="preserve">муниципальной </w:t>
      </w:r>
      <w:r w:rsidR="00872524" w:rsidRPr="008C2E37">
        <w:rPr>
          <w:rFonts w:ascii="Times New Roman" w:hAnsi="Times New Roman" w:cs="Times New Roman"/>
        </w:rPr>
        <w:t>услуги</w:t>
      </w:r>
      <w:r w:rsidRPr="008C2E37">
        <w:rPr>
          <w:rFonts w:ascii="Times New Roman" w:hAnsi="Times New Roman" w:cs="Times New Roman"/>
        </w:rPr>
        <w:t>;</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руководителю структурного подразделения </w:t>
      </w:r>
      <w:r w:rsidR="00A54B25" w:rsidRPr="008C2E37">
        <w:rPr>
          <w:rFonts w:ascii="Times New Roman" w:hAnsi="Times New Roman" w:cs="Times New Roman"/>
        </w:rPr>
        <w:t>уполномоченного органа</w:t>
      </w:r>
      <w:r w:rsidRPr="008C2E37">
        <w:rPr>
          <w:rFonts w:ascii="Times New Roman" w:hAnsi="Times New Roman" w:cs="Times New Roman"/>
        </w:rPr>
        <w:t xml:space="preserve">, в котором организовано предоставление </w:t>
      </w:r>
      <w:r w:rsidR="00050103" w:rsidRPr="008C2E37">
        <w:rPr>
          <w:rFonts w:ascii="Times New Roman" w:hAnsi="Times New Roman" w:cs="Times New Roman"/>
        </w:rPr>
        <w:t xml:space="preserve">муниципальной </w:t>
      </w:r>
      <w:r w:rsidR="00872524" w:rsidRPr="008C2E37">
        <w:rPr>
          <w:rFonts w:ascii="Times New Roman" w:hAnsi="Times New Roman" w:cs="Times New Roman"/>
        </w:rPr>
        <w:t>услуги</w:t>
      </w:r>
      <w:r w:rsidRPr="008C2E37">
        <w:rPr>
          <w:rFonts w:ascii="Times New Roman" w:hAnsi="Times New Roman" w:cs="Times New Roman"/>
        </w:rPr>
        <w:t>;</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рук</w:t>
      </w:r>
      <w:r w:rsidR="00D762AC" w:rsidRPr="008C2E37">
        <w:rPr>
          <w:rFonts w:ascii="Times New Roman" w:hAnsi="Times New Roman" w:cs="Times New Roman"/>
        </w:rPr>
        <w:t xml:space="preserve">оводителю </w:t>
      </w:r>
      <w:r w:rsidR="00A54B25" w:rsidRPr="008C2E37">
        <w:rPr>
          <w:rFonts w:ascii="Times New Roman" w:hAnsi="Times New Roman" w:cs="Times New Roman"/>
        </w:rPr>
        <w:t>уполномоченного органа</w:t>
      </w:r>
      <w:r w:rsidR="00050103" w:rsidRPr="008C2E37">
        <w:rPr>
          <w:rFonts w:ascii="Times New Roman" w:hAnsi="Times New Roman" w:cs="Times New Roman"/>
        </w:rPr>
        <w:t>.</w:t>
      </w:r>
    </w:p>
    <w:p w:rsidR="00F20F8E" w:rsidRPr="008C2E37" w:rsidRDefault="00EE0D9C" w:rsidP="00C93CF5">
      <w:pPr>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5.9</w:t>
      </w:r>
      <w:r w:rsidR="00431C61" w:rsidRPr="008C2E37">
        <w:rPr>
          <w:rFonts w:ascii="Times New Roman" w:hAnsi="Times New Roman" w:cs="Times New Roman"/>
        </w:rPr>
        <w:t>. Жалоба</w:t>
      </w:r>
      <w:r w:rsidRPr="008C2E37">
        <w:rPr>
          <w:rFonts w:ascii="Times New Roman" w:hAnsi="Times New Roman" w:cs="Times New Roman"/>
        </w:rPr>
        <w:t xml:space="preserve"> подлежит рассмотрению должностным лицом, наделенным полномочиями по рассмотр</w:t>
      </w:r>
      <w:r w:rsidR="00393ADB" w:rsidRPr="008C2E37">
        <w:rPr>
          <w:rFonts w:ascii="Times New Roman" w:hAnsi="Times New Roman" w:cs="Times New Roman"/>
        </w:rPr>
        <w:t>ению жалоб, в течение 15</w:t>
      </w:r>
      <w:r w:rsidRPr="008C2E37">
        <w:rPr>
          <w:rFonts w:ascii="Times New Roman" w:hAnsi="Times New Roman" w:cs="Times New Roman"/>
        </w:rPr>
        <w:t xml:space="preserve"> рабочих дней со дня ее регистрации, а в случае обжалования отказа </w:t>
      </w:r>
      <w:r w:rsidR="008215B8" w:rsidRPr="008C2E37">
        <w:rPr>
          <w:rFonts w:ascii="Times New Roman" w:hAnsi="Times New Roman" w:cs="Times New Roman"/>
        </w:rPr>
        <w:t>уполномоченного органа</w:t>
      </w:r>
      <w:r w:rsidRPr="008C2E37">
        <w:rPr>
          <w:rFonts w:ascii="Times New Roman" w:hAnsi="Times New Roman" w:cs="Times New Roman"/>
        </w:rPr>
        <w:t xml:space="preserve">, должностного лица </w:t>
      </w:r>
      <w:r w:rsidR="008215B8" w:rsidRPr="008C2E37">
        <w:rPr>
          <w:rFonts w:ascii="Times New Roman" w:hAnsi="Times New Roman" w:cs="Times New Roman"/>
        </w:rPr>
        <w:t xml:space="preserve">уполномоченного органа </w:t>
      </w:r>
      <w:r w:rsidRPr="008C2E37">
        <w:rPr>
          <w:rFonts w:ascii="Times New Roman" w:hAnsi="Times New Roman" w:cs="Times New Roman"/>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93ADB" w:rsidRPr="008C2E37">
        <w:rPr>
          <w:rFonts w:ascii="Times New Roman" w:hAnsi="Times New Roman" w:cs="Times New Roman"/>
        </w:rPr>
        <w:t xml:space="preserve"> в течение 5</w:t>
      </w:r>
      <w:r w:rsidRPr="008C2E37">
        <w:rPr>
          <w:rFonts w:ascii="Times New Roman" w:hAnsi="Times New Roman" w:cs="Times New Roman"/>
        </w:rPr>
        <w:t xml:space="preserve">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EE0D9C" w:rsidRPr="008C2E37" w:rsidRDefault="00EE0D9C" w:rsidP="00C93CF5">
      <w:pPr>
        <w:pStyle w:val="ConsPlusNormal"/>
        <w:ind w:firstLine="709"/>
        <w:jc w:val="both"/>
        <w:rPr>
          <w:rFonts w:ascii="Times New Roman" w:hAnsi="Times New Roman" w:cs="Times New Roman"/>
          <w:sz w:val="24"/>
          <w:szCs w:val="24"/>
        </w:rPr>
      </w:pPr>
      <w:r w:rsidRPr="008C2E37">
        <w:rPr>
          <w:rFonts w:ascii="Times New Roman" w:hAnsi="Times New Roman" w:cs="Times New Roman"/>
          <w:sz w:val="24"/>
          <w:szCs w:val="24"/>
        </w:rPr>
        <w:t>5.10. По результатам рассмотрения жалобы принимает</w:t>
      </w:r>
      <w:r w:rsidR="00E30899" w:rsidRPr="008C2E37">
        <w:rPr>
          <w:rFonts w:ascii="Times New Roman" w:hAnsi="Times New Roman" w:cs="Times New Roman"/>
          <w:sz w:val="24"/>
          <w:szCs w:val="24"/>
        </w:rPr>
        <w:t>ся</w:t>
      </w:r>
      <w:r w:rsidRPr="008C2E37">
        <w:rPr>
          <w:rFonts w:ascii="Times New Roman" w:hAnsi="Times New Roman" w:cs="Times New Roman"/>
          <w:sz w:val="24"/>
          <w:szCs w:val="24"/>
        </w:rPr>
        <w:t xml:space="preserve"> одно из следующих решений:</w:t>
      </w:r>
    </w:p>
    <w:p w:rsidR="00370DBA" w:rsidRPr="008C2E37" w:rsidRDefault="00FA4B92" w:rsidP="00C93CF5">
      <w:pPr>
        <w:ind w:firstLine="709"/>
        <w:jc w:val="both"/>
        <w:rPr>
          <w:rFonts w:ascii="Times New Roman" w:hAnsi="Times New Roman" w:cs="Times New Roman"/>
        </w:rPr>
      </w:pPr>
      <w:r w:rsidRPr="008C2E37">
        <w:rPr>
          <w:rFonts w:ascii="Times New Roman" w:hAnsi="Times New Roman" w:cs="Times New Roman"/>
        </w:rPr>
        <w:t xml:space="preserve">1) </w:t>
      </w:r>
      <w:r w:rsidR="00EE0D9C" w:rsidRPr="008C2E37">
        <w:rPr>
          <w:rFonts w:ascii="Times New Roman" w:hAnsi="Times New Roman" w:cs="Times New Roman"/>
        </w:rPr>
        <w:t>удовлетворяет</w:t>
      </w:r>
      <w:r w:rsidR="00E30899" w:rsidRPr="008C2E37">
        <w:rPr>
          <w:rFonts w:ascii="Times New Roman" w:hAnsi="Times New Roman" w:cs="Times New Roman"/>
        </w:rPr>
        <w:t>ся жалоба</w:t>
      </w:r>
      <w:r w:rsidR="00EE0D9C" w:rsidRPr="008C2E37">
        <w:rPr>
          <w:rFonts w:ascii="Times New Roman" w:hAnsi="Times New Roman" w:cs="Times New Roman"/>
        </w:rPr>
        <w:t xml:space="preserve">, в том числе в форме исправления допущенных </w:t>
      </w:r>
      <w:r w:rsidR="008215B8" w:rsidRPr="008C2E37">
        <w:rPr>
          <w:rFonts w:ascii="Times New Roman" w:hAnsi="Times New Roman" w:cs="Times New Roman"/>
        </w:rPr>
        <w:t xml:space="preserve">уполномоченным органом </w:t>
      </w:r>
      <w:r w:rsidR="00EE0D9C" w:rsidRPr="008C2E37">
        <w:rPr>
          <w:rFonts w:ascii="Times New Roman" w:hAnsi="Times New Roman" w:cs="Times New Roman"/>
        </w:rPr>
        <w:t xml:space="preserve">опечаток и ошибок в выданных в результате предоставления </w:t>
      </w:r>
      <w:r w:rsidR="008517DB" w:rsidRPr="008C2E37">
        <w:rPr>
          <w:rFonts w:ascii="Times New Roman" w:hAnsi="Times New Roman" w:cs="Times New Roman"/>
        </w:rPr>
        <w:t xml:space="preserve">муниципальной </w:t>
      </w:r>
      <w:r w:rsidR="00872524" w:rsidRPr="008C2E37">
        <w:rPr>
          <w:rFonts w:ascii="Times New Roman" w:hAnsi="Times New Roman" w:cs="Times New Roman"/>
        </w:rPr>
        <w:t xml:space="preserve">услуги </w:t>
      </w:r>
      <w:r w:rsidR="00EE0D9C" w:rsidRPr="008C2E37">
        <w:rPr>
          <w:rFonts w:ascii="Times New Roman" w:hAnsi="Times New Roman" w:cs="Times New Roman"/>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C2E37">
        <w:rPr>
          <w:rFonts w:ascii="Times New Roman" w:hAnsi="Times New Roman" w:cs="Times New Roman"/>
        </w:rPr>
        <w:t xml:space="preserve">Томской </w:t>
      </w:r>
      <w:r w:rsidR="00EE0D9C" w:rsidRPr="008C2E37">
        <w:rPr>
          <w:rFonts w:ascii="Times New Roman" w:hAnsi="Times New Roman" w:cs="Times New Roman"/>
        </w:rPr>
        <w:t xml:space="preserve"> области, </w:t>
      </w:r>
      <w:r w:rsidR="002A13FC" w:rsidRPr="008C2E37">
        <w:rPr>
          <w:rFonts w:ascii="Times New Roman" w:hAnsi="Times New Roman" w:cs="Times New Roman"/>
        </w:rPr>
        <w:t>настоящим Административным регламентом</w:t>
      </w:r>
      <w:r w:rsidR="00EE0D9C" w:rsidRPr="008C2E37">
        <w:rPr>
          <w:rFonts w:ascii="Times New Roman" w:hAnsi="Times New Roman" w:cs="Times New Roman"/>
        </w:rPr>
        <w:t>, а также в иных формах</w:t>
      </w:r>
      <w:r w:rsidR="000F229A" w:rsidRPr="008C2E37">
        <w:rPr>
          <w:rFonts w:ascii="Times New Roman" w:hAnsi="Times New Roman" w:cs="Times New Roman"/>
        </w:rPr>
        <w:t xml:space="preserve">. </w:t>
      </w:r>
    </w:p>
    <w:p w:rsidR="00EE0D9C" w:rsidRPr="008C2E37" w:rsidRDefault="00370DBA" w:rsidP="00C93CF5">
      <w:pPr>
        <w:ind w:firstLine="709"/>
        <w:jc w:val="both"/>
        <w:rPr>
          <w:rFonts w:ascii="Times New Roman" w:eastAsia="Times New Roman" w:hAnsi="Times New Roman" w:cs="Times New Roman"/>
          <w:lang w:eastAsia="en-IN"/>
        </w:rPr>
      </w:pPr>
      <w:r w:rsidRPr="008C2E37">
        <w:rPr>
          <w:rFonts w:ascii="Times New Roman" w:hAnsi="Times New Roman" w:cs="Times New Roman"/>
        </w:rPr>
        <w:t xml:space="preserve">2) </w:t>
      </w:r>
      <w:r w:rsidR="00EE0D9C" w:rsidRPr="008C2E37">
        <w:rPr>
          <w:rFonts w:ascii="Times New Roman" w:hAnsi="Times New Roman" w:cs="Times New Roman"/>
        </w:rPr>
        <w:t>отказывает</w:t>
      </w:r>
      <w:r w:rsidR="00E30899" w:rsidRPr="008C2E37">
        <w:rPr>
          <w:rFonts w:ascii="Times New Roman" w:hAnsi="Times New Roman" w:cs="Times New Roman"/>
        </w:rPr>
        <w:t>ся</w:t>
      </w:r>
      <w:r w:rsidR="00EE0D9C" w:rsidRPr="008C2E37">
        <w:rPr>
          <w:rFonts w:ascii="Times New Roman" w:hAnsi="Times New Roman" w:cs="Times New Roman"/>
        </w:rPr>
        <w:t xml:space="preserve"> в удовлетворении жалобы.</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53F3" w:rsidRPr="008C2E37" w:rsidRDefault="00E30899" w:rsidP="00C93CF5">
      <w:pPr>
        <w:ind w:firstLine="709"/>
        <w:jc w:val="both"/>
        <w:rPr>
          <w:rFonts w:ascii="Times New Roman" w:hAnsi="Times New Roman" w:cs="Times New Roman"/>
          <w:i/>
        </w:rPr>
      </w:pPr>
      <w:r w:rsidRPr="008C2E37">
        <w:rPr>
          <w:rFonts w:ascii="Times New Roman" w:hAnsi="Times New Roman" w:cs="Times New Roman"/>
        </w:rPr>
        <w:t xml:space="preserve">5.12. </w:t>
      </w:r>
      <w:r w:rsidR="00EE0D9C" w:rsidRPr="008C2E37">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5623F" w:rsidRPr="008C2E37">
        <w:rPr>
          <w:rFonts w:ascii="Times New Roman" w:hAnsi="Times New Roman" w:cs="Times New Roman"/>
        </w:rPr>
        <w:t>.</w:t>
      </w:r>
    </w:p>
    <w:p w:rsidR="00E54661" w:rsidRPr="008C2E37" w:rsidRDefault="00E54661" w:rsidP="00C93CF5">
      <w:pPr>
        <w:jc w:val="center"/>
        <w:rPr>
          <w:rFonts w:ascii="Times New Roman" w:hAnsi="Times New Roman" w:cs="Times New Roman"/>
        </w:rPr>
      </w:pPr>
    </w:p>
    <w:p w:rsidR="00E54661" w:rsidRPr="008C2E37" w:rsidRDefault="00E54661" w:rsidP="00C93CF5">
      <w:pPr>
        <w:jc w:val="center"/>
        <w:rPr>
          <w:rFonts w:ascii="Times New Roman" w:hAnsi="Times New Roman" w:cs="Times New Roman"/>
        </w:rPr>
        <w:sectPr w:rsidR="00E54661" w:rsidRPr="008C2E37" w:rsidSect="0032241A">
          <w:headerReference w:type="even" r:id="rId11"/>
          <w:headerReference w:type="default" r:id="rId12"/>
          <w:pgSz w:w="11900" w:h="16840"/>
          <w:pgMar w:top="1134" w:right="850" w:bottom="1134" w:left="1701" w:header="708" w:footer="708" w:gutter="0"/>
          <w:cols w:space="708"/>
          <w:titlePg/>
          <w:docGrid w:linePitch="360"/>
        </w:sectPr>
      </w:pPr>
    </w:p>
    <w:p w:rsidR="00E54661" w:rsidRPr="008C2E37" w:rsidRDefault="00E54661" w:rsidP="00C93CF5">
      <w:pPr>
        <w:jc w:val="center"/>
        <w:rPr>
          <w:rFonts w:ascii="Times New Roman" w:hAnsi="Times New Roman" w:cs="Times New Roman"/>
        </w:rPr>
      </w:pPr>
    </w:p>
    <w:p w:rsidR="00E54661" w:rsidRPr="008C2E37" w:rsidRDefault="00E54661" w:rsidP="00C93CF5">
      <w:pPr>
        <w:jc w:val="center"/>
        <w:rPr>
          <w:rFonts w:ascii="Times New Roman" w:hAnsi="Times New Roman" w:cs="Times New Roman"/>
          <w:i/>
        </w:rPr>
      </w:pPr>
      <w:r w:rsidRPr="008C2E37">
        <w:rPr>
          <w:rFonts w:ascii="Times New Roman" w:hAnsi="Times New Roman" w:cs="Times New Roman"/>
        </w:rPr>
        <w:t>Приложение № 1</w:t>
      </w:r>
    </w:p>
    <w:p w:rsidR="00E54661" w:rsidRPr="008C2E37" w:rsidRDefault="00E5466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к Административному регламенту </w:t>
      </w:r>
      <w:r w:rsidR="0007491E" w:rsidRPr="008C2E37">
        <w:rPr>
          <w:rFonts w:ascii="Times New Roman" w:hAnsi="Times New Roman" w:cs="Times New Roman"/>
          <w:sz w:val="24"/>
          <w:szCs w:val="24"/>
        </w:rPr>
        <w:t>по предоставлению муниципальной услуги</w:t>
      </w:r>
    </w:p>
    <w:p w:rsidR="00BE5FF7" w:rsidRPr="008C2E37" w:rsidRDefault="00BE5FF7"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54661" w:rsidRPr="008C2E37" w:rsidRDefault="00E54661" w:rsidP="00C93CF5">
      <w:pPr>
        <w:rPr>
          <w:rFonts w:ascii="Times New Roman" w:hAnsi="Times New Roman" w:cs="Times New Roman"/>
        </w:rPr>
      </w:pPr>
    </w:p>
    <w:p w:rsidR="00E54661" w:rsidRPr="008C2E37" w:rsidRDefault="00E5466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Информация о местонахождении, номерах телефонов для справок, </w:t>
      </w:r>
      <w:r w:rsidR="00562A5F" w:rsidRPr="008C2E37">
        <w:rPr>
          <w:rFonts w:ascii="Times New Roman" w:hAnsi="Times New Roman" w:cs="Times New Roman"/>
          <w:sz w:val="24"/>
          <w:szCs w:val="24"/>
        </w:rPr>
        <w:t xml:space="preserve">днях и часах приема заявителей, </w:t>
      </w:r>
      <w:r w:rsidRPr="008C2E37">
        <w:rPr>
          <w:rFonts w:ascii="Times New Roman" w:hAnsi="Times New Roman" w:cs="Times New Roman"/>
          <w:sz w:val="24"/>
          <w:szCs w:val="24"/>
        </w:rPr>
        <w:t xml:space="preserve">адресах электронной почты уполномоченных органов, участвующих в предоставлении </w:t>
      </w:r>
      <w:r w:rsidR="00A2060C"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 xml:space="preserve">услуги, содержащих информацию о предоставлении </w:t>
      </w:r>
      <w:r w:rsidR="00A2060C"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услуги</w:t>
      </w:r>
    </w:p>
    <w:p w:rsidR="00E54661" w:rsidRPr="008C2E37" w:rsidRDefault="00E54661" w:rsidP="00C93CF5">
      <w:pPr>
        <w:pStyle w:val="ConsPlusNormal"/>
        <w:widowControl/>
        <w:ind w:firstLine="0"/>
        <w:outlineLvl w:val="0"/>
        <w:rPr>
          <w:rFonts w:ascii="Times New Roman" w:hAnsi="Times New Roman" w:cs="Times New Roman"/>
          <w:sz w:val="24"/>
          <w:szCs w:val="24"/>
        </w:rPr>
      </w:pPr>
    </w:p>
    <w:tbl>
      <w:tblPr>
        <w:tblStyle w:val="a8"/>
        <w:tblW w:w="15734" w:type="dxa"/>
        <w:jc w:val="center"/>
        <w:tblLayout w:type="fixed"/>
        <w:tblLook w:val="04A0"/>
      </w:tblPr>
      <w:tblGrid>
        <w:gridCol w:w="675"/>
        <w:gridCol w:w="1891"/>
        <w:gridCol w:w="1984"/>
        <w:gridCol w:w="1985"/>
        <w:gridCol w:w="1134"/>
        <w:gridCol w:w="3685"/>
        <w:gridCol w:w="2410"/>
        <w:gridCol w:w="1970"/>
      </w:tblGrid>
      <w:tr w:rsidR="00170CB4" w:rsidRPr="008C2E37" w:rsidTr="0029010D">
        <w:trPr>
          <w:trHeight w:val="4880"/>
          <w:tblHeader/>
          <w:jc w:val="center"/>
        </w:trPr>
        <w:tc>
          <w:tcPr>
            <w:tcW w:w="675"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п/п</w:t>
            </w:r>
          </w:p>
        </w:tc>
        <w:tc>
          <w:tcPr>
            <w:tcW w:w="1891"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Наименование уполномоченного органа мест</w:t>
            </w:r>
            <w:r w:rsidR="00FC27B6" w:rsidRPr="008C2E37">
              <w:rPr>
                <w:rFonts w:ascii="Times New Roman" w:hAnsi="Times New Roman" w:cs="Times New Roman"/>
                <w:sz w:val="24"/>
                <w:szCs w:val="24"/>
              </w:rPr>
              <w:t>ного самоуправления, участвующего</w:t>
            </w:r>
            <w:r w:rsidRPr="008C2E37">
              <w:rPr>
                <w:rFonts w:ascii="Times New Roman" w:hAnsi="Times New Roman" w:cs="Times New Roman"/>
                <w:sz w:val="24"/>
                <w:szCs w:val="24"/>
              </w:rPr>
              <w:t xml:space="preserve"> в предоставлении </w:t>
            </w:r>
            <w:r w:rsidR="00FC27B6"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 xml:space="preserve">услуги </w:t>
            </w:r>
          </w:p>
        </w:tc>
        <w:tc>
          <w:tcPr>
            <w:tcW w:w="1984" w:type="dxa"/>
            <w:tcBorders>
              <w:top w:val="single" w:sz="4" w:space="0" w:color="auto"/>
              <w:left w:val="single" w:sz="4" w:space="0" w:color="auto"/>
              <w:bottom w:val="single" w:sz="4" w:space="0" w:color="auto"/>
              <w:right w:val="single" w:sz="4" w:space="0" w:color="auto"/>
            </w:tcBorders>
          </w:tcPr>
          <w:p w:rsidR="00170CB4" w:rsidRPr="008C2E37" w:rsidRDefault="00BF758C"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Н</w:t>
            </w:r>
            <w:r w:rsidR="00170CB4" w:rsidRPr="008C2E37">
              <w:rPr>
                <w:rFonts w:ascii="Times New Roman" w:hAnsi="Times New Roman" w:cs="Times New Roman"/>
                <w:sz w:val="24"/>
                <w:szCs w:val="24"/>
              </w:rPr>
              <w:t xml:space="preserve">аименование органа местного самоуправления или его структурного подразделения, участвующего в предоставлении </w:t>
            </w:r>
            <w:r w:rsidRPr="008C2E37">
              <w:rPr>
                <w:rFonts w:ascii="Times New Roman" w:hAnsi="Times New Roman" w:cs="Times New Roman"/>
                <w:sz w:val="24"/>
                <w:szCs w:val="24"/>
              </w:rPr>
              <w:t xml:space="preserve">муниципальной </w:t>
            </w:r>
            <w:r w:rsidR="00170CB4" w:rsidRPr="008C2E37">
              <w:rPr>
                <w:rFonts w:ascii="Times New Roman" w:hAnsi="Times New Roman" w:cs="Times New Roman"/>
                <w:sz w:val="24"/>
                <w:szCs w:val="24"/>
              </w:rPr>
              <w:t>услуги</w:t>
            </w:r>
          </w:p>
        </w:tc>
        <w:tc>
          <w:tcPr>
            <w:tcW w:w="1985" w:type="dxa"/>
            <w:tcBorders>
              <w:top w:val="single" w:sz="4" w:space="0" w:color="auto"/>
              <w:left w:val="single" w:sz="4" w:space="0" w:color="auto"/>
              <w:bottom w:val="single" w:sz="4" w:space="0" w:color="auto"/>
              <w:right w:val="single" w:sz="4" w:space="0" w:color="auto"/>
            </w:tcBorders>
            <w:hideMark/>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Адрес</w:t>
            </w:r>
          </w:p>
        </w:tc>
        <w:tc>
          <w:tcPr>
            <w:tcW w:w="1134" w:type="dxa"/>
            <w:tcBorders>
              <w:top w:val="single" w:sz="4" w:space="0" w:color="auto"/>
              <w:left w:val="single" w:sz="4" w:space="0" w:color="auto"/>
              <w:bottom w:val="single" w:sz="4" w:space="0" w:color="auto"/>
              <w:right w:val="single" w:sz="4" w:space="0" w:color="auto"/>
            </w:tcBorders>
            <w:hideMark/>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Телефоны, по которым можно получить информацию </w:t>
            </w:r>
            <w:r w:rsidR="00BF758C" w:rsidRPr="008C2E37">
              <w:rPr>
                <w:rFonts w:ascii="Times New Roman" w:hAnsi="Times New Roman" w:cs="Times New Roman"/>
                <w:sz w:val="24"/>
                <w:szCs w:val="24"/>
              </w:rPr>
              <w:t>о предоставлении муниципальной</w:t>
            </w:r>
            <w:r w:rsidRPr="008C2E37">
              <w:rPr>
                <w:rFonts w:ascii="Times New Roman" w:hAnsi="Times New Roman" w:cs="Times New Roman"/>
                <w:sz w:val="24"/>
                <w:szCs w:val="24"/>
              </w:rPr>
              <w:t xml:space="preserve"> услуги </w:t>
            </w:r>
          </w:p>
        </w:tc>
        <w:tc>
          <w:tcPr>
            <w:tcW w:w="3685"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Дни и часы приема заявителей</w:t>
            </w:r>
          </w:p>
        </w:tc>
        <w:tc>
          <w:tcPr>
            <w:tcW w:w="2410" w:type="dxa"/>
            <w:tcBorders>
              <w:top w:val="single" w:sz="4" w:space="0" w:color="auto"/>
              <w:left w:val="single" w:sz="4" w:space="0" w:color="auto"/>
              <w:bottom w:val="single" w:sz="4" w:space="0" w:color="auto"/>
              <w:right w:val="single" w:sz="4" w:space="0" w:color="auto"/>
            </w:tcBorders>
            <w:hideMark/>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Электронный адрес</w:t>
            </w:r>
          </w:p>
        </w:tc>
        <w:tc>
          <w:tcPr>
            <w:tcW w:w="1970"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Телефон, по которому можно</w:t>
            </w:r>
            <w:r w:rsidRPr="008C2E37">
              <w:rPr>
                <w:rFonts w:ascii="Times New Roman" w:hAnsi="Times New Roman" w:cs="Times New Roman"/>
                <w:sz w:val="24"/>
                <w:szCs w:val="24"/>
                <w:lang w:eastAsia="en-US"/>
              </w:rPr>
              <w:t xml:space="preserve"> записаться на личный прием по вопросам обжалования действий (бездействия) должностных лиц </w:t>
            </w:r>
            <w:r w:rsidRPr="008C2E37">
              <w:rPr>
                <w:rFonts w:ascii="Times New Roman" w:hAnsi="Times New Roman" w:cs="Times New Roman"/>
                <w:sz w:val="24"/>
                <w:szCs w:val="24"/>
              </w:rPr>
              <w:t>уполномоченного органа</w:t>
            </w:r>
            <w:r w:rsidRPr="008C2E37">
              <w:rPr>
                <w:rFonts w:ascii="Times New Roman" w:hAnsi="Times New Roman" w:cs="Times New Roman"/>
                <w:sz w:val="24"/>
                <w:szCs w:val="24"/>
                <w:lang w:eastAsia="en-US"/>
              </w:rPr>
              <w:t xml:space="preserve">, а также принимаемых ими решений при </w:t>
            </w:r>
            <w:r w:rsidRPr="008C2E37">
              <w:rPr>
                <w:rFonts w:ascii="Times New Roman" w:hAnsi="Times New Roman" w:cs="Times New Roman"/>
                <w:sz w:val="24"/>
                <w:szCs w:val="24"/>
              </w:rPr>
              <w:t xml:space="preserve">предоставлении </w:t>
            </w:r>
            <w:r w:rsidR="00BF758C"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услуги</w:t>
            </w:r>
          </w:p>
        </w:tc>
      </w:tr>
      <w:tr w:rsidR="00170CB4" w:rsidRPr="008C2E37" w:rsidTr="00E341C3">
        <w:trPr>
          <w:jc w:val="center"/>
        </w:trPr>
        <w:tc>
          <w:tcPr>
            <w:tcW w:w="15734" w:type="dxa"/>
            <w:gridSpan w:val="8"/>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b/>
                <w:sz w:val="24"/>
                <w:szCs w:val="24"/>
              </w:rPr>
            </w:pPr>
          </w:p>
        </w:tc>
      </w:tr>
      <w:tr w:rsidR="00170CB4" w:rsidRPr="008C2E37" w:rsidTr="0029010D">
        <w:trPr>
          <w:jc w:val="center"/>
        </w:trPr>
        <w:tc>
          <w:tcPr>
            <w:tcW w:w="675"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lang w:val="en-US"/>
              </w:rPr>
              <w:t>1</w:t>
            </w:r>
          </w:p>
        </w:tc>
        <w:tc>
          <w:tcPr>
            <w:tcW w:w="1891" w:type="dxa"/>
            <w:tcBorders>
              <w:top w:val="single" w:sz="4" w:space="0" w:color="auto"/>
              <w:left w:val="single" w:sz="4" w:space="0" w:color="auto"/>
              <w:bottom w:val="single" w:sz="4" w:space="0" w:color="auto"/>
              <w:right w:val="single" w:sz="4" w:space="0" w:color="auto"/>
            </w:tcBorders>
          </w:tcPr>
          <w:p w:rsidR="00170CB4" w:rsidRPr="008C2E37" w:rsidRDefault="00170CB4" w:rsidP="00BA48CD">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Администрация </w:t>
            </w:r>
            <w:r w:rsidR="00AC354C" w:rsidRPr="00AC354C">
              <w:rPr>
                <w:rFonts w:ascii="Times New Roman" w:hAnsi="Times New Roman" w:cs="Times New Roman"/>
                <w:sz w:val="24"/>
                <w:szCs w:val="24"/>
              </w:rPr>
              <w:t>Парбигского</w:t>
            </w:r>
            <w:r w:rsidR="00AC354C" w:rsidRPr="00BC1519">
              <w:rPr>
                <w:rFonts w:ascii="Times New Roman" w:hAnsi="Times New Roman" w:cs="Times New Roman"/>
              </w:rPr>
              <w:t xml:space="preserve"> </w:t>
            </w:r>
            <w:r w:rsidR="008C2E37">
              <w:rPr>
                <w:rFonts w:ascii="Times New Roman" w:hAnsi="Times New Roman" w:cs="Times New Roman"/>
                <w:sz w:val="24"/>
                <w:szCs w:val="24"/>
              </w:rPr>
              <w:t xml:space="preserve">сельского поселения </w:t>
            </w:r>
          </w:p>
        </w:tc>
        <w:tc>
          <w:tcPr>
            <w:tcW w:w="1984" w:type="dxa"/>
            <w:tcBorders>
              <w:top w:val="single" w:sz="4" w:space="0" w:color="auto"/>
              <w:left w:val="single" w:sz="4" w:space="0" w:color="auto"/>
              <w:bottom w:val="single" w:sz="4" w:space="0" w:color="auto"/>
              <w:right w:val="single" w:sz="4" w:space="0" w:color="auto"/>
            </w:tcBorders>
          </w:tcPr>
          <w:p w:rsidR="00170CB4" w:rsidRPr="008C2E37" w:rsidRDefault="008C2E37" w:rsidP="00BA48CD">
            <w:pPr>
              <w:jc w:val="center"/>
              <w:rPr>
                <w:rFonts w:ascii="Times New Roman" w:hAnsi="Times New Roman" w:cs="Times New Roman"/>
              </w:rPr>
            </w:pPr>
            <w:r w:rsidRPr="008C2E37">
              <w:rPr>
                <w:rFonts w:ascii="Times New Roman" w:hAnsi="Times New Roman" w:cs="Times New Roman"/>
              </w:rPr>
              <w:t xml:space="preserve">Администрация </w:t>
            </w:r>
            <w:r w:rsidR="00AC354C">
              <w:rPr>
                <w:rFonts w:ascii="Times New Roman" w:hAnsi="Times New Roman" w:cs="Times New Roman"/>
              </w:rPr>
              <w:t>Парбигского</w:t>
            </w:r>
            <w:r w:rsidR="00AC354C" w:rsidRPr="00BC1519">
              <w:rPr>
                <w:rFonts w:ascii="Times New Roman" w:hAnsi="Times New Roman" w:cs="Times New Roman"/>
              </w:rPr>
              <w:t xml:space="preserve"> </w:t>
            </w:r>
            <w:r>
              <w:rPr>
                <w:rFonts w:ascii="Times New Roman" w:hAnsi="Times New Roman" w:cs="Times New Roman"/>
              </w:rPr>
              <w:t xml:space="preserve">сельского поселения </w:t>
            </w:r>
          </w:p>
        </w:tc>
        <w:tc>
          <w:tcPr>
            <w:tcW w:w="1985" w:type="dxa"/>
            <w:tcBorders>
              <w:top w:val="single" w:sz="4" w:space="0" w:color="auto"/>
              <w:left w:val="single" w:sz="4" w:space="0" w:color="auto"/>
              <w:bottom w:val="single" w:sz="4" w:space="0" w:color="auto"/>
              <w:right w:val="single" w:sz="4" w:space="0" w:color="auto"/>
            </w:tcBorders>
          </w:tcPr>
          <w:p w:rsidR="00170CB4" w:rsidRPr="008C2E37" w:rsidRDefault="008C2E37" w:rsidP="00AC354C">
            <w:pPr>
              <w:jc w:val="center"/>
              <w:rPr>
                <w:rFonts w:ascii="Times New Roman" w:hAnsi="Times New Roman" w:cs="Times New Roman"/>
              </w:rPr>
            </w:pPr>
            <w:r>
              <w:rPr>
                <w:rFonts w:ascii="Times New Roman" w:hAnsi="Times New Roman" w:cs="Times New Roman"/>
              </w:rPr>
              <w:t xml:space="preserve">Томская область Бакчарский район </w:t>
            </w:r>
            <w:r w:rsidR="00BA48CD">
              <w:rPr>
                <w:rFonts w:ascii="Times New Roman" w:hAnsi="Times New Roman" w:cs="Times New Roman"/>
              </w:rPr>
              <w:t>с</w:t>
            </w:r>
            <w:r w:rsidR="00312C83">
              <w:rPr>
                <w:rFonts w:ascii="Times New Roman" w:hAnsi="Times New Roman" w:cs="Times New Roman"/>
              </w:rPr>
              <w:t>.</w:t>
            </w:r>
            <w:r w:rsidR="00554CA6">
              <w:rPr>
                <w:rFonts w:ascii="Times New Roman" w:hAnsi="Times New Roman" w:cs="Times New Roman"/>
              </w:rPr>
              <w:t xml:space="preserve"> </w:t>
            </w:r>
            <w:r w:rsidR="00AC354C">
              <w:rPr>
                <w:rFonts w:ascii="Times New Roman" w:hAnsi="Times New Roman" w:cs="Times New Roman"/>
              </w:rPr>
              <w:t>Парбиг</w:t>
            </w:r>
            <w:r>
              <w:rPr>
                <w:rFonts w:ascii="Times New Roman" w:hAnsi="Times New Roman" w:cs="Times New Roman"/>
              </w:rPr>
              <w:t xml:space="preserve">, </w:t>
            </w:r>
            <w:r w:rsidR="00AC354C">
              <w:rPr>
                <w:rFonts w:ascii="Times New Roman" w:hAnsi="Times New Roman" w:cs="Times New Roman"/>
              </w:rPr>
              <w:t>пер</w:t>
            </w:r>
            <w:r>
              <w:rPr>
                <w:rFonts w:ascii="Times New Roman" w:hAnsi="Times New Roman" w:cs="Times New Roman"/>
              </w:rPr>
              <w:t xml:space="preserve">. </w:t>
            </w:r>
            <w:r w:rsidR="00AC354C">
              <w:rPr>
                <w:rFonts w:ascii="Times New Roman" w:hAnsi="Times New Roman" w:cs="Times New Roman"/>
              </w:rPr>
              <w:t>Озерный, 7</w:t>
            </w:r>
            <w:r>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8(</w:t>
            </w:r>
            <w:r w:rsidR="003B5E53">
              <w:rPr>
                <w:rFonts w:ascii="Times New Roman" w:hAnsi="Times New Roman" w:cs="Times New Roman"/>
              </w:rPr>
              <w:t>3</w:t>
            </w:r>
            <w:r w:rsidRPr="008C2E37">
              <w:rPr>
                <w:rFonts w:ascii="Times New Roman" w:hAnsi="Times New Roman" w:cs="Times New Roman"/>
              </w:rPr>
              <w:t>8</w:t>
            </w:r>
            <w:r w:rsidR="003B5E53">
              <w:rPr>
                <w:rFonts w:ascii="Times New Roman" w:hAnsi="Times New Roman" w:cs="Times New Roman"/>
              </w:rPr>
              <w:t>249</w:t>
            </w:r>
            <w:r w:rsidRPr="008C2E37">
              <w:rPr>
                <w:rFonts w:ascii="Times New Roman" w:hAnsi="Times New Roman" w:cs="Times New Roman"/>
              </w:rPr>
              <w:t xml:space="preserve">) </w:t>
            </w:r>
            <w:r w:rsidR="00AC354C">
              <w:rPr>
                <w:rFonts w:ascii="Times New Roman" w:hAnsi="Times New Roman" w:cs="Times New Roman"/>
              </w:rPr>
              <w:t>44-211</w:t>
            </w:r>
          </w:p>
          <w:p w:rsidR="00170CB4" w:rsidRPr="008C2E37" w:rsidRDefault="00170CB4" w:rsidP="00C93CF5">
            <w:pPr>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4A3F21" w:rsidRPr="008C2E37" w:rsidRDefault="004A3F2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Понедельник</w:t>
            </w:r>
            <w:r w:rsidR="003B5E53">
              <w:rPr>
                <w:rFonts w:ascii="Times New Roman" w:hAnsi="Times New Roman" w:cs="Times New Roman"/>
                <w:sz w:val="24"/>
                <w:szCs w:val="24"/>
              </w:rPr>
              <w:t xml:space="preserve">- пятница </w:t>
            </w:r>
            <w:r w:rsidRPr="008C2E37">
              <w:rPr>
                <w:rFonts w:ascii="Times New Roman" w:hAnsi="Times New Roman" w:cs="Times New Roman"/>
                <w:sz w:val="24"/>
                <w:szCs w:val="24"/>
              </w:rPr>
              <w:t xml:space="preserve"> </w:t>
            </w:r>
            <w:r w:rsidR="00312C83">
              <w:rPr>
                <w:rFonts w:ascii="Times New Roman" w:hAnsi="Times New Roman" w:cs="Times New Roman"/>
                <w:sz w:val="24"/>
                <w:szCs w:val="24"/>
              </w:rPr>
              <w:t>9.00</w:t>
            </w:r>
            <w:r w:rsidRPr="008C2E37">
              <w:rPr>
                <w:rFonts w:ascii="Times New Roman" w:hAnsi="Times New Roman" w:cs="Times New Roman"/>
                <w:sz w:val="24"/>
                <w:szCs w:val="24"/>
              </w:rPr>
              <w:t xml:space="preserve"> – </w:t>
            </w:r>
            <w:r w:rsidR="00312C83">
              <w:rPr>
                <w:rFonts w:ascii="Times New Roman" w:hAnsi="Times New Roman" w:cs="Times New Roman"/>
                <w:sz w:val="24"/>
                <w:szCs w:val="24"/>
              </w:rPr>
              <w:t>17.00</w:t>
            </w:r>
          </w:p>
          <w:p w:rsidR="004A3F21" w:rsidRPr="008C2E37" w:rsidRDefault="004A3F2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Суббота: не</w:t>
            </w:r>
            <w:r w:rsidR="006C50DD">
              <w:rPr>
                <w:rFonts w:ascii="Times New Roman" w:hAnsi="Times New Roman" w:cs="Times New Roman"/>
                <w:sz w:val="24"/>
                <w:szCs w:val="24"/>
              </w:rPr>
              <w:t xml:space="preserve"> </w:t>
            </w:r>
            <w:r w:rsidRPr="008C2E37">
              <w:rPr>
                <w:rFonts w:ascii="Times New Roman" w:hAnsi="Times New Roman" w:cs="Times New Roman"/>
                <w:sz w:val="24"/>
                <w:szCs w:val="24"/>
              </w:rPr>
              <w:t>приемный день</w:t>
            </w:r>
          </w:p>
          <w:p w:rsidR="00170CB4" w:rsidRPr="0029010D" w:rsidRDefault="004A3F21" w:rsidP="0029010D">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Воскресенье: не</w:t>
            </w:r>
            <w:r w:rsidR="006C50DD">
              <w:rPr>
                <w:rFonts w:ascii="Times New Roman" w:hAnsi="Times New Roman" w:cs="Times New Roman"/>
                <w:sz w:val="24"/>
                <w:szCs w:val="24"/>
              </w:rPr>
              <w:t xml:space="preserve"> </w:t>
            </w:r>
            <w:r w:rsidRPr="008C2E37">
              <w:rPr>
                <w:rFonts w:ascii="Times New Roman" w:hAnsi="Times New Roman" w:cs="Times New Roman"/>
                <w:sz w:val="24"/>
                <w:szCs w:val="24"/>
              </w:rPr>
              <w:t>приемный день</w:t>
            </w:r>
          </w:p>
        </w:tc>
        <w:tc>
          <w:tcPr>
            <w:tcW w:w="2410" w:type="dxa"/>
            <w:tcBorders>
              <w:top w:val="single" w:sz="4" w:space="0" w:color="auto"/>
              <w:left w:val="single" w:sz="4" w:space="0" w:color="auto"/>
              <w:bottom w:val="single" w:sz="4" w:space="0" w:color="auto"/>
              <w:right w:val="single" w:sz="4" w:space="0" w:color="auto"/>
            </w:tcBorders>
          </w:tcPr>
          <w:p w:rsidR="00170CB4" w:rsidRPr="0029010D" w:rsidRDefault="00CE59AD" w:rsidP="00312C83">
            <w:pPr>
              <w:jc w:val="center"/>
              <w:rPr>
                <w:rFonts w:ascii="Times New Roman" w:hAnsi="Times New Roman" w:cs="Times New Roman"/>
              </w:rPr>
            </w:pPr>
            <w:hyperlink r:id="rId13" w:history="1">
              <w:r w:rsidR="0029010D" w:rsidRPr="0029010D">
                <w:rPr>
                  <w:rStyle w:val="ae"/>
                  <w:rFonts w:ascii="Times New Roman" w:hAnsi="Times New Roman"/>
                  <w:lang w:val="en-US"/>
                </w:rPr>
                <w:t>parbigsp</w:t>
              </w:r>
              <w:r w:rsidR="0029010D" w:rsidRPr="0029010D">
                <w:rPr>
                  <w:rStyle w:val="ae"/>
                  <w:rFonts w:ascii="Times New Roman" w:hAnsi="Times New Roman"/>
                </w:rPr>
                <w:t>@</w:t>
              </w:r>
              <w:r w:rsidR="0029010D" w:rsidRPr="0029010D">
                <w:rPr>
                  <w:rStyle w:val="ae"/>
                  <w:rFonts w:ascii="Times New Roman" w:hAnsi="Times New Roman"/>
                  <w:lang w:val="en-US"/>
                </w:rPr>
                <w:t>tomsk</w:t>
              </w:r>
              <w:r w:rsidR="0029010D" w:rsidRPr="0029010D">
                <w:rPr>
                  <w:rStyle w:val="ae"/>
                  <w:rFonts w:ascii="Times New Roman" w:hAnsi="Times New Roman"/>
                </w:rPr>
                <w:t>.</w:t>
              </w:r>
              <w:r w:rsidR="0029010D" w:rsidRPr="0029010D">
                <w:rPr>
                  <w:rStyle w:val="ae"/>
                  <w:rFonts w:ascii="Times New Roman" w:hAnsi="Times New Roman"/>
                  <w:lang w:val="en-US"/>
                </w:rPr>
                <w:t>gov</w:t>
              </w:r>
              <w:r w:rsidR="0029010D" w:rsidRPr="0029010D">
                <w:rPr>
                  <w:rStyle w:val="ae"/>
                  <w:rFonts w:ascii="Times New Roman" w:hAnsi="Times New Roman"/>
                </w:rPr>
                <w:t>.</w:t>
              </w:r>
              <w:r w:rsidR="0029010D" w:rsidRPr="0029010D">
                <w:rPr>
                  <w:rStyle w:val="ae"/>
                  <w:rFonts w:ascii="Times New Roman" w:hAnsi="Times New Roman"/>
                  <w:lang w:val="en-US"/>
                </w:rPr>
                <w:t>ru</w:t>
              </w:r>
            </w:hyperlink>
          </w:p>
        </w:tc>
        <w:tc>
          <w:tcPr>
            <w:tcW w:w="1970"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 xml:space="preserve">1) </w:t>
            </w:r>
            <w:r w:rsidR="003B5E53">
              <w:rPr>
                <w:rFonts w:ascii="Times New Roman" w:hAnsi="Times New Roman" w:cs="Times New Roman"/>
              </w:rPr>
              <w:t xml:space="preserve">специалист администрации </w:t>
            </w:r>
            <w:r w:rsidRPr="008C2E37">
              <w:rPr>
                <w:rFonts w:ascii="Times New Roman" w:hAnsi="Times New Roman" w:cs="Times New Roman"/>
              </w:rPr>
              <w:t xml:space="preserve"> 8(</w:t>
            </w:r>
            <w:r w:rsidR="003B5E53">
              <w:rPr>
                <w:rFonts w:ascii="Times New Roman" w:hAnsi="Times New Roman" w:cs="Times New Roman"/>
              </w:rPr>
              <w:t>3</w:t>
            </w:r>
            <w:r w:rsidRPr="008C2E37">
              <w:rPr>
                <w:rFonts w:ascii="Times New Roman" w:hAnsi="Times New Roman" w:cs="Times New Roman"/>
              </w:rPr>
              <w:t>8</w:t>
            </w:r>
            <w:r w:rsidR="003B5E53">
              <w:rPr>
                <w:rFonts w:ascii="Times New Roman" w:hAnsi="Times New Roman" w:cs="Times New Roman"/>
              </w:rPr>
              <w:t>249</w:t>
            </w:r>
            <w:r w:rsidRPr="008C2E37">
              <w:rPr>
                <w:rFonts w:ascii="Times New Roman" w:hAnsi="Times New Roman" w:cs="Times New Roman"/>
              </w:rPr>
              <w:t xml:space="preserve">) </w:t>
            </w:r>
            <w:r w:rsidR="00AC354C">
              <w:rPr>
                <w:rFonts w:ascii="Times New Roman" w:hAnsi="Times New Roman" w:cs="Times New Roman"/>
              </w:rPr>
              <w:t>44-384</w:t>
            </w:r>
          </w:p>
          <w:p w:rsidR="00170CB4" w:rsidRPr="008C2E37" w:rsidRDefault="00170CB4" w:rsidP="00C93CF5">
            <w:pPr>
              <w:jc w:val="center"/>
              <w:rPr>
                <w:rFonts w:ascii="Times New Roman" w:hAnsi="Times New Roman" w:cs="Times New Roman"/>
              </w:rPr>
            </w:pPr>
          </w:p>
        </w:tc>
      </w:tr>
    </w:tbl>
    <w:p w:rsidR="00E54661" w:rsidRPr="008C2E37" w:rsidRDefault="00E54661" w:rsidP="00C93CF5">
      <w:pPr>
        <w:rPr>
          <w:rFonts w:ascii="Times New Roman" w:hAnsi="Times New Roman" w:cs="Times New Roman"/>
        </w:rPr>
        <w:sectPr w:rsidR="00E54661" w:rsidRPr="008C2E37" w:rsidSect="00E54661">
          <w:pgSz w:w="16840" w:h="11900" w:orient="landscape"/>
          <w:pgMar w:top="850" w:right="1134" w:bottom="1701" w:left="1134" w:header="708" w:footer="708" w:gutter="0"/>
          <w:cols w:space="708"/>
          <w:titlePg/>
          <w:docGrid w:linePitch="360"/>
        </w:sectPr>
      </w:pPr>
    </w:p>
    <w:p w:rsidR="009C7D3F" w:rsidRPr="008C2E37" w:rsidRDefault="009C7D3F" w:rsidP="00C93CF5">
      <w:pPr>
        <w:pStyle w:val="ConsPlusNormal"/>
        <w:widowControl/>
        <w:ind w:firstLine="0"/>
        <w:jc w:val="right"/>
        <w:outlineLvl w:val="0"/>
        <w:rPr>
          <w:rFonts w:ascii="Times New Roman" w:hAnsi="Times New Roman" w:cs="Times New Roman"/>
          <w:sz w:val="24"/>
          <w:szCs w:val="24"/>
        </w:rPr>
      </w:pPr>
      <w:r w:rsidRPr="008C2E37">
        <w:rPr>
          <w:rFonts w:ascii="Times New Roman" w:hAnsi="Times New Roman" w:cs="Times New Roman"/>
          <w:sz w:val="24"/>
          <w:szCs w:val="24"/>
        </w:rPr>
        <w:lastRenderedPageBreak/>
        <w:t>Приложение № 2</w:t>
      </w:r>
    </w:p>
    <w:p w:rsidR="009C7D3F" w:rsidRPr="008C2E37" w:rsidRDefault="009C7D3F"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к Административному регламенту по предоставлению </w:t>
      </w:r>
      <w:r w:rsidR="0007491E"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 xml:space="preserve">услуги </w:t>
      </w:r>
      <w:r w:rsidR="0007491E" w:rsidRPr="008C2E37">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9425B" w:rsidRPr="008C2E37" w:rsidRDefault="0039425B" w:rsidP="00C93CF5">
      <w:pPr>
        <w:pStyle w:val="ConsPlusNormal"/>
        <w:widowControl/>
        <w:ind w:firstLine="0"/>
        <w:jc w:val="center"/>
        <w:outlineLvl w:val="0"/>
        <w:rPr>
          <w:rFonts w:ascii="Times New Roman" w:hAnsi="Times New Roman" w:cs="Times New Roman"/>
          <w:sz w:val="24"/>
          <w:szCs w:val="24"/>
        </w:rPr>
      </w:pPr>
    </w:p>
    <w:p w:rsidR="0039425B" w:rsidRPr="008C2E37" w:rsidRDefault="0039425B" w:rsidP="00C93CF5">
      <w:pPr>
        <w:jc w:val="center"/>
        <w:rPr>
          <w:rFonts w:ascii="Times New Roman" w:hAnsi="Times New Roman" w:cs="Times New Roman"/>
        </w:rPr>
      </w:pPr>
      <w:r w:rsidRPr="008C2E37">
        <w:rPr>
          <w:rFonts w:ascii="Times New Roman" w:hAnsi="Times New Roman" w:cs="Times New Roman"/>
        </w:rPr>
        <w:t>Многофункциональные центры</w:t>
      </w:r>
      <w:r w:rsidR="00BA1E68" w:rsidRPr="008C2E37">
        <w:rPr>
          <w:rFonts w:ascii="Times New Roman" w:hAnsi="Times New Roman" w:cs="Times New Roman"/>
        </w:rPr>
        <w:t xml:space="preserve"> предоставления государственных и муниципальных услуг</w:t>
      </w:r>
      <w:r w:rsidRPr="008C2E37">
        <w:rPr>
          <w:rFonts w:ascii="Times New Roman" w:hAnsi="Times New Roman" w:cs="Times New Roman"/>
        </w:rPr>
        <w:t xml:space="preserve"> (МФЦ) на территории </w:t>
      </w:r>
      <w:r w:rsidR="003B5E53">
        <w:rPr>
          <w:rFonts w:ascii="Times New Roman" w:hAnsi="Times New Roman" w:cs="Times New Roman"/>
        </w:rPr>
        <w:t xml:space="preserve">Томской </w:t>
      </w:r>
      <w:r w:rsidRPr="008C2E37">
        <w:rPr>
          <w:rFonts w:ascii="Times New Roman" w:hAnsi="Times New Roman" w:cs="Times New Roman"/>
        </w:rPr>
        <w:t xml:space="preserve"> области</w:t>
      </w:r>
    </w:p>
    <w:p w:rsidR="0039425B" w:rsidRPr="008C2E37" w:rsidRDefault="0039425B" w:rsidP="00C93CF5">
      <w:pPr>
        <w:jc w:val="center"/>
        <w:rPr>
          <w:rFonts w:ascii="Times New Roman" w:hAnsi="Times New Roman" w:cs="Times New Roman"/>
        </w:rPr>
      </w:pPr>
    </w:p>
    <w:tbl>
      <w:tblPr>
        <w:tblpPr w:leftFromText="180" w:rightFromText="180" w:vertAnchor="text" w:horzAnchor="margin" w:tblpXSpec="center" w:tblpY="22"/>
        <w:tblOverlap w:val="neve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444"/>
        <w:gridCol w:w="2551"/>
        <w:gridCol w:w="1985"/>
      </w:tblGrid>
      <w:tr w:rsidR="00170CB4" w:rsidRPr="008C2E37" w:rsidTr="007C3BBD">
        <w:tc>
          <w:tcPr>
            <w:tcW w:w="2694" w:type="dxa"/>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Наименование МФЦ</w:t>
            </w:r>
          </w:p>
        </w:tc>
        <w:tc>
          <w:tcPr>
            <w:tcW w:w="2444" w:type="dxa"/>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 xml:space="preserve">Адрес, </w:t>
            </w:r>
          </w:p>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телефон</w:t>
            </w:r>
          </w:p>
        </w:tc>
        <w:tc>
          <w:tcPr>
            <w:tcW w:w="2551" w:type="dxa"/>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 xml:space="preserve">Электронный </w:t>
            </w:r>
          </w:p>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 xml:space="preserve">адрес, </w:t>
            </w:r>
          </w:p>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официальный сайт</w:t>
            </w:r>
          </w:p>
        </w:tc>
        <w:tc>
          <w:tcPr>
            <w:tcW w:w="1985" w:type="dxa"/>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График</w:t>
            </w:r>
          </w:p>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работы</w:t>
            </w:r>
          </w:p>
        </w:tc>
      </w:tr>
      <w:tr w:rsidR="00170CB4" w:rsidRPr="008C2E37" w:rsidTr="007C3BBD">
        <w:tc>
          <w:tcPr>
            <w:tcW w:w="9674" w:type="dxa"/>
            <w:gridSpan w:val="4"/>
          </w:tcPr>
          <w:p w:rsidR="00170CB4" w:rsidRPr="008C2E37" w:rsidRDefault="00170CB4" w:rsidP="00C93CF5">
            <w:pPr>
              <w:jc w:val="center"/>
              <w:rPr>
                <w:rFonts w:ascii="Times New Roman" w:hAnsi="Times New Roman" w:cs="Times New Roman"/>
              </w:rPr>
            </w:pPr>
          </w:p>
        </w:tc>
      </w:tr>
      <w:tr w:rsidR="00170CB4" w:rsidRPr="008C2E37" w:rsidTr="007C3BBD">
        <w:trPr>
          <w:trHeight w:val="2098"/>
        </w:trPr>
        <w:tc>
          <w:tcPr>
            <w:tcW w:w="2694" w:type="dxa"/>
          </w:tcPr>
          <w:p w:rsidR="00DD3555" w:rsidRDefault="00170CB4" w:rsidP="00C93CF5">
            <w:pPr>
              <w:rPr>
                <w:rFonts w:ascii="Times New Roman" w:hAnsi="Times New Roman" w:cs="Times New Roman"/>
              </w:rPr>
            </w:pPr>
            <w:r w:rsidRPr="008C2E37">
              <w:rPr>
                <w:rFonts w:ascii="Times New Roman" w:hAnsi="Times New Roman" w:cs="Times New Roman"/>
              </w:rPr>
              <w:t>г.</w:t>
            </w:r>
            <w:r w:rsidR="00DD3555">
              <w:rPr>
                <w:rFonts w:ascii="Times New Roman" w:hAnsi="Times New Roman" w:cs="Times New Roman"/>
              </w:rPr>
              <w:t>Томск</w:t>
            </w:r>
          </w:p>
          <w:p w:rsidR="00170CB4" w:rsidRPr="00DD3555" w:rsidRDefault="00CE59AD" w:rsidP="00C93CF5">
            <w:pPr>
              <w:rPr>
                <w:rFonts w:ascii="Times New Roman" w:hAnsi="Times New Roman" w:cs="Times New Roman"/>
              </w:rPr>
            </w:pPr>
            <w:hyperlink r:id="rId14" w:history="1">
              <w:r w:rsidR="00DD3555" w:rsidRPr="00DD3555">
                <w:rPr>
                  <w:rStyle w:val="ae"/>
                  <w:rFonts w:ascii="Times New Roman" w:hAnsi="Times New Roman"/>
                  <w:color w:val="auto"/>
                  <w:bdr w:val="none" w:sz="0" w:space="0" w:color="auto" w:frame="1"/>
                  <w:shd w:val="clear" w:color="auto" w:fill="FFFFFF"/>
                </w:rPr>
                <w:t>Дирекция ОГКУ "ТО МФЦ"</w:t>
              </w:r>
            </w:hyperlink>
          </w:p>
          <w:p w:rsidR="00170CB4" w:rsidRPr="008C2E37" w:rsidRDefault="00170CB4" w:rsidP="00C93CF5">
            <w:pPr>
              <w:rPr>
                <w:rFonts w:ascii="Times New Roman" w:hAnsi="Times New Roman" w:cs="Times New Roman"/>
              </w:rPr>
            </w:pPr>
          </w:p>
          <w:p w:rsidR="00170CB4" w:rsidRPr="008C2E37" w:rsidRDefault="00170CB4" w:rsidP="00C93CF5">
            <w:pPr>
              <w:rPr>
                <w:rFonts w:ascii="Times New Roman" w:hAnsi="Times New Roman" w:cs="Times New Roman"/>
              </w:rPr>
            </w:pPr>
          </w:p>
          <w:p w:rsidR="00170CB4" w:rsidRPr="008C2E37" w:rsidRDefault="00170CB4" w:rsidP="00C93CF5">
            <w:pPr>
              <w:rPr>
                <w:rFonts w:ascii="Times New Roman" w:hAnsi="Times New Roman" w:cs="Times New Roman"/>
              </w:rPr>
            </w:pPr>
          </w:p>
          <w:p w:rsidR="00170CB4" w:rsidRPr="008C2E37" w:rsidRDefault="00170CB4" w:rsidP="00C93CF5">
            <w:pPr>
              <w:rPr>
                <w:rFonts w:ascii="Times New Roman" w:hAnsi="Times New Roman" w:cs="Times New Roman"/>
              </w:rPr>
            </w:pPr>
          </w:p>
          <w:p w:rsidR="00170CB4" w:rsidRPr="008C2E37" w:rsidRDefault="00170CB4" w:rsidP="00C93CF5">
            <w:pPr>
              <w:rPr>
                <w:rFonts w:ascii="Times New Roman" w:hAnsi="Times New Roman" w:cs="Times New Roman"/>
              </w:rPr>
            </w:pPr>
          </w:p>
        </w:tc>
        <w:tc>
          <w:tcPr>
            <w:tcW w:w="2444" w:type="dxa"/>
          </w:tcPr>
          <w:p w:rsidR="00170CB4" w:rsidRPr="00DD3555" w:rsidRDefault="00DD3555" w:rsidP="00C93CF5">
            <w:pPr>
              <w:rPr>
                <w:rFonts w:ascii="Times New Roman" w:hAnsi="Times New Roman" w:cs="Times New Roman"/>
              </w:rPr>
            </w:pPr>
            <w:r w:rsidRPr="00DD3555">
              <w:rPr>
                <w:rFonts w:ascii="Times New Roman" w:hAnsi="Times New Roman" w:cs="Times New Roman"/>
                <w:szCs w:val="18"/>
                <w:shd w:val="clear" w:color="auto" w:fill="FFFFFF"/>
              </w:rPr>
              <w:t>Дербышевский переулок, 26Б</w:t>
            </w:r>
          </w:p>
        </w:tc>
        <w:tc>
          <w:tcPr>
            <w:tcW w:w="2551" w:type="dxa"/>
          </w:tcPr>
          <w:p w:rsidR="00DD3555" w:rsidRPr="00DD3555" w:rsidRDefault="00DD3555" w:rsidP="00C93CF5">
            <w:pPr>
              <w:shd w:val="clear" w:color="auto" w:fill="FFFFFF"/>
              <w:textAlignment w:val="baseline"/>
              <w:rPr>
                <w:rFonts w:ascii="Times New Roman" w:eastAsia="Times New Roman" w:hAnsi="Times New Roman" w:cs="Times New Roman"/>
                <w:szCs w:val="18"/>
              </w:rPr>
            </w:pPr>
            <w:r w:rsidRPr="00DD3555">
              <w:rPr>
                <w:rFonts w:ascii="Times New Roman" w:eastAsia="Times New Roman" w:hAnsi="Times New Roman" w:cs="Times New Roman"/>
                <w:szCs w:val="18"/>
              </w:rPr>
              <w:t>inform1@mfc.tomsk.ru</w:t>
            </w:r>
          </w:p>
          <w:p w:rsidR="00170CB4" w:rsidRPr="008C2E37" w:rsidRDefault="00170CB4" w:rsidP="00C93CF5">
            <w:pPr>
              <w:rPr>
                <w:rFonts w:ascii="Times New Roman" w:hAnsi="Times New Roman" w:cs="Times New Roman"/>
              </w:rPr>
            </w:pPr>
          </w:p>
        </w:tc>
        <w:tc>
          <w:tcPr>
            <w:tcW w:w="1985" w:type="dxa"/>
          </w:tcPr>
          <w:p w:rsidR="00DD3555" w:rsidRDefault="00DD3555" w:rsidP="00C93CF5">
            <w:pPr>
              <w:shd w:val="clear" w:color="auto" w:fill="FFFFFF"/>
              <w:textAlignment w:val="baseline"/>
              <w:rPr>
                <w:rFonts w:ascii="Times New Roman" w:eastAsia="Times New Roman" w:hAnsi="Times New Roman" w:cs="Times New Roman"/>
              </w:rPr>
            </w:pPr>
            <w:r w:rsidRPr="00DD3555">
              <w:rPr>
                <w:rFonts w:ascii="PT Sans" w:eastAsia="Times New Roman" w:hAnsi="PT Sans" w:cs="Times New Roman"/>
                <w:color w:val="6E4536"/>
                <w:sz w:val="18"/>
                <w:szCs w:val="18"/>
              </w:rPr>
              <w:t> </w:t>
            </w:r>
            <w:r>
              <w:rPr>
                <w:rFonts w:ascii="Times New Roman" w:eastAsia="Times New Roman" w:hAnsi="Times New Roman" w:cs="Times New Roman"/>
              </w:rPr>
              <w:t xml:space="preserve">пн-пт </w:t>
            </w:r>
          </w:p>
          <w:p w:rsidR="00DD3555" w:rsidRPr="00DD3555" w:rsidRDefault="00DD3555" w:rsidP="00C93CF5">
            <w:pPr>
              <w:shd w:val="clear" w:color="auto" w:fill="FFFFFF"/>
              <w:textAlignment w:val="baseline"/>
              <w:rPr>
                <w:rFonts w:ascii="Times New Roman" w:eastAsia="Times New Roman" w:hAnsi="Times New Roman" w:cs="Times New Roman"/>
              </w:rPr>
            </w:pPr>
            <w:r>
              <w:rPr>
                <w:rFonts w:ascii="Times New Roman" w:eastAsia="Times New Roman" w:hAnsi="Times New Roman" w:cs="Times New Roman"/>
              </w:rPr>
              <w:t>9:00 -</w:t>
            </w:r>
            <w:r w:rsidRPr="00DD3555">
              <w:rPr>
                <w:rFonts w:ascii="Times New Roman" w:eastAsia="Times New Roman" w:hAnsi="Times New Roman" w:cs="Times New Roman"/>
              </w:rPr>
              <w:t xml:space="preserve"> </w:t>
            </w:r>
            <w:r>
              <w:rPr>
                <w:rFonts w:ascii="Times New Roman" w:eastAsia="Times New Roman" w:hAnsi="Times New Roman" w:cs="Times New Roman"/>
              </w:rPr>
              <w:t>1</w:t>
            </w:r>
            <w:r w:rsidRPr="00DD3555">
              <w:rPr>
                <w:rFonts w:ascii="Times New Roman" w:eastAsia="Times New Roman" w:hAnsi="Times New Roman" w:cs="Times New Roman"/>
              </w:rPr>
              <w:t>8:00</w:t>
            </w:r>
          </w:p>
          <w:p w:rsidR="00170CB4" w:rsidRPr="008C2E37" w:rsidRDefault="00170CB4" w:rsidP="00C93CF5">
            <w:pPr>
              <w:rPr>
                <w:rFonts w:ascii="Times New Roman" w:hAnsi="Times New Roman" w:cs="Times New Roman"/>
              </w:rPr>
            </w:pPr>
          </w:p>
        </w:tc>
      </w:tr>
      <w:tr w:rsidR="00170CB4" w:rsidRPr="008C2E37" w:rsidTr="007C3BBD">
        <w:trPr>
          <w:trHeight w:val="1972"/>
        </w:trPr>
        <w:tc>
          <w:tcPr>
            <w:tcW w:w="2694" w:type="dxa"/>
          </w:tcPr>
          <w:p w:rsidR="00DD3555" w:rsidRDefault="00DD3555" w:rsidP="00C93CF5">
            <w:pPr>
              <w:rPr>
                <w:rFonts w:ascii="Times New Roman" w:hAnsi="Times New Roman" w:cs="Times New Roman"/>
              </w:rPr>
            </w:pPr>
            <w:r w:rsidRPr="00DD3555">
              <w:rPr>
                <w:rFonts w:ascii="Times New Roman" w:hAnsi="Times New Roman" w:cs="Times New Roman"/>
              </w:rPr>
              <w:t xml:space="preserve">г.Томска </w:t>
            </w:r>
          </w:p>
          <w:p w:rsidR="00170CB4" w:rsidRPr="00DD3555" w:rsidRDefault="00CE59AD" w:rsidP="00C93CF5">
            <w:pPr>
              <w:rPr>
                <w:rFonts w:ascii="Times New Roman" w:hAnsi="Times New Roman" w:cs="Times New Roman"/>
              </w:rPr>
            </w:pPr>
            <w:hyperlink r:id="rId15" w:history="1">
              <w:r w:rsidR="00DD3555" w:rsidRPr="00DD3555">
                <w:rPr>
                  <w:rStyle w:val="ae"/>
                  <w:rFonts w:ascii="Times New Roman" w:hAnsi="Times New Roman"/>
                  <w:color w:val="auto"/>
                  <w:u w:val="none"/>
                  <w:bdr w:val="none" w:sz="0" w:space="0" w:color="auto" w:frame="1"/>
                  <w:shd w:val="clear" w:color="auto" w:fill="FFFFFF"/>
                </w:rPr>
                <w:t xml:space="preserve">Отдел ОГКУ «ТО МФЦ» по Кировскому району </w:t>
              </w:r>
            </w:hyperlink>
          </w:p>
        </w:tc>
        <w:tc>
          <w:tcPr>
            <w:tcW w:w="2444" w:type="dxa"/>
          </w:tcPr>
          <w:p w:rsidR="00170CB4" w:rsidRPr="00DD3555" w:rsidRDefault="00DD3555" w:rsidP="00C93CF5">
            <w:pPr>
              <w:rPr>
                <w:rFonts w:ascii="Times New Roman" w:hAnsi="Times New Roman" w:cs="Times New Roman"/>
              </w:rPr>
            </w:pPr>
            <w:r w:rsidRPr="00DD3555">
              <w:rPr>
                <w:rFonts w:ascii="Times New Roman" w:hAnsi="Times New Roman" w:cs="Times New Roman"/>
                <w:shd w:val="clear" w:color="auto" w:fill="FFFFFF"/>
              </w:rPr>
              <w:t>пр. Фрунзе, д.103д</w:t>
            </w:r>
          </w:p>
        </w:tc>
        <w:tc>
          <w:tcPr>
            <w:tcW w:w="2551" w:type="dxa"/>
          </w:tcPr>
          <w:p w:rsidR="00170CB4" w:rsidRPr="00DD3555" w:rsidRDefault="00DD3555" w:rsidP="00C93CF5">
            <w:pPr>
              <w:rPr>
                <w:rFonts w:ascii="Times New Roman" w:hAnsi="Times New Roman" w:cs="Times New Roman"/>
              </w:rPr>
            </w:pPr>
            <w:r w:rsidRPr="00DD3555">
              <w:rPr>
                <w:rFonts w:ascii="Times New Roman" w:hAnsi="Times New Roman" w:cs="Times New Roman"/>
                <w:shd w:val="clear" w:color="auto" w:fill="FFFFFF"/>
              </w:rPr>
              <w:t>inform1@mfc.tomsk.ru</w:t>
            </w:r>
          </w:p>
        </w:tc>
        <w:tc>
          <w:tcPr>
            <w:tcW w:w="1985" w:type="dxa"/>
          </w:tcPr>
          <w:p w:rsidR="00170CB4" w:rsidRPr="00DD3555" w:rsidRDefault="00DD3555" w:rsidP="00C93CF5">
            <w:pPr>
              <w:rPr>
                <w:rFonts w:ascii="Times New Roman" w:hAnsi="Times New Roman" w:cs="Times New Roman"/>
              </w:rPr>
            </w:pPr>
            <w:r w:rsidRPr="00DD3555">
              <w:rPr>
                <w:rFonts w:ascii="Times New Roman" w:hAnsi="Times New Roman" w:cs="Times New Roman"/>
                <w:shd w:val="clear" w:color="auto" w:fill="FFFFFF"/>
              </w:rPr>
              <w:t>пн, ср, пт 08:20 - 19:00, вт 08:00 - 20:00, чт 08:20 - 20:00, сб 09:00 - 15:00</w:t>
            </w:r>
          </w:p>
        </w:tc>
      </w:tr>
      <w:tr w:rsidR="00DD3555" w:rsidRPr="008C2E37" w:rsidTr="007C3BBD">
        <w:trPr>
          <w:trHeight w:val="1972"/>
        </w:trPr>
        <w:tc>
          <w:tcPr>
            <w:tcW w:w="2694" w:type="dxa"/>
          </w:tcPr>
          <w:p w:rsidR="00DD3555" w:rsidRDefault="00DD3555" w:rsidP="00C93CF5">
            <w:pPr>
              <w:rPr>
                <w:rFonts w:ascii="Times New Roman" w:hAnsi="Times New Roman" w:cs="Times New Roman"/>
              </w:rPr>
            </w:pPr>
            <w:r w:rsidRPr="00DD3555">
              <w:rPr>
                <w:rFonts w:ascii="Times New Roman" w:hAnsi="Times New Roman" w:cs="Times New Roman"/>
              </w:rPr>
              <w:t xml:space="preserve">г. Томска </w:t>
            </w:r>
          </w:p>
          <w:p w:rsidR="00DD3555" w:rsidRPr="00DD3555" w:rsidRDefault="00CE59AD" w:rsidP="00C93CF5">
            <w:pPr>
              <w:rPr>
                <w:rFonts w:ascii="Times New Roman" w:hAnsi="Times New Roman" w:cs="Times New Roman"/>
              </w:rPr>
            </w:pPr>
            <w:hyperlink r:id="rId16" w:history="1">
              <w:r w:rsidR="00DD3555" w:rsidRPr="00DD3555">
                <w:rPr>
                  <w:rStyle w:val="ae"/>
                  <w:rFonts w:ascii="Times New Roman" w:hAnsi="Times New Roman"/>
                  <w:color w:val="auto"/>
                  <w:bdr w:val="none" w:sz="0" w:space="0" w:color="auto" w:frame="1"/>
                  <w:shd w:val="clear" w:color="auto" w:fill="FFFFFF"/>
                </w:rPr>
                <w:t xml:space="preserve">Отдел ОГКУ «ТО МФЦ» по Ленинскому району </w:t>
              </w:r>
            </w:hyperlink>
          </w:p>
        </w:tc>
        <w:tc>
          <w:tcPr>
            <w:tcW w:w="2444" w:type="dxa"/>
          </w:tcPr>
          <w:p w:rsidR="00DD3555" w:rsidRPr="00DD3555" w:rsidRDefault="00DD3555" w:rsidP="00C93CF5">
            <w:pPr>
              <w:rPr>
                <w:rFonts w:ascii="Times New Roman" w:hAnsi="Times New Roman" w:cs="Times New Roman"/>
                <w:shd w:val="clear" w:color="auto" w:fill="FFFFFF"/>
              </w:rPr>
            </w:pPr>
            <w:r w:rsidRPr="00DD3555">
              <w:rPr>
                <w:rFonts w:ascii="Times New Roman" w:hAnsi="Times New Roman" w:cs="Times New Roman"/>
                <w:shd w:val="clear" w:color="auto" w:fill="FFFFFF"/>
              </w:rPr>
              <w:t>пер.Дербышевский 26б</w:t>
            </w:r>
          </w:p>
        </w:tc>
        <w:tc>
          <w:tcPr>
            <w:tcW w:w="2551" w:type="dxa"/>
          </w:tcPr>
          <w:p w:rsidR="00DD3555" w:rsidRPr="00DD3555" w:rsidRDefault="00DD3555" w:rsidP="00C93CF5">
            <w:pPr>
              <w:rPr>
                <w:rFonts w:ascii="Times New Roman" w:hAnsi="Times New Roman" w:cs="Times New Roman"/>
                <w:shd w:val="clear" w:color="auto" w:fill="FFFFFF"/>
              </w:rPr>
            </w:pPr>
            <w:r w:rsidRPr="00DD3555">
              <w:rPr>
                <w:rFonts w:ascii="Times New Roman" w:hAnsi="Times New Roman" w:cs="Times New Roman"/>
                <w:shd w:val="clear" w:color="auto" w:fill="FFFFFF"/>
              </w:rPr>
              <w:t>inform1@mfc.tomsk.ru</w:t>
            </w:r>
          </w:p>
        </w:tc>
        <w:tc>
          <w:tcPr>
            <w:tcW w:w="1985" w:type="dxa"/>
          </w:tcPr>
          <w:p w:rsidR="00DD3555" w:rsidRPr="00DD3555" w:rsidRDefault="00DD3555" w:rsidP="00C93CF5">
            <w:pPr>
              <w:rPr>
                <w:rFonts w:ascii="Times New Roman" w:hAnsi="Times New Roman" w:cs="Times New Roman"/>
                <w:shd w:val="clear" w:color="auto" w:fill="FFFFFF"/>
              </w:rPr>
            </w:pPr>
            <w:r w:rsidRPr="00DD3555">
              <w:rPr>
                <w:rFonts w:ascii="Times New Roman" w:hAnsi="Times New Roman" w:cs="Times New Roman"/>
                <w:shd w:val="clear" w:color="auto" w:fill="FFFFFF"/>
              </w:rPr>
              <w:t>пн, ср, пт 08:20 - 19:00, вт 08:00 - 20:00, чт 08:20 - 20:00, сб 09:00 - 15:00</w:t>
            </w:r>
          </w:p>
        </w:tc>
      </w:tr>
      <w:tr w:rsidR="00DD3555" w:rsidRPr="008C2E37" w:rsidTr="007C3BBD">
        <w:trPr>
          <w:trHeight w:val="1972"/>
        </w:trPr>
        <w:tc>
          <w:tcPr>
            <w:tcW w:w="2694" w:type="dxa"/>
          </w:tcPr>
          <w:p w:rsidR="00DD3555" w:rsidRDefault="00DD3555" w:rsidP="00C93CF5">
            <w:pPr>
              <w:rPr>
                <w:rFonts w:ascii="Times New Roman" w:hAnsi="Times New Roman" w:cs="Times New Roman"/>
              </w:rPr>
            </w:pPr>
            <w:r w:rsidRPr="00DD3555">
              <w:rPr>
                <w:rFonts w:ascii="Times New Roman" w:hAnsi="Times New Roman" w:cs="Times New Roman"/>
              </w:rPr>
              <w:t xml:space="preserve">г.Томска </w:t>
            </w:r>
          </w:p>
          <w:p w:rsidR="00DD3555" w:rsidRPr="00DD3555" w:rsidRDefault="00CE59AD" w:rsidP="00C93CF5">
            <w:pPr>
              <w:rPr>
                <w:rFonts w:ascii="Times New Roman" w:hAnsi="Times New Roman" w:cs="Times New Roman"/>
              </w:rPr>
            </w:pPr>
            <w:hyperlink r:id="rId17" w:history="1">
              <w:r w:rsidR="00DD3555" w:rsidRPr="00DD3555">
                <w:rPr>
                  <w:rStyle w:val="ae"/>
                  <w:rFonts w:ascii="Times New Roman" w:hAnsi="Times New Roman"/>
                  <w:color w:val="auto"/>
                  <w:bdr w:val="none" w:sz="0" w:space="0" w:color="auto" w:frame="1"/>
                  <w:shd w:val="clear" w:color="auto" w:fill="FFFFFF"/>
                </w:rPr>
                <w:t xml:space="preserve">Отдел ОГКУ «ТО МФЦ» по Октябрьскому району </w:t>
              </w:r>
            </w:hyperlink>
          </w:p>
        </w:tc>
        <w:tc>
          <w:tcPr>
            <w:tcW w:w="2444" w:type="dxa"/>
          </w:tcPr>
          <w:p w:rsidR="00DD3555" w:rsidRPr="00DD3555" w:rsidRDefault="00DD3555" w:rsidP="00C93CF5">
            <w:pPr>
              <w:rPr>
                <w:rFonts w:ascii="Times New Roman" w:hAnsi="Times New Roman" w:cs="Times New Roman"/>
                <w:shd w:val="clear" w:color="auto" w:fill="FFFFFF"/>
              </w:rPr>
            </w:pPr>
            <w:r w:rsidRPr="00DD3555">
              <w:rPr>
                <w:rFonts w:ascii="Times New Roman" w:hAnsi="Times New Roman" w:cs="Times New Roman"/>
                <w:shd w:val="clear" w:color="auto" w:fill="FFFFFF"/>
              </w:rPr>
              <w:t>ул. Пушкина, д.63, стр.5</w:t>
            </w:r>
          </w:p>
        </w:tc>
        <w:tc>
          <w:tcPr>
            <w:tcW w:w="2551" w:type="dxa"/>
          </w:tcPr>
          <w:p w:rsidR="00DD3555" w:rsidRPr="00457012" w:rsidRDefault="00DD3555" w:rsidP="00C93CF5">
            <w:pPr>
              <w:rPr>
                <w:rFonts w:ascii="Times New Roman" w:hAnsi="Times New Roman" w:cs="Times New Roman"/>
                <w:shd w:val="clear" w:color="auto" w:fill="FFFFFF"/>
              </w:rPr>
            </w:pPr>
            <w:r w:rsidRPr="00457012">
              <w:rPr>
                <w:rFonts w:ascii="Times New Roman" w:hAnsi="Times New Roman" w:cs="Times New Roman"/>
                <w:shd w:val="clear" w:color="auto" w:fill="FFFFFF"/>
              </w:rPr>
              <w:t>inform1@mfc.tomsk.ru</w:t>
            </w:r>
          </w:p>
        </w:tc>
        <w:tc>
          <w:tcPr>
            <w:tcW w:w="1985" w:type="dxa"/>
          </w:tcPr>
          <w:p w:rsidR="00DD3555" w:rsidRPr="00457012" w:rsidRDefault="00457012" w:rsidP="00C93CF5">
            <w:pPr>
              <w:rPr>
                <w:rFonts w:ascii="Times New Roman" w:hAnsi="Times New Roman" w:cs="Times New Roman"/>
                <w:shd w:val="clear" w:color="auto" w:fill="FFFFFF"/>
              </w:rPr>
            </w:pPr>
            <w:r w:rsidRPr="00457012">
              <w:rPr>
                <w:rFonts w:ascii="Times New Roman" w:hAnsi="Times New Roman" w:cs="Times New Roman"/>
                <w:shd w:val="clear" w:color="auto" w:fill="FFFFFF"/>
              </w:rPr>
              <w:t>пн, ср, пт 08:20 - 19:00, вт 08:00 - 20:00, чт 08:20 - 20:00, сб 09:00 - 15:00</w:t>
            </w:r>
          </w:p>
        </w:tc>
      </w:tr>
      <w:tr w:rsidR="00457012" w:rsidRPr="008C2E37" w:rsidTr="007C3BBD">
        <w:trPr>
          <w:trHeight w:val="1972"/>
        </w:trPr>
        <w:tc>
          <w:tcPr>
            <w:tcW w:w="2694" w:type="dxa"/>
          </w:tcPr>
          <w:p w:rsidR="00457012" w:rsidRPr="00457012" w:rsidRDefault="00457012" w:rsidP="00C93CF5">
            <w:pPr>
              <w:rPr>
                <w:rFonts w:ascii="Times New Roman" w:hAnsi="Times New Roman" w:cs="Times New Roman"/>
              </w:rPr>
            </w:pPr>
            <w:r w:rsidRPr="00457012">
              <w:rPr>
                <w:rFonts w:ascii="Times New Roman" w:hAnsi="Times New Roman" w:cs="Times New Roman"/>
              </w:rPr>
              <w:t xml:space="preserve">г. Томска </w:t>
            </w:r>
            <w:hyperlink r:id="rId18" w:history="1">
              <w:r w:rsidRPr="00457012">
                <w:rPr>
                  <w:rStyle w:val="ae"/>
                  <w:rFonts w:ascii="Times New Roman" w:hAnsi="Times New Roman"/>
                  <w:color w:val="auto"/>
                  <w:bdr w:val="none" w:sz="0" w:space="0" w:color="auto" w:frame="1"/>
                  <w:shd w:val="clear" w:color="auto" w:fill="FFFFFF"/>
                </w:rPr>
                <w:t xml:space="preserve">Отдел ОГКУ «ТО МФЦ» по Советскому району </w:t>
              </w:r>
            </w:hyperlink>
          </w:p>
        </w:tc>
        <w:tc>
          <w:tcPr>
            <w:tcW w:w="2444" w:type="dxa"/>
          </w:tcPr>
          <w:p w:rsidR="00457012"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color w:val="6E4536"/>
                <w:shd w:val="clear" w:color="auto" w:fill="FFFFFF"/>
              </w:rPr>
              <w:t>Тверская, 74</w:t>
            </w:r>
          </w:p>
        </w:tc>
        <w:tc>
          <w:tcPr>
            <w:tcW w:w="2551" w:type="dxa"/>
          </w:tcPr>
          <w:p w:rsidR="00457012"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color w:val="6E4536"/>
                <w:shd w:val="clear" w:color="auto" w:fill="FFFFFF"/>
              </w:rPr>
              <w:t>inform1@mfc.tomsk.ru</w:t>
            </w:r>
          </w:p>
        </w:tc>
        <w:tc>
          <w:tcPr>
            <w:tcW w:w="1985" w:type="dxa"/>
          </w:tcPr>
          <w:p w:rsidR="00457012"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пн, ср, пт 08:20 - 19:00, вт 08:00 - 20:00, чт 08:20 - 20:00, сб 09:00 - 15:00</w:t>
            </w:r>
          </w:p>
        </w:tc>
      </w:tr>
      <w:tr w:rsidR="007C3BBD" w:rsidRPr="008C2E37" w:rsidTr="007C3BBD">
        <w:trPr>
          <w:trHeight w:val="1972"/>
        </w:trPr>
        <w:tc>
          <w:tcPr>
            <w:tcW w:w="2694" w:type="dxa"/>
          </w:tcPr>
          <w:p w:rsidR="007C3BBD" w:rsidRPr="007C3BBD" w:rsidRDefault="007C3BBD" w:rsidP="00C93CF5">
            <w:pPr>
              <w:rPr>
                <w:rFonts w:ascii="Times New Roman" w:hAnsi="Times New Roman" w:cs="Times New Roman"/>
              </w:rPr>
            </w:pPr>
            <w:r>
              <w:rPr>
                <w:rFonts w:ascii="Times New Roman" w:hAnsi="Times New Roman" w:cs="Times New Roman"/>
              </w:rPr>
              <w:lastRenderedPageBreak/>
              <w:t xml:space="preserve">г.Томск </w:t>
            </w:r>
            <w:hyperlink r:id="rId19" w:history="1">
              <w:r w:rsidRPr="007C3BBD">
                <w:rPr>
                  <w:rStyle w:val="ae"/>
                  <w:rFonts w:ascii="Times New Roman" w:hAnsi="Times New Roman"/>
                  <w:color w:val="auto"/>
                  <w:bdr w:val="none" w:sz="0" w:space="0" w:color="auto" w:frame="1"/>
                  <w:shd w:val="clear" w:color="auto" w:fill="FFFFFF"/>
                </w:rPr>
                <w:t>Офис ОГКУ "ТО МФЦ" в ОЭЗ ТВТ</w:t>
              </w:r>
            </w:hyperlink>
          </w:p>
        </w:tc>
        <w:tc>
          <w:tcPr>
            <w:tcW w:w="2444" w:type="dxa"/>
          </w:tcPr>
          <w:p w:rsidR="007C3BBD"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пр-кт Развития, 3</w:t>
            </w:r>
          </w:p>
        </w:tc>
        <w:tc>
          <w:tcPr>
            <w:tcW w:w="2551" w:type="dxa"/>
          </w:tcPr>
          <w:p w:rsidR="007C3BBD"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inform1@mfc.tomsk.ru</w:t>
            </w:r>
          </w:p>
        </w:tc>
        <w:tc>
          <w:tcPr>
            <w:tcW w:w="1985" w:type="dxa"/>
          </w:tcPr>
          <w:p w:rsidR="007C3BBD"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пн-пт. с 09.00 до 18.00</w:t>
            </w:r>
          </w:p>
        </w:tc>
      </w:tr>
      <w:tr w:rsidR="007C3BBD" w:rsidRPr="008C2E37" w:rsidTr="007C3BBD">
        <w:trPr>
          <w:trHeight w:val="1972"/>
        </w:trPr>
        <w:tc>
          <w:tcPr>
            <w:tcW w:w="2694" w:type="dxa"/>
          </w:tcPr>
          <w:p w:rsidR="007C3BBD" w:rsidRPr="007C3BBD" w:rsidRDefault="00CE59AD" w:rsidP="00C93CF5">
            <w:pPr>
              <w:rPr>
                <w:rFonts w:ascii="Times New Roman" w:hAnsi="Times New Roman" w:cs="Times New Roman"/>
              </w:rPr>
            </w:pPr>
            <w:hyperlink r:id="rId20" w:history="1">
              <w:r w:rsidR="007C3BBD" w:rsidRPr="007C3BBD">
                <w:rPr>
                  <w:rStyle w:val="ae"/>
                  <w:rFonts w:ascii="Times New Roman" w:hAnsi="Times New Roman"/>
                  <w:color w:val="auto"/>
                  <w:bdr w:val="none" w:sz="0" w:space="0" w:color="auto" w:frame="1"/>
                  <w:shd w:val="clear" w:color="auto" w:fill="FFFFFF"/>
                </w:rPr>
                <w:t>Региональный центр телефонного обслуживания (РЦТО)</w:t>
              </w:r>
            </w:hyperlink>
          </w:p>
        </w:tc>
        <w:tc>
          <w:tcPr>
            <w:tcW w:w="2444" w:type="dxa"/>
          </w:tcPr>
          <w:p w:rsidR="007C3BBD" w:rsidRPr="007C3BBD" w:rsidRDefault="007C3BBD" w:rsidP="00C93CF5">
            <w:pPr>
              <w:rPr>
                <w:rFonts w:ascii="Times New Roman" w:hAnsi="Times New Roman" w:cs="Times New Roman"/>
                <w:shd w:val="clear" w:color="auto" w:fill="FFFFFF"/>
              </w:rPr>
            </w:pPr>
            <w:r>
              <w:rPr>
                <w:rFonts w:ascii="Times New Roman" w:hAnsi="Times New Roman" w:cs="Times New Roman"/>
                <w:shd w:val="clear" w:color="auto" w:fill="FFFFFF"/>
              </w:rPr>
              <w:t>г.Томск</w:t>
            </w:r>
          </w:p>
        </w:tc>
        <w:tc>
          <w:tcPr>
            <w:tcW w:w="2551" w:type="dxa"/>
          </w:tcPr>
          <w:p w:rsidR="007C3BBD"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inform1@mfc.tomsk.ru</w:t>
            </w:r>
          </w:p>
        </w:tc>
        <w:tc>
          <w:tcPr>
            <w:tcW w:w="1985" w:type="dxa"/>
          </w:tcPr>
          <w:p w:rsidR="007C3BBD"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пн-пт с 8.00 до 19.00, в сб. с 9.00 до 13.00.</w:t>
            </w:r>
          </w:p>
        </w:tc>
      </w:tr>
    </w:tbl>
    <w:p w:rsidR="007C3BBD" w:rsidRDefault="007C3BBD" w:rsidP="00C93CF5">
      <w:r>
        <w:br w:type="page"/>
      </w:r>
    </w:p>
    <w:tbl>
      <w:tblPr>
        <w:tblStyle w:val="a8"/>
        <w:tblW w:w="5346" w:type="dxa"/>
        <w:tblInd w:w="4361" w:type="dxa"/>
        <w:tblLook w:val="04A0"/>
      </w:tblPr>
      <w:tblGrid>
        <w:gridCol w:w="5346"/>
      </w:tblGrid>
      <w:tr w:rsidR="00EE0D9C" w:rsidRPr="008C2E37" w:rsidTr="00C06F1D">
        <w:tc>
          <w:tcPr>
            <w:tcW w:w="5346" w:type="dxa"/>
            <w:tcBorders>
              <w:top w:val="nil"/>
              <w:left w:val="nil"/>
              <w:bottom w:val="nil"/>
              <w:right w:val="nil"/>
            </w:tcBorders>
          </w:tcPr>
          <w:p w:rsidR="00872524" w:rsidRPr="0024023D" w:rsidRDefault="00C06F1D" w:rsidP="0024023D">
            <w:pPr>
              <w:pStyle w:val="ConsPlusNormal"/>
              <w:widowControl/>
              <w:ind w:firstLine="0"/>
              <w:jc w:val="right"/>
              <w:outlineLvl w:val="0"/>
              <w:rPr>
                <w:rFonts w:ascii="Times New Roman" w:hAnsi="Times New Roman" w:cs="Times New Roman"/>
              </w:rPr>
            </w:pPr>
            <w:r w:rsidRPr="008C2E37">
              <w:rPr>
                <w:rFonts w:ascii="Times New Roman" w:hAnsi="Times New Roman" w:cs="Times New Roman"/>
                <w:sz w:val="24"/>
                <w:szCs w:val="24"/>
              </w:rPr>
              <w:lastRenderedPageBreak/>
              <w:t xml:space="preserve"> </w:t>
            </w:r>
            <w:r w:rsidR="0029010D">
              <w:rPr>
                <w:rFonts w:ascii="Times New Roman" w:hAnsi="Times New Roman" w:cs="Times New Roman"/>
                <w:sz w:val="24"/>
                <w:szCs w:val="24"/>
              </w:rPr>
              <w:t xml:space="preserve">                         </w:t>
            </w:r>
            <w:r w:rsidR="00872524" w:rsidRPr="0024023D">
              <w:rPr>
                <w:rFonts w:ascii="Times New Roman" w:hAnsi="Times New Roman" w:cs="Times New Roman"/>
              </w:rPr>
              <w:t xml:space="preserve">Приложение </w:t>
            </w:r>
            <w:r w:rsidR="007547C5" w:rsidRPr="0024023D">
              <w:rPr>
                <w:rFonts w:ascii="Times New Roman" w:hAnsi="Times New Roman" w:cs="Times New Roman"/>
              </w:rPr>
              <w:t xml:space="preserve">№ </w:t>
            </w:r>
            <w:r w:rsidR="001862D3" w:rsidRPr="0024023D">
              <w:rPr>
                <w:rFonts w:ascii="Times New Roman" w:hAnsi="Times New Roman" w:cs="Times New Roman"/>
              </w:rPr>
              <w:t>3</w:t>
            </w:r>
          </w:p>
          <w:p w:rsidR="00EE0D9C" w:rsidRPr="008C2E37" w:rsidRDefault="00EE0D9C" w:rsidP="0024023D">
            <w:pPr>
              <w:pStyle w:val="ConsPlusNormal"/>
              <w:widowControl/>
              <w:ind w:firstLine="0"/>
              <w:jc w:val="right"/>
              <w:outlineLvl w:val="0"/>
              <w:rPr>
                <w:rFonts w:ascii="Times New Roman" w:hAnsi="Times New Roman" w:cs="Times New Roman"/>
                <w:sz w:val="24"/>
                <w:szCs w:val="24"/>
              </w:rPr>
            </w:pPr>
            <w:r w:rsidRPr="0024023D">
              <w:rPr>
                <w:rFonts w:ascii="Times New Roman" w:hAnsi="Times New Roman" w:cs="Times New Roman"/>
              </w:rPr>
              <w:t xml:space="preserve">к </w:t>
            </w:r>
            <w:r w:rsidR="007547C5" w:rsidRPr="0024023D">
              <w:rPr>
                <w:rFonts w:ascii="Times New Roman" w:hAnsi="Times New Roman" w:cs="Times New Roman"/>
              </w:rPr>
              <w:t xml:space="preserve">Административному регламенту по предоставлению </w:t>
            </w:r>
            <w:r w:rsidR="00DC5057" w:rsidRPr="0024023D">
              <w:rPr>
                <w:rFonts w:ascii="Times New Roman" w:hAnsi="Times New Roman" w:cs="Times New Roman"/>
              </w:rPr>
              <w:t xml:space="preserve">муниципальной </w:t>
            </w:r>
            <w:r w:rsidR="007547C5" w:rsidRPr="0024023D">
              <w:rPr>
                <w:rFonts w:ascii="Times New Roman" w:hAnsi="Times New Roman" w:cs="Times New Roman"/>
              </w:rPr>
              <w:t xml:space="preserve">услуги </w:t>
            </w:r>
            <w:r w:rsidR="00DC5057" w:rsidRPr="0024023D">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06F1D" w:rsidRPr="008C2E37" w:rsidTr="00C06F1D">
        <w:tc>
          <w:tcPr>
            <w:tcW w:w="5346" w:type="dxa"/>
            <w:tcBorders>
              <w:top w:val="nil"/>
              <w:left w:val="nil"/>
              <w:bottom w:val="nil"/>
              <w:right w:val="nil"/>
            </w:tcBorders>
          </w:tcPr>
          <w:p w:rsidR="00C06F1D" w:rsidRPr="008C2E37" w:rsidRDefault="00C06F1D" w:rsidP="00C93CF5">
            <w:pPr>
              <w:pStyle w:val="ConsPlusNormal"/>
              <w:widowControl/>
              <w:ind w:firstLine="0"/>
              <w:jc w:val="center"/>
              <w:outlineLvl w:val="0"/>
              <w:rPr>
                <w:rFonts w:ascii="Times New Roman" w:hAnsi="Times New Roman" w:cs="Times New Roman"/>
                <w:sz w:val="24"/>
                <w:szCs w:val="24"/>
              </w:rPr>
            </w:pPr>
          </w:p>
        </w:tc>
      </w:tr>
    </w:tbl>
    <w:p w:rsidR="00EE0D9C" w:rsidRPr="008C2E37" w:rsidRDefault="00EE0D9C" w:rsidP="00C93CF5">
      <w:pPr>
        <w:rPr>
          <w:rFonts w:ascii="Times New Roman" w:hAnsi="Times New Roman" w:cs="Times New Roman"/>
        </w:rPr>
      </w:pPr>
    </w:p>
    <w:p w:rsidR="00B619FC" w:rsidRPr="008C2E37" w:rsidRDefault="00B619FC" w:rsidP="00C93CF5">
      <w:pPr>
        <w:pStyle w:val="ConsPlusNonformat"/>
        <w:ind w:firstLine="2837"/>
        <w:jc w:val="right"/>
        <w:rPr>
          <w:sz w:val="24"/>
          <w:szCs w:val="24"/>
        </w:rPr>
      </w:pPr>
      <w:bookmarkStart w:id="1" w:name="Par387"/>
      <w:bookmarkEnd w:id="1"/>
      <w:r w:rsidRPr="008C2E37">
        <w:rPr>
          <w:sz w:val="24"/>
          <w:szCs w:val="24"/>
        </w:rPr>
        <w:t>Руководителю уполномоченного органа</w:t>
      </w:r>
    </w:p>
    <w:p w:rsidR="00B619FC" w:rsidRPr="008C2E37" w:rsidRDefault="00B619FC" w:rsidP="00C93CF5">
      <w:pPr>
        <w:pStyle w:val="ConsPlusNonformat"/>
        <w:ind w:firstLine="2837"/>
        <w:jc w:val="right"/>
        <w:rPr>
          <w:sz w:val="24"/>
          <w:szCs w:val="24"/>
        </w:rPr>
      </w:pPr>
      <w:r w:rsidRPr="008C2E37">
        <w:rPr>
          <w:sz w:val="24"/>
          <w:szCs w:val="24"/>
        </w:rPr>
        <w:t>____________________________________</w:t>
      </w:r>
    </w:p>
    <w:p w:rsidR="00B619FC" w:rsidRPr="0024023D" w:rsidRDefault="00B619FC" w:rsidP="00C93CF5">
      <w:pPr>
        <w:pStyle w:val="ConsPlusNonformat"/>
        <w:ind w:firstLine="2837"/>
        <w:jc w:val="right"/>
        <w:rPr>
          <w:i/>
        </w:rPr>
      </w:pPr>
      <w:r w:rsidRPr="0024023D">
        <w:rPr>
          <w:i/>
        </w:rPr>
        <w:t>(наименование руководителя и уполномоченного органа)</w:t>
      </w:r>
    </w:p>
    <w:p w:rsidR="00EE0D9C" w:rsidRPr="008C2E37" w:rsidRDefault="00EE0D9C" w:rsidP="00C93CF5">
      <w:pPr>
        <w:pStyle w:val="ConsPlusNonformat"/>
        <w:jc w:val="right"/>
        <w:rPr>
          <w:i/>
          <w:sz w:val="24"/>
          <w:szCs w:val="24"/>
        </w:rPr>
      </w:pPr>
      <w:r w:rsidRPr="008C2E37">
        <w:rPr>
          <w:i/>
          <w:sz w:val="24"/>
          <w:szCs w:val="24"/>
        </w:rPr>
        <w:t>____________________________________</w:t>
      </w:r>
    </w:p>
    <w:p w:rsidR="00EE0D9C" w:rsidRPr="0024023D" w:rsidRDefault="00EE0D9C" w:rsidP="00C93CF5">
      <w:pPr>
        <w:pStyle w:val="ConsPlusNonformat"/>
        <w:jc w:val="right"/>
      </w:pPr>
      <w:r w:rsidRPr="0024023D">
        <w:t>Ф. И. О., адрес регистрации</w:t>
      </w:r>
    </w:p>
    <w:p w:rsidR="00EE0D9C" w:rsidRPr="008C2E37" w:rsidRDefault="00DC5057" w:rsidP="00C93CF5">
      <w:pPr>
        <w:pStyle w:val="ConsPlusNonformat"/>
        <w:jc w:val="right"/>
        <w:rPr>
          <w:sz w:val="24"/>
          <w:szCs w:val="24"/>
        </w:rPr>
      </w:pPr>
      <w:r w:rsidRPr="008C2E37">
        <w:rPr>
          <w:sz w:val="24"/>
          <w:szCs w:val="24"/>
        </w:rPr>
        <w:t xml:space="preserve">   ____________________</w:t>
      </w:r>
      <w:r w:rsidR="005A1E5A" w:rsidRPr="0024023D">
        <w:t>(места</w:t>
      </w:r>
      <w:r w:rsidR="00EE0D9C" w:rsidRPr="0024023D">
        <w:t xml:space="preserve"> жительст</w:t>
      </w:r>
      <w:r w:rsidRPr="0024023D">
        <w:t xml:space="preserve">ва) </w:t>
      </w:r>
      <w:r w:rsidR="00EE0D9C" w:rsidRPr="008C2E37">
        <w:rPr>
          <w:i/>
          <w:sz w:val="24"/>
          <w:szCs w:val="24"/>
        </w:rPr>
        <w:t>____________________________________</w:t>
      </w:r>
    </w:p>
    <w:p w:rsidR="00EE0D9C" w:rsidRPr="008C2E37" w:rsidRDefault="00EE0D9C" w:rsidP="00C93CF5">
      <w:pPr>
        <w:pStyle w:val="ConsPlusNonformat"/>
        <w:jc w:val="right"/>
        <w:rPr>
          <w:sz w:val="24"/>
          <w:szCs w:val="24"/>
        </w:rPr>
      </w:pPr>
    </w:p>
    <w:p w:rsidR="00EE0D9C" w:rsidRPr="008C2E37" w:rsidRDefault="00EE0D9C" w:rsidP="00C93CF5">
      <w:pPr>
        <w:pStyle w:val="ConsPlusNonformat"/>
        <w:jc w:val="right"/>
        <w:rPr>
          <w:i/>
          <w:sz w:val="24"/>
          <w:szCs w:val="24"/>
        </w:rPr>
      </w:pPr>
      <w:r w:rsidRPr="008C2E37">
        <w:rPr>
          <w:i/>
          <w:sz w:val="24"/>
          <w:szCs w:val="24"/>
        </w:rPr>
        <w:t>____________________________________</w:t>
      </w:r>
    </w:p>
    <w:p w:rsidR="00EE0D9C" w:rsidRPr="0024023D" w:rsidRDefault="00E25682" w:rsidP="00C93CF5">
      <w:pPr>
        <w:pStyle w:val="ConsPlusNonformat"/>
        <w:jc w:val="right"/>
        <w:rPr>
          <w:i/>
        </w:rPr>
      </w:pPr>
      <w:r w:rsidRPr="0024023D">
        <w:rPr>
          <w:i/>
        </w:rPr>
        <w:t xml:space="preserve">                    </w:t>
      </w:r>
      <w:r w:rsidR="00CE68A7" w:rsidRPr="0024023D">
        <w:rPr>
          <w:i/>
        </w:rPr>
        <w:t>номер телефона,</w:t>
      </w:r>
      <w:r w:rsidR="00FE10F3" w:rsidRPr="0024023D">
        <w:rPr>
          <w:i/>
        </w:rPr>
        <w:t xml:space="preserve"> адрес электронной почты</w:t>
      </w:r>
      <w:r w:rsidR="00EE0D9C" w:rsidRPr="0024023D">
        <w:rPr>
          <w:i/>
        </w:rPr>
        <w:t xml:space="preserve"> </w:t>
      </w:r>
    </w:p>
    <w:p w:rsidR="00EE0D9C" w:rsidRPr="008C2E37" w:rsidRDefault="00EE0D9C" w:rsidP="00C93CF5">
      <w:pPr>
        <w:tabs>
          <w:tab w:val="left" w:pos="4260"/>
        </w:tabs>
        <w:rPr>
          <w:rFonts w:ascii="Times New Roman" w:hAnsi="Times New Roman" w:cs="Times New Roman"/>
        </w:rPr>
      </w:pPr>
    </w:p>
    <w:p w:rsidR="00AB0AB8" w:rsidRPr="008C2E37" w:rsidRDefault="00AB0AB8" w:rsidP="00C93CF5">
      <w:pPr>
        <w:pStyle w:val="ConsPlusNonformat"/>
        <w:jc w:val="center"/>
        <w:rPr>
          <w:sz w:val="24"/>
          <w:szCs w:val="24"/>
        </w:rPr>
      </w:pPr>
    </w:p>
    <w:p w:rsidR="00E25682" w:rsidRPr="008C2E37" w:rsidRDefault="00E25682" w:rsidP="00C93CF5">
      <w:pPr>
        <w:pStyle w:val="ConsPlusNonformat"/>
        <w:jc w:val="center"/>
        <w:rPr>
          <w:sz w:val="24"/>
          <w:szCs w:val="24"/>
        </w:rPr>
      </w:pPr>
      <w:r w:rsidRPr="008C2E37">
        <w:rPr>
          <w:sz w:val="24"/>
          <w:szCs w:val="24"/>
        </w:rPr>
        <w:t>ЗАЯВЛЕНИЕ</w:t>
      </w:r>
    </w:p>
    <w:p w:rsidR="00E25682" w:rsidRPr="008C2E37" w:rsidRDefault="00E25682" w:rsidP="00C93CF5">
      <w:pPr>
        <w:pStyle w:val="ConsPlusNonformat"/>
        <w:jc w:val="both"/>
        <w:rPr>
          <w:sz w:val="24"/>
          <w:szCs w:val="24"/>
        </w:rPr>
      </w:pPr>
      <w:r w:rsidRPr="008C2E37">
        <w:rPr>
          <w:sz w:val="24"/>
          <w:szCs w:val="24"/>
        </w:rPr>
        <w:t xml:space="preserve">                                </w:t>
      </w:r>
    </w:p>
    <w:p w:rsidR="00E25682" w:rsidRPr="008C2E37" w:rsidRDefault="00E25682" w:rsidP="00C93CF5">
      <w:pPr>
        <w:pStyle w:val="ConsPlusNonformat"/>
        <w:jc w:val="both"/>
        <w:rPr>
          <w:sz w:val="24"/>
          <w:szCs w:val="24"/>
        </w:rPr>
      </w:pPr>
      <w:r w:rsidRPr="008C2E37">
        <w:rPr>
          <w:sz w:val="24"/>
          <w:szCs w:val="24"/>
        </w:rPr>
        <w:t xml:space="preserve">           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осуществляемых  с  привлечением средств материнского (семейного) капитала.</w:t>
      </w:r>
    </w:p>
    <w:p w:rsidR="00E25682" w:rsidRPr="008C2E37" w:rsidRDefault="00E25682" w:rsidP="00C93CF5">
      <w:pPr>
        <w:pStyle w:val="ConsPlusNonformat"/>
        <w:jc w:val="both"/>
        <w:rPr>
          <w:sz w:val="24"/>
          <w:szCs w:val="24"/>
        </w:rPr>
      </w:pPr>
      <w:r w:rsidRPr="008C2E37">
        <w:rPr>
          <w:sz w:val="24"/>
          <w:szCs w:val="24"/>
        </w:rPr>
        <w:t>Адр</w:t>
      </w:r>
      <w:r w:rsidR="00F81656">
        <w:rPr>
          <w:sz w:val="24"/>
          <w:szCs w:val="24"/>
        </w:rPr>
        <w:t>ес (адресный ориентир) объекта</w:t>
      </w:r>
      <w:r w:rsidR="009A60BE" w:rsidRPr="008C2E37">
        <w:rPr>
          <w:sz w:val="24"/>
          <w:szCs w:val="24"/>
        </w:rPr>
        <w:t xml:space="preserve">___________________________________ </w:t>
      </w:r>
    </w:p>
    <w:p w:rsidR="00E25682" w:rsidRPr="008C2E37" w:rsidRDefault="00E25682" w:rsidP="00C93CF5">
      <w:pPr>
        <w:pStyle w:val="ConsPlusNonformat"/>
        <w:jc w:val="both"/>
        <w:rPr>
          <w:sz w:val="24"/>
          <w:szCs w:val="24"/>
        </w:rPr>
      </w:pPr>
    </w:p>
    <w:p w:rsidR="00E25682" w:rsidRPr="008C2E37" w:rsidRDefault="00E25682" w:rsidP="00C93CF5">
      <w:pPr>
        <w:pStyle w:val="ConsPlusNonformat"/>
        <w:jc w:val="both"/>
        <w:rPr>
          <w:sz w:val="24"/>
          <w:szCs w:val="24"/>
        </w:rPr>
      </w:pPr>
      <w:r w:rsidRPr="008C2E37">
        <w:rPr>
          <w:sz w:val="24"/>
          <w:szCs w:val="24"/>
        </w:rPr>
        <w:t xml:space="preserve">Работы      произведены   на    основании   </w:t>
      </w:r>
      <w:r w:rsidR="009A60BE" w:rsidRPr="008C2E37">
        <w:rPr>
          <w:sz w:val="24"/>
          <w:szCs w:val="24"/>
        </w:rPr>
        <w:t xml:space="preserve">разрешения   на   строительство </w:t>
      </w:r>
      <w:r w:rsidRPr="008C2E37">
        <w:rPr>
          <w:sz w:val="24"/>
          <w:szCs w:val="24"/>
        </w:rPr>
        <w:t>от ________________________________ N _____</w:t>
      </w:r>
      <w:r w:rsidR="009A60BE" w:rsidRPr="008C2E37">
        <w:rPr>
          <w:sz w:val="24"/>
          <w:szCs w:val="24"/>
        </w:rPr>
        <w:t>____</w:t>
      </w:r>
    </w:p>
    <w:p w:rsidR="00E25682" w:rsidRPr="008C2E37" w:rsidRDefault="00E25682" w:rsidP="00C93CF5">
      <w:pPr>
        <w:pStyle w:val="ConsPlusNonformat"/>
        <w:jc w:val="both"/>
        <w:rPr>
          <w:sz w:val="24"/>
          <w:szCs w:val="24"/>
        </w:rPr>
      </w:pPr>
    </w:p>
    <w:p w:rsidR="00E25682" w:rsidRPr="008C2E37" w:rsidRDefault="00E25682" w:rsidP="00C93CF5">
      <w:pPr>
        <w:pStyle w:val="ConsPlusNonformat"/>
        <w:jc w:val="both"/>
        <w:rPr>
          <w:sz w:val="24"/>
          <w:szCs w:val="24"/>
        </w:rPr>
      </w:pPr>
      <w:r w:rsidRPr="008C2E37">
        <w:rPr>
          <w:sz w:val="24"/>
          <w:szCs w:val="24"/>
        </w:rPr>
        <w:t>Документы,   необходимые    для   предоставления    муниципальной   услуги,</w:t>
      </w:r>
    </w:p>
    <w:p w:rsidR="00E25682" w:rsidRPr="008C2E37" w:rsidRDefault="00E25682" w:rsidP="00C93CF5">
      <w:pPr>
        <w:pStyle w:val="ConsPlusNonformat"/>
        <w:jc w:val="both"/>
        <w:rPr>
          <w:sz w:val="24"/>
          <w:szCs w:val="24"/>
        </w:rPr>
      </w:pPr>
      <w:r w:rsidRPr="008C2E37">
        <w:rPr>
          <w:sz w:val="24"/>
          <w:szCs w:val="24"/>
        </w:rPr>
        <w:t>прилагаются.</w:t>
      </w:r>
    </w:p>
    <w:p w:rsidR="00E25682" w:rsidRPr="008C2E37" w:rsidRDefault="00E25682" w:rsidP="00C93CF5">
      <w:pPr>
        <w:pStyle w:val="ConsPlusNonformat"/>
        <w:jc w:val="both"/>
        <w:rPr>
          <w:sz w:val="24"/>
          <w:szCs w:val="24"/>
        </w:rPr>
      </w:pPr>
    </w:p>
    <w:p w:rsidR="00E25682" w:rsidRPr="008C2E37" w:rsidRDefault="00E25682" w:rsidP="00C93CF5">
      <w:pPr>
        <w:pStyle w:val="ConsPlusNonformat"/>
        <w:jc w:val="both"/>
        <w:rPr>
          <w:sz w:val="24"/>
          <w:szCs w:val="24"/>
        </w:rPr>
      </w:pPr>
      <w:r w:rsidRPr="008C2E37">
        <w:rPr>
          <w:sz w:val="24"/>
          <w:szCs w:val="24"/>
        </w:rPr>
        <w:t>________________________________</w:t>
      </w:r>
      <w:r w:rsidR="009A60BE" w:rsidRPr="008C2E37">
        <w:rPr>
          <w:sz w:val="24"/>
          <w:szCs w:val="24"/>
        </w:rPr>
        <w:t>____________________________</w:t>
      </w:r>
      <w:r w:rsidRPr="008C2E37">
        <w:rPr>
          <w:sz w:val="24"/>
          <w:szCs w:val="24"/>
        </w:rPr>
        <w:t>______</w:t>
      </w:r>
    </w:p>
    <w:p w:rsidR="00E25682" w:rsidRPr="00F81656" w:rsidRDefault="00E25682" w:rsidP="00C93CF5">
      <w:pPr>
        <w:pStyle w:val="ConsPlusNonformat"/>
        <w:jc w:val="both"/>
        <w:rPr>
          <w:szCs w:val="24"/>
        </w:rPr>
      </w:pPr>
      <w:r w:rsidRPr="00F81656">
        <w:rPr>
          <w:szCs w:val="24"/>
        </w:rPr>
        <w:t xml:space="preserve">    (подпись)                                      </w:t>
      </w:r>
      <w:r w:rsidR="009A60BE" w:rsidRPr="00F81656">
        <w:rPr>
          <w:szCs w:val="24"/>
        </w:rPr>
        <w:t xml:space="preserve">                                              </w:t>
      </w:r>
      <w:r w:rsidRPr="00F81656">
        <w:rPr>
          <w:szCs w:val="24"/>
        </w:rPr>
        <w:t>(фамилия И</w:t>
      </w:r>
      <w:r w:rsidR="004E141A">
        <w:rPr>
          <w:szCs w:val="24"/>
        </w:rPr>
        <w:t>мя Отчество (наличии</w:t>
      </w:r>
      <w:r w:rsidRPr="00F81656">
        <w:rPr>
          <w:szCs w:val="24"/>
        </w:rPr>
        <w:t>)</w:t>
      </w:r>
      <w:r w:rsidR="004E141A">
        <w:rPr>
          <w:szCs w:val="24"/>
        </w:rPr>
        <w:t>)</w:t>
      </w:r>
    </w:p>
    <w:p w:rsidR="00E25682" w:rsidRPr="00F81656" w:rsidRDefault="009A60BE" w:rsidP="00C93CF5">
      <w:pPr>
        <w:pStyle w:val="ConsPlusNonformat"/>
        <w:jc w:val="both"/>
        <w:rPr>
          <w:szCs w:val="24"/>
        </w:rPr>
      </w:pPr>
      <w:r w:rsidRPr="00F81656">
        <w:rPr>
          <w:szCs w:val="24"/>
        </w:rPr>
        <w:t xml:space="preserve">                                                                                                         </w:t>
      </w:r>
      <w:r w:rsidR="00E25682" w:rsidRPr="00F81656">
        <w:rPr>
          <w:szCs w:val="24"/>
        </w:rPr>
        <w:t>_____________</w:t>
      </w:r>
    </w:p>
    <w:p w:rsidR="00E25682" w:rsidRDefault="00E25682" w:rsidP="00C93CF5">
      <w:pPr>
        <w:pStyle w:val="ConsPlusNonformat"/>
        <w:jc w:val="both"/>
        <w:rPr>
          <w:szCs w:val="24"/>
        </w:rPr>
      </w:pPr>
      <w:r w:rsidRPr="00F81656">
        <w:rPr>
          <w:szCs w:val="24"/>
        </w:rPr>
        <w:t xml:space="preserve">  </w:t>
      </w:r>
      <w:r w:rsidR="009A60BE" w:rsidRPr="00F81656">
        <w:rPr>
          <w:szCs w:val="24"/>
        </w:rPr>
        <w:t xml:space="preserve">                                                                                                              </w:t>
      </w:r>
      <w:r w:rsidRPr="00F81656">
        <w:rPr>
          <w:szCs w:val="24"/>
        </w:rPr>
        <w:t xml:space="preserve"> (дата)</w:t>
      </w: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29010D" w:rsidRDefault="0029010D" w:rsidP="00C93CF5">
      <w:pPr>
        <w:pStyle w:val="ConsPlusNonformat"/>
        <w:jc w:val="both"/>
        <w:rPr>
          <w:szCs w:val="24"/>
        </w:rPr>
      </w:pPr>
    </w:p>
    <w:p w:rsidR="0029010D" w:rsidRDefault="0029010D" w:rsidP="00C93CF5">
      <w:pPr>
        <w:pStyle w:val="ConsPlusNonformat"/>
        <w:jc w:val="both"/>
        <w:rPr>
          <w:szCs w:val="24"/>
        </w:rPr>
      </w:pP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24023D" w:rsidRDefault="0024023D" w:rsidP="00C93CF5">
      <w:pPr>
        <w:pStyle w:val="ConsPlusNonformat"/>
        <w:jc w:val="both"/>
        <w:rPr>
          <w:szCs w:val="24"/>
        </w:rPr>
      </w:pPr>
    </w:p>
    <w:p w:rsidR="0024023D" w:rsidRDefault="0024023D" w:rsidP="00C93CF5">
      <w:pPr>
        <w:pStyle w:val="ConsPlusNonformat"/>
        <w:jc w:val="both"/>
        <w:rPr>
          <w:szCs w:val="24"/>
        </w:rPr>
      </w:pPr>
    </w:p>
    <w:p w:rsidR="0024023D" w:rsidRDefault="0024023D" w:rsidP="00C93CF5">
      <w:pPr>
        <w:pStyle w:val="ConsPlusNonformat"/>
        <w:jc w:val="both"/>
        <w:rPr>
          <w:szCs w:val="24"/>
        </w:rPr>
      </w:pPr>
    </w:p>
    <w:p w:rsidR="0024023D" w:rsidRPr="00F81656" w:rsidRDefault="0024023D" w:rsidP="00C93CF5">
      <w:pPr>
        <w:pStyle w:val="ConsPlusNonformat"/>
        <w:jc w:val="both"/>
        <w:rPr>
          <w:szCs w:val="24"/>
        </w:rPr>
      </w:pPr>
    </w:p>
    <w:p w:rsidR="00E25682" w:rsidRPr="00F81656" w:rsidRDefault="00E25682" w:rsidP="00C93CF5">
      <w:pPr>
        <w:pStyle w:val="ConsPlusNonformat"/>
        <w:jc w:val="both"/>
        <w:rPr>
          <w:szCs w:val="24"/>
        </w:rPr>
      </w:pPr>
    </w:p>
    <w:p w:rsidR="006D5C35" w:rsidRPr="0024023D" w:rsidRDefault="006D5C35" w:rsidP="0024023D">
      <w:pPr>
        <w:pStyle w:val="ConsPlusNormal"/>
        <w:widowControl/>
        <w:ind w:firstLine="0"/>
        <w:jc w:val="right"/>
        <w:outlineLvl w:val="0"/>
        <w:rPr>
          <w:rFonts w:ascii="Times New Roman" w:hAnsi="Times New Roman" w:cs="Times New Roman"/>
        </w:rPr>
      </w:pPr>
      <w:r w:rsidRPr="0024023D">
        <w:rPr>
          <w:rFonts w:ascii="Times New Roman" w:hAnsi="Times New Roman" w:cs="Times New Roman"/>
        </w:rPr>
        <w:lastRenderedPageBreak/>
        <w:t>Приложение № 4</w:t>
      </w:r>
    </w:p>
    <w:p w:rsidR="0024023D" w:rsidRDefault="006D5C35" w:rsidP="0024023D">
      <w:pPr>
        <w:jc w:val="right"/>
        <w:rPr>
          <w:rFonts w:ascii="Times New Roman" w:hAnsi="Times New Roman" w:cs="Times New Roman"/>
          <w:sz w:val="20"/>
          <w:szCs w:val="20"/>
        </w:rPr>
      </w:pPr>
      <w:r w:rsidRPr="0024023D">
        <w:rPr>
          <w:rFonts w:ascii="Times New Roman" w:hAnsi="Times New Roman" w:cs="Times New Roman"/>
          <w:sz w:val="20"/>
          <w:szCs w:val="20"/>
        </w:rPr>
        <w:t xml:space="preserve">к Административному регламенту по предоставлению </w:t>
      </w:r>
    </w:p>
    <w:p w:rsidR="0024023D" w:rsidRDefault="00424655" w:rsidP="0024023D">
      <w:pPr>
        <w:jc w:val="right"/>
        <w:rPr>
          <w:rFonts w:ascii="Times New Roman" w:hAnsi="Times New Roman" w:cs="Times New Roman"/>
          <w:sz w:val="20"/>
          <w:szCs w:val="20"/>
        </w:rPr>
      </w:pPr>
      <w:r w:rsidRPr="0024023D">
        <w:rPr>
          <w:rFonts w:ascii="Times New Roman" w:hAnsi="Times New Roman" w:cs="Times New Roman"/>
          <w:sz w:val="20"/>
          <w:szCs w:val="20"/>
        </w:rPr>
        <w:t xml:space="preserve">муниципальной </w:t>
      </w:r>
      <w:r w:rsidR="006D5C35" w:rsidRPr="0024023D">
        <w:rPr>
          <w:rFonts w:ascii="Times New Roman" w:hAnsi="Times New Roman" w:cs="Times New Roman"/>
          <w:sz w:val="20"/>
          <w:szCs w:val="20"/>
        </w:rPr>
        <w:t xml:space="preserve">услуги </w:t>
      </w:r>
      <w:r w:rsidRPr="0024023D">
        <w:rPr>
          <w:rFonts w:ascii="Times New Roman" w:hAnsi="Times New Roman" w:cs="Times New Roman"/>
          <w:sz w:val="20"/>
          <w:szCs w:val="20"/>
        </w:rPr>
        <w:t xml:space="preserve">«Выдача  акта освидетельствования </w:t>
      </w:r>
    </w:p>
    <w:p w:rsidR="0024023D" w:rsidRDefault="00424655" w:rsidP="0024023D">
      <w:pPr>
        <w:jc w:val="right"/>
        <w:rPr>
          <w:rFonts w:ascii="Times New Roman" w:hAnsi="Times New Roman" w:cs="Times New Roman"/>
          <w:sz w:val="20"/>
          <w:szCs w:val="20"/>
        </w:rPr>
      </w:pPr>
      <w:r w:rsidRPr="0024023D">
        <w:rPr>
          <w:rFonts w:ascii="Times New Roman" w:hAnsi="Times New Roman" w:cs="Times New Roman"/>
          <w:sz w:val="20"/>
          <w:szCs w:val="20"/>
        </w:rPr>
        <w:t xml:space="preserve">проведения основных работ по строительству (реконструкции) </w:t>
      </w:r>
    </w:p>
    <w:p w:rsidR="0024023D" w:rsidRDefault="00424655" w:rsidP="0024023D">
      <w:pPr>
        <w:jc w:val="right"/>
        <w:rPr>
          <w:rFonts w:ascii="Times New Roman" w:hAnsi="Times New Roman" w:cs="Times New Roman"/>
          <w:sz w:val="20"/>
          <w:szCs w:val="20"/>
        </w:rPr>
      </w:pPr>
      <w:r w:rsidRPr="0024023D">
        <w:rPr>
          <w:rFonts w:ascii="Times New Roman" w:hAnsi="Times New Roman" w:cs="Times New Roman"/>
          <w:sz w:val="20"/>
          <w:szCs w:val="20"/>
        </w:rPr>
        <w:t xml:space="preserve">объекта индивидуального жилищного строительства с </w:t>
      </w:r>
    </w:p>
    <w:p w:rsidR="006D5C35" w:rsidRPr="0024023D" w:rsidRDefault="00424655" w:rsidP="0024023D">
      <w:pPr>
        <w:jc w:val="right"/>
        <w:rPr>
          <w:rFonts w:ascii="Times New Roman" w:hAnsi="Times New Roman" w:cs="Times New Roman"/>
          <w:sz w:val="20"/>
          <w:szCs w:val="20"/>
        </w:rPr>
      </w:pPr>
      <w:r w:rsidRPr="0024023D">
        <w:rPr>
          <w:rFonts w:ascii="Times New Roman" w:hAnsi="Times New Roman" w:cs="Times New Roman"/>
          <w:sz w:val="20"/>
          <w:szCs w:val="20"/>
        </w:rPr>
        <w:t>привлечением средств материнского (семейного) капитала»</w:t>
      </w:r>
    </w:p>
    <w:p w:rsidR="00EE0D9C" w:rsidRPr="008C2E37" w:rsidRDefault="00EE0D9C" w:rsidP="00C93CF5">
      <w:pPr>
        <w:rPr>
          <w:rFonts w:ascii="Times New Roman" w:eastAsia="Times New Roman" w:hAnsi="Times New Roman" w:cs="Times New Roman"/>
        </w:rPr>
      </w:pPr>
    </w:p>
    <w:p w:rsidR="00424655" w:rsidRPr="008C2E37" w:rsidRDefault="00CE59AD" w:rsidP="00C93CF5">
      <w:pPr>
        <w:tabs>
          <w:tab w:val="left" w:pos="6211"/>
        </w:tabs>
        <w:jc w:val="center"/>
        <w:rPr>
          <w:rFonts w:ascii="Times New Roman" w:hAnsi="Times New Roman" w:cs="Times New Roman"/>
        </w:rPr>
      </w:pPr>
      <w:bookmarkStart w:id="2" w:name="_GoBack"/>
      <w:bookmarkEnd w:id="2"/>
      <w:r>
        <w:rPr>
          <w:rFonts w:ascii="Times New Roman" w:hAnsi="Times New Roman" w:cs="Times New Roman"/>
          <w:noProof/>
        </w:rPr>
        <w:pict>
          <v:rect id="Rectangle 2" o:spid="_x0000_s1026" style="position:absolute;left:0;text-align:left;margin-left:689.55pt;margin-top:15.4pt;width:587.4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">
            <v:textbox>
              <w:txbxContent>
                <w:p w:rsidR="004E141A" w:rsidRPr="00790824" w:rsidRDefault="004E141A" w:rsidP="00EE0D9C">
                  <w:pPr>
                    <w:jc w:val="center"/>
                    <w:rPr>
                      <w:rFonts w:ascii="Times New Roman" w:hAnsi="Times New Roman"/>
                      <w:sz w:val="16"/>
                      <w:szCs w:val="16"/>
                    </w:rPr>
                  </w:pPr>
                  <w:r>
                    <w:rPr>
                      <w:rFonts w:ascii="Times New Roman" w:hAnsi="Times New Roman"/>
                      <w:sz w:val="16"/>
                      <w:szCs w:val="16"/>
                    </w:rPr>
                    <w:t>П</w:t>
                  </w:r>
                </w:p>
              </w:txbxContent>
            </v:textbox>
          </v:rect>
        </w:pict>
      </w:r>
      <w:r w:rsidR="00EE0D9C" w:rsidRPr="008C2E37">
        <w:rPr>
          <w:rFonts w:ascii="Times New Roman" w:hAnsi="Times New Roman" w:cs="Times New Roman"/>
        </w:rPr>
        <w:t xml:space="preserve">Блок-схема предоставления </w:t>
      </w:r>
      <w:r w:rsidR="00424655" w:rsidRPr="008C2E37">
        <w:rPr>
          <w:rFonts w:ascii="Times New Roman" w:hAnsi="Times New Roman" w:cs="Times New Roman"/>
        </w:rPr>
        <w:t xml:space="preserve">муниципальной </w:t>
      </w:r>
      <w:r w:rsidR="00EE0D9C" w:rsidRPr="008C2E37">
        <w:rPr>
          <w:rFonts w:ascii="Times New Roman" w:hAnsi="Times New Roman" w:cs="Times New Roman"/>
        </w:rPr>
        <w:t>услуги</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5E3EC3" w:rsidP="00C93CF5">
      <w:pPr>
        <w:autoSpaceDE w:val="0"/>
        <w:autoSpaceDN w:val="0"/>
        <w:adjustRightInd w:val="0"/>
        <w:jc w:val="center"/>
        <w:rPr>
          <w:rFonts w:ascii="Times New Roman" w:hAnsi="Times New Roman" w:cs="Times New Roman"/>
        </w:rPr>
      </w:pPr>
      <w:r w:rsidRPr="008C2E37">
        <w:rPr>
          <w:rFonts w:ascii="Times New Roman" w:hAnsi="Times New Roman" w:cs="Times New Roman"/>
        </w:rPr>
        <w:t>обращение</w:t>
      </w:r>
      <w:r w:rsidR="00424655" w:rsidRPr="008C2E37">
        <w:rPr>
          <w:rFonts w:ascii="Times New Roman" w:hAnsi="Times New Roman" w:cs="Times New Roman"/>
        </w:rPr>
        <w:t xml:space="preserve"> заявителя с заявлением и документами,│</w:t>
      </w:r>
    </w:p>
    <w:p w:rsidR="00424655" w:rsidRPr="008C2E37" w:rsidRDefault="00424655" w:rsidP="00C93CF5">
      <w:pPr>
        <w:autoSpaceDE w:val="0"/>
        <w:autoSpaceDN w:val="0"/>
        <w:adjustRightInd w:val="0"/>
        <w:jc w:val="center"/>
        <w:rPr>
          <w:rFonts w:ascii="Times New Roman" w:hAnsi="Times New Roman" w:cs="Times New Roman"/>
        </w:rPr>
      </w:pPr>
      <w:r w:rsidRPr="008C2E37">
        <w:rPr>
          <w:rFonts w:ascii="Times New Roman" w:hAnsi="Times New Roman" w:cs="Times New Roman"/>
        </w:rPr>
        <w:t xml:space="preserve">│ необходимыми для предоставления муниципальной </w:t>
      </w:r>
      <w:r w:rsidR="005E3EC3">
        <w:rPr>
          <w:rFonts w:ascii="Times New Roman" w:hAnsi="Times New Roman" w:cs="Times New Roman"/>
        </w:rPr>
        <w:t xml:space="preserve">          </w:t>
      </w:r>
      <w:r w:rsidRPr="008C2E37">
        <w:rPr>
          <w:rFonts w:ascii="Times New Roman" w:hAnsi="Times New Roman" w:cs="Times New Roman"/>
        </w:rPr>
        <w:t>│</w:t>
      </w:r>
    </w:p>
    <w:p w:rsidR="00424655" w:rsidRPr="008C2E37" w:rsidRDefault="00424655" w:rsidP="00C93CF5">
      <w:pPr>
        <w:autoSpaceDE w:val="0"/>
        <w:autoSpaceDN w:val="0"/>
        <w:adjustRightInd w:val="0"/>
        <w:jc w:val="center"/>
        <w:rPr>
          <w:rFonts w:ascii="Times New Roman" w:hAnsi="Times New Roman" w:cs="Times New Roman"/>
        </w:rPr>
      </w:pPr>
      <w:r w:rsidRPr="008C2E37">
        <w:rPr>
          <w:rFonts w:ascii="Times New Roman" w:hAnsi="Times New Roman" w:cs="Times New Roman"/>
        </w:rPr>
        <w:t>│                    услуги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              </w:t>
      </w:r>
      <w:r w:rsidR="00C72981" w:rsidRPr="008C2E37">
        <w:rPr>
          <w:rFonts w:ascii="Times New Roman" w:hAnsi="Times New Roman" w:cs="Times New Roman"/>
        </w:rPr>
        <w:t>Прием</w:t>
      </w:r>
      <w:r w:rsidRPr="008C2E37">
        <w:rPr>
          <w:rFonts w:ascii="Times New Roman" w:hAnsi="Times New Roman" w:cs="Times New Roman"/>
        </w:rPr>
        <w:t xml:space="preserve"> документов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да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Имеются основания для отказа в ├────────&gt;│  Отказ в приеме документов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приеме документов        │         │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нет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Прием и регистрация документов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89034C"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     </w:t>
      </w:r>
      <w:r w:rsidR="0089034C" w:rsidRPr="008C2E37">
        <w:rPr>
          <w:rFonts w:ascii="Times New Roman" w:hAnsi="Times New Roman" w:cs="Times New Roman"/>
        </w:rPr>
        <w:t>┌──────────────────────────────────────────────────────────────┐</w:t>
      </w:r>
    </w:p>
    <w:p w:rsidR="0089034C" w:rsidRPr="008C2E37" w:rsidRDefault="0089034C"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r w:rsidR="00C72981" w:rsidRPr="008C2E37">
        <w:rPr>
          <w:rFonts w:ascii="Times New Roman" w:hAnsi="Times New Roman" w:cs="Times New Roman"/>
        </w:rPr>
        <w:t xml:space="preserve">             </w:t>
      </w:r>
      <w:r w:rsidRPr="008C2E37">
        <w:rPr>
          <w:rFonts w:ascii="Times New Roman" w:hAnsi="Times New Roman" w:cs="Times New Roman"/>
        </w:rPr>
        <w:t>Рассмотрение представленных документов</w:t>
      </w:r>
      <w:r w:rsidR="00C72981" w:rsidRPr="008C2E37">
        <w:rPr>
          <w:rFonts w:ascii="Times New Roman" w:hAnsi="Times New Roman" w:cs="Times New Roman"/>
        </w:rPr>
        <w:t xml:space="preserve">     </w:t>
      </w:r>
      <w:r w:rsidRPr="008C2E37">
        <w:rPr>
          <w:rFonts w:ascii="Times New Roman" w:hAnsi="Times New Roman" w:cs="Times New Roman"/>
        </w:rPr>
        <w:t xml:space="preserve">     │</w:t>
      </w:r>
    </w:p>
    <w:p w:rsidR="0089034C" w:rsidRPr="008C2E37" w:rsidRDefault="0089034C"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w:t>
      </w:r>
    </w:p>
    <w:p w:rsidR="00424655" w:rsidRPr="008C2E37" w:rsidRDefault="0089034C"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Имеются основания для отказа в предоставлении муниципальной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услуги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да \/                                        \/ нет</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Отказ в предоставлении     │         │ Предоставление муниципальной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муниципальной услуги      │         │            услуги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r w:rsidR="005E3EC3">
        <w:rPr>
          <w:rFonts w:ascii="Times New Roman" w:hAnsi="Times New Roman" w:cs="Times New Roman"/>
        </w:rPr>
        <w:t xml:space="preserve">     </w:t>
      </w:r>
      <w:r w:rsidR="005E3EC3" w:rsidRPr="008C2E37">
        <w:rPr>
          <w:rFonts w:ascii="Times New Roman" w:hAnsi="Times New Roman" w:cs="Times New Roman"/>
        </w:rPr>
        <w:t>выдача</w:t>
      </w:r>
      <w:r w:rsidRPr="008C2E37">
        <w:rPr>
          <w:rFonts w:ascii="Times New Roman" w:hAnsi="Times New Roman" w:cs="Times New Roman"/>
        </w:rPr>
        <w:t xml:space="preserve"> результатов муниципальной </w:t>
      </w:r>
      <w:r w:rsidR="005E3EC3">
        <w:rPr>
          <w:rFonts w:ascii="Times New Roman" w:hAnsi="Times New Roman" w:cs="Times New Roman"/>
        </w:rPr>
        <w:t xml:space="preserve">                            </w:t>
      </w: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             услуги  </w:t>
      </w:r>
      <w:r w:rsidR="005E3EC3">
        <w:rPr>
          <w:rFonts w:ascii="Times New Roman" w:hAnsi="Times New Roman" w:cs="Times New Roman"/>
        </w:rPr>
        <w:t xml:space="preserve">                                                      </w:t>
      </w:r>
      <w:r w:rsidRPr="008C2E37">
        <w:rPr>
          <w:rFonts w:ascii="Times New Roman" w:hAnsi="Times New Roman" w:cs="Times New Roman"/>
        </w:rPr>
        <w:t xml:space="preserve">            │</w:t>
      </w:r>
    </w:p>
    <w:p w:rsidR="00F725B1"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r w:rsidR="00CE59AD">
        <w:rPr>
          <w:rFonts w:ascii="Times New Roman" w:hAnsi="Times New Roman" w:cs="Times New Roman"/>
          <w:noProof/>
        </w:rPr>
        <w:pict>
          <v:rect id="_x0000_s1027" style="position:absolute;left:0;text-align:left;margin-left:630.2pt;margin-top:0;width:134.95pt;height:18pt;flip:x;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">
            <v:textbox>
              <w:txbxContent>
                <w:p w:rsidR="004E141A" w:rsidRPr="00790824" w:rsidRDefault="004E141A" w:rsidP="000D4660">
                  <w:pPr>
                    <w:jc w:val="center"/>
                    <w:rPr>
                      <w:rFonts w:ascii="Times New Roman" w:hAnsi="Times New Roman"/>
                      <w:sz w:val="16"/>
                      <w:szCs w:val="16"/>
                    </w:rPr>
                  </w:pPr>
                </w:p>
              </w:txbxContent>
            </v:textbox>
          </v:rect>
        </w:pict>
      </w:r>
    </w:p>
    <w:p w:rsidR="00017EB5" w:rsidRPr="008C2E37" w:rsidRDefault="00017EB5" w:rsidP="0029010D">
      <w:pPr>
        <w:pStyle w:val="ConsPlusNormal"/>
        <w:widowControl/>
        <w:ind w:firstLine="0"/>
        <w:outlineLvl w:val="0"/>
        <w:rPr>
          <w:rFonts w:ascii="Times New Roman" w:hAnsi="Times New Roman" w:cs="Times New Roman"/>
          <w:sz w:val="24"/>
          <w:szCs w:val="24"/>
        </w:rPr>
      </w:pPr>
    </w:p>
    <w:p w:rsidR="00017EB5" w:rsidRPr="008C2E37" w:rsidRDefault="00017EB5" w:rsidP="00C93CF5">
      <w:pPr>
        <w:pStyle w:val="ConsPlusNormal"/>
        <w:widowControl/>
        <w:ind w:firstLine="0"/>
        <w:jc w:val="center"/>
        <w:outlineLvl w:val="0"/>
        <w:rPr>
          <w:rFonts w:ascii="Times New Roman" w:hAnsi="Times New Roman" w:cs="Times New Roman"/>
          <w:sz w:val="24"/>
          <w:szCs w:val="24"/>
        </w:rPr>
      </w:pPr>
    </w:p>
    <w:p w:rsidR="00F725B1" w:rsidRPr="0024023D" w:rsidRDefault="008259FE" w:rsidP="0029010D">
      <w:pPr>
        <w:pStyle w:val="ConsPlusNormal"/>
        <w:widowControl/>
        <w:ind w:firstLine="0"/>
        <w:jc w:val="right"/>
        <w:outlineLvl w:val="0"/>
        <w:rPr>
          <w:rFonts w:ascii="Times New Roman" w:hAnsi="Times New Roman" w:cs="Times New Roman"/>
        </w:rPr>
      </w:pPr>
      <w:r w:rsidRPr="0024023D">
        <w:rPr>
          <w:rFonts w:ascii="Times New Roman" w:hAnsi="Times New Roman" w:cs="Times New Roman"/>
        </w:rPr>
        <w:t>Приложение № 5</w:t>
      </w:r>
    </w:p>
    <w:p w:rsidR="0029010D" w:rsidRPr="0024023D" w:rsidRDefault="00F725B1"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к Административному регламенту по предоставлению </w:t>
      </w:r>
    </w:p>
    <w:p w:rsidR="0029010D" w:rsidRPr="0024023D" w:rsidRDefault="000217C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муниципальной </w:t>
      </w:r>
      <w:r w:rsidR="00F725B1" w:rsidRPr="0024023D">
        <w:rPr>
          <w:rFonts w:ascii="Times New Roman" w:hAnsi="Times New Roman" w:cs="Times New Roman"/>
          <w:sz w:val="20"/>
          <w:szCs w:val="20"/>
        </w:rPr>
        <w:t xml:space="preserve">услуги </w:t>
      </w:r>
      <w:r w:rsidRPr="0024023D">
        <w:rPr>
          <w:rFonts w:ascii="Times New Roman" w:hAnsi="Times New Roman" w:cs="Times New Roman"/>
          <w:sz w:val="20"/>
          <w:szCs w:val="20"/>
        </w:rPr>
        <w:t xml:space="preserve">«Выдача  акта освидетельствования </w:t>
      </w:r>
    </w:p>
    <w:p w:rsidR="0029010D" w:rsidRPr="0024023D" w:rsidRDefault="000217C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проведения основных работ по строительству (реконструкции) </w:t>
      </w:r>
    </w:p>
    <w:p w:rsidR="0029010D" w:rsidRPr="0024023D" w:rsidRDefault="000217C3" w:rsidP="0029010D">
      <w:pPr>
        <w:jc w:val="right"/>
        <w:rPr>
          <w:rFonts w:ascii="Times New Roman" w:hAnsi="Times New Roman" w:cs="Times New Roman"/>
          <w:sz w:val="20"/>
          <w:szCs w:val="20"/>
        </w:rPr>
      </w:pPr>
      <w:r w:rsidRPr="0024023D">
        <w:rPr>
          <w:rFonts w:ascii="Times New Roman" w:hAnsi="Times New Roman" w:cs="Times New Roman"/>
          <w:sz w:val="20"/>
          <w:szCs w:val="20"/>
        </w:rPr>
        <w:t>объекта индивидуального жилищного строительства</w:t>
      </w:r>
    </w:p>
    <w:p w:rsidR="00F725B1" w:rsidRPr="0024023D" w:rsidRDefault="000217C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 с привлечением средств материнского (семейного) капитала»</w:t>
      </w:r>
    </w:p>
    <w:p w:rsidR="00F725B1" w:rsidRPr="008C2E37" w:rsidRDefault="00F725B1" w:rsidP="00C93CF5">
      <w:pPr>
        <w:rPr>
          <w:rFonts w:ascii="Times New Roman" w:hAnsi="Times New Roman" w:cs="Times New Roman"/>
        </w:rPr>
      </w:pPr>
    </w:p>
    <w:p w:rsidR="00D76517" w:rsidRPr="008C2E37" w:rsidRDefault="00D76517" w:rsidP="00C93CF5">
      <w:pPr>
        <w:rPr>
          <w:rFonts w:ascii="Times New Roman" w:hAnsi="Times New Roman" w:cs="Times New Roman"/>
        </w:rPr>
      </w:pPr>
    </w:p>
    <w:p w:rsidR="00A83E9D" w:rsidRPr="008C2E37" w:rsidRDefault="00D76517" w:rsidP="00C93CF5">
      <w:pPr>
        <w:jc w:val="center"/>
        <w:rPr>
          <w:rFonts w:ascii="Times New Roman" w:hAnsi="Times New Roman" w:cs="Times New Roman"/>
        </w:rPr>
      </w:pPr>
      <w:r w:rsidRPr="008C2E37">
        <w:rPr>
          <w:rFonts w:ascii="Times New Roman" w:hAnsi="Times New Roman" w:cs="Times New Roman"/>
        </w:rPr>
        <w:t>Бланк уполномоченного органа</w:t>
      </w:r>
    </w:p>
    <w:p w:rsidR="005A1E5A" w:rsidRPr="008C2E37" w:rsidRDefault="005A1E5A" w:rsidP="0024023D">
      <w:pPr>
        <w:jc w:val="right"/>
        <w:rPr>
          <w:rFonts w:ascii="Times New Roman" w:hAnsi="Times New Roman" w:cs="Times New Roman"/>
        </w:rPr>
      </w:pPr>
      <w:r w:rsidRPr="008C2E37">
        <w:rPr>
          <w:rFonts w:ascii="Times New Roman" w:hAnsi="Times New Roman" w:cs="Times New Roman"/>
        </w:rPr>
        <w:t>____________________________________</w:t>
      </w:r>
    </w:p>
    <w:p w:rsidR="0024023D" w:rsidRDefault="0024023D" w:rsidP="0024023D">
      <w:pPr>
        <w:pStyle w:val="ConsPlusNonformat"/>
        <w:jc w:val="right"/>
        <w:rPr>
          <w:sz w:val="24"/>
          <w:szCs w:val="24"/>
        </w:rPr>
      </w:pPr>
      <w:r>
        <w:rPr>
          <w:szCs w:val="24"/>
        </w:rPr>
        <w:t>Ф</w:t>
      </w:r>
      <w:r w:rsidRPr="00F81656">
        <w:rPr>
          <w:szCs w:val="24"/>
        </w:rPr>
        <w:t>амилия И</w:t>
      </w:r>
      <w:r>
        <w:rPr>
          <w:szCs w:val="24"/>
        </w:rPr>
        <w:t>мя Отчество (наличии</w:t>
      </w:r>
      <w:r w:rsidRPr="00F81656">
        <w:rPr>
          <w:szCs w:val="24"/>
        </w:rPr>
        <w:t>)</w:t>
      </w:r>
      <w:r w:rsidR="00A83E9D" w:rsidRPr="008C2E37">
        <w:rPr>
          <w:sz w:val="24"/>
          <w:szCs w:val="24"/>
        </w:rPr>
        <w:t>,</w:t>
      </w:r>
    </w:p>
    <w:p w:rsidR="0024023D" w:rsidRPr="0024023D" w:rsidRDefault="0024023D" w:rsidP="0024023D">
      <w:pPr>
        <w:jc w:val="right"/>
        <w:rPr>
          <w:rFonts w:ascii="Times New Roman" w:hAnsi="Times New Roman" w:cs="Times New Roman"/>
        </w:rPr>
      </w:pPr>
      <w:r w:rsidRPr="008C2E37">
        <w:rPr>
          <w:rFonts w:ascii="Times New Roman" w:hAnsi="Times New Roman" w:cs="Times New Roman"/>
        </w:rPr>
        <w:t>____________________________________</w:t>
      </w:r>
      <w:r w:rsidR="00A83E9D" w:rsidRPr="008C2E37">
        <w:t xml:space="preserve"> </w:t>
      </w:r>
    </w:p>
    <w:p w:rsidR="00A83E9D" w:rsidRDefault="00A83E9D" w:rsidP="0024023D">
      <w:pPr>
        <w:pStyle w:val="ConsPlusNonformat"/>
        <w:jc w:val="right"/>
      </w:pPr>
      <w:r w:rsidRPr="0024023D">
        <w:t xml:space="preserve">почтовый адрес получателя </w:t>
      </w:r>
      <w:r w:rsidR="00FD7626" w:rsidRPr="0024023D">
        <w:t xml:space="preserve">муниципальной </w:t>
      </w:r>
      <w:r w:rsidRPr="0024023D">
        <w:t>услуги</w:t>
      </w:r>
    </w:p>
    <w:p w:rsidR="0024023D" w:rsidRPr="008C2E37" w:rsidRDefault="0024023D" w:rsidP="0024023D">
      <w:pPr>
        <w:jc w:val="right"/>
        <w:rPr>
          <w:rFonts w:ascii="Times New Roman" w:hAnsi="Times New Roman" w:cs="Times New Roman"/>
        </w:rPr>
      </w:pPr>
      <w:r w:rsidRPr="008C2E37">
        <w:rPr>
          <w:rFonts w:ascii="Times New Roman" w:hAnsi="Times New Roman" w:cs="Times New Roman"/>
        </w:rPr>
        <w:t>____________________________________</w:t>
      </w:r>
    </w:p>
    <w:p w:rsidR="0024023D" w:rsidRPr="0024023D" w:rsidRDefault="0024023D" w:rsidP="0024023D">
      <w:pPr>
        <w:pStyle w:val="ConsPlusNonformat"/>
        <w:jc w:val="right"/>
      </w:pPr>
    </w:p>
    <w:p w:rsidR="00FD7626" w:rsidRPr="008C2E37" w:rsidRDefault="00FD7626" w:rsidP="00C93CF5">
      <w:pPr>
        <w:widowControl w:val="0"/>
        <w:autoSpaceDE w:val="0"/>
        <w:autoSpaceDN w:val="0"/>
        <w:adjustRightInd w:val="0"/>
        <w:jc w:val="center"/>
        <w:rPr>
          <w:rFonts w:ascii="Times New Roman" w:hAnsi="Times New Roman" w:cs="Times New Roman"/>
        </w:rPr>
      </w:pPr>
    </w:p>
    <w:p w:rsidR="00FD7626" w:rsidRPr="008C2E37" w:rsidRDefault="00FD7626" w:rsidP="00C93CF5">
      <w:pPr>
        <w:widowControl w:val="0"/>
        <w:autoSpaceDE w:val="0"/>
        <w:autoSpaceDN w:val="0"/>
        <w:adjustRightInd w:val="0"/>
        <w:jc w:val="center"/>
        <w:rPr>
          <w:rFonts w:ascii="Times New Roman" w:hAnsi="Times New Roman" w:cs="Times New Roman"/>
        </w:rPr>
      </w:pPr>
    </w:p>
    <w:p w:rsidR="004D412A" w:rsidRPr="008C2E37" w:rsidRDefault="004D412A" w:rsidP="00C93CF5">
      <w:pPr>
        <w:widowControl w:val="0"/>
        <w:autoSpaceDE w:val="0"/>
        <w:autoSpaceDN w:val="0"/>
        <w:adjustRightInd w:val="0"/>
        <w:jc w:val="center"/>
        <w:rPr>
          <w:rFonts w:ascii="Times New Roman" w:hAnsi="Times New Roman" w:cs="Times New Roman"/>
        </w:rPr>
      </w:pPr>
      <w:r w:rsidRPr="008C2E37">
        <w:rPr>
          <w:rFonts w:ascii="Times New Roman" w:hAnsi="Times New Roman" w:cs="Times New Roman"/>
        </w:rPr>
        <w:t>Уве</w:t>
      </w:r>
      <w:r w:rsidR="00FD7626" w:rsidRPr="008C2E37">
        <w:rPr>
          <w:rFonts w:ascii="Times New Roman" w:hAnsi="Times New Roman" w:cs="Times New Roman"/>
        </w:rPr>
        <w:t xml:space="preserve">домление о регистрации </w:t>
      </w:r>
      <w:r w:rsidRPr="008C2E37">
        <w:rPr>
          <w:rFonts w:ascii="Times New Roman" w:hAnsi="Times New Roman" w:cs="Times New Roman"/>
        </w:rPr>
        <w:t xml:space="preserve">заявления, </w:t>
      </w:r>
    </w:p>
    <w:p w:rsidR="004D412A" w:rsidRPr="008C2E37" w:rsidRDefault="004D412A" w:rsidP="00C93CF5">
      <w:pPr>
        <w:widowControl w:val="0"/>
        <w:autoSpaceDE w:val="0"/>
        <w:autoSpaceDN w:val="0"/>
        <w:adjustRightInd w:val="0"/>
        <w:jc w:val="center"/>
        <w:rPr>
          <w:rFonts w:ascii="Times New Roman" w:hAnsi="Times New Roman" w:cs="Times New Roman"/>
        </w:rPr>
      </w:pPr>
      <w:r w:rsidRPr="008C2E37">
        <w:rPr>
          <w:rFonts w:ascii="Times New Roman" w:hAnsi="Times New Roman" w:cs="Times New Roman"/>
        </w:rPr>
        <w:t>направленного по почте (в электронной форме)</w:t>
      </w:r>
    </w:p>
    <w:p w:rsidR="005A1E5A" w:rsidRPr="008C2E37" w:rsidRDefault="005A1E5A" w:rsidP="00C93CF5">
      <w:pPr>
        <w:rPr>
          <w:rFonts w:ascii="Times New Roman" w:hAnsi="Times New Roman" w:cs="Times New Roman"/>
        </w:rPr>
      </w:pPr>
    </w:p>
    <w:p w:rsidR="005A1E5A" w:rsidRPr="008C2E37" w:rsidRDefault="00736DBD" w:rsidP="00C93CF5">
      <w:pPr>
        <w:jc w:val="both"/>
        <w:rPr>
          <w:rFonts w:ascii="Times New Roman" w:hAnsi="Times New Roman" w:cs="Times New Roman"/>
        </w:rPr>
      </w:pPr>
      <w:r w:rsidRPr="008C2E37">
        <w:rPr>
          <w:rFonts w:ascii="Times New Roman" w:hAnsi="Times New Roman" w:cs="Times New Roman"/>
        </w:rPr>
        <w:t>«___»</w:t>
      </w:r>
      <w:r w:rsidR="005A1E5A" w:rsidRPr="008C2E37">
        <w:rPr>
          <w:rFonts w:ascii="Times New Roman" w:hAnsi="Times New Roman" w:cs="Times New Roman"/>
        </w:rPr>
        <w:t xml:space="preserve"> ___________</w:t>
      </w:r>
      <w:r w:rsidRPr="008C2E37">
        <w:rPr>
          <w:rFonts w:ascii="Times New Roman" w:hAnsi="Times New Roman" w:cs="Times New Roman"/>
        </w:rPr>
        <w:t xml:space="preserve"> 20__г. </w:t>
      </w:r>
    </w:p>
    <w:p w:rsidR="005A1E5A" w:rsidRPr="008C2E37" w:rsidRDefault="00A83E9D" w:rsidP="00C93CF5">
      <w:pPr>
        <w:rPr>
          <w:rFonts w:ascii="Times New Roman" w:hAnsi="Times New Roman" w:cs="Times New Roman"/>
          <w:i/>
        </w:rPr>
      </w:pPr>
      <w:r w:rsidRPr="008C2E37">
        <w:rPr>
          <w:rFonts w:ascii="Times New Roman" w:hAnsi="Times New Roman" w:cs="Times New Roman"/>
          <w:i/>
        </w:rPr>
        <w:t xml:space="preserve">           </w:t>
      </w:r>
      <w:r w:rsidR="005A1E5A" w:rsidRPr="008C2E37">
        <w:rPr>
          <w:rFonts w:ascii="Times New Roman" w:hAnsi="Times New Roman" w:cs="Times New Roman"/>
          <w:i/>
        </w:rPr>
        <w:t>(дата)</w:t>
      </w:r>
    </w:p>
    <w:p w:rsidR="005A1E5A" w:rsidRPr="008C2E37" w:rsidRDefault="005A1E5A" w:rsidP="00C93CF5">
      <w:pPr>
        <w:rPr>
          <w:rFonts w:ascii="Times New Roman" w:hAnsi="Times New Roman" w:cs="Times New Roman"/>
        </w:rPr>
      </w:pPr>
    </w:p>
    <w:p w:rsidR="005A1E5A" w:rsidRPr="008C2E37" w:rsidRDefault="005A1E5A" w:rsidP="00C93CF5">
      <w:pPr>
        <w:ind w:firstLine="709"/>
        <w:jc w:val="both"/>
        <w:rPr>
          <w:rFonts w:ascii="Times New Roman" w:hAnsi="Times New Roman" w:cs="Times New Roman"/>
        </w:rPr>
      </w:pPr>
      <w:r w:rsidRPr="008C2E37">
        <w:rPr>
          <w:rFonts w:ascii="Times New Roman" w:hAnsi="Times New Roman" w:cs="Times New Roman"/>
        </w:rPr>
        <w:t>Ваше  заявление</w:t>
      </w:r>
      <w:r w:rsidR="00A83E9D" w:rsidRPr="008C2E37">
        <w:rPr>
          <w:rFonts w:ascii="Times New Roman" w:hAnsi="Times New Roman" w:cs="Times New Roman"/>
        </w:rPr>
        <w:t xml:space="preserve"> </w:t>
      </w:r>
      <w:r w:rsidR="00DE391F" w:rsidRPr="008C2E37">
        <w:rPr>
          <w:rFonts w:ascii="Times New Roman" w:hAnsi="Times New Roman" w:cs="Times New Roman"/>
        </w:rPr>
        <w:t xml:space="preserve">о предоставлении </w:t>
      </w:r>
      <w:r w:rsidR="00FD7626" w:rsidRPr="008C2E37">
        <w:rPr>
          <w:rFonts w:ascii="Times New Roman" w:hAnsi="Times New Roman" w:cs="Times New Roman"/>
        </w:rPr>
        <w:t xml:space="preserve">муниципальной </w:t>
      </w:r>
      <w:r w:rsidR="00DE391F" w:rsidRPr="008C2E37">
        <w:rPr>
          <w:rFonts w:ascii="Times New Roman" w:hAnsi="Times New Roman" w:cs="Times New Roman"/>
        </w:rPr>
        <w:t>услуги</w:t>
      </w:r>
      <w:r w:rsidR="006F514F" w:rsidRPr="008C2E37">
        <w:rPr>
          <w:rFonts w:ascii="Times New Roman" w:hAnsi="Times New Roman" w:cs="Times New Roman"/>
        </w:rPr>
        <w:t xml:space="preserve"> по выдаче</w:t>
      </w:r>
      <w:r w:rsidR="00FD7626" w:rsidRPr="008C2E37">
        <w:rPr>
          <w:rFonts w:ascii="Times New Roman" w:hAnsi="Times New Roman" w:cs="Times New Roman"/>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C2E37">
        <w:rPr>
          <w:rFonts w:ascii="Times New Roman" w:hAnsi="Times New Roman" w:cs="Times New Roman"/>
        </w:rPr>
        <w:t xml:space="preserve">,  направленное  Вами  в  наш  адрес  </w:t>
      </w:r>
      <w:r w:rsidR="004D412A" w:rsidRPr="008C2E37">
        <w:rPr>
          <w:rFonts w:ascii="Times New Roman" w:hAnsi="Times New Roman" w:cs="Times New Roman"/>
        </w:rPr>
        <w:t>по почте (в  электронной  форме)</w:t>
      </w:r>
      <w:r w:rsidRPr="008C2E37">
        <w:rPr>
          <w:rFonts w:ascii="Times New Roman" w:hAnsi="Times New Roman" w:cs="Times New Roman"/>
        </w:rPr>
        <w:t>, принято</w:t>
      </w:r>
    </w:p>
    <w:p w:rsidR="005A1E5A" w:rsidRPr="008C2E37" w:rsidRDefault="00736DBD" w:rsidP="00C93CF5">
      <w:pPr>
        <w:ind w:firstLine="709"/>
        <w:rPr>
          <w:rFonts w:ascii="Times New Roman" w:hAnsi="Times New Roman" w:cs="Times New Roman"/>
        </w:rPr>
      </w:pPr>
      <w:r w:rsidRPr="008C2E37">
        <w:rPr>
          <w:rFonts w:ascii="Times New Roman" w:hAnsi="Times New Roman" w:cs="Times New Roman"/>
        </w:rPr>
        <w:t>«____»</w:t>
      </w:r>
      <w:r w:rsidR="005A1E5A" w:rsidRPr="008C2E37">
        <w:rPr>
          <w:rFonts w:ascii="Times New Roman" w:hAnsi="Times New Roman" w:cs="Times New Roman"/>
        </w:rPr>
        <w:t xml:space="preserve"> ______</w:t>
      </w:r>
      <w:r w:rsidRPr="008C2E37">
        <w:rPr>
          <w:rFonts w:ascii="Times New Roman" w:hAnsi="Times New Roman" w:cs="Times New Roman"/>
        </w:rPr>
        <w:t>________</w:t>
      </w:r>
      <w:r w:rsidR="005A1E5A" w:rsidRPr="008C2E37">
        <w:rPr>
          <w:rFonts w:ascii="Times New Roman" w:hAnsi="Times New Roman" w:cs="Times New Roman"/>
        </w:rPr>
        <w:t xml:space="preserve"> </w:t>
      </w:r>
      <w:r w:rsidRPr="008C2E37">
        <w:rPr>
          <w:rFonts w:ascii="Times New Roman" w:hAnsi="Times New Roman" w:cs="Times New Roman"/>
        </w:rPr>
        <w:t>20</w:t>
      </w:r>
      <w:r w:rsidR="00DE391F" w:rsidRPr="008C2E37">
        <w:rPr>
          <w:rFonts w:ascii="Times New Roman" w:hAnsi="Times New Roman" w:cs="Times New Roman"/>
        </w:rPr>
        <w:t>__ г. и зарегистрировано №</w:t>
      </w:r>
      <w:r w:rsidR="005A1E5A" w:rsidRPr="008C2E37">
        <w:rPr>
          <w:rFonts w:ascii="Times New Roman" w:hAnsi="Times New Roman" w:cs="Times New Roman"/>
        </w:rPr>
        <w:t xml:space="preserve"> ________.</w:t>
      </w:r>
    </w:p>
    <w:p w:rsidR="004D412A" w:rsidRPr="008C2E37" w:rsidRDefault="005A1E5A" w:rsidP="00C93CF5">
      <w:pPr>
        <w:ind w:firstLine="709"/>
        <w:rPr>
          <w:rFonts w:ascii="Times New Roman" w:hAnsi="Times New Roman" w:cs="Times New Roman"/>
        </w:rPr>
      </w:pPr>
      <w:r w:rsidRPr="008C2E37">
        <w:rPr>
          <w:rFonts w:ascii="Times New Roman" w:hAnsi="Times New Roman" w:cs="Times New Roman"/>
        </w:rPr>
        <w:t xml:space="preserve">   </w:t>
      </w:r>
    </w:p>
    <w:p w:rsidR="005A1E5A" w:rsidRPr="008C2E37" w:rsidRDefault="005A1E5A" w:rsidP="00C93CF5">
      <w:pPr>
        <w:rPr>
          <w:rFonts w:ascii="Times New Roman" w:hAnsi="Times New Roman" w:cs="Times New Roman"/>
        </w:rPr>
      </w:pPr>
    </w:p>
    <w:p w:rsidR="005A1E5A" w:rsidRPr="008C2E37" w:rsidRDefault="005A1E5A" w:rsidP="00C93CF5">
      <w:pPr>
        <w:rPr>
          <w:rFonts w:ascii="Times New Roman" w:hAnsi="Times New Roman" w:cs="Times New Roman"/>
        </w:rPr>
      </w:pPr>
      <w:r w:rsidRPr="008C2E37">
        <w:rPr>
          <w:rFonts w:ascii="Times New Roman" w:hAnsi="Times New Roman" w:cs="Times New Roman"/>
        </w:rPr>
        <w:t>Специалист _______________________</w:t>
      </w:r>
    </w:p>
    <w:p w:rsidR="005A1E5A" w:rsidRPr="008C2E37" w:rsidRDefault="005A1E5A" w:rsidP="00C93CF5">
      <w:pPr>
        <w:rPr>
          <w:rFonts w:ascii="Times New Roman" w:hAnsi="Times New Roman" w:cs="Times New Roman"/>
        </w:rPr>
      </w:pPr>
    </w:p>
    <w:p w:rsidR="005A1E5A" w:rsidRPr="008C2E37" w:rsidRDefault="005A1E5A" w:rsidP="00C93CF5">
      <w:pPr>
        <w:rPr>
          <w:rFonts w:ascii="Times New Roman" w:hAnsi="Times New Roman" w:cs="Times New Roman"/>
        </w:rPr>
      </w:pPr>
      <w:r w:rsidRPr="008C2E37">
        <w:rPr>
          <w:rFonts w:ascii="Times New Roman" w:hAnsi="Times New Roman" w:cs="Times New Roman"/>
        </w:rPr>
        <w:t>Руководитель уполномоченного органа ____________ ___________________</w:t>
      </w:r>
    </w:p>
    <w:p w:rsidR="005A1E5A" w:rsidRPr="0024023D" w:rsidRDefault="005A1E5A" w:rsidP="00C93CF5">
      <w:pPr>
        <w:rPr>
          <w:rFonts w:ascii="Times New Roman" w:hAnsi="Times New Roman" w:cs="Times New Roman"/>
          <w:sz w:val="20"/>
          <w:szCs w:val="20"/>
        </w:rPr>
      </w:pPr>
      <w:r w:rsidRPr="008C2E37">
        <w:rPr>
          <w:rFonts w:ascii="Times New Roman" w:hAnsi="Times New Roman" w:cs="Times New Roman"/>
        </w:rPr>
        <w:t xml:space="preserve">(уполномоченное лицо)               </w:t>
      </w:r>
      <w:r w:rsidR="008D3531" w:rsidRPr="008C2E37">
        <w:rPr>
          <w:rFonts w:ascii="Times New Roman" w:hAnsi="Times New Roman" w:cs="Times New Roman"/>
        </w:rPr>
        <w:t xml:space="preserve">               </w:t>
      </w:r>
      <w:r w:rsidRPr="0024023D">
        <w:rPr>
          <w:rFonts w:ascii="Times New Roman" w:hAnsi="Times New Roman" w:cs="Times New Roman"/>
          <w:sz w:val="20"/>
          <w:szCs w:val="20"/>
        </w:rPr>
        <w:t>(подпись)    (</w:t>
      </w:r>
      <w:r w:rsidR="0024023D" w:rsidRPr="0024023D">
        <w:rPr>
          <w:sz w:val="20"/>
          <w:szCs w:val="20"/>
        </w:rPr>
        <w:t>Фамилия Имя Отчество (наличии)</w:t>
      </w:r>
      <w:r w:rsidRPr="0024023D">
        <w:rPr>
          <w:rFonts w:ascii="Times New Roman" w:hAnsi="Times New Roman" w:cs="Times New Roman"/>
          <w:sz w:val="20"/>
          <w:szCs w:val="20"/>
        </w:rPr>
        <w:t>)</w:t>
      </w:r>
    </w:p>
    <w:p w:rsidR="005A1E5A" w:rsidRPr="008C2E37" w:rsidRDefault="005A1E5A" w:rsidP="00C93CF5">
      <w:pPr>
        <w:rPr>
          <w:rFonts w:ascii="Times New Roman" w:hAnsi="Times New Roman" w:cs="Times New Roman"/>
        </w:rPr>
      </w:pPr>
    </w:p>
    <w:p w:rsidR="005A1E5A" w:rsidRPr="008C2E37" w:rsidRDefault="005A1E5A" w:rsidP="00C93CF5">
      <w:pPr>
        <w:rPr>
          <w:rFonts w:ascii="Times New Roman" w:hAnsi="Times New Roman" w:cs="Times New Roman"/>
        </w:rPr>
      </w:pPr>
      <w:r w:rsidRPr="008C2E37">
        <w:rPr>
          <w:rFonts w:ascii="Times New Roman" w:hAnsi="Times New Roman" w:cs="Times New Roman"/>
        </w:rPr>
        <w:t>МП</w:t>
      </w:r>
    </w:p>
    <w:p w:rsidR="00F725B1" w:rsidRPr="008C2E37" w:rsidRDefault="00F725B1" w:rsidP="00C93CF5">
      <w:pPr>
        <w:rPr>
          <w:rFonts w:ascii="Times New Roman" w:hAnsi="Times New Roman" w:cs="Times New Roman"/>
        </w:rPr>
      </w:pPr>
    </w:p>
    <w:p w:rsidR="009F5DA0" w:rsidRPr="008C2E37" w:rsidRDefault="009F5DA0" w:rsidP="00C93CF5">
      <w:pPr>
        <w:rPr>
          <w:rFonts w:ascii="Times New Roman" w:hAnsi="Times New Roman" w:cs="Times New Roman"/>
        </w:rPr>
      </w:pPr>
      <w:r w:rsidRPr="008C2E37">
        <w:rPr>
          <w:rFonts w:ascii="Times New Roman" w:hAnsi="Times New Roman" w:cs="Times New Roman"/>
        </w:rPr>
        <w:br w:type="page"/>
      </w:r>
    </w:p>
    <w:p w:rsidR="002B2D5B" w:rsidRPr="008C2E37" w:rsidRDefault="002B2D5B" w:rsidP="00C93CF5">
      <w:pPr>
        <w:rPr>
          <w:rFonts w:ascii="Times New Roman" w:hAnsi="Times New Roman" w:cs="Times New Roman"/>
        </w:rPr>
      </w:pPr>
    </w:p>
    <w:p w:rsidR="004A42DA" w:rsidRPr="0024023D" w:rsidRDefault="008259FE" w:rsidP="0029010D">
      <w:pPr>
        <w:pStyle w:val="ConsPlusNormal"/>
        <w:widowControl/>
        <w:ind w:firstLine="0"/>
        <w:jc w:val="right"/>
        <w:outlineLvl w:val="0"/>
        <w:rPr>
          <w:rFonts w:ascii="Times New Roman" w:hAnsi="Times New Roman" w:cs="Times New Roman"/>
        </w:rPr>
      </w:pPr>
      <w:r w:rsidRPr="0024023D">
        <w:rPr>
          <w:rFonts w:ascii="Times New Roman" w:hAnsi="Times New Roman" w:cs="Times New Roman"/>
        </w:rPr>
        <w:t>Приложение № 6</w:t>
      </w:r>
    </w:p>
    <w:p w:rsidR="0029010D" w:rsidRPr="0024023D" w:rsidRDefault="004A42DA"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к Административному регламенту по предоставлению </w:t>
      </w:r>
    </w:p>
    <w:p w:rsidR="0029010D" w:rsidRPr="0024023D" w:rsidRDefault="008452E4"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муниципальной </w:t>
      </w:r>
      <w:r w:rsidR="004A42DA" w:rsidRPr="0024023D">
        <w:rPr>
          <w:rFonts w:ascii="Times New Roman" w:hAnsi="Times New Roman" w:cs="Times New Roman"/>
          <w:sz w:val="20"/>
          <w:szCs w:val="20"/>
        </w:rPr>
        <w:t xml:space="preserve">услуги </w:t>
      </w:r>
      <w:r w:rsidRPr="0024023D">
        <w:rPr>
          <w:rFonts w:ascii="Times New Roman" w:hAnsi="Times New Roman" w:cs="Times New Roman"/>
          <w:sz w:val="20"/>
          <w:szCs w:val="20"/>
        </w:rPr>
        <w:t>«Выдача  акта освидетельствования</w:t>
      </w:r>
    </w:p>
    <w:p w:rsidR="0029010D" w:rsidRPr="0024023D" w:rsidRDefault="008452E4"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 проведения основных работ по строительству (реконструкции) </w:t>
      </w:r>
    </w:p>
    <w:p w:rsidR="0029010D" w:rsidRPr="0024023D" w:rsidRDefault="008452E4" w:rsidP="0029010D">
      <w:pPr>
        <w:jc w:val="right"/>
        <w:rPr>
          <w:rFonts w:ascii="Times New Roman" w:hAnsi="Times New Roman" w:cs="Times New Roman"/>
          <w:sz w:val="20"/>
          <w:szCs w:val="20"/>
        </w:rPr>
      </w:pPr>
      <w:r w:rsidRPr="0024023D">
        <w:rPr>
          <w:rFonts w:ascii="Times New Roman" w:hAnsi="Times New Roman" w:cs="Times New Roman"/>
          <w:sz w:val="20"/>
          <w:szCs w:val="20"/>
        </w:rPr>
        <w:t>объекта индивидуального жилищного строительства</w:t>
      </w:r>
    </w:p>
    <w:p w:rsidR="004A42DA" w:rsidRPr="0024023D" w:rsidRDefault="008452E4"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 с привлечением средств материнского (семейного) капитала»</w:t>
      </w:r>
    </w:p>
    <w:p w:rsidR="004A42DA" w:rsidRPr="008C2E37" w:rsidRDefault="004A42DA" w:rsidP="00C93CF5">
      <w:pPr>
        <w:pStyle w:val="ConsPlusNormal"/>
        <w:widowControl/>
        <w:ind w:firstLine="0"/>
        <w:outlineLvl w:val="0"/>
        <w:rPr>
          <w:rFonts w:ascii="Times New Roman" w:hAnsi="Times New Roman" w:cs="Times New Roman"/>
          <w:sz w:val="24"/>
          <w:szCs w:val="24"/>
        </w:rPr>
      </w:pPr>
    </w:p>
    <w:p w:rsidR="008452E4" w:rsidRPr="008C2E37" w:rsidRDefault="008452E4" w:rsidP="00C93CF5">
      <w:pPr>
        <w:pStyle w:val="ConsPlusNormal"/>
        <w:widowControl/>
        <w:ind w:firstLine="0"/>
        <w:jc w:val="center"/>
        <w:outlineLvl w:val="0"/>
        <w:rPr>
          <w:rFonts w:ascii="Times New Roman" w:hAnsi="Times New Roman" w:cs="Times New Roman"/>
          <w:sz w:val="24"/>
          <w:szCs w:val="24"/>
        </w:rPr>
      </w:pPr>
    </w:p>
    <w:p w:rsidR="004A42DA" w:rsidRPr="008C2E37" w:rsidRDefault="00B64983"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РАСПИСКА</w:t>
      </w:r>
    </w:p>
    <w:p w:rsidR="00296C2D" w:rsidRPr="008C2E37" w:rsidRDefault="000013BB" w:rsidP="00C93CF5">
      <w:pPr>
        <w:jc w:val="center"/>
        <w:rPr>
          <w:rFonts w:ascii="Times New Roman" w:eastAsia="Times New Roman" w:hAnsi="Times New Roman" w:cs="Times New Roman"/>
          <w:lang w:eastAsia="en-IN"/>
        </w:rPr>
      </w:pPr>
      <w:r w:rsidRPr="008C2E37">
        <w:rPr>
          <w:rFonts w:ascii="Times New Roman" w:eastAsia="Times New Roman" w:hAnsi="Times New Roman" w:cs="Times New Roman"/>
          <w:lang w:eastAsia="en-IN"/>
        </w:rPr>
        <w:t xml:space="preserve">о приеме документов, необходимых для предоставления </w:t>
      </w:r>
      <w:r w:rsidR="008452E4" w:rsidRPr="008C2E37">
        <w:rPr>
          <w:rFonts w:ascii="Times New Roman" w:eastAsia="Times New Roman" w:hAnsi="Times New Roman" w:cs="Times New Roman"/>
          <w:lang w:eastAsia="en-IN"/>
        </w:rPr>
        <w:t xml:space="preserve">муниципальной </w:t>
      </w:r>
      <w:r w:rsidRPr="008C2E37">
        <w:rPr>
          <w:rFonts w:ascii="Times New Roman" w:eastAsia="Times New Roman" w:hAnsi="Times New Roman" w:cs="Times New Roman"/>
          <w:lang w:eastAsia="en-IN"/>
        </w:rPr>
        <w:t>услуги</w:t>
      </w:r>
    </w:p>
    <w:p w:rsidR="00296C2D" w:rsidRPr="008C2E37" w:rsidRDefault="00296C2D" w:rsidP="00C93CF5">
      <w:pPr>
        <w:rPr>
          <w:rFonts w:ascii="Times New Roman" w:eastAsia="Times New Roman" w:hAnsi="Times New Roman" w:cs="Times New Roman"/>
          <w:lang w:eastAsia="en-IN"/>
        </w:rPr>
      </w:pPr>
    </w:p>
    <w:p w:rsidR="000013BB" w:rsidRPr="0024023D" w:rsidRDefault="000013BB" w:rsidP="0024023D">
      <w:pPr>
        <w:rPr>
          <w:rFonts w:ascii="Times New Roman" w:eastAsia="Times New Roman" w:hAnsi="Times New Roman" w:cs="Times New Roman"/>
          <w:lang w:eastAsia="en-IN"/>
        </w:rPr>
      </w:pPr>
      <w:r w:rsidRPr="008C2E37">
        <w:rPr>
          <w:rFonts w:ascii="Times New Roman" w:hAnsi="Times New Roman" w:cs="Times New Roman"/>
        </w:rPr>
        <w:t>Дана _____________________________________________________________</w:t>
      </w:r>
      <w:r w:rsidR="00ED2D15" w:rsidRPr="008C2E37">
        <w:rPr>
          <w:rFonts w:ascii="Times New Roman" w:hAnsi="Times New Roman" w:cs="Times New Roman"/>
        </w:rPr>
        <w:t>_____</w:t>
      </w:r>
    </w:p>
    <w:p w:rsidR="0024023D" w:rsidRPr="0024023D" w:rsidRDefault="0024023D" w:rsidP="00C93CF5">
      <w:pPr>
        <w:pStyle w:val="ConsPlusNormal"/>
        <w:ind w:firstLine="709"/>
        <w:jc w:val="both"/>
        <w:outlineLvl w:val="0"/>
        <w:rPr>
          <w:rFonts w:ascii="Times New Roman" w:hAnsi="Times New Roman" w:cs="Times New Roman"/>
          <w:szCs w:val="24"/>
        </w:rPr>
      </w:pPr>
      <w:r w:rsidRPr="0024023D">
        <w:rPr>
          <w:rFonts w:ascii="Times New Roman" w:hAnsi="Times New Roman" w:cs="Times New Roman"/>
          <w:szCs w:val="24"/>
        </w:rPr>
        <w:t>Фамилия Имя Отчество (наличии)</w:t>
      </w:r>
    </w:p>
    <w:p w:rsidR="000013BB" w:rsidRPr="008C2E37" w:rsidRDefault="00ED2D15"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в  том,  что  от  него (нее) «___»</w:t>
      </w:r>
      <w:r w:rsidR="000013BB" w:rsidRPr="008C2E37">
        <w:rPr>
          <w:rFonts w:ascii="Times New Roman" w:hAnsi="Times New Roman" w:cs="Times New Roman"/>
          <w:sz w:val="24"/>
          <w:szCs w:val="24"/>
        </w:rPr>
        <w:t xml:space="preserve"> _________</w:t>
      </w:r>
      <w:r w:rsidR="008452E4" w:rsidRPr="008C2E37">
        <w:rPr>
          <w:rFonts w:ascii="Times New Roman" w:hAnsi="Times New Roman" w:cs="Times New Roman"/>
          <w:sz w:val="24"/>
          <w:szCs w:val="24"/>
        </w:rPr>
        <w:t xml:space="preserve">___ 20___ г. получены следующие </w:t>
      </w:r>
      <w:r w:rsidR="000013BB" w:rsidRPr="008C2E37">
        <w:rPr>
          <w:rFonts w:ascii="Times New Roman" w:hAnsi="Times New Roman" w:cs="Times New Roman"/>
          <w:sz w:val="24"/>
          <w:szCs w:val="24"/>
        </w:rPr>
        <w:t>документы:</w:t>
      </w:r>
    </w:p>
    <w:p w:rsidR="00EC19F7" w:rsidRPr="008C2E37" w:rsidRDefault="00EC19F7" w:rsidP="00C93CF5">
      <w:pPr>
        <w:pStyle w:val="ConsPlusNormal"/>
        <w:ind w:firstLine="709"/>
        <w:jc w:val="both"/>
        <w:outlineLvl w:val="0"/>
        <w:rPr>
          <w:rFonts w:ascii="Times New Roman" w:hAnsi="Times New Roman" w:cs="Times New Roman"/>
          <w:sz w:val="24"/>
          <w:szCs w:val="24"/>
        </w:rPr>
      </w:pPr>
    </w:p>
    <w:tbl>
      <w:tblPr>
        <w:tblStyle w:val="a8"/>
        <w:tblW w:w="0" w:type="auto"/>
        <w:tblLook w:val="04A0"/>
      </w:tblPr>
      <w:tblGrid>
        <w:gridCol w:w="675"/>
        <w:gridCol w:w="5670"/>
        <w:gridCol w:w="3189"/>
      </w:tblGrid>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п/п</w:t>
            </w:r>
          </w:p>
        </w:tc>
        <w:tc>
          <w:tcPr>
            <w:tcW w:w="5670"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Наименование документа</w:t>
            </w:r>
          </w:p>
        </w:tc>
        <w:tc>
          <w:tcPr>
            <w:tcW w:w="3189"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Количество листов</w:t>
            </w: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1</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2</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3</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4</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5</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6</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7</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8</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9</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10</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bl>
    <w:p w:rsidR="00170BF1" w:rsidRPr="008C2E37" w:rsidRDefault="00170BF1" w:rsidP="00C93CF5">
      <w:pPr>
        <w:pStyle w:val="ConsPlusNormal"/>
        <w:ind w:firstLine="709"/>
        <w:jc w:val="both"/>
        <w:outlineLvl w:val="0"/>
        <w:rPr>
          <w:rFonts w:ascii="Times New Roman" w:hAnsi="Times New Roman" w:cs="Times New Roman"/>
          <w:sz w:val="24"/>
          <w:szCs w:val="24"/>
        </w:rPr>
      </w:pPr>
    </w:p>
    <w:p w:rsidR="00170BF1" w:rsidRPr="008C2E37" w:rsidRDefault="00170BF1"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Итого предоставленных документов: ________</w:t>
      </w:r>
    </w:p>
    <w:p w:rsidR="00170BF1" w:rsidRPr="008C2E37" w:rsidRDefault="00170BF1"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Документы  зарегистрированы под № ____ от «___» _______ 20___ г.</w:t>
      </w:r>
    </w:p>
    <w:p w:rsidR="00170BF1" w:rsidRPr="008C2E37" w:rsidRDefault="00170BF1" w:rsidP="00C93CF5">
      <w:pPr>
        <w:pStyle w:val="ConsPlusNormal"/>
        <w:ind w:firstLine="709"/>
        <w:jc w:val="both"/>
        <w:outlineLvl w:val="0"/>
        <w:rPr>
          <w:rFonts w:ascii="Times New Roman" w:hAnsi="Times New Roman" w:cs="Times New Roman"/>
          <w:sz w:val="24"/>
          <w:szCs w:val="24"/>
        </w:rPr>
      </w:pPr>
    </w:p>
    <w:p w:rsidR="00170BF1" w:rsidRPr="008C2E37" w:rsidRDefault="00170BF1"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__________________________________                     ________</w:t>
      </w:r>
    </w:p>
    <w:p w:rsidR="00170BF1" w:rsidRPr="0024023D" w:rsidRDefault="00170BF1" w:rsidP="00C93CF5">
      <w:pPr>
        <w:pStyle w:val="ConsPlusNormal"/>
        <w:ind w:firstLine="709"/>
        <w:jc w:val="both"/>
        <w:outlineLvl w:val="0"/>
        <w:rPr>
          <w:rFonts w:ascii="Times New Roman" w:hAnsi="Times New Roman" w:cs="Times New Roman"/>
        </w:rPr>
      </w:pPr>
      <w:r w:rsidRPr="0024023D">
        <w:rPr>
          <w:rFonts w:ascii="Times New Roman" w:hAnsi="Times New Roman" w:cs="Times New Roman"/>
        </w:rPr>
        <w:t xml:space="preserve">(должность, </w:t>
      </w:r>
      <w:r w:rsidR="0024023D" w:rsidRPr="0024023D">
        <w:rPr>
          <w:rFonts w:ascii="Times New Roman" w:hAnsi="Times New Roman" w:cs="Times New Roman"/>
        </w:rPr>
        <w:t>Фамилия Имя Отчество (наличии)</w:t>
      </w:r>
      <w:r w:rsidRPr="0024023D">
        <w:rPr>
          <w:rFonts w:ascii="Times New Roman" w:hAnsi="Times New Roman" w:cs="Times New Roman"/>
        </w:rPr>
        <w:t xml:space="preserve"> </w:t>
      </w:r>
      <w:r w:rsidR="0024023D">
        <w:rPr>
          <w:rFonts w:ascii="Times New Roman" w:hAnsi="Times New Roman" w:cs="Times New Roman"/>
        </w:rPr>
        <w:t xml:space="preserve">                           </w:t>
      </w:r>
      <w:r w:rsidRPr="0024023D">
        <w:rPr>
          <w:rFonts w:ascii="Times New Roman" w:hAnsi="Times New Roman" w:cs="Times New Roman"/>
        </w:rPr>
        <w:t>(подпись)</w:t>
      </w:r>
    </w:p>
    <w:p w:rsidR="00170BF1" w:rsidRPr="008C2E37" w:rsidRDefault="00170BF1" w:rsidP="00C93CF5">
      <w:pPr>
        <w:pStyle w:val="ConsPlusNormal"/>
        <w:ind w:firstLine="709"/>
        <w:jc w:val="both"/>
        <w:outlineLvl w:val="0"/>
        <w:rPr>
          <w:rFonts w:ascii="Times New Roman" w:hAnsi="Times New Roman" w:cs="Times New Roman"/>
          <w:sz w:val="24"/>
          <w:szCs w:val="24"/>
        </w:rPr>
      </w:pPr>
      <w:r w:rsidRPr="0024023D">
        <w:rPr>
          <w:rFonts w:ascii="Times New Roman" w:hAnsi="Times New Roman" w:cs="Times New Roman"/>
        </w:rPr>
        <w:t>должностного лица, принявшего документы)</w:t>
      </w:r>
    </w:p>
    <w:p w:rsidR="00170BF1" w:rsidRPr="008C2E37" w:rsidRDefault="00170BF1" w:rsidP="00C93CF5">
      <w:pPr>
        <w:pStyle w:val="ConsPlusNormal"/>
        <w:ind w:firstLine="709"/>
        <w:jc w:val="both"/>
        <w:outlineLvl w:val="0"/>
        <w:rPr>
          <w:rFonts w:ascii="Times New Roman" w:hAnsi="Times New Roman" w:cs="Times New Roman"/>
          <w:sz w:val="24"/>
          <w:szCs w:val="24"/>
        </w:rPr>
      </w:pPr>
    </w:p>
    <w:p w:rsidR="00143A42" w:rsidRPr="008C2E37" w:rsidRDefault="006F4DAF" w:rsidP="00C93CF5">
      <w:pPr>
        <w:pStyle w:val="ConsPlusNormal"/>
        <w:ind w:firstLine="709"/>
        <w:jc w:val="both"/>
        <w:outlineLvl w:val="0"/>
        <w:rPr>
          <w:rFonts w:ascii="Times New Roman" w:hAnsi="Times New Roman" w:cs="Times New Roman"/>
          <w:sz w:val="24"/>
          <w:szCs w:val="24"/>
        </w:rPr>
        <w:sectPr w:rsidR="00143A42" w:rsidRPr="008C2E37" w:rsidSect="0032241A">
          <w:pgSz w:w="11900" w:h="16840"/>
          <w:pgMar w:top="1134" w:right="850" w:bottom="1134" w:left="1701" w:header="708" w:footer="708" w:gutter="0"/>
          <w:cols w:space="708"/>
          <w:titlePg/>
          <w:docGrid w:linePitch="360"/>
        </w:sectPr>
      </w:pPr>
      <w:r w:rsidRPr="008C2E37">
        <w:rPr>
          <w:rFonts w:ascii="Times New Roman" w:hAnsi="Times New Roman" w:cs="Times New Roman"/>
          <w:sz w:val="24"/>
          <w:szCs w:val="24"/>
        </w:rPr>
        <w:t>«___» _____________ 20___</w:t>
      </w:r>
    </w:p>
    <w:p w:rsidR="008259FE" w:rsidRPr="0024023D" w:rsidRDefault="006F4DAF" w:rsidP="0029010D">
      <w:pPr>
        <w:pStyle w:val="ConsPlusNormal"/>
        <w:widowControl/>
        <w:ind w:firstLine="0"/>
        <w:jc w:val="right"/>
        <w:outlineLvl w:val="0"/>
        <w:rPr>
          <w:rFonts w:ascii="Times New Roman" w:hAnsi="Times New Roman" w:cs="Times New Roman"/>
        </w:rPr>
      </w:pPr>
      <w:r w:rsidRPr="008C2E37">
        <w:rPr>
          <w:rFonts w:ascii="Times New Roman" w:hAnsi="Times New Roman" w:cs="Times New Roman"/>
          <w:sz w:val="24"/>
          <w:szCs w:val="24"/>
        </w:rPr>
        <w:lastRenderedPageBreak/>
        <w:t xml:space="preserve">                                                                                   </w:t>
      </w:r>
      <w:r w:rsidR="001308A3" w:rsidRPr="0024023D">
        <w:rPr>
          <w:rFonts w:ascii="Times New Roman" w:hAnsi="Times New Roman" w:cs="Times New Roman"/>
        </w:rPr>
        <w:t>Приложение № 7</w:t>
      </w:r>
    </w:p>
    <w:p w:rsidR="0029010D" w:rsidRPr="0024023D" w:rsidRDefault="008259FE"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к Административному регламенту по предоставлению </w:t>
      </w:r>
    </w:p>
    <w:p w:rsidR="0029010D" w:rsidRPr="0024023D" w:rsidRDefault="001308A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муниципальной </w:t>
      </w:r>
      <w:r w:rsidR="008259FE" w:rsidRPr="0024023D">
        <w:rPr>
          <w:rFonts w:ascii="Times New Roman" w:hAnsi="Times New Roman" w:cs="Times New Roman"/>
          <w:sz w:val="20"/>
          <w:szCs w:val="20"/>
        </w:rPr>
        <w:t xml:space="preserve">услуги </w:t>
      </w:r>
      <w:r w:rsidRPr="0024023D">
        <w:rPr>
          <w:rFonts w:ascii="Times New Roman" w:hAnsi="Times New Roman" w:cs="Times New Roman"/>
          <w:sz w:val="20"/>
          <w:szCs w:val="20"/>
        </w:rPr>
        <w:t>«Выдача  акта освидетельствования</w:t>
      </w:r>
    </w:p>
    <w:p w:rsidR="0029010D" w:rsidRPr="0024023D" w:rsidRDefault="001308A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 проведения основных работ по строительству (реконструкции)</w:t>
      </w:r>
    </w:p>
    <w:p w:rsidR="0029010D" w:rsidRPr="0024023D" w:rsidRDefault="001308A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 объекта индивидуального жилищного строительства</w:t>
      </w:r>
    </w:p>
    <w:p w:rsidR="008259FE" w:rsidRPr="0024023D" w:rsidRDefault="001308A3" w:rsidP="0029010D">
      <w:pPr>
        <w:jc w:val="right"/>
        <w:rPr>
          <w:rFonts w:ascii="Times New Roman" w:hAnsi="Times New Roman" w:cs="Times New Roman"/>
          <w:sz w:val="20"/>
          <w:szCs w:val="20"/>
        </w:rPr>
      </w:pPr>
      <w:r w:rsidRPr="0024023D">
        <w:rPr>
          <w:rFonts w:ascii="Times New Roman" w:hAnsi="Times New Roman" w:cs="Times New Roman"/>
          <w:sz w:val="20"/>
          <w:szCs w:val="20"/>
        </w:rPr>
        <w:t xml:space="preserve"> с привлечением средств материнского (семейного) капитала»</w:t>
      </w:r>
    </w:p>
    <w:p w:rsidR="008259FE" w:rsidRPr="008C2E37" w:rsidRDefault="008259FE" w:rsidP="00C93CF5">
      <w:pPr>
        <w:pStyle w:val="ConsPlusNormal"/>
        <w:widowControl/>
        <w:ind w:firstLine="0"/>
        <w:jc w:val="center"/>
        <w:outlineLvl w:val="0"/>
        <w:rPr>
          <w:rFonts w:ascii="Times New Roman" w:hAnsi="Times New Roman" w:cs="Times New Roman"/>
          <w:sz w:val="24"/>
          <w:szCs w:val="24"/>
        </w:rPr>
      </w:pPr>
    </w:p>
    <w:p w:rsidR="008259FE" w:rsidRPr="008C2E37" w:rsidRDefault="008259FE" w:rsidP="00C93CF5">
      <w:pPr>
        <w:pStyle w:val="ConsPlusNormal"/>
        <w:widowControl/>
        <w:ind w:firstLine="0"/>
        <w:jc w:val="center"/>
        <w:outlineLvl w:val="0"/>
        <w:rPr>
          <w:rFonts w:ascii="Times New Roman" w:hAnsi="Times New Roman" w:cs="Times New Roman"/>
          <w:sz w:val="24"/>
          <w:szCs w:val="24"/>
        </w:rPr>
      </w:pPr>
    </w:p>
    <w:p w:rsidR="00BA5DA0" w:rsidRPr="008C2E37" w:rsidRDefault="001308A3" w:rsidP="00C93CF5">
      <w:pPr>
        <w:rPr>
          <w:rFonts w:ascii="Times New Roman" w:hAnsi="Times New Roman" w:cs="Times New Roman"/>
        </w:rPr>
      </w:pPr>
      <w:r w:rsidRPr="008C2E37">
        <w:rPr>
          <w:rFonts w:ascii="Times New Roman" w:hAnsi="Times New Roman" w:cs="Times New Roman"/>
        </w:rPr>
        <w:t xml:space="preserve">                                   </w:t>
      </w:r>
      <w:r w:rsidR="0024023D">
        <w:rPr>
          <w:rFonts w:ascii="Times New Roman" w:hAnsi="Times New Roman" w:cs="Times New Roman"/>
        </w:rPr>
        <w:t xml:space="preserve">                       </w:t>
      </w:r>
      <w:r w:rsidRPr="008C2E37">
        <w:rPr>
          <w:rFonts w:ascii="Times New Roman" w:hAnsi="Times New Roman" w:cs="Times New Roman"/>
        </w:rPr>
        <w:t xml:space="preserve"> </w:t>
      </w:r>
      <w:r w:rsidR="00BA5DA0" w:rsidRPr="008C2E37">
        <w:rPr>
          <w:rFonts w:ascii="Times New Roman" w:hAnsi="Times New Roman" w:cs="Times New Roman"/>
        </w:rPr>
        <w:t>Бланк уполномоченного органа</w:t>
      </w:r>
    </w:p>
    <w:p w:rsidR="00BA5DA0" w:rsidRDefault="00BA5DA0" w:rsidP="00C93CF5">
      <w:pPr>
        <w:pStyle w:val="ConsPlusNonformat"/>
        <w:jc w:val="right"/>
        <w:rPr>
          <w:sz w:val="24"/>
          <w:szCs w:val="24"/>
        </w:rPr>
      </w:pPr>
      <w:r w:rsidRPr="008C2E37">
        <w:rPr>
          <w:sz w:val="24"/>
          <w:szCs w:val="24"/>
        </w:rPr>
        <w:t>______________________________________</w:t>
      </w:r>
    </w:p>
    <w:p w:rsidR="0024023D" w:rsidRPr="008C2E37" w:rsidRDefault="0024023D" w:rsidP="00C93CF5">
      <w:pPr>
        <w:pStyle w:val="ConsPlusNonformat"/>
        <w:jc w:val="right"/>
        <w:rPr>
          <w:sz w:val="24"/>
          <w:szCs w:val="24"/>
        </w:rPr>
      </w:pPr>
      <w:r>
        <w:rPr>
          <w:szCs w:val="24"/>
        </w:rPr>
        <w:t>Ф</w:t>
      </w:r>
      <w:r w:rsidRPr="00F81656">
        <w:rPr>
          <w:szCs w:val="24"/>
        </w:rPr>
        <w:t>амилия И</w:t>
      </w:r>
      <w:r>
        <w:rPr>
          <w:szCs w:val="24"/>
        </w:rPr>
        <w:t>мя Отчество (наличии</w:t>
      </w:r>
      <w:r w:rsidRPr="00F81656">
        <w:rPr>
          <w:szCs w:val="24"/>
        </w:rPr>
        <w:t>)</w:t>
      </w:r>
      <w:r w:rsidRPr="008C2E37">
        <w:rPr>
          <w:sz w:val="24"/>
          <w:szCs w:val="24"/>
        </w:rPr>
        <w:t>,</w:t>
      </w:r>
    </w:p>
    <w:p w:rsidR="00BA5DA0" w:rsidRPr="008C2E37" w:rsidRDefault="0024023D" w:rsidP="00C93CF5">
      <w:pPr>
        <w:jc w:val="center"/>
        <w:rPr>
          <w:rFonts w:ascii="Times New Roman" w:hAnsi="Times New Roman" w:cs="Times New Roman"/>
        </w:rPr>
      </w:pPr>
      <w:r>
        <w:rPr>
          <w:rFonts w:ascii="Times New Roman" w:hAnsi="Times New Roman" w:cs="Times New Roman"/>
        </w:rPr>
        <w:t xml:space="preserve">                                                                               </w:t>
      </w:r>
      <w:r w:rsidRPr="0024023D">
        <w:rPr>
          <w:rFonts w:ascii="Times New Roman" w:hAnsi="Times New Roman" w:cs="Times New Roman"/>
          <w:u w:val="single"/>
        </w:rPr>
        <w:t xml:space="preserve">    </w:t>
      </w:r>
      <w:r w:rsidR="00BA5DA0" w:rsidRPr="008C2E37">
        <w:rPr>
          <w:rFonts w:ascii="Times New Roman" w:hAnsi="Times New Roman" w:cs="Times New Roman"/>
        </w:rPr>
        <w:t>____________________________________</w:t>
      </w:r>
    </w:p>
    <w:p w:rsidR="00BA5DA0" w:rsidRPr="0024023D" w:rsidRDefault="0024023D" w:rsidP="0024023D">
      <w:pPr>
        <w:pStyle w:val="ConsPlusNonformat"/>
      </w:pPr>
      <w:r>
        <w:rPr>
          <w:szCs w:val="24"/>
        </w:rPr>
        <w:t xml:space="preserve">                                                                                                  </w:t>
      </w:r>
      <w:r w:rsidR="00BA5DA0" w:rsidRPr="0024023D">
        <w:t xml:space="preserve">почтовый адрес получателя </w:t>
      </w:r>
      <w:r w:rsidR="00E04D82" w:rsidRPr="0024023D">
        <w:t>муниципальной</w:t>
      </w:r>
      <w:r w:rsidR="00BA5DA0" w:rsidRPr="0024023D">
        <w:t xml:space="preserve"> услуги</w:t>
      </w:r>
    </w:p>
    <w:p w:rsidR="00E04D82" w:rsidRPr="008C2E37" w:rsidRDefault="00E04D82" w:rsidP="00C93CF5">
      <w:pPr>
        <w:jc w:val="center"/>
        <w:rPr>
          <w:rFonts w:ascii="Times New Roman" w:hAnsi="Times New Roman" w:cs="Times New Roman"/>
        </w:rPr>
      </w:pPr>
    </w:p>
    <w:p w:rsidR="00E04D82" w:rsidRPr="008C2E37" w:rsidRDefault="00E04D82" w:rsidP="00C93CF5">
      <w:pPr>
        <w:jc w:val="center"/>
        <w:rPr>
          <w:rFonts w:ascii="Times New Roman" w:hAnsi="Times New Roman" w:cs="Times New Roman"/>
        </w:rPr>
      </w:pPr>
    </w:p>
    <w:p w:rsidR="00BA5DA0" w:rsidRPr="008C2E37" w:rsidRDefault="00BA5DA0" w:rsidP="00C93CF5">
      <w:pPr>
        <w:jc w:val="center"/>
        <w:rPr>
          <w:rFonts w:ascii="Times New Roman" w:hAnsi="Times New Roman" w:cs="Times New Roman"/>
        </w:rPr>
      </w:pPr>
      <w:r w:rsidRPr="008C2E37">
        <w:rPr>
          <w:rFonts w:ascii="Times New Roman" w:hAnsi="Times New Roman" w:cs="Times New Roman"/>
        </w:rPr>
        <w:t>УВЕДОМЛЕНИЕ</w:t>
      </w:r>
    </w:p>
    <w:p w:rsidR="00BA5DA0" w:rsidRPr="008C2E37" w:rsidRDefault="00BA5DA0" w:rsidP="00C93CF5">
      <w:pPr>
        <w:jc w:val="center"/>
        <w:rPr>
          <w:rFonts w:ascii="Times New Roman" w:hAnsi="Times New Roman" w:cs="Times New Roman"/>
        </w:rPr>
      </w:pPr>
      <w:r w:rsidRPr="008C2E37">
        <w:rPr>
          <w:rFonts w:ascii="Times New Roman" w:hAnsi="Times New Roman" w:cs="Times New Roman"/>
        </w:rPr>
        <w:t xml:space="preserve">об отказе в предоставлении </w:t>
      </w:r>
      <w:r w:rsidR="00E04D82" w:rsidRPr="008C2E37">
        <w:rPr>
          <w:rFonts w:ascii="Times New Roman" w:hAnsi="Times New Roman" w:cs="Times New Roman"/>
        </w:rPr>
        <w:t xml:space="preserve">муниципальной </w:t>
      </w:r>
      <w:r w:rsidRPr="008C2E37">
        <w:rPr>
          <w:rFonts w:ascii="Times New Roman" w:hAnsi="Times New Roman" w:cs="Times New Roman"/>
        </w:rPr>
        <w:t>услуги</w:t>
      </w:r>
    </w:p>
    <w:p w:rsidR="00BA5DA0" w:rsidRPr="008C2E37" w:rsidRDefault="00BA5DA0" w:rsidP="00C93CF5">
      <w:pPr>
        <w:pStyle w:val="ConsPlusNormal"/>
        <w:widowControl/>
        <w:ind w:firstLine="0"/>
        <w:jc w:val="center"/>
        <w:outlineLvl w:val="0"/>
        <w:rPr>
          <w:rFonts w:ascii="Times New Roman" w:hAnsi="Times New Roman" w:cs="Times New Roman"/>
          <w:sz w:val="24"/>
          <w:szCs w:val="24"/>
        </w:rPr>
      </w:pPr>
    </w:p>
    <w:p w:rsidR="00BA5DA0" w:rsidRPr="008C2E37" w:rsidRDefault="00BA5DA0" w:rsidP="00C93CF5">
      <w:pPr>
        <w:pStyle w:val="ConsPlusNormal"/>
        <w:widowContro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Вам, __________________________________</w:t>
      </w:r>
      <w:r w:rsidR="00451EA1" w:rsidRPr="008C2E37">
        <w:rPr>
          <w:rFonts w:ascii="Times New Roman" w:hAnsi="Times New Roman" w:cs="Times New Roman"/>
          <w:sz w:val="24"/>
          <w:szCs w:val="24"/>
        </w:rPr>
        <w:t>___________</w:t>
      </w:r>
      <w:r w:rsidRPr="008C2E37">
        <w:rPr>
          <w:rFonts w:ascii="Times New Roman" w:hAnsi="Times New Roman" w:cs="Times New Roman"/>
          <w:sz w:val="24"/>
          <w:szCs w:val="24"/>
        </w:rPr>
        <w:t>___________,</w:t>
      </w:r>
    </w:p>
    <w:p w:rsidR="00BA5DA0" w:rsidRPr="003B59D8" w:rsidRDefault="00451EA1" w:rsidP="00C93CF5">
      <w:pPr>
        <w:pStyle w:val="ConsPlusNormal"/>
        <w:ind w:firstLine="0"/>
        <w:jc w:val="center"/>
        <w:outlineLvl w:val="0"/>
        <w:rPr>
          <w:rFonts w:ascii="Times New Roman" w:hAnsi="Times New Roman" w:cs="Times New Roman"/>
          <w:i/>
          <w:sz w:val="24"/>
          <w:szCs w:val="24"/>
        </w:rPr>
      </w:pPr>
      <w:r w:rsidRPr="008C2E37">
        <w:rPr>
          <w:rFonts w:ascii="Times New Roman" w:hAnsi="Times New Roman" w:cs="Times New Roman"/>
          <w:i/>
          <w:sz w:val="24"/>
          <w:szCs w:val="24"/>
        </w:rPr>
        <w:t xml:space="preserve">         </w:t>
      </w:r>
      <w:r w:rsidR="0024023D" w:rsidRPr="003B59D8">
        <w:rPr>
          <w:rFonts w:ascii="Times New Roman" w:hAnsi="Times New Roman" w:cs="Times New Roman"/>
          <w:szCs w:val="24"/>
        </w:rPr>
        <w:t>Фамилия Имя Отчество (наличии)</w:t>
      </w:r>
    </w:p>
    <w:p w:rsidR="00BA5DA0" w:rsidRPr="008C2E37" w:rsidRDefault="00BA5DA0" w:rsidP="00C93CF5">
      <w:pPr>
        <w:pStyle w:val="ConsPlusNormal"/>
        <w:widowControl/>
        <w:ind w:firstLine="709"/>
        <w:jc w:val="both"/>
        <w:outlineLvl w:val="0"/>
        <w:rPr>
          <w:rFonts w:ascii="Times New Roman" w:hAnsi="Times New Roman" w:cs="Times New Roman"/>
          <w:sz w:val="24"/>
          <w:szCs w:val="24"/>
        </w:rPr>
      </w:pPr>
    </w:p>
    <w:p w:rsidR="00BA5DA0" w:rsidRPr="008C2E37" w:rsidRDefault="00BA5DA0" w:rsidP="00C93CF5">
      <w:pPr>
        <w:pBdr>
          <w:bottom w:val="single" w:sz="12" w:space="1" w:color="auto"/>
        </w:pBdr>
        <w:jc w:val="both"/>
        <w:rPr>
          <w:rFonts w:ascii="Times New Roman" w:hAnsi="Times New Roman" w:cs="Times New Roman"/>
        </w:rPr>
      </w:pPr>
      <w:r w:rsidRPr="008C2E37">
        <w:rPr>
          <w:rFonts w:ascii="Times New Roman" w:hAnsi="Times New Roman" w:cs="Times New Roman"/>
        </w:rPr>
        <w:t xml:space="preserve">отказано в предоставлении </w:t>
      </w:r>
      <w:r w:rsidR="00451EA1"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в выдаче </w:t>
      </w:r>
      <w:r w:rsidR="00451EA1" w:rsidRPr="008C2E37">
        <w:rPr>
          <w:rFonts w:ascii="Times New Roman" w:hAnsi="Times New Roman" w:cs="Times New Roman"/>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8C2E37">
        <w:rPr>
          <w:rFonts w:ascii="Times New Roman" w:hAnsi="Times New Roman" w:cs="Times New Roman"/>
        </w:rPr>
        <w:t>по следующему основанию (основаниям):</w:t>
      </w:r>
    </w:p>
    <w:p w:rsidR="00BA5DA0" w:rsidRPr="008C2E37" w:rsidRDefault="00BA5DA0" w:rsidP="00C93CF5">
      <w:pPr>
        <w:pBdr>
          <w:bottom w:val="single" w:sz="12" w:space="1" w:color="auto"/>
        </w:pBdr>
        <w:ind w:firstLine="709"/>
        <w:jc w:val="both"/>
        <w:rPr>
          <w:rFonts w:ascii="Times New Roman" w:hAnsi="Times New Roman" w:cs="Times New Roman"/>
        </w:rPr>
      </w:pPr>
    </w:p>
    <w:p w:rsidR="00BA5DA0" w:rsidRPr="003B59D8" w:rsidRDefault="00BA5DA0" w:rsidP="00C93CF5">
      <w:pPr>
        <w:jc w:val="both"/>
        <w:rPr>
          <w:rFonts w:ascii="Times New Roman" w:hAnsi="Times New Roman" w:cs="Times New Roman"/>
          <w:sz w:val="20"/>
          <w:szCs w:val="20"/>
        </w:rPr>
      </w:pPr>
      <w:r w:rsidRPr="003B59D8">
        <w:rPr>
          <w:rFonts w:ascii="Times New Roman" w:hAnsi="Times New Roman" w:cs="Times New Roman"/>
          <w:sz w:val="20"/>
          <w:szCs w:val="20"/>
        </w:rPr>
        <w:t>(</w:t>
      </w:r>
      <w:r w:rsidRPr="003B59D8">
        <w:rPr>
          <w:rFonts w:ascii="Times New Roman" w:hAnsi="Times New Roman" w:cs="Times New Roman"/>
          <w:i/>
          <w:sz w:val="20"/>
          <w:szCs w:val="20"/>
        </w:rPr>
        <w:t xml:space="preserve">основание или основания отказа в предоставлении </w:t>
      </w:r>
      <w:r w:rsidR="00451EA1" w:rsidRPr="003B59D8">
        <w:rPr>
          <w:rFonts w:ascii="Times New Roman" w:hAnsi="Times New Roman" w:cs="Times New Roman"/>
          <w:i/>
          <w:sz w:val="20"/>
          <w:szCs w:val="20"/>
        </w:rPr>
        <w:t xml:space="preserve">муниципальной </w:t>
      </w:r>
      <w:r w:rsidRPr="003B59D8">
        <w:rPr>
          <w:rFonts w:ascii="Times New Roman" w:hAnsi="Times New Roman" w:cs="Times New Roman"/>
          <w:i/>
          <w:sz w:val="20"/>
          <w:szCs w:val="20"/>
        </w:rPr>
        <w:t>услуги</w:t>
      </w:r>
      <w:r w:rsidRPr="003B59D8">
        <w:rPr>
          <w:rFonts w:ascii="Times New Roman" w:hAnsi="Times New Roman" w:cs="Times New Roman"/>
          <w:sz w:val="20"/>
          <w:szCs w:val="20"/>
        </w:rPr>
        <w:t>)</w:t>
      </w:r>
    </w:p>
    <w:p w:rsidR="00BA5DA0" w:rsidRPr="008C2E37" w:rsidRDefault="00BA5DA0" w:rsidP="00C93CF5">
      <w:pPr>
        <w:jc w:val="both"/>
        <w:rPr>
          <w:rFonts w:ascii="Times New Roman" w:hAnsi="Times New Roman" w:cs="Times New Roman"/>
        </w:rPr>
      </w:pPr>
    </w:p>
    <w:p w:rsidR="00BA5DA0" w:rsidRPr="008C2E37" w:rsidRDefault="00BA5DA0" w:rsidP="00C93CF5">
      <w:pPr>
        <w:jc w:val="both"/>
        <w:rPr>
          <w:rFonts w:ascii="Times New Roman" w:hAnsi="Times New Roman" w:cs="Times New Roman"/>
        </w:rPr>
      </w:pPr>
      <w:r w:rsidRPr="008C2E37">
        <w:rPr>
          <w:rFonts w:ascii="Times New Roman" w:hAnsi="Times New Roman" w:cs="Times New Roman"/>
        </w:rPr>
        <w:t>Руководитель уполномоченного органа</w:t>
      </w:r>
    </w:p>
    <w:p w:rsidR="00BA5DA0" w:rsidRPr="008C2E37" w:rsidRDefault="00BA5DA0" w:rsidP="00C93CF5">
      <w:pPr>
        <w:jc w:val="both"/>
        <w:rPr>
          <w:rFonts w:ascii="Times New Roman" w:hAnsi="Times New Roman" w:cs="Times New Roman"/>
        </w:rPr>
      </w:pPr>
      <w:r w:rsidRPr="008C2E37">
        <w:rPr>
          <w:rFonts w:ascii="Times New Roman" w:hAnsi="Times New Roman" w:cs="Times New Roman"/>
        </w:rPr>
        <w:t xml:space="preserve">(уполномоченное лицо)   ____________________________________________ </w:t>
      </w:r>
    </w:p>
    <w:p w:rsidR="00BA5DA0" w:rsidRPr="003B59D8" w:rsidRDefault="00BA5DA0" w:rsidP="00C93CF5">
      <w:pPr>
        <w:jc w:val="both"/>
        <w:rPr>
          <w:rFonts w:ascii="Times New Roman" w:hAnsi="Times New Roman" w:cs="Times New Roman"/>
          <w:sz w:val="20"/>
          <w:szCs w:val="20"/>
        </w:rPr>
      </w:pPr>
      <w:r w:rsidRPr="008C2E37">
        <w:rPr>
          <w:rFonts w:ascii="Times New Roman" w:hAnsi="Times New Roman" w:cs="Times New Roman"/>
        </w:rPr>
        <w:t xml:space="preserve">                                  </w:t>
      </w:r>
      <w:r w:rsidR="003B59D8">
        <w:rPr>
          <w:rFonts w:ascii="Times New Roman" w:hAnsi="Times New Roman" w:cs="Times New Roman"/>
        </w:rPr>
        <w:t xml:space="preserve">                      </w:t>
      </w:r>
      <w:r w:rsidRPr="003B59D8">
        <w:rPr>
          <w:rFonts w:ascii="Times New Roman" w:hAnsi="Times New Roman" w:cs="Times New Roman"/>
          <w:sz w:val="20"/>
          <w:szCs w:val="20"/>
        </w:rPr>
        <w:t xml:space="preserve">(подпись, </w:t>
      </w:r>
      <w:r w:rsidR="003B59D8" w:rsidRPr="003B59D8">
        <w:rPr>
          <w:rFonts w:ascii="Times New Roman" w:hAnsi="Times New Roman" w:cs="Times New Roman"/>
          <w:sz w:val="20"/>
          <w:szCs w:val="20"/>
        </w:rPr>
        <w:t>Фамилия Имя Отчество (наличии)</w:t>
      </w:r>
      <w:r w:rsidRPr="003B59D8">
        <w:rPr>
          <w:rFonts w:ascii="Times New Roman" w:hAnsi="Times New Roman" w:cs="Times New Roman"/>
          <w:sz w:val="20"/>
          <w:szCs w:val="20"/>
        </w:rPr>
        <w:t>)</w:t>
      </w:r>
    </w:p>
    <w:p w:rsidR="00BA5DA0" w:rsidRPr="008C2E37" w:rsidRDefault="00BA5DA0"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«___» _____________ 20___ г.</w:t>
      </w:r>
    </w:p>
    <w:p w:rsidR="008259FE" w:rsidRPr="008C2E37" w:rsidRDefault="008259FE" w:rsidP="00C93CF5">
      <w:pPr>
        <w:pStyle w:val="ConsPlusNormal"/>
        <w:widowControl/>
        <w:ind w:firstLine="0"/>
        <w:jc w:val="center"/>
        <w:outlineLvl w:val="0"/>
        <w:rPr>
          <w:rFonts w:ascii="Times New Roman" w:hAnsi="Times New Roman" w:cs="Times New Roman"/>
          <w:sz w:val="24"/>
          <w:szCs w:val="24"/>
        </w:rPr>
      </w:pPr>
    </w:p>
    <w:p w:rsidR="00F1000F" w:rsidRPr="008C2E37" w:rsidRDefault="00F1000F" w:rsidP="00C93CF5">
      <w:pPr>
        <w:pStyle w:val="ConsPlusNormal"/>
        <w:widowControl/>
        <w:ind w:firstLine="0"/>
        <w:jc w:val="center"/>
        <w:outlineLvl w:val="0"/>
        <w:rPr>
          <w:rFonts w:ascii="Times New Roman" w:hAnsi="Times New Roman" w:cs="Times New Roman"/>
          <w:sz w:val="24"/>
          <w:szCs w:val="24"/>
        </w:rPr>
      </w:pPr>
    </w:p>
    <w:p w:rsidR="00F1000F" w:rsidRPr="008C2E37" w:rsidRDefault="00F1000F" w:rsidP="00C93CF5">
      <w:pPr>
        <w:pStyle w:val="ConsPlusNormal"/>
        <w:widowControl/>
        <w:ind w:firstLine="0"/>
        <w:jc w:val="center"/>
        <w:outlineLvl w:val="0"/>
        <w:rPr>
          <w:rFonts w:ascii="Times New Roman" w:hAnsi="Times New Roman" w:cs="Times New Roman"/>
          <w:sz w:val="24"/>
          <w:szCs w:val="24"/>
        </w:rPr>
      </w:pPr>
    </w:p>
    <w:p w:rsidR="00F1000F" w:rsidRPr="008C2E37" w:rsidRDefault="00F1000F" w:rsidP="00C93CF5">
      <w:pPr>
        <w:pStyle w:val="ConsPlusNormal"/>
        <w:widowControl/>
        <w:ind w:firstLine="0"/>
        <w:jc w:val="center"/>
        <w:outlineLvl w:val="0"/>
        <w:rPr>
          <w:rFonts w:ascii="Times New Roman" w:hAnsi="Times New Roman" w:cs="Times New Roman"/>
          <w:sz w:val="24"/>
          <w:szCs w:val="24"/>
        </w:rPr>
      </w:pPr>
    </w:p>
    <w:p w:rsidR="00451EA1" w:rsidRPr="008C2E37" w:rsidRDefault="00451EA1" w:rsidP="00C93CF5">
      <w:pPr>
        <w:pStyle w:val="ConsPlusNormal"/>
        <w:widowControl/>
        <w:ind w:firstLine="0"/>
        <w:jc w:val="center"/>
        <w:outlineLvl w:val="0"/>
        <w:rPr>
          <w:rFonts w:ascii="Times New Roman" w:hAnsi="Times New Roman" w:cs="Times New Roman"/>
          <w:sz w:val="24"/>
          <w:szCs w:val="24"/>
        </w:rPr>
      </w:pPr>
    </w:p>
    <w:p w:rsidR="00451EA1" w:rsidRPr="008C2E37" w:rsidRDefault="00451EA1" w:rsidP="00C93CF5">
      <w:pPr>
        <w:pStyle w:val="ConsPlusNormal"/>
        <w:widowControl/>
        <w:ind w:firstLine="0"/>
        <w:jc w:val="center"/>
        <w:outlineLvl w:val="0"/>
        <w:rPr>
          <w:rFonts w:ascii="Times New Roman" w:hAnsi="Times New Roman" w:cs="Times New Roman"/>
          <w:sz w:val="24"/>
          <w:szCs w:val="24"/>
        </w:rPr>
      </w:pPr>
    </w:p>
    <w:p w:rsidR="00451EA1" w:rsidRPr="008C2E37" w:rsidRDefault="00451EA1" w:rsidP="00C93CF5">
      <w:pPr>
        <w:pStyle w:val="ConsPlusNormal"/>
        <w:widowControl/>
        <w:ind w:firstLine="0"/>
        <w:jc w:val="center"/>
        <w:outlineLvl w:val="0"/>
        <w:rPr>
          <w:rFonts w:ascii="Times New Roman" w:hAnsi="Times New Roman" w:cs="Times New Roman"/>
          <w:sz w:val="24"/>
          <w:szCs w:val="24"/>
        </w:rPr>
      </w:pPr>
    </w:p>
    <w:sectPr w:rsidR="00451EA1" w:rsidRPr="008C2E37" w:rsidSect="007566A9">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7E3" w:rsidRDefault="007927E3" w:rsidP="00EE0D9C">
      <w:r>
        <w:separator/>
      </w:r>
    </w:p>
  </w:endnote>
  <w:endnote w:type="continuationSeparator" w:id="1">
    <w:p w:rsidR="007927E3" w:rsidRDefault="007927E3" w:rsidP="00EE0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7E3" w:rsidRDefault="007927E3" w:rsidP="00EE0D9C">
      <w:r>
        <w:separator/>
      </w:r>
    </w:p>
  </w:footnote>
  <w:footnote w:type="continuationSeparator" w:id="1">
    <w:p w:rsidR="007927E3" w:rsidRDefault="007927E3" w:rsidP="00EE0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41A" w:rsidRDefault="00CE59AD" w:rsidP="002E581B">
    <w:pPr>
      <w:pStyle w:val="a5"/>
      <w:framePr w:wrap="around" w:vAnchor="text" w:hAnchor="margin" w:xAlign="center" w:y="1"/>
      <w:rPr>
        <w:rStyle w:val="a7"/>
      </w:rPr>
    </w:pPr>
    <w:r>
      <w:rPr>
        <w:rStyle w:val="a7"/>
      </w:rPr>
      <w:fldChar w:fldCharType="begin"/>
    </w:r>
    <w:r w:rsidR="004E141A">
      <w:rPr>
        <w:rStyle w:val="a7"/>
      </w:rPr>
      <w:instrText xml:space="preserve">PAGE  </w:instrText>
    </w:r>
    <w:r>
      <w:rPr>
        <w:rStyle w:val="a7"/>
      </w:rPr>
      <w:fldChar w:fldCharType="end"/>
    </w:r>
  </w:p>
  <w:p w:rsidR="004E141A" w:rsidRDefault="004E141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41A" w:rsidRDefault="00CE59AD" w:rsidP="002E581B">
    <w:pPr>
      <w:pStyle w:val="a5"/>
      <w:framePr w:wrap="around" w:vAnchor="text" w:hAnchor="margin" w:xAlign="center" w:y="1"/>
      <w:rPr>
        <w:rStyle w:val="a7"/>
      </w:rPr>
    </w:pPr>
    <w:r>
      <w:rPr>
        <w:rStyle w:val="a7"/>
      </w:rPr>
      <w:fldChar w:fldCharType="begin"/>
    </w:r>
    <w:r w:rsidR="004E141A">
      <w:rPr>
        <w:rStyle w:val="a7"/>
      </w:rPr>
      <w:instrText xml:space="preserve">PAGE  </w:instrText>
    </w:r>
    <w:r>
      <w:rPr>
        <w:rStyle w:val="a7"/>
      </w:rPr>
      <w:fldChar w:fldCharType="separate"/>
    </w:r>
    <w:r w:rsidR="00B15C90">
      <w:rPr>
        <w:rStyle w:val="a7"/>
        <w:noProof/>
      </w:rPr>
      <w:t>21</w:t>
    </w:r>
    <w:r>
      <w:rPr>
        <w:rStyle w:val="a7"/>
      </w:rPr>
      <w:fldChar w:fldCharType="end"/>
    </w:r>
  </w:p>
  <w:p w:rsidR="004E141A" w:rsidRDefault="004E141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4876410"/>
    <w:multiLevelType w:val="hybridMultilevel"/>
    <w:tmpl w:val="5AD640EE"/>
    <w:lvl w:ilvl="0" w:tplc="34921E26">
      <w:start w:val="1"/>
      <w:numFmt w:val="decimal"/>
      <w:lvlText w:val="%1."/>
      <w:lvlJc w:val="left"/>
      <w:pPr>
        <w:tabs>
          <w:tab w:val="num" w:pos="1211"/>
        </w:tabs>
        <w:ind w:left="1211" w:hanging="360"/>
      </w:pPr>
      <w:rPr>
        <w:color w:val="auto"/>
      </w:rPr>
    </w:lvl>
    <w:lvl w:ilvl="1" w:tplc="0B60DE8E">
      <w:numFmt w:val="none"/>
      <w:lvlText w:val=""/>
      <w:lvlJc w:val="left"/>
      <w:pPr>
        <w:tabs>
          <w:tab w:val="num" w:pos="671"/>
        </w:tabs>
        <w:ind w:left="311" w:firstLine="0"/>
      </w:pPr>
    </w:lvl>
    <w:lvl w:ilvl="2" w:tplc="68447F9E">
      <w:numFmt w:val="none"/>
      <w:lvlText w:val=""/>
      <w:lvlJc w:val="left"/>
      <w:pPr>
        <w:tabs>
          <w:tab w:val="num" w:pos="671"/>
        </w:tabs>
        <w:ind w:left="311" w:firstLine="0"/>
      </w:pPr>
    </w:lvl>
    <w:lvl w:ilvl="3" w:tplc="40AC7E74">
      <w:numFmt w:val="none"/>
      <w:lvlText w:val=""/>
      <w:lvlJc w:val="left"/>
      <w:pPr>
        <w:tabs>
          <w:tab w:val="num" w:pos="671"/>
        </w:tabs>
        <w:ind w:left="311" w:firstLine="0"/>
      </w:pPr>
    </w:lvl>
    <w:lvl w:ilvl="4" w:tplc="BDBED2B6">
      <w:numFmt w:val="none"/>
      <w:lvlText w:val=""/>
      <w:lvlJc w:val="left"/>
      <w:pPr>
        <w:tabs>
          <w:tab w:val="num" w:pos="671"/>
        </w:tabs>
        <w:ind w:left="311" w:firstLine="0"/>
      </w:pPr>
    </w:lvl>
    <w:lvl w:ilvl="5" w:tplc="0C4C0496">
      <w:numFmt w:val="none"/>
      <w:lvlText w:val=""/>
      <w:lvlJc w:val="left"/>
      <w:pPr>
        <w:tabs>
          <w:tab w:val="num" w:pos="671"/>
        </w:tabs>
        <w:ind w:left="311" w:firstLine="0"/>
      </w:pPr>
    </w:lvl>
    <w:lvl w:ilvl="6" w:tplc="490CD3FE">
      <w:numFmt w:val="none"/>
      <w:lvlText w:val=""/>
      <w:lvlJc w:val="left"/>
      <w:pPr>
        <w:tabs>
          <w:tab w:val="num" w:pos="671"/>
        </w:tabs>
        <w:ind w:left="311" w:firstLine="0"/>
      </w:pPr>
    </w:lvl>
    <w:lvl w:ilvl="7" w:tplc="622459B0">
      <w:numFmt w:val="none"/>
      <w:lvlText w:val=""/>
      <w:lvlJc w:val="left"/>
      <w:pPr>
        <w:tabs>
          <w:tab w:val="num" w:pos="671"/>
        </w:tabs>
        <w:ind w:left="311" w:firstLine="0"/>
      </w:pPr>
    </w:lvl>
    <w:lvl w:ilvl="8" w:tplc="166EBE4C">
      <w:numFmt w:val="none"/>
      <w:lvlText w:val=""/>
      <w:lvlJc w:val="left"/>
      <w:pPr>
        <w:tabs>
          <w:tab w:val="num" w:pos="671"/>
        </w:tabs>
        <w:ind w:left="311" w:firstLine="0"/>
      </w:pPr>
    </w:lvl>
  </w:abstractNum>
  <w:abstractNum w:abstractNumId="3">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A3B90"/>
    <w:multiLevelType w:val="hybridMultilevel"/>
    <w:tmpl w:val="975651B0"/>
    <w:lvl w:ilvl="0" w:tplc="3176CE0E">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3B4AA6"/>
    <w:multiLevelType w:val="multilevel"/>
    <w:tmpl w:val="087E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5A62E1"/>
    <w:multiLevelType w:val="multilevel"/>
    <w:tmpl w:val="60B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25"/>
  </w:num>
  <w:num w:numId="4">
    <w:abstractNumId w:val="9"/>
  </w:num>
  <w:num w:numId="5">
    <w:abstractNumId w:val="15"/>
  </w:num>
  <w:num w:numId="6">
    <w:abstractNumId w:val="8"/>
  </w:num>
  <w:num w:numId="7">
    <w:abstractNumId w:val="6"/>
  </w:num>
  <w:num w:numId="8">
    <w:abstractNumId w:val="7"/>
  </w:num>
  <w:num w:numId="9">
    <w:abstractNumId w:val="11"/>
  </w:num>
  <w:num w:numId="10">
    <w:abstractNumId w:val="23"/>
  </w:num>
  <w:num w:numId="11">
    <w:abstractNumId w:val="0"/>
  </w:num>
  <w:num w:numId="12">
    <w:abstractNumId w:val="21"/>
  </w:num>
  <w:num w:numId="13">
    <w:abstractNumId w:val="5"/>
  </w:num>
  <w:num w:numId="14">
    <w:abstractNumId w:val="10"/>
  </w:num>
  <w:num w:numId="15">
    <w:abstractNumId w:val="4"/>
  </w:num>
  <w:num w:numId="16">
    <w:abstractNumId w:val="22"/>
  </w:num>
  <w:num w:numId="17">
    <w:abstractNumId w:val="24"/>
  </w:num>
  <w:num w:numId="18">
    <w:abstractNumId w:val="19"/>
  </w:num>
  <w:num w:numId="19">
    <w:abstractNumId w:val="14"/>
  </w:num>
  <w:num w:numId="20">
    <w:abstractNumId w:val="26"/>
  </w:num>
  <w:num w:numId="21">
    <w:abstractNumId w:val="13"/>
  </w:num>
  <w:num w:numId="22">
    <w:abstractNumId w:val="1"/>
  </w:num>
  <w:num w:numId="23">
    <w:abstractNumId w:val="3"/>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1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useFELayout/>
  </w:compat>
  <w:rsids>
    <w:rsidRoot w:val="00EE0D9C"/>
    <w:rsid w:val="000013BB"/>
    <w:rsid w:val="000027AB"/>
    <w:rsid w:val="000054D0"/>
    <w:rsid w:val="00007255"/>
    <w:rsid w:val="000075B8"/>
    <w:rsid w:val="0000785C"/>
    <w:rsid w:val="000136BB"/>
    <w:rsid w:val="00013C1B"/>
    <w:rsid w:val="000144BB"/>
    <w:rsid w:val="00014E97"/>
    <w:rsid w:val="00017D72"/>
    <w:rsid w:val="00017EB5"/>
    <w:rsid w:val="00020728"/>
    <w:rsid w:val="000217C3"/>
    <w:rsid w:val="000271DA"/>
    <w:rsid w:val="000279C8"/>
    <w:rsid w:val="00032D58"/>
    <w:rsid w:val="0003309A"/>
    <w:rsid w:val="00033A8E"/>
    <w:rsid w:val="0003784E"/>
    <w:rsid w:val="000378B3"/>
    <w:rsid w:val="00040A1B"/>
    <w:rsid w:val="00042B08"/>
    <w:rsid w:val="000444D7"/>
    <w:rsid w:val="00044590"/>
    <w:rsid w:val="00045F73"/>
    <w:rsid w:val="00047C5F"/>
    <w:rsid w:val="00050103"/>
    <w:rsid w:val="0005173C"/>
    <w:rsid w:val="0005701C"/>
    <w:rsid w:val="0005727C"/>
    <w:rsid w:val="000610B5"/>
    <w:rsid w:val="0006139D"/>
    <w:rsid w:val="00064AA3"/>
    <w:rsid w:val="0006738D"/>
    <w:rsid w:val="00070C07"/>
    <w:rsid w:val="000719EC"/>
    <w:rsid w:val="0007491E"/>
    <w:rsid w:val="00074D0F"/>
    <w:rsid w:val="00074E0F"/>
    <w:rsid w:val="00075A17"/>
    <w:rsid w:val="00076907"/>
    <w:rsid w:val="00077801"/>
    <w:rsid w:val="00077DF3"/>
    <w:rsid w:val="000803B0"/>
    <w:rsid w:val="00080708"/>
    <w:rsid w:val="00086709"/>
    <w:rsid w:val="00087D2D"/>
    <w:rsid w:val="0009119D"/>
    <w:rsid w:val="0009288E"/>
    <w:rsid w:val="00093F71"/>
    <w:rsid w:val="000964B7"/>
    <w:rsid w:val="0009793C"/>
    <w:rsid w:val="000A00F4"/>
    <w:rsid w:val="000A1574"/>
    <w:rsid w:val="000A50AF"/>
    <w:rsid w:val="000A546C"/>
    <w:rsid w:val="000A5E2B"/>
    <w:rsid w:val="000A6316"/>
    <w:rsid w:val="000A6724"/>
    <w:rsid w:val="000A6AF4"/>
    <w:rsid w:val="000A6EB8"/>
    <w:rsid w:val="000B1875"/>
    <w:rsid w:val="000B22A8"/>
    <w:rsid w:val="000B2898"/>
    <w:rsid w:val="000B2B1F"/>
    <w:rsid w:val="000B384C"/>
    <w:rsid w:val="000B423F"/>
    <w:rsid w:val="000B490F"/>
    <w:rsid w:val="000B6EDD"/>
    <w:rsid w:val="000C0987"/>
    <w:rsid w:val="000C0C64"/>
    <w:rsid w:val="000C1AD3"/>
    <w:rsid w:val="000C29BD"/>
    <w:rsid w:val="000C34E6"/>
    <w:rsid w:val="000C4B63"/>
    <w:rsid w:val="000C613F"/>
    <w:rsid w:val="000C6411"/>
    <w:rsid w:val="000C69B6"/>
    <w:rsid w:val="000C78CF"/>
    <w:rsid w:val="000D0FF0"/>
    <w:rsid w:val="000D2B3E"/>
    <w:rsid w:val="000D3D13"/>
    <w:rsid w:val="000D4660"/>
    <w:rsid w:val="000D6792"/>
    <w:rsid w:val="000E32FE"/>
    <w:rsid w:val="000E3F7E"/>
    <w:rsid w:val="000E5596"/>
    <w:rsid w:val="000E7081"/>
    <w:rsid w:val="000F0CB8"/>
    <w:rsid w:val="000F1BFD"/>
    <w:rsid w:val="000F229A"/>
    <w:rsid w:val="000F4F5C"/>
    <w:rsid w:val="000F52A7"/>
    <w:rsid w:val="000F5476"/>
    <w:rsid w:val="000F5CE2"/>
    <w:rsid w:val="00101CA8"/>
    <w:rsid w:val="001032E4"/>
    <w:rsid w:val="0010386F"/>
    <w:rsid w:val="001042EC"/>
    <w:rsid w:val="0010614C"/>
    <w:rsid w:val="00107754"/>
    <w:rsid w:val="00110A47"/>
    <w:rsid w:val="00110A92"/>
    <w:rsid w:val="00112CA8"/>
    <w:rsid w:val="00112FB9"/>
    <w:rsid w:val="00113D66"/>
    <w:rsid w:val="00116426"/>
    <w:rsid w:val="001202BC"/>
    <w:rsid w:val="00122147"/>
    <w:rsid w:val="00122EAF"/>
    <w:rsid w:val="0012323A"/>
    <w:rsid w:val="00125583"/>
    <w:rsid w:val="00125A74"/>
    <w:rsid w:val="00126A78"/>
    <w:rsid w:val="001308A3"/>
    <w:rsid w:val="00131E02"/>
    <w:rsid w:val="0013428D"/>
    <w:rsid w:val="00135670"/>
    <w:rsid w:val="00135977"/>
    <w:rsid w:val="00137C89"/>
    <w:rsid w:val="00143A42"/>
    <w:rsid w:val="00147186"/>
    <w:rsid w:val="00153F30"/>
    <w:rsid w:val="00160666"/>
    <w:rsid w:val="00161435"/>
    <w:rsid w:val="00161E5C"/>
    <w:rsid w:val="00163AB2"/>
    <w:rsid w:val="001655BD"/>
    <w:rsid w:val="00165EF4"/>
    <w:rsid w:val="0016648A"/>
    <w:rsid w:val="00170107"/>
    <w:rsid w:val="0017050D"/>
    <w:rsid w:val="00170A71"/>
    <w:rsid w:val="00170BF1"/>
    <w:rsid w:val="00170CB4"/>
    <w:rsid w:val="00172839"/>
    <w:rsid w:val="00174718"/>
    <w:rsid w:val="00180D98"/>
    <w:rsid w:val="001817ED"/>
    <w:rsid w:val="00182625"/>
    <w:rsid w:val="0018350B"/>
    <w:rsid w:val="001839C9"/>
    <w:rsid w:val="00185F6E"/>
    <w:rsid w:val="001862D3"/>
    <w:rsid w:val="00186EB7"/>
    <w:rsid w:val="00190306"/>
    <w:rsid w:val="00191E8E"/>
    <w:rsid w:val="0019296D"/>
    <w:rsid w:val="00192AE9"/>
    <w:rsid w:val="00195C74"/>
    <w:rsid w:val="00195F86"/>
    <w:rsid w:val="001963A2"/>
    <w:rsid w:val="00196550"/>
    <w:rsid w:val="00196749"/>
    <w:rsid w:val="00196D30"/>
    <w:rsid w:val="00196ED3"/>
    <w:rsid w:val="001A440C"/>
    <w:rsid w:val="001A5026"/>
    <w:rsid w:val="001A6374"/>
    <w:rsid w:val="001A6AC1"/>
    <w:rsid w:val="001A7B4D"/>
    <w:rsid w:val="001B1826"/>
    <w:rsid w:val="001B5B08"/>
    <w:rsid w:val="001B5C68"/>
    <w:rsid w:val="001B5C95"/>
    <w:rsid w:val="001B7F99"/>
    <w:rsid w:val="001C3954"/>
    <w:rsid w:val="001C45D8"/>
    <w:rsid w:val="001C76CB"/>
    <w:rsid w:val="001D0473"/>
    <w:rsid w:val="001D1ED6"/>
    <w:rsid w:val="001D1F28"/>
    <w:rsid w:val="001D45F4"/>
    <w:rsid w:val="001D59AA"/>
    <w:rsid w:val="001D7D6C"/>
    <w:rsid w:val="001E7681"/>
    <w:rsid w:val="001E7BC1"/>
    <w:rsid w:val="001F014D"/>
    <w:rsid w:val="001F0E7C"/>
    <w:rsid w:val="001F2902"/>
    <w:rsid w:val="001F2BD0"/>
    <w:rsid w:val="001F4D31"/>
    <w:rsid w:val="00201148"/>
    <w:rsid w:val="0020264E"/>
    <w:rsid w:val="002116ED"/>
    <w:rsid w:val="00213C6C"/>
    <w:rsid w:val="002158E6"/>
    <w:rsid w:val="00217246"/>
    <w:rsid w:val="00220B34"/>
    <w:rsid w:val="00220E54"/>
    <w:rsid w:val="0022330A"/>
    <w:rsid w:val="00224250"/>
    <w:rsid w:val="002270FA"/>
    <w:rsid w:val="00227DCF"/>
    <w:rsid w:val="00231953"/>
    <w:rsid w:val="002319D2"/>
    <w:rsid w:val="00233490"/>
    <w:rsid w:val="002335DC"/>
    <w:rsid w:val="002363AA"/>
    <w:rsid w:val="00236C5E"/>
    <w:rsid w:val="00237841"/>
    <w:rsid w:val="0024023D"/>
    <w:rsid w:val="00240FE4"/>
    <w:rsid w:val="00242C1C"/>
    <w:rsid w:val="002433AC"/>
    <w:rsid w:val="00244417"/>
    <w:rsid w:val="00244530"/>
    <w:rsid w:val="00245759"/>
    <w:rsid w:val="00245FB4"/>
    <w:rsid w:val="00246C1E"/>
    <w:rsid w:val="00253063"/>
    <w:rsid w:val="002558D9"/>
    <w:rsid w:val="00255F86"/>
    <w:rsid w:val="00256A0C"/>
    <w:rsid w:val="00257EB4"/>
    <w:rsid w:val="00260004"/>
    <w:rsid w:val="00260F04"/>
    <w:rsid w:val="002616DC"/>
    <w:rsid w:val="002618FC"/>
    <w:rsid w:val="00262400"/>
    <w:rsid w:val="002641D1"/>
    <w:rsid w:val="0026452B"/>
    <w:rsid w:val="00266B30"/>
    <w:rsid w:val="00285AC9"/>
    <w:rsid w:val="00286AD6"/>
    <w:rsid w:val="0029010D"/>
    <w:rsid w:val="0029015D"/>
    <w:rsid w:val="00291473"/>
    <w:rsid w:val="00292531"/>
    <w:rsid w:val="00296239"/>
    <w:rsid w:val="00296C2D"/>
    <w:rsid w:val="00296FE8"/>
    <w:rsid w:val="002978CE"/>
    <w:rsid w:val="002A09E2"/>
    <w:rsid w:val="002A13FC"/>
    <w:rsid w:val="002A7879"/>
    <w:rsid w:val="002B0773"/>
    <w:rsid w:val="002B1817"/>
    <w:rsid w:val="002B2D5B"/>
    <w:rsid w:val="002B4B7C"/>
    <w:rsid w:val="002C190C"/>
    <w:rsid w:val="002C4D58"/>
    <w:rsid w:val="002C6ED8"/>
    <w:rsid w:val="002C76D9"/>
    <w:rsid w:val="002D20A7"/>
    <w:rsid w:val="002D2C60"/>
    <w:rsid w:val="002D6281"/>
    <w:rsid w:val="002D6AE3"/>
    <w:rsid w:val="002E10EC"/>
    <w:rsid w:val="002E165E"/>
    <w:rsid w:val="002E347B"/>
    <w:rsid w:val="002E4C04"/>
    <w:rsid w:val="002E4EFD"/>
    <w:rsid w:val="002E581B"/>
    <w:rsid w:val="002E5C9B"/>
    <w:rsid w:val="002E6F1C"/>
    <w:rsid w:val="002F0A98"/>
    <w:rsid w:val="002F141E"/>
    <w:rsid w:val="002F3516"/>
    <w:rsid w:val="002F3F6E"/>
    <w:rsid w:val="002F3F78"/>
    <w:rsid w:val="002F4CA6"/>
    <w:rsid w:val="002F6897"/>
    <w:rsid w:val="002F6AA2"/>
    <w:rsid w:val="002F6B39"/>
    <w:rsid w:val="002F7433"/>
    <w:rsid w:val="003043A3"/>
    <w:rsid w:val="00304760"/>
    <w:rsid w:val="00305754"/>
    <w:rsid w:val="003060B4"/>
    <w:rsid w:val="00306902"/>
    <w:rsid w:val="00312C83"/>
    <w:rsid w:val="00312E54"/>
    <w:rsid w:val="003134D0"/>
    <w:rsid w:val="003147F3"/>
    <w:rsid w:val="003149AA"/>
    <w:rsid w:val="00314A3E"/>
    <w:rsid w:val="0031578F"/>
    <w:rsid w:val="00315860"/>
    <w:rsid w:val="00316E8E"/>
    <w:rsid w:val="00317D06"/>
    <w:rsid w:val="003215C5"/>
    <w:rsid w:val="0032241A"/>
    <w:rsid w:val="00323D9F"/>
    <w:rsid w:val="00323E56"/>
    <w:rsid w:val="00325263"/>
    <w:rsid w:val="00327613"/>
    <w:rsid w:val="00330B1C"/>
    <w:rsid w:val="00332F0D"/>
    <w:rsid w:val="00335F82"/>
    <w:rsid w:val="003362CF"/>
    <w:rsid w:val="003376D9"/>
    <w:rsid w:val="0034102C"/>
    <w:rsid w:val="003451F6"/>
    <w:rsid w:val="00346DDF"/>
    <w:rsid w:val="00346DFB"/>
    <w:rsid w:val="00347226"/>
    <w:rsid w:val="003473CB"/>
    <w:rsid w:val="00350D55"/>
    <w:rsid w:val="00353DDE"/>
    <w:rsid w:val="00355D15"/>
    <w:rsid w:val="00357A7F"/>
    <w:rsid w:val="00360261"/>
    <w:rsid w:val="0036307A"/>
    <w:rsid w:val="00364D7D"/>
    <w:rsid w:val="00365914"/>
    <w:rsid w:val="00366791"/>
    <w:rsid w:val="00370DBA"/>
    <w:rsid w:val="00370F13"/>
    <w:rsid w:val="003744DB"/>
    <w:rsid w:val="0037632A"/>
    <w:rsid w:val="00377138"/>
    <w:rsid w:val="0038121C"/>
    <w:rsid w:val="00384244"/>
    <w:rsid w:val="00386550"/>
    <w:rsid w:val="00386E43"/>
    <w:rsid w:val="00390419"/>
    <w:rsid w:val="003907D7"/>
    <w:rsid w:val="00392F04"/>
    <w:rsid w:val="003933D5"/>
    <w:rsid w:val="003939E5"/>
    <w:rsid w:val="00393ADB"/>
    <w:rsid w:val="0039425B"/>
    <w:rsid w:val="0039502D"/>
    <w:rsid w:val="00395C83"/>
    <w:rsid w:val="00395E57"/>
    <w:rsid w:val="00397B5C"/>
    <w:rsid w:val="003A1ADF"/>
    <w:rsid w:val="003A5085"/>
    <w:rsid w:val="003A5D3D"/>
    <w:rsid w:val="003A6070"/>
    <w:rsid w:val="003A666F"/>
    <w:rsid w:val="003A7283"/>
    <w:rsid w:val="003A7322"/>
    <w:rsid w:val="003B1A14"/>
    <w:rsid w:val="003B263D"/>
    <w:rsid w:val="003B59D8"/>
    <w:rsid w:val="003B5E53"/>
    <w:rsid w:val="003C00D8"/>
    <w:rsid w:val="003C039F"/>
    <w:rsid w:val="003C0CA4"/>
    <w:rsid w:val="003C116B"/>
    <w:rsid w:val="003C1F1F"/>
    <w:rsid w:val="003C2E4D"/>
    <w:rsid w:val="003C3763"/>
    <w:rsid w:val="003C4398"/>
    <w:rsid w:val="003C6126"/>
    <w:rsid w:val="003D17B5"/>
    <w:rsid w:val="003D2736"/>
    <w:rsid w:val="003D2D7E"/>
    <w:rsid w:val="003D30ED"/>
    <w:rsid w:val="003D546E"/>
    <w:rsid w:val="003E0118"/>
    <w:rsid w:val="003E212C"/>
    <w:rsid w:val="003E3AA7"/>
    <w:rsid w:val="003E522C"/>
    <w:rsid w:val="003E678F"/>
    <w:rsid w:val="003E77F8"/>
    <w:rsid w:val="003F0239"/>
    <w:rsid w:val="003F21E2"/>
    <w:rsid w:val="003F25D2"/>
    <w:rsid w:val="003F25D6"/>
    <w:rsid w:val="003F2CF5"/>
    <w:rsid w:val="003F3FF4"/>
    <w:rsid w:val="00400493"/>
    <w:rsid w:val="00401317"/>
    <w:rsid w:val="00403ED6"/>
    <w:rsid w:val="00404A63"/>
    <w:rsid w:val="004063A1"/>
    <w:rsid w:val="00406ACE"/>
    <w:rsid w:val="00407D8E"/>
    <w:rsid w:val="00410E32"/>
    <w:rsid w:val="004116DD"/>
    <w:rsid w:val="00411CE1"/>
    <w:rsid w:val="004144BA"/>
    <w:rsid w:val="00424655"/>
    <w:rsid w:val="004259D5"/>
    <w:rsid w:val="00426071"/>
    <w:rsid w:val="00426CEA"/>
    <w:rsid w:val="004314C0"/>
    <w:rsid w:val="00431C61"/>
    <w:rsid w:val="004321A8"/>
    <w:rsid w:val="00435A9F"/>
    <w:rsid w:val="004369C0"/>
    <w:rsid w:val="0044067E"/>
    <w:rsid w:val="00441EC6"/>
    <w:rsid w:val="004422D0"/>
    <w:rsid w:val="00443FD3"/>
    <w:rsid w:val="00444C9E"/>
    <w:rsid w:val="0044635B"/>
    <w:rsid w:val="004464F3"/>
    <w:rsid w:val="00447DC0"/>
    <w:rsid w:val="00451EA1"/>
    <w:rsid w:val="00454FB0"/>
    <w:rsid w:val="00455E8E"/>
    <w:rsid w:val="00456131"/>
    <w:rsid w:val="00457012"/>
    <w:rsid w:val="00457418"/>
    <w:rsid w:val="00457E7A"/>
    <w:rsid w:val="0046085C"/>
    <w:rsid w:val="00460AEB"/>
    <w:rsid w:val="00460DED"/>
    <w:rsid w:val="00461248"/>
    <w:rsid w:val="0046470F"/>
    <w:rsid w:val="0046552B"/>
    <w:rsid w:val="00467DE9"/>
    <w:rsid w:val="00470AC5"/>
    <w:rsid w:val="00470B43"/>
    <w:rsid w:val="00471E49"/>
    <w:rsid w:val="00480706"/>
    <w:rsid w:val="00485548"/>
    <w:rsid w:val="00485CE4"/>
    <w:rsid w:val="0048633B"/>
    <w:rsid w:val="00487964"/>
    <w:rsid w:val="00487D0F"/>
    <w:rsid w:val="004910A6"/>
    <w:rsid w:val="004922B4"/>
    <w:rsid w:val="00493870"/>
    <w:rsid w:val="00494A0D"/>
    <w:rsid w:val="00494D3F"/>
    <w:rsid w:val="0049557D"/>
    <w:rsid w:val="00496335"/>
    <w:rsid w:val="004A09CB"/>
    <w:rsid w:val="004A20E4"/>
    <w:rsid w:val="004A3BE7"/>
    <w:rsid w:val="004A3F21"/>
    <w:rsid w:val="004A42DA"/>
    <w:rsid w:val="004A4368"/>
    <w:rsid w:val="004A4EA7"/>
    <w:rsid w:val="004A713F"/>
    <w:rsid w:val="004A79AD"/>
    <w:rsid w:val="004A79CB"/>
    <w:rsid w:val="004A7ED4"/>
    <w:rsid w:val="004B042C"/>
    <w:rsid w:val="004B41C5"/>
    <w:rsid w:val="004C0718"/>
    <w:rsid w:val="004C1457"/>
    <w:rsid w:val="004C169B"/>
    <w:rsid w:val="004C20D4"/>
    <w:rsid w:val="004C6316"/>
    <w:rsid w:val="004C660A"/>
    <w:rsid w:val="004C6767"/>
    <w:rsid w:val="004C6BEB"/>
    <w:rsid w:val="004C765F"/>
    <w:rsid w:val="004C78FB"/>
    <w:rsid w:val="004C7B43"/>
    <w:rsid w:val="004D1DB7"/>
    <w:rsid w:val="004D2484"/>
    <w:rsid w:val="004D302B"/>
    <w:rsid w:val="004D412A"/>
    <w:rsid w:val="004D463B"/>
    <w:rsid w:val="004D6ADA"/>
    <w:rsid w:val="004D7EF2"/>
    <w:rsid w:val="004E1205"/>
    <w:rsid w:val="004E141A"/>
    <w:rsid w:val="004E22C1"/>
    <w:rsid w:val="004F0700"/>
    <w:rsid w:val="004F1A8F"/>
    <w:rsid w:val="004F47EE"/>
    <w:rsid w:val="004F4CAC"/>
    <w:rsid w:val="00500127"/>
    <w:rsid w:val="00500489"/>
    <w:rsid w:val="0050120F"/>
    <w:rsid w:val="00502091"/>
    <w:rsid w:val="00505232"/>
    <w:rsid w:val="005053F6"/>
    <w:rsid w:val="00512C48"/>
    <w:rsid w:val="0051443B"/>
    <w:rsid w:val="00520DDA"/>
    <w:rsid w:val="00521240"/>
    <w:rsid w:val="00521FE0"/>
    <w:rsid w:val="00522569"/>
    <w:rsid w:val="00523FF8"/>
    <w:rsid w:val="00525EFE"/>
    <w:rsid w:val="0052607F"/>
    <w:rsid w:val="00527FDF"/>
    <w:rsid w:val="00533A5F"/>
    <w:rsid w:val="00533BFF"/>
    <w:rsid w:val="00537C64"/>
    <w:rsid w:val="005438AB"/>
    <w:rsid w:val="005454DB"/>
    <w:rsid w:val="00546BC6"/>
    <w:rsid w:val="00550B3B"/>
    <w:rsid w:val="0055367F"/>
    <w:rsid w:val="00554CA0"/>
    <w:rsid w:val="00554CA6"/>
    <w:rsid w:val="00555E8D"/>
    <w:rsid w:val="00557B04"/>
    <w:rsid w:val="00560076"/>
    <w:rsid w:val="0056152A"/>
    <w:rsid w:val="00562A5F"/>
    <w:rsid w:val="0056361C"/>
    <w:rsid w:val="00570744"/>
    <w:rsid w:val="00571BFE"/>
    <w:rsid w:val="00572F77"/>
    <w:rsid w:val="00573732"/>
    <w:rsid w:val="005739FC"/>
    <w:rsid w:val="00577003"/>
    <w:rsid w:val="00583AF2"/>
    <w:rsid w:val="00585A32"/>
    <w:rsid w:val="00587A7A"/>
    <w:rsid w:val="00590AD2"/>
    <w:rsid w:val="00590E08"/>
    <w:rsid w:val="00592346"/>
    <w:rsid w:val="00592D71"/>
    <w:rsid w:val="00593822"/>
    <w:rsid w:val="005A1E5A"/>
    <w:rsid w:val="005A5E5C"/>
    <w:rsid w:val="005A68F0"/>
    <w:rsid w:val="005B15C5"/>
    <w:rsid w:val="005B2722"/>
    <w:rsid w:val="005B4E06"/>
    <w:rsid w:val="005B5690"/>
    <w:rsid w:val="005B6FB7"/>
    <w:rsid w:val="005B7BB2"/>
    <w:rsid w:val="005C1DAE"/>
    <w:rsid w:val="005C5C66"/>
    <w:rsid w:val="005C68EA"/>
    <w:rsid w:val="005C70BD"/>
    <w:rsid w:val="005D1438"/>
    <w:rsid w:val="005D2832"/>
    <w:rsid w:val="005D2944"/>
    <w:rsid w:val="005D318D"/>
    <w:rsid w:val="005D40AE"/>
    <w:rsid w:val="005D6864"/>
    <w:rsid w:val="005D6A82"/>
    <w:rsid w:val="005D72AC"/>
    <w:rsid w:val="005E20A2"/>
    <w:rsid w:val="005E2C4B"/>
    <w:rsid w:val="005E3EC3"/>
    <w:rsid w:val="005E6651"/>
    <w:rsid w:val="005F0E89"/>
    <w:rsid w:val="005F4890"/>
    <w:rsid w:val="005F5C9E"/>
    <w:rsid w:val="005F6134"/>
    <w:rsid w:val="005F6997"/>
    <w:rsid w:val="00600241"/>
    <w:rsid w:val="00603327"/>
    <w:rsid w:val="00604271"/>
    <w:rsid w:val="00614529"/>
    <w:rsid w:val="00620013"/>
    <w:rsid w:val="0062041E"/>
    <w:rsid w:val="00622663"/>
    <w:rsid w:val="00622FA3"/>
    <w:rsid w:val="00624C7F"/>
    <w:rsid w:val="00625DFE"/>
    <w:rsid w:val="00631F50"/>
    <w:rsid w:val="006358FD"/>
    <w:rsid w:val="006363C2"/>
    <w:rsid w:val="00636851"/>
    <w:rsid w:val="00636C28"/>
    <w:rsid w:val="00640235"/>
    <w:rsid w:val="00642927"/>
    <w:rsid w:val="006463E6"/>
    <w:rsid w:val="00650001"/>
    <w:rsid w:val="00651BA2"/>
    <w:rsid w:val="006522E6"/>
    <w:rsid w:val="00653EFE"/>
    <w:rsid w:val="0065588D"/>
    <w:rsid w:val="00660736"/>
    <w:rsid w:val="00661F32"/>
    <w:rsid w:val="00662261"/>
    <w:rsid w:val="00671502"/>
    <w:rsid w:val="00671DEF"/>
    <w:rsid w:val="0068337C"/>
    <w:rsid w:val="00693358"/>
    <w:rsid w:val="00694B10"/>
    <w:rsid w:val="006A418A"/>
    <w:rsid w:val="006B4D24"/>
    <w:rsid w:val="006C18CF"/>
    <w:rsid w:val="006C3EAC"/>
    <w:rsid w:val="006C50DD"/>
    <w:rsid w:val="006C546A"/>
    <w:rsid w:val="006C628B"/>
    <w:rsid w:val="006C68FD"/>
    <w:rsid w:val="006D0668"/>
    <w:rsid w:val="006D1D0C"/>
    <w:rsid w:val="006D5C35"/>
    <w:rsid w:val="006D6EF0"/>
    <w:rsid w:val="006D72BB"/>
    <w:rsid w:val="006E0EE4"/>
    <w:rsid w:val="006E14E7"/>
    <w:rsid w:val="006E5653"/>
    <w:rsid w:val="006E6ED9"/>
    <w:rsid w:val="006F1EE5"/>
    <w:rsid w:val="006F25DF"/>
    <w:rsid w:val="006F3623"/>
    <w:rsid w:val="006F370D"/>
    <w:rsid w:val="006F4DAF"/>
    <w:rsid w:val="006F514F"/>
    <w:rsid w:val="006F77A5"/>
    <w:rsid w:val="00701516"/>
    <w:rsid w:val="007057E5"/>
    <w:rsid w:val="00707BDB"/>
    <w:rsid w:val="00711E2A"/>
    <w:rsid w:val="00712253"/>
    <w:rsid w:val="007124F5"/>
    <w:rsid w:val="0071278A"/>
    <w:rsid w:val="00712F78"/>
    <w:rsid w:val="00715E90"/>
    <w:rsid w:val="007175D4"/>
    <w:rsid w:val="007202EF"/>
    <w:rsid w:val="007219E2"/>
    <w:rsid w:val="007226C8"/>
    <w:rsid w:val="00723344"/>
    <w:rsid w:val="00726BD4"/>
    <w:rsid w:val="00731637"/>
    <w:rsid w:val="00732432"/>
    <w:rsid w:val="00732E8C"/>
    <w:rsid w:val="007367B5"/>
    <w:rsid w:val="00736DBD"/>
    <w:rsid w:val="007372B5"/>
    <w:rsid w:val="00740A71"/>
    <w:rsid w:val="007450A8"/>
    <w:rsid w:val="007465A5"/>
    <w:rsid w:val="007472C9"/>
    <w:rsid w:val="0074730F"/>
    <w:rsid w:val="00750C1E"/>
    <w:rsid w:val="00752270"/>
    <w:rsid w:val="0075250E"/>
    <w:rsid w:val="007547C5"/>
    <w:rsid w:val="007566A9"/>
    <w:rsid w:val="00757B0F"/>
    <w:rsid w:val="00757D6E"/>
    <w:rsid w:val="00760817"/>
    <w:rsid w:val="0076163C"/>
    <w:rsid w:val="00761D57"/>
    <w:rsid w:val="00762014"/>
    <w:rsid w:val="007659DA"/>
    <w:rsid w:val="0077011D"/>
    <w:rsid w:val="00771EE5"/>
    <w:rsid w:val="00775A7E"/>
    <w:rsid w:val="00783503"/>
    <w:rsid w:val="00785832"/>
    <w:rsid w:val="007861A9"/>
    <w:rsid w:val="007927E3"/>
    <w:rsid w:val="00792A81"/>
    <w:rsid w:val="00797D85"/>
    <w:rsid w:val="007A0901"/>
    <w:rsid w:val="007A0CC9"/>
    <w:rsid w:val="007A10A7"/>
    <w:rsid w:val="007A1397"/>
    <w:rsid w:val="007A21B7"/>
    <w:rsid w:val="007A5A3C"/>
    <w:rsid w:val="007A5D8F"/>
    <w:rsid w:val="007A758E"/>
    <w:rsid w:val="007B2CAF"/>
    <w:rsid w:val="007B2F89"/>
    <w:rsid w:val="007B3F8B"/>
    <w:rsid w:val="007B6211"/>
    <w:rsid w:val="007B6326"/>
    <w:rsid w:val="007B66B2"/>
    <w:rsid w:val="007C3267"/>
    <w:rsid w:val="007C3BBD"/>
    <w:rsid w:val="007C6191"/>
    <w:rsid w:val="007D1016"/>
    <w:rsid w:val="007D35F6"/>
    <w:rsid w:val="007D5239"/>
    <w:rsid w:val="007D6A0A"/>
    <w:rsid w:val="007E1C70"/>
    <w:rsid w:val="007E5C78"/>
    <w:rsid w:val="007E7889"/>
    <w:rsid w:val="007F1D77"/>
    <w:rsid w:val="007F4173"/>
    <w:rsid w:val="0080038E"/>
    <w:rsid w:val="0080181F"/>
    <w:rsid w:val="00804B13"/>
    <w:rsid w:val="008070A5"/>
    <w:rsid w:val="00811DC7"/>
    <w:rsid w:val="00813643"/>
    <w:rsid w:val="008160DA"/>
    <w:rsid w:val="00820D82"/>
    <w:rsid w:val="008215B8"/>
    <w:rsid w:val="008259FE"/>
    <w:rsid w:val="00827DF9"/>
    <w:rsid w:val="0083044E"/>
    <w:rsid w:val="00830B1E"/>
    <w:rsid w:val="008323F7"/>
    <w:rsid w:val="0083527F"/>
    <w:rsid w:val="008362A9"/>
    <w:rsid w:val="008420F0"/>
    <w:rsid w:val="008425CD"/>
    <w:rsid w:val="00843A1E"/>
    <w:rsid w:val="008452B0"/>
    <w:rsid w:val="008452E4"/>
    <w:rsid w:val="00846AB7"/>
    <w:rsid w:val="00850095"/>
    <w:rsid w:val="008517DB"/>
    <w:rsid w:val="00853A4C"/>
    <w:rsid w:val="008578CF"/>
    <w:rsid w:val="0086054C"/>
    <w:rsid w:val="0086072C"/>
    <w:rsid w:val="00866BB4"/>
    <w:rsid w:val="00866E9A"/>
    <w:rsid w:val="008677CB"/>
    <w:rsid w:val="00872524"/>
    <w:rsid w:val="00873C18"/>
    <w:rsid w:val="008760E1"/>
    <w:rsid w:val="00880597"/>
    <w:rsid w:val="00884FC5"/>
    <w:rsid w:val="00885C13"/>
    <w:rsid w:val="00885C20"/>
    <w:rsid w:val="00887595"/>
    <w:rsid w:val="0089034C"/>
    <w:rsid w:val="00891198"/>
    <w:rsid w:val="008925FC"/>
    <w:rsid w:val="00893690"/>
    <w:rsid w:val="00894F96"/>
    <w:rsid w:val="00895A94"/>
    <w:rsid w:val="008A2452"/>
    <w:rsid w:val="008A375B"/>
    <w:rsid w:val="008A457C"/>
    <w:rsid w:val="008A544B"/>
    <w:rsid w:val="008A75B2"/>
    <w:rsid w:val="008B0472"/>
    <w:rsid w:val="008B04B0"/>
    <w:rsid w:val="008B1489"/>
    <w:rsid w:val="008B2670"/>
    <w:rsid w:val="008B3DFA"/>
    <w:rsid w:val="008B490F"/>
    <w:rsid w:val="008C07FE"/>
    <w:rsid w:val="008C0D69"/>
    <w:rsid w:val="008C2E37"/>
    <w:rsid w:val="008C5C8B"/>
    <w:rsid w:val="008C5DDD"/>
    <w:rsid w:val="008D0C54"/>
    <w:rsid w:val="008D111A"/>
    <w:rsid w:val="008D3531"/>
    <w:rsid w:val="008D4B24"/>
    <w:rsid w:val="008D5CB9"/>
    <w:rsid w:val="008D6403"/>
    <w:rsid w:val="008E0BEF"/>
    <w:rsid w:val="008E1BEB"/>
    <w:rsid w:val="008E1CF2"/>
    <w:rsid w:val="008E2B08"/>
    <w:rsid w:val="008E3B9F"/>
    <w:rsid w:val="008E4E50"/>
    <w:rsid w:val="008E635E"/>
    <w:rsid w:val="008F1B84"/>
    <w:rsid w:val="008F2F6D"/>
    <w:rsid w:val="008F37DE"/>
    <w:rsid w:val="008F3A74"/>
    <w:rsid w:val="008F5157"/>
    <w:rsid w:val="008F63B2"/>
    <w:rsid w:val="009012AE"/>
    <w:rsid w:val="00901706"/>
    <w:rsid w:val="00901906"/>
    <w:rsid w:val="00901A00"/>
    <w:rsid w:val="00901D81"/>
    <w:rsid w:val="009039A3"/>
    <w:rsid w:val="009068F1"/>
    <w:rsid w:val="009111CE"/>
    <w:rsid w:val="00913CA5"/>
    <w:rsid w:val="00914073"/>
    <w:rsid w:val="00914115"/>
    <w:rsid w:val="00915C05"/>
    <w:rsid w:val="0091708D"/>
    <w:rsid w:val="00917CD6"/>
    <w:rsid w:val="00922087"/>
    <w:rsid w:val="00922673"/>
    <w:rsid w:val="00923859"/>
    <w:rsid w:val="00927E04"/>
    <w:rsid w:val="009300CE"/>
    <w:rsid w:val="0093188D"/>
    <w:rsid w:val="00931E08"/>
    <w:rsid w:val="00932C02"/>
    <w:rsid w:val="00932DDE"/>
    <w:rsid w:val="009335E7"/>
    <w:rsid w:val="009344DA"/>
    <w:rsid w:val="00935D12"/>
    <w:rsid w:val="00936D53"/>
    <w:rsid w:val="00937361"/>
    <w:rsid w:val="00940498"/>
    <w:rsid w:val="00941DB8"/>
    <w:rsid w:val="009422C2"/>
    <w:rsid w:val="0094449F"/>
    <w:rsid w:val="009457AA"/>
    <w:rsid w:val="009468D7"/>
    <w:rsid w:val="009478AE"/>
    <w:rsid w:val="00952DFB"/>
    <w:rsid w:val="00952E1D"/>
    <w:rsid w:val="0095494D"/>
    <w:rsid w:val="00954CA9"/>
    <w:rsid w:val="00954EE7"/>
    <w:rsid w:val="00957776"/>
    <w:rsid w:val="00957CB7"/>
    <w:rsid w:val="00957ED9"/>
    <w:rsid w:val="00963E31"/>
    <w:rsid w:val="009647E3"/>
    <w:rsid w:val="00964834"/>
    <w:rsid w:val="009651A4"/>
    <w:rsid w:val="00966D09"/>
    <w:rsid w:val="00971BB4"/>
    <w:rsid w:val="00972000"/>
    <w:rsid w:val="009723C0"/>
    <w:rsid w:val="009730A9"/>
    <w:rsid w:val="009748B6"/>
    <w:rsid w:val="00976614"/>
    <w:rsid w:val="00976F02"/>
    <w:rsid w:val="009773FE"/>
    <w:rsid w:val="0097782A"/>
    <w:rsid w:val="0098061F"/>
    <w:rsid w:val="009820A9"/>
    <w:rsid w:val="00983303"/>
    <w:rsid w:val="00983B5A"/>
    <w:rsid w:val="0098420E"/>
    <w:rsid w:val="0098553C"/>
    <w:rsid w:val="00986187"/>
    <w:rsid w:val="00986CFB"/>
    <w:rsid w:val="0098705E"/>
    <w:rsid w:val="00987C9A"/>
    <w:rsid w:val="00990947"/>
    <w:rsid w:val="00994223"/>
    <w:rsid w:val="00996EEC"/>
    <w:rsid w:val="009A0468"/>
    <w:rsid w:val="009A31DE"/>
    <w:rsid w:val="009A3DF7"/>
    <w:rsid w:val="009A60BE"/>
    <w:rsid w:val="009A666C"/>
    <w:rsid w:val="009A758E"/>
    <w:rsid w:val="009B1A34"/>
    <w:rsid w:val="009B3924"/>
    <w:rsid w:val="009B6792"/>
    <w:rsid w:val="009B69B7"/>
    <w:rsid w:val="009B6FEC"/>
    <w:rsid w:val="009B74BF"/>
    <w:rsid w:val="009C59EA"/>
    <w:rsid w:val="009C7071"/>
    <w:rsid w:val="009C7D3F"/>
    <w:rsid w:val="009D043E"/>
    <w:rsid w:val="009D08A5"/>
    <w:rsid w:val="009D141B"/>
    <w:rsid w:val="009D2D5D"/>
    <w:rsid w:val="009D3210"/>
    <w:rsid w:val="009D3E63"/>
    <w:rsid w:val="009D44FF"/>
    <w:rsid w:val="009E02F8"/>
    <w:rsid w:val="009E1D60"/>
    <w:rsid w:val="009E594C"/>
    <w:rsid w:val="009F0F77"/>
    <w:rsid w:val="009F43E6"/>
    <w:rsid w:val="009F5DA0"/>
    <w:rsid w:val="00A006B5"/>
    <w:rsid w:val="00A017C1"/>
    <w:rsid w:val="00A02EB0"/>
    <w:rsid w:val="00A04168"/>
    <w:rsid w:val="00A04ABE"/>
    <w:rsid w:val="00A0725A"/>
    <w:rsid w:val="00A07D36"/>
    <w:rsid w:val="00A107F4"/>
    <w:rsid w:val="00A11544"/>
    <w:rsid w:val="00A12F34"/>
    <w:rsid w:val="00A13E42"/>
    <w:rsid w:val="00A1556F"/>
    <w:rsid w:val="00A176A5"/>
    <w:rsid w:val="00A2060C"/>
    <w:rsid w:val="00A213ED"/>
    <w:rsid w:val="00A22DAA"/>
    <w:rsid w:val="00A2366B"/>
    <w:rsid w:val="00A23F30"/>
    <w:rsid w:val="00A27DF9"/>
    <w:rsid w:val="00A30E3C"/>
    <w:rsid w:val="00A36F99"/>
    <w:rsid w:val="00A40C71"/>
    <w:rsid w:val="00A42A3C"/>
    <w:rsid w:val="00A432CF"/>
    <w:rsid w:val="00A445E3"/>
    <w:rsid w:val="00A451AE"/>
    <w:rsid w:val="00A4657E"/>
    <w:rsid w:val="00A504B7"/>
    <w:rsid w:val="00A50CA8"/>
    <w:rsid w:val="00A50F57"/>
    <w:rsid w:val="00A51517"/>
    <w:rsid w:val="00A52372"/>
    <w:rsid w:val="00A54B25"/>
    <w:rsid w:val="00A5623F"/>
    <w:rsid w:val="00A56E6B"/>
    <w:rsid w:val="00A5735F"/>
    <w:rsid w:val="00A61897"/>
    <w:rsid w:val="00A62273"/>
    <w:rsid w:val="00A63B6B"/>
    <w:rsid w:val="00A66988"/>
    <w:rsid w:val="00A70543"/>
    <w:rsid w:val="00A7073A"/>
    <w:rsid w:val="00A75179"/>
    <w:rsid w:val="00A768E0"/>
    <w:rsid w:val="00A77C03"/>
    <w:rsid w:val="00A77E6F"/>
    <w:rsid w:val="00A81D6C"/>
    <w:rsid w:val="00A83441"/>
    <w:rsid w:val="00A83E9D"/>
    <w:rsid w:val="00A84A37"/>
    <w:rsid w:val="00A84ACE"/>
    <w:rsid w:val="00AA1098"/>
    <w:rsid w:val="00AA10E9"/>
    <w:rsid w:val="00AA16F2"/>
    <w:rsid w:val="00AA1A88"/>
    <w:rsid w:val="00AA232D"/>
    <w:rsid w:val="00AA465D"/>
    <w:rsid w:val="00AA4FCD"/>
    <w:rsid w:val="00AA6249"/>
    <w:rsid w:val="00AA66BA"/>
    <w:rsid w:val="00AA78BD"/>
    <w:rsid w:val="00AB0AB8"/>
    <w:rsid w:val="00AB1B7D"/>
    <w:rsid w:val="00AB3A23"/>
    <w:rsid w:val="00AB5BCD"/>
    <w:rsid w:val="00AB7E46"/>
    <w:rsid w:val="00AC0847"/>
    <w:rsid w:val="00AC2C77"/>
    <w:rsid w:val="00AC354C"/>
    <w:rsid w:val="00AC648F"/>
    <w:rsid w:val="00AC6A9B"/>
    <w:rsid w:val="00AC6E59"/>
    <w:rsid w:val="00AC750D"/>
    <w:rsid w:val="00AC7E0D"/>
    <w:rsid w:val="00AD016B"/>
    <w:rsid w:val="00AD1640"/>
    <w:rsid w:val="00AD16EF"/>
    <w:rsid w:val="00AD1BAA"/>
    <w:rsid w:val="00AD3004"/>
    <w:rsid w:val="00AD3DA1"/>
    <w:rsid w:val="00AD4423"/>
    <w:rsid w:val="00AD4588"/>
    <w:rsid w:val="00AD4784"/>
    <w:rsid w:val="00AE2685"/>
    <w:rsid w:val="00AE3DE8"/>
    <w:rsid w:val="00AF251D"/>
    <w:rsid w:val="00AF28FF"/>
    <w:rsid w:val="00AF5A1D"/>
    <w:rsid w:val="00B004B8"/>
    <w:rsid w:val="00B029E9"/>
    <w:rsid w:val="00B0326F"/>
    <w:rsid w:val="00B06888"/>
    <w:rsid w:val="00B06969"/>
    <w:rsid w:val="00B07BD8"/>
    <w:rsid w:val="00B1020D"/>
    <w:rsid w:val="00B116BD"/>
    <w:rsid w:val="00B13EF6"/>
    <w:rsid w:val="00B14B7E"/>
    <w:rsid w:val="00B15543"/>
    <w:rsid w:val="00B15C90"/>
    <w:rsid w:val="00B1633E"/>
    <w:rsid w:val="00B167FD"/>
    <w:rsid w:val="00B20D76"/>
    <w:rsid w:val="00B2225C"/>
    <w:rsid w:val="00B2351B"/>
    <w:rsid w:val="00B2797A"/>
    <w:rsid w:val="00B27D7B"/>
    <w:rsid w:val="00B34725"/>
    <w:rsid w:val="00B360A6"/>
    <w:rsid w:val="00B36425"/>
    <w:rsid w:val="00B36D17"/>
    <w:rsid w:val="00B36F26"/>
    <w:rsid w:val="00B401A5"/>
    <w:rsid w:val="00B4110C"/>
    <w:rsid w:val="00B448FD"/>
    <w:rsid w:val="00B453F8"/>
    <w:rsid w:val="00B46F52"/>
    <w:rsid w:val="00B5012E"/>
    <w:rsid w:val="00B505BA"/>
    <w:rsid w:val="00B51C33"/>
    <w:rsid w:val="00B52697"/>
    <w:rsid w:val="00B53B52"/>
    <w:rsid w:val="00B56AA0"/>
    <w:rsid w:val="00B56B84"/>
    <w:rsid w:val="00B57A6E"/>
    <w:rsid w:val="00B57ADB"/>
    <w:rsid w:val="00B60749"/>
    <w:rsid w:val="00B619FC"/>
    <w:rsid w:val="00B63688"/>
    <w:rsid w:val="00B64983"/>
    <w:rsid w:val="00B66218"/>
    <w:rsid w:val="00B7092C"/>
    <w:rsid w:val="00B71AEA"/>
    <w:rsid w:val="00B74848"/>
    <w:rsid w:val="00B757D8"/>
    <w:rsid w:val="00B7709F"/>
    <w:rsid w:val="00B80807"/>
    <w:rsid w:val="00B81822"/>
    <w:rsid w:val="00B827C9"/>
    <w:rsid w:val="00B8404A"/>
    <w:rsid w:val="00B841F7"/>
    <w:rsid w:val="00B84467"/>
    <w:rsid w:val="00B84E32"/>
    <w:rsid w:val="00B8787C"/>
    <w:rsid w:val="00B9100C"/>
    <w:rsid w:val="00B91A02"/>
    <w:rsid w:val="00B92717"/>
    <w:rsid w:val="00B93631"/>
    <w:rsid w:val="00B9390F"/>
    <w:rsid w:val="00B950BB"/>
    <w:rsid w:val="00B95396"/>
    <w:rsid w:val="00B957EF"/>
    <w:rsid w:val="00BA19AC"/>
    <w:rsid w:val="00BA1E68"/>
    <w:rsid w:val="00BA3802"/>
    <w:rsid w:val="00BA48CD"/>
    <w:rsid w:val="00BA5DA0"/>
    <w:rsid w:val="00BA7A64"/>
    <w:rsid w:val="00BB42AB"/>
    <w:rsid w:val="00BB77F6"/>
    <w:rsid w:val="00BC0C2A"/>
    <w:rsid w:val="00BC0C51"/>
    <w:rsid w:val="00BC1519"/>
    <w:rsid w:val="00BC5286"/>
    <w:rsid w:val="00BC53F3"/>
    <w:rsid w:val="00BC5852"/>
    <w:rsid w:val="00BC66A2"/>
    <w:rsid w:val="00BC6D72"/>
    <w:rsid w:val="00BC734D"/>
    <w:rsid w:val="00BC795A"/>
    <w:rsid w:val="00BD299B"/>
    <w:rsid w:val="00BD2A19"/>
    <w:rsid w:val="00BD6198"/>
    <w:rsid w:val="00BE0BFA"/>
    <w:rsid w:val="00BE1EB3"/>
    <w:rsid w:val="00BE5FF7"/>
    <w:rsid w:val="00BE6108"/>
    <w:rsid w:val="00BE626D"/>
    <w:rsid w:val="00BE7380"/>
    <w:rsid w:val="00BF261E"/>
    <w:rsid w:val="00BF2796"/>
    <w:rsid w:val="00BF28D6"/>
    <w:rsid w:val="00BF3989"/>
    <w:rsid w:val="00BF691D"/>
    <w:rsid w:val="00BF7196"/>
    <w:rsid w:val="00BF755C"/>
    <w:rsid w:val="00BF758C"/>
    <w:rsid w:val="00C00F3E"/>
    <w:rsid w:val="00C00F5B"/>
    <w:rsid w:val="00C013AB"/>
    <w:rsid w:val="00C01DC5"/>
    <w:rsid w:val="00C0304F"/>
    <w:rsid w:val="00C046E3"/>
    <w:rsid w:val="00C04AFB"/>
    <w:rsid w:val="00C04EF1"/>
    <w:rsid w:val="00C04FC1"/>
    <w:rsid w:val="00C06F1D"/>
    <w:rsid w:val="00C07245"/>
    <w:rsid w:val="00C1038F"/>
    <w:rsid w:val="00C1213E"/>
    <w:rsid w:val="00C125B6"/>
    <w:rsid w:val="00C144DC"/>
    <w:rsid w:val="00C22BA5"/>
    <w:rsid w:val="00C24BB1"/>
    <w:rsid w:val="00C2554D"/>
    <w:rsid w:val="00C26856"/>
    <w:rsid w:val="00C323D9"/>
    <w:rsid w:val="00C33032"/>
    <w:rsid w:val="00C330E0"/>
    <w:rsid w:val="00C3615F"/>
    <w:rsid w:val="00C426FE"/>
    <w:rsid w:val="00C43A81"/>
    <w:rsid w:val="00C444F9"/>
    <w:rsid w:val="00C5667B"/>
    <w:rsid w:val="00C5751D"/>
    <w:rsid w:val="00C57B9A"/>
    <w:rsid w:val="00C60A64"/>
    <w:rsid w:val="00C60AED"/>
    <w:rsid w:val="00C617AF"/>
    <w:rsid w:val="00C61C49"/>
    <w:rsid w:val="00C629EA"/>
    <w:rsid w:val="00C64518"/>
    <w:rsid w:val="00C66147"/>
    <w:rsid w:val="00C704A8"/>
    <w:rsid w:val="00C712EF"/>
    <w:rsid w:val="00C71C26"/>
    <w:rsid w:val="00C72981"/>
    <w:rsid w:val="00C747E1"/>
    <w:rsid w:val="00C7546A"/>
    <w:rsid w:val="00C767DD"/>
    <w:rsid w:val="00C77F5B"/>
    <w:rsid w:val="00C80C89"/>
    <w:rsid w:val="00C814E8"/>
    <w:rsid w:val="00C85C4A"/>
    <w:rsid w:val="00C92D4E"/>
    <w:rsid w:val="00C9307E"/>
    <w:rsid w:val="00C93CF5"/>
    <w:rsid w:val="00C94AD6"/>
    <w:rsid w:val="00C95791"/>
    <w:rsid w:val="00CA0CB7"/>
    <w:rsid w:val="00CA6F0B"/>
    <w:rsid w:val="00CA7A66"/>
    <w:rsid w:val="00CB1280"/>
    <w:rsid w:val="00CB137D"/>
    <w:rsid w:val="00CB303C"/>
    <w:rsid w:val="00CB37CC"/>
    <w:rsid w:val="00CC0125"/>
    <w:rsid w:val="00CC073C"/>
    <w:rsid w:val="00CC1DBF"/>
    <w:rsid w:val="00CC6BBB"/>
    <w:rsid w:val="00CD01C7"/>
    <w:rsid w:val="00CD0F00"/>
    <w:rsid w:val="00CD571D"/>
    <w:rsid w:val="00CE0EEC"/>
    <w:rsid w:val="00CE2A12"/>
    <w:rsid w:val="00CE3673"/>
    <w:rsid w:val="00CE4C6B"/>
    <w:rsid w:val="00CE59AD"/>
    <w:rsid w:val="00CE65F0"/>
    <w:rsid w:val="00CE68A7"/>
    <w:rsid w:val="00CE75C0"/>
    <w:rsid w:val="00CF2045"/>
    <w:rsid w:val="00CF2B40"/>
    <w:rsid w:val="00CF2CCC"/>
    <w:rsid w:val="00CF2FB5"/>
    <w:rsid w:val="00CF5F21"/>
    <w:rsid w:val="00CF61E7"/>
    <w:rsid w:val="00D0002D"/>
    <w:rsid w:val="00D06FBA"/>
    <w:rsid w:val="00D07E84"/>
    <w:rsid w:val="00D11ED3"/>
    <w:rsid w:val="00D1217C"/>
    <w:rsid w:val="00D156DA"/>
    <w:rsid w:val="00D203E5"/>
    <w:rsid w:val="00D20F35"/>
    <w:rsid w:val="00D22334"/>
    <w:rsid w:val="00D22714"/>
    <w:rsid w:val="00D230EB"/>
    <w:rsid w:val="00D30A92"/>
    <w:rsid w:val="00D32BA3"/>
    <w:rsid w:val="00D34FED"/>
    <w:rsid w:val="00D36707"/>
    <w:rsid w:val="00D428FE"/>
    <w:rsid w:val="00D43966"/>
    <w:rsid w:val="00D45B55"/>
    <w:rsid w:val="00D45DCC"/>
    <w:rsid w:val="00D501F1"/>
    <w:rsid w:val="00D50597"/>
    <w:rsid w:val="00D50EF3"/>
    <w:rsid w:val="00D55B81"/>
    <w:rsid w:val="00D5613D"/>
    <w:rsid w:val="00D56B51"/>
    <w:rsid w:val="00D57CF3"/>
    <w:rsid w:val="00D60A82"/>
    <w:rsid w:val="00D660D2"/>
    <w:rsid w:val="00D70351"/>
    <w:rsid w:val="00D71FDF"/>
    <w:rsid w:val="00D75CBF"/>
    <w:rsid w:val="00D762AC"/>
    <w:rsid w:val="00D76517"/>
    <w:rsid w:val="00D76DB9"/>
    <w:rsid w:val="00D803A2"/>
    <w:rsid w:val="00D8230A"/>
    <w:rsid w:val="00D858F2"/>
    <w:rsid w:val="00D85AF1"/>
    <w:rsid w:val="00D87C69"/>
    <w:rsid w:val="00D9320E"/>
    <w:rsid w:val="00D94790"/>
    <w:rsid w:val="00D94AB4"/>
    <w:rsid w:val="00D95820"/>
    <w:rsid w:val="00DA078D"/>
    <w:rsid w:val="00DA0C37"/>
    <w:rsid w:val="00DA0CFB"/>
    <w:rsid w:val="00DA0F82"/>
    <w:rsid w:val="00DA1EC9"/>
    <w:rsid w:val="00DA3594"/>
    <w:rsid w:val="00DA4E61"/>
    <w:rsid w:val="00DA5306"/>
    <w:rsid w:val="00DA595E"/>
    <w:rsid w:val="00DB1BD9"/>
    <w:rsid w:val="00DB23BF"/>
    <w:rsid w:val="00DB45E2"/>
    <w:rsid w:val="00DB5130"/>
    <w:rsid w:val="00DB5827"/>
    <w:rsid w:val="00DB70E1"/>
    <w:rsid w:val="00DB7816"/>
    <w:rsid w:val="00DC5057"/>
    <w:rsid w:val="00DC54B5"/>
    <w:rsid w:val="00DC6BB8"/>
    <w:rsid w:val="00DC776B"/>
    <w:rsid w:val="00DD05AF"/>
    <w:rsid w:val="00DD0A12"/>
    <w:rsid w:val="00DD1999"/>
    <w:rsid w:val="00DD23C1"/>
    <w:rsid w:val="00DD3555"/>
    <w:rsid w:val="00DD4C22"/>
    <w:rsid w:val="00DD6D4C"/>
    <w:rsid w:val="00DD6F00"/>
    <w:rsid w:val="00DE2A63"/>
    <w:rsid w:val="00DE391F"/>
    <w:rsid w:val="00DE4CB5"/>
    <w:rsid w:val="00DE4CBE"/>
    <w:rsid w:val="00DE571F"/>
    <w:rsid w:val="00DE7D82"/>
    <w:rsid w:val="00DF03EB"/>
    <w:rsid w:val="00DF0D05"/>
    <w:rsid w:val="00DF26C2"/>
    <w:rsid w:val="00DF2F53"/>
    <w:rsid w:val="00DF3B68"/>
    <w:rsid w:val="00DF458D"/>
    <w:rsid w:val="00DF47FE"/>
    <w:rsid w:val="00DF5CBE"/>
    <w:rsid w:val="00E04162"/>
    <w:rsid w:val="00E041C9"/>
    <w:rsid w:val="00E04D82"/>
    <w:rsid w:val="00E05E83"/>
    <w:rsid w:val="00E06886"/>
    <w:rsid w:val="00E07E28"/>
    <w:rsid w:val="00E1094C"/>
    <w:rsid w:val="00E10CD5"/>
    <w:rsid w:val="00E11DB9"/>
    <w:rsid w:val="00E1236D"/>
    <w:rsid w:val="00E128C1"/>
    <w:rsid w:val="00E15A97"/>
    <w:rsid w:val="00E15C21"/>
    <w:rsid w:val="00E15EC3"/>
    <w:rsid w:val="00E16544"/>
    <w:rsid w:val="00E21571"/>
    <w:rsid w:val="00E23C22"/>
    <w:rsid w:val="00E2523E"/>
    <w:rsid w:val="00E25682"/>
    <w:rsid w:val="00E25AE2"/>
    <w:rsid w:val="00E26232"/>
    <w:rsid w:val="00E26833"/>
    <w:rsid w:val="00E30899"/>
    <w:rsid w:val="00E341C3"/>
    <w:rsid w:val="00E354C2"/>
    <w:rsid w:val="00E37447"/>
    <w:rsid w:val="00E431FC"/>
    <w:rsid w:val="00E45911"/>
    <w:rsid w:val="00E46385"/>
    <w:rsid w:val="00E53088"/>
    <w:rsid w:val="00E54661"/>
    <w:rsid w:val="00E574CC"/>
    <w:rsid w:val="00E60E76"/>
    <w:rsid w:val="00E6273C"/>
    <w:rsid w:val="00E62A11"/>
    <w:rsid w:val="00E64148"/>
    <w:rsid w:val="00E663BA"/>
    <w:rsid w:val="00E666C5"/>
    <w:rsid w:val="00E707FF"/>
    <w:rsid w:val="00E71FF2"/>
    <w:rsid w:val="00E728B1"/>
    <w:rsid w:val="00E766A5"/>
    <w:rsid w:val="00E77273"/>
    <w:rsid w:val="00E809BA"/>
    <w:rsid w:val="00E827EC"/>
    <w:rsid w:val="00E82B37"/>
    <w:rsid w:val="00E84147"/>
    <w:rsid w:val="00E84494"/>
    <w:rsid w:val="00E85D8F"/>
    <w:rsid w:val="00E91A7F"/>
    <w:rsid w:val="00E94CF6"/>
    <w:rsid w:val="00E95B23"/>
    <w:rsid w:val="00E96FD2"/>
    <w:rsid w:val="00E976BC"/>
    <w:rsid w:val="00EA0E4C"/>
    <w:rsid w:val="00EA129D"/>
    <w:rsid w:val="00EA12D2"/>
    <w:rsid w:val="00EA1690"/>
    <w:rsid w:val="00EA2902"/>
    <w:rsid w:val="00EA599E"/>
    <w:rsid w:val="00EA6F30"/>
    <w:rsid w:val="00EB0410"/>
    <w:rsid w:val="00EB1123"/>
    <w:rsid w:val="00EB1469"/>
    <w:rsid w:val="00EB1778"/>
    <w:rsid w:val="00EB29D4"/>
    <w:rsid w:val="00EB40D4"/>
    <w:rsid w:val="00EB6A3F"/>
    <w:rsid w:val="00EC12F6"/>
    <w:rsid w:val="00EC19F7"/>
    <w:rsid w:val="00EC3ACF"/>
    <w:rsid w:val="00EC44D9"/>
    <w:rsid w:val="00EC6216"/>
    <w:rsid w:val="00EC6E90"/>
    <w:rsid w:val="00ED2119"/>
    <w:rsid w:val="00ED2D15"/>
    <w:rsid w:val="00ED3048"/>
    <w:rsid w:val="00ED3ADA"/>
    <w:rsid w:val="00ED53F0"/>
    <w:rsid w:val="00ED5544"/>
    <w:rsid w:val="00ED5938"/>
    <w:rsid w:val="00EE0D9C"/>
    <w:rsid w:val="00EE2CEA"/>
    <w:rsid w:val="00EE57E0"/>
    <w:rsid w:val="00EF1BE0"/>
    <w:rsid w:val="00EF2E1D"/>
    <w:rsid w:val="00EF41BD"/>
    <w:rsid w:val="00EF718B"/>
    <w:rsid w:val="00EF778E"/>
    <w:rsid w:val="00F0103A"/>
    <w:rsid w:val="00F019B1"/>
    <w:rsid w:val="00F049BF"/>
    <w:rsid w:val="00F1000F"/>
    <w:rsid w:val="00F207EF"/>
    <w:rsid w:val="00F20F8E"/>
    <w:rsid w:val="00F23D4F"/>
    <w:rsid w:val="00F24262"/>
    <w:rsid w:val="00F24964"/>
    <w:rsid w:val="00F262B3"/>
    <w:rsid w:val="00F26C68"/>
    <w:rsid w:val="00F31C61"/>
    <w:rsid w:val="00F331C3"/>
    <w:rsid w:val="00F35E5F"/>
    <w:rsid w:val="00F37033"/>
    <w:rsid w:val="00F377A2"/>
    <w:rsid w:val="00F40FF3"/>
    <w:rsid w:val="00F42A35"/>
    <w:rsid w:val="00F43682"/>
    <w:rsid w:val="00F43D3C"/>
    <w:rsid w:val="00F44269"/>
    <w:rsid w:val="00F469DB"/>
    <w:rsid w:val="00F46DD8"/>
    <w:rsid w:val="00F50071"/>
    <w:rsid w:val="00F54157"/>
    <w:rsid w:val="00F56442"/>
    <w:rsid w:val="00F56C0F"/>
    <w:rsid w:val="00F5717D"/>
    <w:rsid w:val="00F578AB"/>
    <w:rsid w:val="00F601FD"/>
    <w:rsid w:val="00F60550"/>
    <w:rsid w:val="00F624DA"/>
    <w:rsid w:val="00F63C4D"/>
    <w:rsid w:val="00F667A6"/>
    <w:rsid w:val="00F71F49"/>
    <w:rsid w:val="00F725B1"/>
    <w:rsid w:val="00F72AF1"/>
    <w:rsid w:val="00F72B0B"/>
    <w:rsid w:val="00F7377A"/>
    <w:rsid w:val="00F75C41"/>
    <w:rsid w:val="00F81656"/>
    <w:rsid w:val="00F84A62"/>
    <w:rsid w:val="00F85E90"/>
    <w:rsid w:val="00F85F14"/>
    <w:rsid w:val="00F908A5"/>
    <w:rsid w:val="00F91FF6"/>
    <w:rsid w:val="00F9303E"/>
    <w:rsid w:val="00F94FFE"/>
    <w:rsid w:val="00F964A9"/>
    <w:rsid w:val="00FA08E6"/>
    <w:rsid w:val="00FA4599"/>
    <w:rsid w:val="00FA4B92"/>
    <w:rsid w:val="00FA6861"/>
    <w:rsid w:val="00FA7011"/>
    <w:rsid w:val="00FB1F59"/>
    <w:rsid w:val="00FB5CF2"/>
    <w:rsid w:val="00FB7299"/>
    <w:rsid w:val="00FC27B6"/>
    <w:rsid w:val="00FC2DA0"/>
    <w:rsid w:val="00FC59D1"/>
    <w:rsid w:val="00FC60A8"/>
    <w:rsid w:val="00FC636D"/>
    <w:rsid w:val="00FC79BF"/>
    <w:rsid w:val="00FD094C"/>
    <w:rsid w:val="00FD2439"/>
    <w:rsid w:val="00FD7626"/>
    <w:rsid w:val="00FE10F3"/>
    <w:rsid w:val="00FE1614"/>
    <w:rsid w:val="00FE1C01"/>
    <w:rsid w:val="00FE3223"/>
    <w:rsid w:val="00FE54FB"/>
    <w:rsid w:val="00FE5798"/>
    <w:rsid w:val="00FE62E8"/>
    <w:rsid w:val="00FF42D0"/>
    <w:rsid w:val="00FF4C85"/>
    <w:rsid w:val="00FF6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paragraph" w:customStyle="1" w:styleId="Standard">
    <w:name w:val="Standard"/>
    <w:rsid w:val="00033A8E"/>
    <w:pPr>
      <w:widowControl w:val="0"/>
      <w:suppressAutoHyphens/>
      <w:autoSpaceDN w:val="0"/>
    </w:pPr>
    <w:rPr>
      <w:rFonts w:ascii="Times New Roman" w:eastAsia="Times New Roman" w:hAnsi="Times New Roman" w:cs="Mangal"/>
      <w:kern w:val="3"/>
      <w:lang w:eastAsia="zh-CN" w:bidi="hi-IN"/>
    </w:rPr>
  </w:style>
  <w:style w:type="paragraph" w:customStyle="1" w:styleId="afb">
    <w:name w:val="реквизитПодпись"/>
    <w:basedOn w:val="a"/>
    <w:rsid w:val="00033A8E"/>
    <w:pPr>
      <w:tabs>
        <w:tab w:val="left" w:pos="6804"/>
      </w:tabs>
      <w:suppressAutoHyphens/>
      <w:spacing w:before="360"/>
    </w:pPr>
    <w:rPr>
      <w:rFonts w:ascii="Times New Roman" w:eastAsia="Times New Roman" w:hAnsi="Times New Roman" w:cs="Times New Roman"/>
      <w:szCs w:val="20"/>
      <w:lang w:eastAsia="ar-SA"/>
    </w:rPr>
  </w:style>
  <w:style w:type="paragraph" w:customStyle="1" w:styleId="Style6">
    <w:name w:val="Style6"/>
    <w:basedOn w:val="a"/>
    <w:rsid w:val="00033A8E"/>
    <w:pPr>
      <w:widowControl w:val="0"/>
      <w:autoSpaceDE w:val="0"/>
      <w:autoSpaceDN w:val="0"/>
      <w:adjustRightInd w:val="0"/>
      <w:spacing w:line="275" w:lineRule="exact"/>
      <w:ind w:firstLine="710"/>
      <w:jc w:val="both"/>
    </w:pPr>
    <w:rPr>
      <w:rFonts w:ascii="Times New Roman" w:eastAsia="Times New Roman" w:hAnsi="Times New Roman" w:cs="Times New Roman"/>
    </w:rPr>
  </w:style>
  <w:style w:type="character" w:customStyle="1" w:styleId="FontStyle67">
    <w:name w:val="Font Style67"/>
    <w:basedOn w:val="a0"/>
    <w:rsid w:val="00033A8E"/>
    <w:rPr>
      <w:rFonts w:ascii="Times New Roman" w:hAnsi="Times New Roman" w:cs="Times New Roman" w:hint="default"/>
      <w:color w:val="000000"/>
      <w:sz w:val="22"/>
      <w:szCs w:val="22"/>
    </w:rPr>
  </w:style>
  <w:style w:type="character" w:customStyle="1" w:styleId="ng-scope">
    <w:name w:val="ng-scope"/>
    <w:basedOn w:val="a0"/>
    <w:rsid w:val="00502091"/>
  </w:style>
  <w:style w:type="paragraph" w:styleId="afc">
    <w:name w:val="No Spacing"/>
    <w:uiPriority w:val="1"/>
    <w:qFormat/>
    <w:rsid w:val="000A1574"/>
    <w:rPr>
      <w:rFonts w:ascii="Calibri" w:eastAsia="Times New Roman"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4983750">
      <w:bodyDiv w:val="1"/>
      <w:marLeft w:val="0"/>
      <w:marRight w:val="0"/>
      <w:marTop w:val="0"/>
      <w:marBottom w:val="0"/>
      <w:divBdr>
        <w:top w:val="none" w:sz="0" w:space="0" w:color="auto"/>
        <w:left w:val="none" w:sz="0" w:space="0" w:color="auto"/>
        <w:bottom w:val="none" w:sz="0" w:space="0" w:color="auto"/>
        <w:right w:val="none" w:sz="0" w:space="0" w:color="auto"/>
      </w:divBdr>
    </w:div>
    <w:div w:id="1933388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yperlink" Target="mailto:parbigsp@tomsk.gov.ru" TargetMode="External"/><Relationship Id="rId18" Type="http://schemas.openxmlformats.org/officeDocument/2006/relationships/hyperlink" Target="https://md.tomsk.ru/current_mfc/otdel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d.tomsk.ru/current_mfc/otdely/" TargetMode="External"/><Relationship Id="rId2" Type="http://schemas.openxmlformats.org/officeDocument/2006/relationships/numbering" Target="numbering.xml"/><Relationship Id="rId16" Type="http://schemas.openxmlformats.org/officeDocument/2006/relationships/hyperlink" Target="https://md.tomsk.ru/current_mfc/otdely/" TargetMode="External"/><Relationship Id="rId20" Type="http://schemas.openxmlformats.org/officeDocument/2006/relationships/hyperlink" Target="https://md.tomsk.ru/current_mfc/otde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d.tomsk.ru/current_mfc/otdely/" TargetMode="External"/><Relationship Id="rId82" Type="http://schemas.microsoft.com/office/2007/relationships/stylesWithEffects" Target="stylesWithEffects.xml"/><Relationship Id="rId10" Type="http://schemas.openxmlformats.org/officeDocument/2006/relationships/hyperlink" Target="mailto:parbigsp@tomsk.gov.ru" TargetMode="External"/><Relationship Id="rId19" Type="http://schemas.openxmlformats.org/officeDocument/2006/relationships/hyperlink" Target="https://md.tomsk.ru/current_mfc/otdely/" TargetMode="External"/><Relationship Id="rId4" Type="http://schemas.openxmlformats.org/officeDocument/2006/relationships/settings" Target="settings.xml"/><Relationship Id="rId9" Type="http://schemas.openxmlformats.org/officeDocument/2006/relationships/hyperlink" Target="https://parbig.ru/" TargetMode="External"/><Relationship Id="rId14" Type="http://schemas.openxmlformats.org/officeDocument/2006/relationships/hyperlink" Target="https://md.tomsk.ru/current_mfc/otdel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3EB5-AD18-413C-A6E8-68DE759F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8217</Words>
  <Characters>46842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Светлана Валерьевна</dc:creator>
  <cp:lastModifiedBy>Сервер</cp:lastModifiedBy>
  <cp:revision>5</cp:revision>
  <cp:lastPrinted>2023-04-14T04:48:00Z</cp:lastPrinted>
  <dcterms:created xsi:type="dcterms:W3CDTF">2023-04-14T04:47:00Z</dcterms:created>
  <dcterms:modified xsi:type="dcterms:W3CDTF">2024-04-24T07:43:00Z</dcterms:modified>
</cp:coreProperties>
</file>