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895535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95535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87119" w:rsidRDefault="00C87119" w:rsidP="00E65105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 xml:space="preserve">О внесении изменений и дополнений в Решение Совета Парбигского сельского поселения № </w:t>
            </w:r>
            <w:r w:rsidR="00E65105">
              <w:rPr>
                <w:bCs/>
                <w:sz w:val="24"/>
              </w:rPr>
              <w:t>29</w:t>
            </w:r>
            <w:r w:rsidRPr="00C87119">
              <w:rPr>
                <w:bCs/>
                <w:sz w:val="24"/>
              </w:rPr>
              <w:t xml:space="preserve"> от </w:t>
            </w:r>
            <w:r w:rsidR="00E65105">
              <w:rPr>
                <w:bCs/>
                <w:sz w:val="24"/>
              </w:rPr>
              <w:t>26.12.2024 г «</w:t>
            </w:r>
            <w:r w:rsidRPr="00C87119">
              <w:rPr>
                <w:bCs/>
                <w:sz w:val="24"/>
              </w:rPr>
              <w:t>О бюджете МО «Парбигское сельское поселение» на 202</w:t>
            </w:r>
            <w:r w:rsidR="00E65105">
              <w:rPr>
                <w:bCs/>
                <w:sz w:val="24"/>
              </w:rPr>
              <w:t xml:space="preserve">5 </w:t>
            </w:r>
            <w:r w:rsidRPr="00C87119">
              <w:rPr>
                <w:bCs/>
                <w:sz w:val="24"/>
              </w:rPr>
              <w:t>год и плановый период 202</w:t>
            </w:r>
            <w:r w:rsidR="00E65105">
              <w:rPr>
                <w:bCs/>
                <w:sz w:val="24"/>
              </w:rPr>
              <w:t>6</w:t>
            </w:r>
            <w:r w:rsidRPr="00C87119">
              <w:rPr>
                <w:bCs/>
                <w:sz w:val="24"/>
              </w:rPr>
              <w:t>-202</w:t>
            </w:r>
            <w:r w:rsidR="00E65105">
              <w:rPr>
                <w:bCs/>
                <w:sz w:val="24"/>
              </w:rPr>
              <w:t>7</w:t>
            </w:r>
            <w:r w:rsidRPr="00C87119">
              <w:rPr>
                <w:bCs/>
                <w:sz w:val="24"/>
              </w:rPr>
              <w:t xml:space="preserve"> годов</w:t>
            </w:r>
            <w:r w:rsidR="00E65105">
              <w:rPr>
                <w:bCs/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35AC5" w:rsidRDefault="00C87119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Руководствуясь ч.</w:t>
            </w:r>
            <w:r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 ст.7</w:t>
            </w:r>
            <w:r w:rsidR="00E65105">
              <w:rPr>
                <w:bCs/>
                <w:sz w:val="24"/>
              </w:rPr>
              <w:t xml:space="preserve">, </w:t>
            </w:r>
            <w:r w:rsidRPr="00C87119">
              <w:rPr>
                <w:bCs/>
                <w:sz w:val="24"/>
              </w:rPr>
              <w:t>ч.</w:t>
            </w:r>
            <w:r w:rsidR="00E65105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2 ст.</w:t>
            </w:r>
            <w:r w:rsidR="00E65105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43,</w:t>
            </w:r>
            <w:r>
              <w:rPr>
                <w:bCs/>
                <w:sz w:val="24"/>
              </w:rPr>
              <w:t xml:space="preserve"> ст.</w:t>
            </w:r>
            <w:r w:rsidR="00E65105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48 ФЗ №</w:t>
            </w:r>
            <w:r w:rsidR="00E65105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131</w:t>
            </w:r>
            <w:r w:rsidR="00E65105">
              <w:rPr>
                <w:bCs/>
                <w:sz w:val="24"/>
              </w:rPr>
              <w:t>-ФЗ</w:t>
            </w:r>
            <w:r>
              <w:rPr>
                <w:bCs/>
                <w:sz w:val="24"/>
              </w:rPr>
              <w:t xml:space="preserve"> от 06.10.2003г «</w:t>
            </w:r>
            <w:r w:rsidRPr="00C87119">
              <w:rPr>
                <w:bCs/>
                <w:sz w:val="24"/>
              </w:rPr>
              <w:t>Об основах организации местного самоуправления в Российской Федерации»</w:t>
            </w:r>
            <w:r w:rsidR="00E65105">
              <w:rPr>
                <w:bCs/>
                <w:sz w:val="24"/>
              </w:rPr>
              <w:t>,</w:t>
            </w:r>
            <w:r w:rsidRPr="00C87119">
              <w:rPr>
                <w:bCs/>
                <w:sz w:val="24"/>
              </w:rPr>
              <w:t xml:space="preserve"> п.</w:t>
            </w:r>
            <w:r>
              <w:rPr>
                <w:bCs/>
                <w:sz w:val="24"/>
              </w:rPr>
              <w:t xml:space="preserve"> 34 «</w:t>
            </w:r>
            <w:r w:rsidRPr="00C87119">
              <w:rPr>
                <w:bCs/>
                <w:sz w:val="24"/>
              </w:rPr>
              <w:t>Положения о бюджетном процессе в МО «П</w:t>
            </w:r>
            <w:r>
              <w:rPr>
                <w:bCs/>
                <w:sz w:val="24"/>
              </w:rPr>
              <w:t>арбигское сельское поселение»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C87119" w:rsidRDefault="00C87119" w:rsidP="00C87119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C87119" w:rsidRPr="00895535" w:rsidRDefault="00895535" w:rsidP="00895535">
            <w:pPr>
              <w:pStyle w:val="a6"/>
              <w:numPr>
                <w:ilvl w:val="0"/>
                <w:numId w:val="10"/>
              </w:numPr>
              <w:tabs>
                <w:tab w:val="left" w:pos="987"/>
              </w:tabs>
              <w:ind w:left="0"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5535">
              <w:rPr>
                <w:sz w:val="24"/>
                <w:szCs w:val="24"/>
              </w:rPr>
              <w:t>В</w:t>
            </w:r>
            <w:r w:rsidRPr="00895535">
              <w:rPr>
                <w:bCs/>
                <w:sz w:val="24"/>
                <w:szCs w:val="24"/>
              </w:rPr>
              <w:t>нести изменения и дополнения в Решение Совета Парбигского сельского поселения № 29 от 26.12.2024 г «О бюджете МО «Парбигское сельское поселение» на 2025 год и плановый период 2026-2027 годов»,</w:t>
            </w:r>
            <w:r w:rsidR="00C87119" w:rsidRPr="00895535">
              <w:rPr>
                <w:sz w:val="24"/>
                <w:szCs w:val="24"/>
              </w:rPr>
              <w:t xml:space="preserve"> изложи</w:t>
            </w:r>
            <w:r w:rsidRPr="00895535">
              <w:rPr>
                <w:sz w:val="24"/>
                <w:szCs w:val="24"/>
              </w:rPr>
              <w:t>в ст. 1</w:t>
            </w:r>
            <w:r w:rsidR="00C87119" w:rsidRPr="00895535">
              <w:rPr>
                <w:sz w:val="24"/>
                <w:szCs w:val="24"/>
              </w:rPr>
              <w:t xml:space="preserve"> в следующей редакции: </w:t>
            </w:r>
          </w:p>
          <w:p w:rsidR="00895535" w:rsidRPr="00895535" w:rsidRDefault="00895535" w:rsidP="00895535">
            <w:pPr>
              <w:ind w:firstLine="707"/>
              <w:jc w:val="both"/>
              <w:rPr>
                <w:sz w:val="24"/>
                <w:szCs w:val="24"/>
              </w:rPr>
            </w:pPr>
            <w:r w:rsidRPr="00895535">
              <w:rPr>
                <w:sz w:val="24"/>
                <w:szCs w:val="24"/>
              </w:rPr>
              <w:t>«Утвердить основные характеристики местного бюджета МО «Парбигское сельское</w:t>
            </w:r>
            <w:r>
              <w:rPr>
                <w:sz w:val="24"/>
                <w:szCs w:val="24"/>
              </w:rPr>
              <w:t xml:space="preserve"> </w:t>
            </w:r>
            <w:r w:rsidRPr="00895535">
              <w:rPr>
                <w:sz w:val="24"/>
                <w:szCs w:val="24"/>
              </w:rPr>
              <w:t>поселение»</w:t>
            </w:r>
            <w:r w:rsidRPr="00895535">
              <w:rPr>
                <w:b/>
                <w:bCs/>
                <w:sz w:val="24"/>
                <w:szCs w:val="24"/>
              </w:rPr>
              <w:t xml:space="preserve"> (</w:t>
            </w:r>
            <w:r w:rsidRPr="00895535">
              <w:rPr>
                <w:sz w:val="24"/>
                <w:szCs w:val="24"/>
              </w:rPr>
              <w:t>далее – бюджет поселения) на 2025 год: прогнозируемый общий объем доходов бюджета поселения в сумме 24 474 394,30 руб.в том числе налоговые и неналоговые доходы в сумме 5 031 849,50руб., безвозмездные поступления в сумме 19 450 593,82 руб</w:t>
            </w:r>
            <w:r>
              <w:rPr>
                <w:sz w:val="24"/>
                <w:szCs w:val="24"/>
              </w:rPr>
              <w:t>.</w:t>
            </w:r>
            <w:r w:rsidRPr="00895535">
              <w:rPr>
                <w:sz w:val="24"/>
                <w:szCs w:val="24"/>
              </w:rPr>
              <w:t xml:space="preserve">, общий объем расходов бюджета поселения в сумме </w:t>
            </w:r>
            <w:r w:rsidRPr="00895535">
              <w:rPr>
                <w:bCs/>
                <w:color w:val="000000"/>
                <w:sz w:val="24"/>
                <w:szCs w:val="24"/>
              </w:rPr>
              <w:t xml:space="preserve">26 252 050,78 </w:t>
            </w:r>
            <w:r w:rsidRPr="00895535">
              <w:rPr>
                <w:sz w:val="24"/>
                <w:szCs w:val="24"/>
              </w:rPr>
              <w:t>руб. превышение расходов над доходами (дефицит) составляет 1777 656,48 рублей;</w:t>
            </w:r>
            <w:r>
              <w:rPr>
                <w:sz w:val="24"/>
                <w:szCs w:val="24"/>
              </w:rPr>
              <w:t>».</w:t>
            </w:r>
          </w:p>
          <w:p w:rsidR="00C87119" w:rsidRPr="000C6579" w:rsidRDefault="00C87119" w:rsidP="00C87119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C87119">
              <w:rPr>
                <w:sz w:val="24"/>
                <w:szCs w:val="24"/>
              </w:rPr>
              <w:t xml:space="preserve">Приложения № </w:t>
            </w:r>
            <w:r w:rsidR="00895535">
              <w:rPr>
                <w:sz w:val="24"/>
                <w:szCs w:val="24"/>
              </w:rPr>
              <w:t xml:space="preserve">1, № </w:t>
            </w:r>
            <w:r w:rsidRPr="00C87119">
              <w:rPr>
                <w:sz w:val="24"/>
                <w:szCs w:val="24"/>
              </w:rPr>
              <w:t xml:space="preserve">2, № </w:t>
            </w:r>
            <w:r w:rsidR="00E65105">
              <w:rPr>
                <w:sz w:val="24"/>
                <w:szCs w:val="24"/>
              </w:rPr>
              <w:t>7</w:t>
            </w:r>
            <w:r w:rsidRPr="00C87119">
              <w:rPr>
                <w:sz w:val="24"/>
                <w:szCs w:val="24"/>
              </w:rPr>
              <w:t xml:space="preserve">, № </w:t>
            </w:r>
            <w:r w:rsidR="00E65105">
              <w:rPr>
                <w:sz w:val="24"/>
                <w:szCs w:val="24"/>
              </w:rPr>
              <w:t>8</w:t>
            </w:r>
            <w:r w:rsidRPr="00C87119">
              <w:rPr>
                <w:sz w:val="24"/>
                <w:szCs w:val="24"/>
              </w:rPr>
              <w:t xml:space="preserve"> изложить в </w:t>
            </w:r>
            <w:r w:rsidR="00637C96">
              <w:rPr>
                <w:sz w:val="24"/>
                <w:szCs w:val="24"/>
              </w:rPr>
              <w:t>новой</w:t>
            </w:r>
            <w:r w:rsidRPr="00C87119">
              <w:rPr>
                <w:sz w:val="24"/>
                <w:szCs w:val="24"/>
              </w:rPr>
              <w:t xml:space="preserve"> редакции</w:t>
            </w:r>
            <w:r w:rsidR="00637C96">
              <w:rPr>
                <w:sz w:val="24"/>
                <w:szCs w:val="24"/>
              </w:rPr>
              <w:t xml:space="preserve"> согласно приложению к настоящему Решению.</w:t>
            </w: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895535" w:rsidRDefault="00895535" w:rsidP="0089553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95535" w:rsidRDefault="00895535" w:rsidP="0089553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895535" w:rsidRDefault="00895535" w:rsidP="0089553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895535" w:rsidRDefault="00895535" w:rsidP="0089553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895535" w:rsidRDefault="00895535" w:rsidP="00895535">
      <w:pPr>
        <w:tabs>
          <w:tab w:val="left" w:pos="0"/>
        </w:tabs>
        <w:jc w:val="right"/>
        <w:rPr>
          <w:sz w:val="24"/>
          <w:szCs w:val="24"/>
        </w:rPr>
      </w:pPr>
    </w:p>
    <w:p w:rsidR="00895535" w:rsidRDefault="00895535" w:rsidP="00895535">
      <w:pPr>
        <w:tabs>
          <w:tab w:val="left" w:pos="0"/>
        </w:tabs>
        <w:jc w:val="center"/>
        <w:rPr>
          <w:sz w:val="24"/>
          <w:szCs w:val="24"/>
        </w:rPr>
      </w:pPr>
      <w:r w:rsidRPr="00895535">
        <w:rPr>
          <w:sz w:val="24"/>
          <w:szCs w:val="24"/>
        </w:rPr>
        <w:t xml:space="preserve">Объем поступления доходов бюджета МО </w:t>
      </w:r>
      <w:r w:rsidR="002F6FBC">
        <w:rPr>
          <w:sz w:val="24"/>
          <w:szCs w:val="24"/>
        </w:rPr>
        <w:t>«</w:t>
      </w:r>
      <w:r w:rsidRPr="00895535">
        <w:rPr>
          <w:sz w:val="24"/>
          <w:szCs w:val="24"/>
        </w:rPr>
        <w:t>Парбигское сельское поселение</w:t>
      </w:r>
      <w:r w:rsidR="002F6FBC">
        <w:rPr>
          <w:sz w:val="24"/>
          <w:szCs w:val="24"/>
        </w:rPr>
        <w:t>»</w:t>
      </w:r>
      <w:r w:rsidRPr="00895535">
        <w:rPr>
          <w:sz w:val="24"/>
          <w:szCs w:val="24"/>
        </w:rPr>
        <w:t xml:space="preserve"> на 2025</w:t>
      </w:r>
      <w:r w:rsidR="002F6FBC">
        <w:rPr>
          <w:sz w:val="24"/>
          <w:szCs w:val="24"/>
        </w:rPr>
        <w:t xml:space="preserve"> </w:t>
      </w:r>
      <w:r w:rsidRPr="00895535">
        <w:rPr>
          <w:sz w:val="24"/>
          <w:szCs w:val="24"/>
        </w:rPr>
        <w:t>год и плановый период 2026-2027 годов</w:t>
      </w:r>
    </w:p>
    <w:p w:rsidR="002F6FBC" w:rsidRDefault="002F6FBC" w:rsidP="00895535">
      <w:pPr>
        <w:tabs>
          <w:tab w:val="left" w:pos="0"/>
        </w:tabs>
        <w:jc w:val="center"/>
        <w:rPr>
          <w:sz w:val="24"/>
          <w:szCs w:val="24"/>
        </w:rPr>
      </w:pPr>
    </w:p>
    <w:tbl>
      <w:tblPr>
        <w:tblStyle w:val="a5"/>
        <w:tblW w:w="10297" w:type="dxa"/>
        <w:tblLayout w:type="fixed"/>
        <w:tblLook w:val="04A0"/>
      </w:tblPr>
      <w:tblGrid>
        <w:gridCol w:w="1101"/>
        <w:gridCol w:w="1701"/>
        <w:gridCol w:w="3260"/>
        <w:gridCol w:w="1259"/>
        <w:gridCol w:w="1488"/>
        <w:gridCol w:w="1488"/>
      </w:tblGrid>
      <w:tr w:rsidR="002F6FBC" w:rsidRPr="002F6FBC" w:rsidTr="002F6FBC">
        <w:trPr>
          <w:trHeight w:val="253"/>
        </w:trPr>
        <w:tc>
          <w:tcPr>
            <w:tcW w:w="1101" w:type="dxa"/>
            <w:vMerge w:val="restart"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1701" w:type="dxa"/>
            <w:vMerge w:val="restart"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Код доходов местного бюджета</w:t>
            </w:r>
          </w:p>
        </w:tc>
        <w:tc>
          <w:tcPr>
            <w:tcW w:w="3260" w:type="dxa"/>
            <w:vMerge w:val="restart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наименование источников доходов</w:t>
            </w:r>
          </w:p>
        </w:tc>
        <w:tc>
          <w:tcPr>
            <w:tcW w:w="4235" w:type="dxa"/>
            <w:gridSpan w:val="3"/>
            <w:vMerge w:val="restart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Сумма (руб</w:t>
            </w:r>
            <w:r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2F6FBC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2F6FBC" w:rsidRPr="002F6FBC" w:rsidTr="002F6FBC">
        <w:trPr>
          <w:trHeight w:val="253"/>
        </w:trPr>
        <w:tc>
          <w:tcPr>
            <w:tcW w:w="1101" w:type="dxa"/>
            <w:vMerge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3"/>
            <w:vMerge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6FBC" w:rsidRPr="002F6FBC" w:rsidTr="002F6FBC">
        <w:trPr>
          <w:trHeight w:val="253"/>
        </w:trPr>
        <w:tc>
          <w:tcPr>
            <w:tcW w:w="1101" w:type="dxa"/>
            <w:vMerge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vMerge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35" w:type="dxa"/>
            <w:gridSpan w:val="3"/>
            <w:vMerge/>
            <w:hideMark/>
          </w:tcPr>
          <w:p w:rsidR="002F6FBC" w:rsidRPr="002F6FBC" w:rsidRDefault="002F6FBC" w:rsidP="002F6FB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2027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ИТОГО ДОХОДОВ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24 474 394,30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15 769 727,00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16 544 527,00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1 00 00000 00 0000 000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5 031 849,50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4 764 200,00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5 579 400,00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4 424 300,00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4 506 200,00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5 321 400,00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1 01 00000 00 0000 000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1 939 800,00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2 071 700,00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2 222 900,00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1 01 02000 01 0000 110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1 939 800,00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2 071 700,00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2 222 900,00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1 03 00000 00 0000 000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1 853 000,00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1 903 000,00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2 567 000,00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1 03 02000 01 0000 110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1 853 000,00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1 903 000,00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2 567 000,00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1 03 02231 01 0000 110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969 000,00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996 000,00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1 342 000,00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1 03 02241 01 0000 110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2F6FBC">
              <w:rPr>
                <w:color w:val="000000"/>
                <w:sz w:val="22"/>
                <w:szCs w:val="22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6 000,00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1 03 02251 01 0000 110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979 000,00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1 001 000,00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1 347 000,00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1 03 02261 01 0000 110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-99 000,00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-99 000,00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-128 000,00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1 05 00000 00 0000 000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17 000,00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1 05 03010 01 0000 110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17 000,00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17 000,00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1 06 00000 00 0000 000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514 500,00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514 500,00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514 500,00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1 06 01000 00 0000 110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310 000,00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310 000,00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1 06 06000 00 0000 110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204 500,00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204 500,00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204 500,00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 xml:space="preserve">ГОСУДАРСТВЕННАЯ ПОШЛИНА 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100 000,00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22272F"/>
                <w:sz w:val="22"/>
                <w:szCs w:val="22"/>
              </w:rPr>
            </w:pPr>
            <w:r w:rsidRPr="002F6FBC">
              <w:rPr>
                <w:color w:val="22272F"/>
                <w:sz w:val="22"/>
                <w:szCs w:val="22"/>
              </w:rPr>
              <w:t xml:space="preserve">1 08 04020 01 </w:t>
            </w:r>
            <w:r w:rsidRPr="002F6FBC">
              <w:rPr>
                <w:color w:val="22272F"/>
                <w:sz w:val="22"/>
                <w:szCs w:val="22"/>
              </w:rPr>
              <w:lastRenderedPageBreak/>
              <w:t>1000 110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rPr>
                <w:color w:val="22272F"/>
                <w:sz w:val="22"/>
                <w:szCs w:val="22"/>
              </w:rPr>
            </w:pPr>
            <w:r w:rsidRPr="002F6FBC">
              <w:rPr>
                <w:color w:val="22272F"/>
                <w:sz w:val="22"/>
                <w:szCs w:val="22"/>
              </w:rPr>
              <w:lastRenderedPageBreak/>
              <w:t xml:space="preserve">Государственная пошлина за </w:t>
            </w:r>
            <w:r w:rsidRPr="002F6FBC">
              <w:rPr>
                <w:color w:val="22272F"/>
                <w:sz w:val="22"/>
                <w:szCs w:val="22"/>
              </w:rPr>
              <w:lastRenderedPageBreak/>
              <w:t>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 на совершение нотариальных действий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100 000,00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607 549,50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258 000,00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258 000,00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1 11 00000 00 0000 000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254 000,00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258 000,00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258 000,00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1 11 05000 00 0000 120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94 000,00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1 11 05025 10 0000 120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1 11 05035 10 0000 120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85 000,00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85 000,00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1 11 09000 00 0000 120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</w:t>
            </w:r>
            <w:r w:rsidRPr="002F6FBC">
              <w:rPr>
                <w:color w:val="000000"/>
                <w:sz w:val="22"/>
                <w:szCs w:val="22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160 000,00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164 000,00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1 11 09045 10 0000 120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164 000,00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1 13 00000 00 0000 000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10 565,00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1 13 02 000 00 0000 130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10 565,00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1 13 02 995 10 0000 130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10 565,00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1 14 00000 00 0000 000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1 14 06025 10 0000 430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поселений ( за исключением земельных участков, муниципальных бюджетных и автономных учреждений)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1 16 00000 00 0000 000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Штрафы, санкции,возмещение ущерба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1 17 00000 00 0000 000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341 984,50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1 17 15000 00 0000 150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Инициативные платежи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341 984,50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1 17 15 030 10 0015 150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Инициативные платежи, зачисляемые в бюджеты сельских поселений ( Благоустройство территории кладбища в п. Средняя Моховая Бакчарского района Томской области)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138 849,44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1 17 15 030 10 0016 150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Инициативные платежи, зачисляемые в бюджеты сельских поселений ( Обустройство  территории </w:t>
            </w:r>
            <w:r w:rsidRPr="002F6FBC">
              <w:rPr>
                <w:sz w:val="22"/>
                <w:szCs w:val="22"/>
              </w:rPr>
              <w:lastRenderedPageBreak/>
              <w:t>кладбища в с.Парбиг Бакчарского района Томской области)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203 135,06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2 00 00000 00 0000 000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19 450 593,82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11 005 527,00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10 965 127,00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2 02 00000 00 0000 000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19 450 593,82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11 005 527,00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10 965 127,00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 xml:space="preserve"> 2 02 15001 10 0000 150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8 590 200,00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8 589 900,00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8 538 300,00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 2 02 15001 10 0000 150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в том числе за счет субвенции из областного бюджета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5 550 400,00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5 550 400,00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5 500 400,00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 xml:space="preserve"> 2 02 30000 00 0000 150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Субвенции бюджетам бюджетной системы Российской Федерации, в том числе: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3 329 320,32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1 492 200,00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1 503 400,00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2 02 35082 10 0000 150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областного бюджета) 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2 458 020,32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594 000,00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594 000,00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2 02 35082 10 0000 150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(за счет  средств ФБ) 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2 02 35082 10 0000 150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Субвенции бюджетам сельских поселений на предоставление жилых помещений детям-сиротам и детям, оставшимся без попечения родителей,а также  лицам из их числа, не имеющих закрепленного жилого помещения (софинансирование ФБ) 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2 02 30024 10 0000 150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 Российской Федерации, в том числе: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2 02 30024 10 0000 150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Субвенция местным бюджетам на осуществление государственных полномочий по предоставлению выплаты на приобретение благоустроенного жилого помещения в </w:t>
            </w:r>
            <w:r w:rsidRPr="002F6FBC">
              <w:rPr>
                <w:sz w:val="22"/>
                <w:szCs w:val="22"/>
              </w:rPr>
              <w:lastRenderedPageBreak/>
              <w:t>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lastRenderedPageBreak/>
              <w:t>594 000,00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594 000,00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2 02 35118 10 0000 150 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277 300,00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304 200,00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315 400,00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7 531 073,50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923 427,00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923 427,00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 на компенсацию расходов бюджетов сельских поселений в связи с отменой льготы по налогу на имущество организаций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540 000,00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сбалансированность  бюджетов сельских поселений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2 959 627,50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лет,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 xml:space="preserve">Иные межбюджетные трансферты на реализацию мероприятий муниципальной программы "Патриотическое воспитание граждан </w:t>
            </w:r>
            <w:r w:rsidRPr="002F6FBC">
              <w:rPr>
                <w:color w:val="000000"/>
                <w:sz w:val="22"/>
                <w:szCs w:val="22"/>
              </w:rPr>
              <w:lastRenderedPageBreak/>
              <w:t>Бакчарского района на 2021-2026 годы"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50 000,00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right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>в том числе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> 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>на оказание помощи отдельным категориям граждан в ремонте жилых помещений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>50 000,00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i/>
                <w:iCs/>
                <w:sz w:val="22"/>
                <w:szCs w:val="22"/>
              </w:rPr>
            </w:pPr>
            <w:r w:rsidRPr="002F6FBC">
              <w:rPr>
                <w:i/>
                <w:iCs/>
                <w:sz w:val="22"/>
                <w:szCs w:val="22"/>
              </w:rPr>
              <w:t>50 000,00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реализацию мероприятий по обеспечению доступа к воде питьевого качества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122 663,00</w:t>
            </w:r>
          </w:p>
        </w:tc>
        <w:tc>
          <w:tcPr>
            <w:tcW w:w="1488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114 644,00</w:t>
            </w:r>
          </w:p>
        </w:tc>
        <w:tc>
          <w:tcPr>
            <w:tcW w:w="1488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114 644,00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 обеспечение условий для развития физической культуры и массового спорта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708 783,00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708 783,00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708 783,00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3 100 000,00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sz w:val="22"/>
                <w:szCs w:val="22"/>
              </w:rPr>
            </w:pPr>
            <w:r w:rsidRPr="002F6FBC">
              <w:rPr>
                <w:sz w:val="22"/>
                <w:szCs w:val="22"/>
              </w:rPr>
              <w:t xml:space="preserve"> 2 02 49999 10 0000 150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Иные межбюджетные трансферты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682 500,00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color w:val="000000"/>
                <w:sz w:val="22"/>
                <w:szCs w:val="22"/>
              </w:rPr>
            </w:pPr>
            <w:r w:rsidRPr="002F6FB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2 18 05030 10 0000 150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Лоходы бюджетов сельских поселений от возврата иными  организациями остатков субсидий прошлых лет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9 856,49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6FBC" w:rsidRPr="002F6FBC" w:rsidTr="002F6FBC">
        <w:trPr>
          <w:trHeight w:val="20"/>
        </w:trPr>
        <w:tc>
          <w:tcPr>
            <w:tcW w:w="1101" w:type="dxa"/>
            <w:noWrap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902</w:t>
            </w:r>
          </w:p>
        </w:tc>
        <w:tc>
          <w:tcPr>
            <w:tcW w:w="1701" w:type="dxa"/>
            <w:hideMark/>
          </w:tcPr>
          <w:p w:rsidR="002F6FBC" w:rsidRPr="002F6FBC" w:rsidRDefault="002F6FBC" w:rsidP="002F6FBC">
            <w:pPr>
              <w:jc w:val="center"/>
              <w:rPr>
                <w:b/>
                <w:bCs/>
                <w:sz w:val="22"/>
                <w:szCs w:val="22"/>
              </w:rPr>
            </w:pPr>
            <w:r w:rsidRPr="002F6FBC">
              <w:rPr>
                <w:b/>
                <w:bCs/>
                <w:sz w:val="22"/>
                <w:szCs w:val="22"/>
              </w:rPr>
              <w:t>2 19 60010 10 0000 150</w:t>
            </w:r>
          </w:p>
        </w:tc>
        <w:tc>
          <w:tcPr>
            <w:tcW w:w="3260" w:type="dxa"/>
            <w:hideMark/>
          </w:tcPr>
          <w:p w:rsidR="002F6FBC" w:rsidRPr="002F6FBC" w:rsidRDefault="002F6FBC" w:rsidP="002F6FB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59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-17 905,51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8" w:type="dxa"/>
            <w:hideMark/>
          </w:tcPr>
          <w:p w:rsidR="002F6FBC" w:rsidRPr="002F6FBC" w:rsidRDefault="002F6FBC" w:rsidP="002F6FBC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2F6FBC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2F6FBC" w:rsidRDefault="002F6FBC" w:rsidP="00895535">
      <w:pPr>
        <w:tabs>
          <w:tab w:val="left" w:pos="0"/>
        </w:tabs>
        <w:jc w:val="center"/>
        <w:rPr>
          <w:sz w:val="24"/>
          <w:szCs w:val="24"/>
        </w:rPr>
        <w:sectPr w:rsidR="002F6FBC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923D39" w:rsidRDefault="00E65105" w:rsidP="00E6510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E65105" w:rsidRDefault="00E65105" w:rsidP="00E65105">
      <w:pPr>
        <w:ind w:firstLine="709"/>
        <w:jc w:val="right"/>
        <w:rPr>
          <w:sz w:val="24"/>
          <w:szCs w:val="24"/>
        </w:rPr>
      </w:pPr>
    </w:p>
    <w:p w:rsidR="00E65105" w:rsidRDefault="00E65105" w:rsidP="00E65105">
      <w:pPr>
        <w:ind w:firstLine="709"/>
        <w:jc w:val="center"/>
        <w:rPr>
          <w:sz w:val="24"/>
          <w:szCs w:val="24"/>
        </w:rPr>
      </w:pPr>
      <w:r w:rsidRPr="00E65105">
        <w:rPr>
          <w:sz w:val="24"/>
          <w:szCs w:val="24"/>
        </w:rPr>
        <w:t xml:space="preserve">Распределение бюджетных ассигнований местного бюджета МО </w:t>
      </w:r>
      <w:r>
        <w:rPr>
          <w:sz w:val="24"/>
          <w:szCs w:val="24"/>
        </w:rPr>
        <w:t>«</w:t>
      </w:r>
      <w:r w:rsidRPr="00E65105">
        <w:rPr>
          <w:sz w:val="24"/>
          <w:szCs w:val="24"/>
        </w:rPr>
        <w:t>Парбигское сельское поселение</w:t>
      </w:r>
      <w:r>
        <w:rPr>
          <w:sz w:val="24"/>
          <w:szCs w:val="24"/>
        </w:rPr>
        <w:t>»</w:t>
      </w:r>
      <w:r w:rsidRPr="00E65105">
        <w:rPr>
          <w:sz w:val="24"/>
          <w:szCs w:val="24"/>
        </w:rPr>
        <w:t xml:space="preserve"> по разделам, подразделам, целевым статьям группам и подгруппам видов расходов классификации расходов бюджетов на 2025 год и плановый период 2026-2027 годов</w:t>
      </w:r>
    </w:p>
    <w:p w:rsidR="00E65105" w:rsidRDefault="00E65105" w:rsidP="00E65105">
      <w:pPr>
        <w:ind w:firstLine="709"/>
        <w:jc w:val="center"/>
        <w:rPr>
          <w:sz w:val="24"/>
          <w:szCs w:val="24"/>
        </w:rPr>
      </w:pPr>
    </w:p>
    <w:tbl>
      <w:tblPr>
        <w:tblStyle w:val="a5"/>
        <w:tblW w:w="10173" w:type="dxa"/>
        <w:tblLook w:val="04A0"/>
      </w:tblPr>
      <w:tblGrid>
        <w:gridCol w:w="2802"/>
        <w:gridCol w:w="1062"/>
        <w:gridCol w:w="1369"/>
        <w:gridCol w:w="980"/>
        <w:gridCol w:w="1408"/>
        <w:gridCol w:w="1276"/>
        <w:gridCol w:w="1276"/>
      </w:tblGrid>
      <w:tr w:rsidR="00895535" w:rsidRPr="00895535" w:rsidTr="00895535">
        <w:trPr>
          <w:trHeight w:val="253"/>
        </w:trPr>
        <w:tc>
          <w:tcPr>
            <w:tcW w:w="2802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2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 xml:space="preserve">Рз    Пр       </w:t>
            </w:r>
          </w:p>
        </w:tc>
        <w:tc>
          <w:tcPr>
            <w:tcW w:w="1369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80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3960" w:type="dxa"/>
            <w:gridSpan w:val="3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Сумма  руб.</w:t>
            </w:r>
          </w:p>
        </w:tc>
      </w:tr>
      <w:tr w:rsidR="00895535" w:rsidRPr="00895535" w:rsidTr="00895535">
        <w:trPr>
          <w:trHeight w:val="253"/>
        </w:trPr>
        <w:tc>
          <w:tcPr>
            <w:tcW w:w="2802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95535" w:rsidRPr="00895535" w:rsidTr="00895535">
        <w:trPr>
          <w:trHeight w:val="253"/>
        </w:trPr>
        <w:tc>
          <w:tcPr>
            <w:tcW w:w="2802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62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9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0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Администрация Парбигского сельского поселения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noWrap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26 252 050,78</w:t>
            </w:r>
          </w:p>
        </w:tc>
        <w:tc>
          <w:tcPr>
            <w:tcW w:w="1276" w:type="dxa"/>
            <w:noWrap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16 452 227,00</w:t>
            </w:r>
          </w:p>
        </w:tc>
        <w:tc>
          <w:tcPr>
            <w:tcW w:w="1276" w:type="dxa"/>
            <w:noWrap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16 544 527,00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0100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10 345 257,14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8 077 545,58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8 177 145,58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1 189 196,00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1 045 700,00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1 045 700,00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1 189 196,00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1 045 700,00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1 045 700,00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0020300000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912 912,00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802 700,00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802 700,00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0020300000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129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276 284,00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243 000,00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8 940 679,56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7 021 845,58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7 121 445,58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8 940 679,56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7 021 845,58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7 121 445,58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4 792 579,00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4 668 000,00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4 668 000,00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122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r w:rsidRPr="00895535">
              <w:rPr>
                <w:sz w:val="22"/>
                <w:szCs w:val="22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129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1 447 623,00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1 410 000,00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483 114,28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429 480,00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429 480,00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2 170 160,58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483 199,58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582 799,58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19 036,70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852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853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0750000000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0750000000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870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205 381,58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0900200000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0900200000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Финансирование противопожарных мероприятий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0921500000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62 241,58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0921500000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62 241,58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0921000000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107 540,00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0921000000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107 540,00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Финансирование мероприятий, посвященных  памяти участников СВО на Украине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0923900000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3 600,00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0923900000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3 600,00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Проведение конкурса  на лучшее праздничное оформление "Новогоднее настроение" на территрии Парбигского сельского поселения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0926200000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0926200000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2146551180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212 980,00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233 640,00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242 242,00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119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64 320,00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70 560,00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73 158,00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0400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5 043 300,00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1 903 000,00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2 567 000,00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5 043 300,00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1 903 000,00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2 567 000,00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183849Д000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3 100 000,00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183849Д000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3 100 000,00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1 778 300,00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1 553 000,00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2 217 000,00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1 503 000,00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1 553 000,00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2 217 000,00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 налога на имущество организаций и земельного налога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90 300,00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текущий ремонт автомобильных дорог в границах поселений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185 000,00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185 000,00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Софинансирование расходов по ремонту автомобильных дорог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60002SД000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165 000,00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60002SД000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165 000,00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уплата прочих налогов,сборов 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0500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2 344 756,11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278 644,00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278 644,00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609 700,00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164 000,00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164 000,00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449 700,00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 налога на имущество организаций и земельного налога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3900000000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449 700,00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Текущий ремонт муниципального жилья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3900500000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127 000,00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131 000,00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131 000,00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3900500000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127 000,00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131 000,00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131 000,00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3909600000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3909600000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33 000,00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238 658,23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114 644,00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коммунального хозяйства (водоснабжение)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3910100000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238 658,23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1938941370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139 390,11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1938941370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122 663,00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Софинансирование расходов на реализацию мероприятий по обеспечению доступа к воде питьевого качества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39101S1370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16 727,11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39101S1370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16 727,11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33 272,89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65 995,23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3910200000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Частичное возмещение убытков ресурсоснабжающим организациям,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3910300000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Субсидии на возмещение недополученных доходов и (или) возмещение фактически понесенных </w:t>
            </w:r>
            <w:r w:rsidRPr="00895535">
              <w:rPr>
                <w:sz w:val="22"/>
                <w:szCs w:val="22"/>
              </w:rPr>
              <w:lastRenderedPageBreak/>
              <w:t>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0502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3910300000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811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Благоустройство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1 496 397,88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6000100000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723 282,96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6000100000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6000100000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643 282,96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6000500000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11 050,00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762 064,92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6000400000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Софинансирование проекта "Благоустройство территории кладбища в п. Средняя Моховая Бакчарского района Томской области"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89701S1115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309 406,68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89701S1115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309 406,68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Софинансирование проекта "Обустройство территории кладбища в с. Парбиг Бакчарского района Томской области"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89701S1116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452 658,24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89701S1116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452 658,24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Прочие мероприятия по  благоустройству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6000500000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6000500000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1 480 587,29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1 480 587,29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4400000000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1 480 587,29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4400000000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1 480 587,29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1000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3 152 020,32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 xml:space="preserve">1 288 </w:t>
            </w:r>
            <w:r w:rsidRPr="00895535">
              <w:rPr>
                <w:b/>
                <w:bCs/>
                <w:sz w:val="22"/>
                <w:szCs w:val="22"/>
              </w:rPr>
              <w:lastRenderedPageBreak/>
              <w:t>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 xml:space="preserve">1 288 </w:t>
            </w:r>
            <w:r w:rsidRPr="00895535">
              <w:rPr>
                <w:b/>
                <w:bCs/>
                <w:sz w:val="22"/>
                <w:szCs w:val="22"/>
              </w:rPr>
              <w:lastRenderedPageBreak/>
              <w:t>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79502S0710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79502S0710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7950240710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7950240710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3 052 020,32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1 188 000,00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1 188 000,00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Обеспечение детей-сирот и детей, оставшихся без попечения родителей, лиц из числа детей-сирот и </w:t>
            </w:r>
            <w:r w:rsidRPr="00895535">
              <w:rPr>
                <w:sz w:val="22"/>
                <w:szCs w:val="22"/>
              </w:rPr>
              <w:lastRenderedPageBreak/>
              <w:t>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11471R0820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11471R0820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11471R0820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11471R0820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2 458 020,32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11471А0820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2 458 020,32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1147941470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Субсидии гражданам на </w:t>
            </w:r>
            <w:r w:rsidRPr="00895535">
              <w:rPr>
                <w:sz w:val="22"/>
                <w:szCs w:val="22"/>
              </w:rPr>
              <w:lastRenderedPageBreak/>
              <w:t>приобретение жилья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1004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1147941470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322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Физическая культура и спорт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775 783,00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1 391 283,00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 xml:space="preserve"> </w:t>
            </w:r>
            <w:r w:rsidRPr="00895535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775 783,00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708 783,00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5129700000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5129700000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51297S0008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37 000,00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51297S0008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37 000,00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7950840008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111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119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7950840006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7950840006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1400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2 833 046,92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 xml:space="preserve">Прочие межбюджетные трансферты общего </w:t>
            </w:r>
            <w:r w:rsidRPr="00895535">
              <w:rPr>
                <w:b/>
                <w:bCs/>
                <w:i/>
                <w:iCs/>
                <w:sz w:val="22"/>
                <w:szCs w:val="22"/>
              </w:rPr>
              <w:lastRenderedPageBreak/>
              <w:t>характера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1403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2 833 046,92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3 209 554,42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5210600000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2 833 046,92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</w:tr>
      <w:tr w:rsidR="00895535" w:rsidRPr="00895535" w:rsidTr="00895535">
        <w:trPr>
          <w:trHeight w:val="20"/>
        </w:trPr>
        <w:tc>
          <w:tcPr>
            <w:tcW w:w="280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06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369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5210600000</w:t>
            </w:r>
          </w:p>
        </w:tc>
        <w:tc>
          <w:tcPr>
            <w:tcW w:w="980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540</w:t>
            </w:r>
          </w:p>
        </w:tc>
        <w:tc>
          <w:tcPr>
            <w:tcW w:w="1408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2 833 046,92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3 209 554,42</w:t>
            </w:r>
          </w:p>
        </w:tc>
      </w:tr>
    </w:tbl>
    <w:p w:rsidR="00E65105" w:rsidRDefault="00E65105" w:rsidP="00E65105">
      <w:pPr>
        <w:ind w:firstLine="709"/>
        <w:jc w:val="right"/>
      </w:pPr>
    </w:p>
    <w:p w:rsidR="00E65105" w:rsidRDefault="00E65105" w:rsidP="006A140B">
      <w:pPr>
        <w:ind w:firstLine="709"/>
        <w:jc w:val="center"/>
      </w:pPr>
    </w:p>
    <w:p w:rsidR="00E65105" w:rsidRDefault="00E65105" w:rsidP="00E65105">
      <w:pPr>
        <w:spacing w:line="360" w:lineRule="auto"/>
        <w:jc w:val="right"/>
        <w:sectPr w:rsidR="00E65105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923D39" w:rsidRDefault="00E65105" w:rsidP="00E651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E65105" w:rsidRDefault="00E65105" w:rsidP="00E65105">
      <w:pPr>
        <w:spacing w:line="360" w:lineRule="auto"/>
        <w:jc w:val="right"/>
        <w:rPr>
          <w:sz w:val="24"/>
          <w:szCs w:val="24"/>
        </w:rPr>
      </w:pPr>
    </w:p>
    <w:p w:rsidR="00E65105" w:rsidRPr="00E65105" w:rsidRDefault="00E65105" w:rsidP="00E65105">
      <w:pPr>
        <w:spacing w:line="360" w:lineRule="auto"/>
        <w:ind w:right="480"/>
        <w:jc w:val="center"/>
        <w:rPr>
          <w:b/>
          <w:sz w:val="24"/>
          <w:szCs w:val="24"/>
        </w:rPr>
      </w:pPr>
      <w:r w:rsidRPr="00E65105">
        <w:rPr>
          <w:b/>
          <w:sz w:val="24"/>
          <w:szCs w:val="24"/>
        </w:rPr>
        <w:t>Источники финансирования дефицита местного бюджета МО «Парбигское сельское поселение» на 2025 год и плановый период 2026-2027годов</w:t>
      </w:r>
    </w:p>
    <w:p w:rsidR="00E65105" w:rsidRPr="00E65105" w:rsidRDefault="00E65105" w:rsidP="00E65105">
      <w:pPr>
        <w:spacing w:line="360" w:lineRule="auto"/>
        <w:ind w:left="36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895535" w:rsidRPr="00895535" w:rsidTr="008955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35" w:rsidRPr="00895535" w:rsidRDefault="00895535" w:rsidP="00895535">
            <w:pPr>
              <w:rPr>
                <w:sz w:val="24"/>
                <w:szCs w:val="24"/>
              </w:rPr>
            </w:pPr>
            <w:r w:rsidRPr="00895535">
              <w:rPr>
                <w:sz w:val="24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35" w:rsidRPr="00895535" w:rsidRDefault="00895535" w:rsidP="00895535">
            <w:pPr>
              <w:rPr>
                <w:sz w:val="24"/>
                <w:szCs w:val="24"/>
              </w:rPr>
            </w:pPr>
            <w:r w:rsidRPr="00895535">
              <w:rPr>
                <w:sz w:val="24"/>
              </w:rPr>
              <w:t>Сумма ,руб.</w:t>
            </w:r>
          </w:p>
        </w:tc>
      </w:tr>
      <w:tr w:rsidR="00895535" w:rsidRPr="00895535" w:rsidTr="008955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35" w:rsidRPr="00895535" w:rsidRDefault="00895535" w:rsidP="00895535">
            <w:pPr>
              <w:rPr>
                <w:sz w:val="24"/>
                <w:szCs w:val="24"/>
              </w:rPr>
            </w:pPr>
            <w:r w:rsidRPr="00895535">
              <w:rPr>
                <w:sz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35" w:rsidRPr="00895535" w:rsidRDefault="00895535" w:rsidP="00895535">
            <w:pPr>
              <w:rPr>
                <w:sz w:val="24"/>
                <w:szCs w:val="24"/>
              </w:rPr>
            </w:pPr>
            <w:r w:rsidRPr="00895535">
              <w:rPr>
                <w:sz w:val="24"/>
              </w:rPr>
              <w:t>1 777 656,48</w:t>
            </w:r>
          </w:p>
        </w:tc>
      </w:tr>
      <w:tr w:rsidR="00895535" w:rsidRPr="00895535" w:rsidTr="00895535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35" w:rsidRPr="00895535" w:rsidRDefault="00895535" w:rsidP="00895535">
            <w:pPr>
              <w:rPr>
                <w:b/>
                <w:sz w:val="24"/>
                <w:szCs w:val="24"/>
              </w:rPr>
            </w:pPr>
            <w:r w:rsidRPr="00895535">
              <w:rPr>
                <w:b/>
                <w:sz w:val="24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535" w:rsidRPr="00895535" w:rsidRDefault="00895535" w:rsidP="00895535">
            <w:pPr>
              <w:rPr>
                <w:b/>
                <w:sz w:val="24"/>
                <w:szCs w:val="24"/>
              </w:rPr>
            </w:pPr>
            <w:r w:rsidRPr="00895535">
              <w:rPr>
                <w:b/>
                <w:sz w:val="24"/>
              </w:rPr>
              <w:t>1 777 656,48</w:t>
            </w:r>
          </w:p>
        </w:tc>
      </w:tr>
    </w:tbl>
    <w:p w:rsidR="001D087F" w:rsidRDefault="001D087F" w:rsidP="00E65105">
      <w:pPr>
        <w:spacing w:line="360" w:lineRule="auto"/>
        <w:jc w:val="right"/>
        <w:sectPr w:rsidR="001D087F" w:rsidSect="00E6510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E65105" w:rsidRDefault="001D087F" w:rsidP="001D087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D087F" w:rsidRPr="001D087F" w:rsidRDefault="001D087F" w:rsidP="001D087F">
      <w:pPr>
        <w:jc w:val="center"/>
        <w:rPr>
          <w:sz w:val="24"/>
        </w:rPr>
      </w:pPr>
    </w:p>
    <w:p w:rsidR="001D087F" w:rsidRDefault="001D087F" w:rsidP="001D087F">
      <w:pPr>
        <w:jc w:val="center"/>
        <w:rPr>
          <w:sz w:val="24"/>
        </w:rPr>
      </w:pPr>
      <w:r w:rsidRPr="001D087F">
        <w:rPr>
          <w:sz w:val="24"/>
        </w:rPr>
        <w:t xml:space="preserve">Ведомственная структура расходов местного бюджета МО </w:t>
      </w:r>
      <w:r>
        <w:rPr>
          <w:sz w:val="24"/>
        </w:rPr>
        <w:t>«</w:t>
      </w:r>
      <w:r w:rsidRPr="001D087F">
        <w:rPr>
          <w:sz w:val="24"/>
        </w:rPr>
        <w:t>Парбигское сельское поселение</w:t>
      </w:r>
      <w:r>
        <w:rPr>
          <w:sz w:val="24"/>
        </w:rPr>
        <w:t>»</w:t>
      </w:r>
      <w:r w:rsidRPr="001D087F">
        <w:rPr>
          <w:sz w:val="24"/>
        </w:rPr>
        <w:t xml:space="preserve"> на 2025г и плановый период 2026-2027годов</w:t>
      </w:r>
    </w:p>
    <w:p w:rsidR="001D087F" w:rsidRDefault="001D087F" w:rsidP="001D087F">
      <w:pPr>
        <w:jc w:val="center"/>
        <w:rPr>
          <w:sz w:val="24"/>
        </w:rPr>
      </w:pPr>
    </w:p>
    <w:tbl>
      <w:tblPr>
        <w:tblStyle w:val="a5"/>
        <w:tblW w:w="10490" w:type="dxa"/>
        <w:tblInd w:w="-601" w:type="dxa"/>
        <w:tblLayout w:type="fixed"/>
        <w:tblLook w:val="04A0"/>
      </w:tblPr>
      <w:tblGrid>
        <w:gridCol w:w="2552"/>
        <w:gridCol w:w="1134"/>
        <w:gridCol w:w="1015"/>
        <w:gridCol w:w="1111"/>
        <w:gridCol w:w="967"/>
        <w:gridCol w:w="1301"/>
        <w:gridCol w:w="1134"/>
        <w:gridCol w:w="1276"/>
      </w:tblGrid>
      <w:tr w:rsidR="00895535" w:rsidRPr="00895535" w:rsidTr="00895535">
        <w:trPr>
          <w:trHeight w:val="253"/>
        </w:trPr>
        <w:tc>
          <w:tcPr>
            <w:tcW w:w="2552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Код главного распорядителя бюджетных средств</w:t>
            </w:r>
          </w:p>
        </w:tc>
        <w:tc>
          <w:tcPr>
            <w:tcW w:w="1015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 xml:space="preserve">Рз    Пр       </w:t>
            </w:r>
          </w:p>
        </w:tc>
        <w:tc>
          <w:tcPr>
            <w:tcW w:w="1111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967" w:type="dxa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3711" w:type="dxa"/>
            <w:gridSpan w:val="3"/>
            <w:vMerge w:val="restart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Сумма  руб.</w:t>
            </w:r>
          </w:p>
        </w:tc>
      </w:tr>
      <w:tr w:rsidR="00895535" w:rsidRPr="00895535" w:rsidTr="00895535">
        <w:trPr>
          <w:trHeight w:val="253"/>
        </w:trPr>
        <w:tc>
          <w:tcPr>
            <w:tcW w:w="2552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95535" w:rsidRPr="00895535" w:rsidTr="00895535">
        <w:trPr>
          <w:trHeight w:val="253"/>
        </w:trPr>
        <w:tc>
          <w:tcPr>
            <w:tcW w:w="2552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5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11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" w:type="dxa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11" w:type="dxa"/>
            <w:gridSpan w:val="3"/>
            <w:vMerge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1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Администрация Парбигского сельского поселения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noWrap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26 252 050,78</w:t>
            </w:r>
          </w:p>
        </w:tc>
        <w:tc>
          <w:tcPr>
            <w:tcW w:w="1134" w:type="dxa"/>
            <w:noWrap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16 452 227,00</w:t>
            </w:r>
          </w:p>
        </w:tc>
        <w:tc>
          <w:tcPr>
            <w:tcW w:w="1276" w:type="dxa"/>
            <w:noWrap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16 544 527,00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0100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10 345 257,14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8 077 545,58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8 177 145,58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1 189 196,00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1 045 700,00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1 045 700,00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0020300000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1 189 196,00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1 045 700,00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1 045 700,00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912 912,00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802 700,00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802 700,00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0020300000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129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276 284,00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243 000,00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8 940 679,56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7 021 845,58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7 121 445,58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8 940 679,56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7 021 845,58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7 121 445,58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Фонд оплаты труда государственных </w:t>
            </w:r>
            <w:r w:rsidRPr="00895535">
              <w:rPr>
                <w:sz w:val="22"/>
                <w:szCs w:val="22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4 792 579,00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4 668 000,00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4 668 000,00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122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129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1 447 623,00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1 410 000,00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483 114,28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429 480,00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429 480,00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2 170 160,58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483 199,58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582 799,58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19 036,70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Уплата прочих налогов, сборов 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852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0020400000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853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20 166,00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0750000000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0750000000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870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205 381,58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0900200000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12 000,00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0900200000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Финансирование противопожарных мероприятий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0921500000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62 241,58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0921500000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62 241,58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Прочие выплаты по обязательствам государства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0921000000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107 540,00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0921000000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107 540,00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Финансирование мероприятий, посвященных памяти участников СВО на Украине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0923900000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3 600,00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0923900000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3 600,00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Проведение конкурса  на лучшее праздничное оформление "Новогоднее настроение" на территрии Парбигского сельского поселения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0926200000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0113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0926200000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277 300,00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304 200,00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315 400,00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212 980,00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233 640,00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242 242,00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119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64 320,00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70 560,00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73 158,00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0203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2146551180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0400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5 043 300,00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1 903 000,00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2 567 000,00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5 043 300,00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1 903 000,00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2 567 000,00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183849Д000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3 100 000,00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183849Д000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3 100 000,00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1 778 300,00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1 553 000,00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2 217 000,00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1 688 000,00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1 553 000,00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2 217 000,00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 налога на имущество организаций и земельного налога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90 300,00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Софинансирование расходов по ремонту автомобильных дорог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60002SД000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165 000,00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0409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60002SД000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165 000,00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902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0925600000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0500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2 344 756,11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278 644,00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278 644,00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609 700,00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164 000,00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164 000,00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3900000000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449 700,00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 налога на имущество организаций и земельного налога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3900000000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449 700,00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Текущий ремонт муниципального жилья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3900500000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127 000,00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131 000,00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131 000,00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3900500000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127 000,00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131 000,00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131 000,00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3909600000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33 000,00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3909600000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33 000,00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238 658,23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114 644,00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коммунального хозяйства (водоснабжение)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3910100000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238 658,23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1938941370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139 390,11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1938941370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122 663,00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114 644,00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114 644,00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Софинансирование расходов на реализацию </w:t>
            </w:r>
            <w:r w:rsidRPr="00895535">
              <w:rPr>
                <w:sz w:val="22"/>
                <w:szCs w:val="22"/>
              </w:rPr>
              <w:lastRenderedPageBreak/>
              <w:t>мероприятий по обеспечению доступа к воде питьевого качества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39101S1370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16 727,11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39101S1370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16 727,11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33 272,89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3910100000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65 995,23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3910200000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851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Частичное возмещение убытков ресурсоснабжающим организациям,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3910300000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3910300000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811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1 496 397,88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6000100000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723 282,96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6000100000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6000100000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247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643 282,96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242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11 050,00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762 064,92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6000400000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Софинансирование проекта </w:t>
            </w:r>
            <w:r w:rsidRPr="00895535">
              <w:rPr>
                <w:sz w:val="22"/>
                <w:szCs w:val="22"/>
              </w:rPr>
              <w:lastRenderedPageBreak/>
              <w:t>"Благоустройство территории кладбища в п. Средняя Моховая Бакчарского района Томской области"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89701S1115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309 406,68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89701S1115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309 406,68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Софинансирование проекта "Обустройство территории кладбища в с. Парбиг Бакчарского района Томской области"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89701S1116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452 658,24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89701S1116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452 658,24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Прочие мероприятия по  благоустройству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6000500000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0503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6000500000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1 480 587,29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1 480 587,29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4400000000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4400000000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1 480 587,29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0801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4400000000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1 480 587,29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1000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3 152 020,32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1 288 000,00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1 288 000,00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100 000,00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79502S0710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79502S0710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 xml:space="preserve">Оказание помощи в ремонте и (или) переустройстве жилых помещений граждан, не стоящих на учёте в </w:t>
            </w:r>
            <w:r w:rsidRPr="00895535">
              <w:rPr>
                <w:b/>
                <w:bCs/>
                <w:sz w:val="22"/>
                <w:szCs w:val="22"/>
              </w:rPr>
              <w:lastRenderedPageBreak/>
              <w:t>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7950240710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7950240710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50 000,00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Охрана семьи и детства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3 052 020,32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1 188 000,00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1 188 000,00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11471R0820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 xml:space="preserve">Бюджетные инвестиции на приобретение объектов недвижимого имущества в государственную (муниципальную) </w:t>
            </w:r>
            <w:r w:rsidRPr="00895535">
              <w:rPr>
                <w:sz w:val="22"/>
                <w:szCs w:val="22"/>
              </w:rPr>
              <w:lastRenderedPageBreak/>
              <w:t>собственность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11471R0820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11471R0820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11471R0820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2 458 020,32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11471А0820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412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2 458 020,32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1147941470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594 000,00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Субсидии гражданам на приобретение жилья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1004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1147941470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322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594 000,00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775 783,00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1 391 283,00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lastRenderedPageBreak/>
              <w:t xml:space="preserve"> </w:t>
            </w:r>
            <w:r w:rsidRPr="00895535"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775 783,00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708 783,00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5129700000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5129700000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30 000,00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51297S0008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37 000,00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51297S0008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37 000,00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708 783,00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Фонд оплаты труда учреждений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111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509 166,00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119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153 767,00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1101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7950840008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45 850,00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Массовый спорт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i/>
                <w:iCs/>
                <w:sz w:val="22"/>
                <w:szCs w:val="22"/>
              </w:rPr>
            </w:pPr>
            <w:r w:rsidRPr="00895535">
              <w:rPr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7950840006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1102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7950840006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244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682 500,00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0,00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1400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2 833 046,92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2 833 046,92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95535">
              <w:rPr>
                <w:b/>
                <w:bCs/>
                <w:i/>
                <w:iCs/>
                <w:sz w:val="22"/>
                <w:szCs w:val="22"/>
              </w:rPr>
              <w:t>3 209 554,42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5210600000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 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2 833 046,92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3 209 554,42</w:t>
            </w:r>
          </w:p>
        </w:tc>
      </w:tr>
      <w:tr w:rsidR="00895535" w:rsidRPr="00895535" w:rsidTr="00895535">
        <w:trPr>
          <w:trHeight w:val="20"/>
        </w:trPr>
        <w:tc>
          <w:tcPr>
            <w:tcW w:w="2552" w:type="dxa"/>
            <w:hideMark/>
          </w:tcPr>
          <w:p w:rsidR="00895535" w:rsidRPr="00895535" w:rsidRDefault="00895535" w:rsidP="00895535">
            <w:pPr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center"/>
              <w:rPr>
                <w:b/>
                <w:bCs/>
                <w:sz w:val="22"/>
                <w:szCs w:val="22"/>
              </w:rPr>
            </w:pPr>
            <w:r w:rsidRPr="00895535"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1015" w:type="dxa"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1403</w:t>
            </w:r>
          </w:p>
        </w:tc>
        <w:tc>
          <w:tcPr>
            <w:tcW w:w="1111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5210600000</w:t>
            </w:r>
          </w:p>
        </w:tc>
        <w:tc>
          <w:tcPr>
            <w:tcW w:w="967" w:type="dxa"/>
            <w:noWrap/>
            <w:hideMark/>
          </w:tcPr>
          <w:p w:rsidR="00895535" w:rsidRPr="00895535" w:rsidRDefault="00895535" w:rsidP="00895535">
            <w:pPr>
              <w:jc w:val="center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540</w:t>
            </w:r>
          </w:p>
        </w:tc>
        <w:tc>
          <w:tcPr>
            <w:tcW w:w="1301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2 833 046,92</w:t>
            </w:r>
          </w:p>
        </w:tc>
        <w:tc>
          <w:tcPr>
            <w:tcW w:w="1134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3 209 554,42</w:t>
            </w:r>
          </w:p>
        </w:tc>
        <w:tc>
          <w:tcPr>
            <w:tcW w:w="1276" w:type="dxa"/>
            <w:hideMark/>
          </w:tcPr>
          <w:p w:rsidR="00895535" w:rsidRPr="00895535" w:rsidRDefault="00895535" w:rsidP="00895535">
            <w:pPr>
              <w:jc w:val="right"/>
              <w:rPr>
                <w:sz w:val="22"/>
                <w:szCs w:val="22"/>
              </w:rPr>
            </w:pPr>
            <w:r w:rsidRPr="00895535">
              <w:rPr>
                <w:sz w:val="22"/>
                <w:szCs w:val="22"/>
              </w:rPr>
              <w:t>3 209 554,42</w:t>
            </w:r>
          </w:p>
        </w:tc>
      </w:tr>
    </w:tbl>
    <w:p w:rsidR="001D087F" w:rsidRPr="001D087F" w:rsidRDefault="001D087F" w:rsidP="001D087F">
      <w:pPr>
        <w:jc w:val="center"/>
        <w:rPr>
          <w:sz w:val="24"/>
        </w:rPr>
      </w:pPr>
    </w:p>
    <w:sectPr w:rsidR="001D087F" w:rsidRPr="001D087F" w:rsidSect="00E6510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862" w:rsidRDefault="003C3862" w:rsidP="00923D39">
      <w:r>
        <w:separator/>
      </w:r>
    </w:p>
  </w:endnote>
  <w:endnote w:type="continuationSeparator" w:id="1">
    <w:p w:rsidR="003C3862" w:rsidRDefault="003C3862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862" w:rsidRDefault="003C3862" w:rsidP="00923D39">
      <w:r>
        <w:separator/>
      </w:r>
    </w:p>
  </w:footnote>
  <w:footnote w:type="continuationSeparator" w:id="1">
    <w:p w:rsidR="003C3862" w:rsidRDefault="003C3862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1C40"/>
    <w:rsid w:val="000D7228"/>
    <w:rsid w:val="00121574"/>
    <w:rsid w:val="00127C79"/>
    <w:rsid w:val="00156D2B"/>
    <w:rsid w:val="00171754"/>
    <w:rsid w:val="00176EEA"/>
    <w:rsid w:val="001913EA"/>
    <w:rsid w:val="00192253"/>
    <w:rsid w:val="001A7775"/>
    <w:rsid w:val="001B5139"/>
    <w:rsid w:val="001D087F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2F6FBC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386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86DFA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95535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65105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5998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1D087F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1D087F"/>
    <w:rPr>
      <w:color w:val="800080"/>
      <w:u w:val="single"/>
    </w:rPr>
  </w:style>
  <w:style w:type="paragraph" w:customStyle="1" w:styleId="font5">
    <w:name w:val="font5"/>
    <w:basedOn w:val="a"/>
    <w:rsid w:val="001D087F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1D087F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7">
    <w:name w:val="xl67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1D087F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1D0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6">
    <w:name w:val="xl86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7">
    <w:name w:val="xl87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4">
    <w:name w:val="xl94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1D087F"/>
    <w:pP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6">
    <w:name w:val="xl96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7">
    <w:name w:val="xl97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8">
    <w:name w:val="xl98"/>
    <w:basedOn w:val="a"/>
    <w:rsid w:val="001D087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1D08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1D08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1D08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1D08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1D08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1D087F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1D08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1D08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1D08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1D08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1D08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1D08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1D08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6222</Words>
  <Characters>35470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2025-03-31T03:30:00Z</dcterms:created>
  <dcterms:modified xsi:type="dcterms:W3CDTF">2025-03-31T03:30:00Z</dcterms:modified>
</cp:coreProperties>
</file>