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7E5976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7E5976">
              <w:rPr>
                <w:sz w:val="24"/>
                <w:szCs w:val="24"/>
              </w:rPr>
              <w:t>10.11.2022</w:t>
            </w:r>
            <w:r w:rsidR="006B22A0">
              <w:rPr>
                <w:sz w:val="24"/>
                <w:szCs w:val="24"/>
              </w:rPr>
              <w:t xml:space="preserve"> № </w:t>
            </w:r>
            <w:r w:rsidR="007E5976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 xml:space="preserve"> «</w:t>
            </w:r>
            <w:r w:rsidR="007E5976" w:rsidRPr="00062A4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Об утверждении административного</w:t>
            </w:r>
            <w:r w:rsidR="007E597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5976" w:rsidRPr="00062A4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регламента предоставления</w:t>
            </w:r>
            <w:r w:rsidR="007E597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5976" w:rsidRPr="00062A4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муниципальной услуги</w:t>
            </w:r>
            <w:r w:rsidR="007E597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5976" w:rsidRPr="00062A4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«Присвоение адреса объекту адресации,</w:t>
            </w:r>
            <w:r w:rsidR="007E597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5976" w:rsidRPr="00062A4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изменение и аннулирование такого адреса</w:t>
            </w:r>
            <w:r w:rsidR="009F7CD6">
              <w:rPr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7E5976">
              <w:rPr>
                <w:sz w:val="24"/>
                <w:szCs w:val="24"/>
              </w:rPr>
              <w:t>10.11.2022 № 125 «</w:t>
            </w:r>
            <w:r w:rsidR="007E5976" w:rsidRPr="00062A4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Об утверждении административного</w:t>
            </w:r>
            <w:r w:rsidR="007E597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5976" w:rsidRPr="00062A4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регламента предоставления</w:t>
            </w:r>
            <w:r w:rsidR="007E597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5976" w:rsidRPr="00062A4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муниципальной услуги</w:t>
            </w:r>
            <w:r w:rsidR="007E597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5976" w:rsidRPr="00062A4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«Присвоение адреса объекту адресации,</w:t>
            </w:r>
            <w:r w:rsidR="007E5976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5976" w:rsidRPr="00062A4E">
              <w:rPr>
                <w:rStyle w:val="ng-scope"/>
                <w:color w:val="000000"/>
                <w:sz w:val="24"/>
                <w:szCs w:val="24"/>
                <w:shd w:val="clear" w:color="auto" w:fill="FFFFFF"/>
              </w:rPr>
              <w:t>изменение и аннулирование такого адреса</w:t>
            </w:r>
            <w:r w:rsidR="007E5976">
              <w:rPr>
                <w:sz w:val="24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CC3BE9" w:rsidRDefault="00CC3BE9" w:rsidP="00CC3BE9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46107E">
              <w:rPr>
                <w:sz w:val="24"/>
                <w:szCs w:val="24"/>
              </w:rPr>
              <w:t xml:space="preserve">абзац </w:t>
            </w:r>
            <w:r w:rsidR="007E5976">
              <w:rPr>
                <w:sz w:val="24"/>
                <w:szCs w:val="24"/>
              </w:rPr>
              <w:t>12, 14</w:t>
            </w:r>
            <w:r>
              <w:rPr>
                <w:sz w:val="24"/>
                <w:szCs w:val="24"/>
              </w:rPr>
              <w:t xml:space="preserve"> пункта </w:t>
            </w:r>
            <w:r w:rsidR="0046107E">
              <w:rPr>
                <w:sz w:val="24"/>
                <w:szCs w:val="24"/>
              </w:rPr>
              <w:t>1.</w:t>
            </w:r>
            <w:r w:rsidR="007E597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CC3BE9" w:rsidRDefault="00CC3BE9" w:rsidP="00CC3BE9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 w:rsidR="004610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 xml:space="preserve">» Административного регламента исключить п. </w:t>
            </w:r>
            <w:r w:rsidR="007E5976">
              <w:rPr>
                <w:bCs/>
                <w:color w:val="000000"/>
                <w:sz w:val="24"/>
                <w:szCs w:val="28"/>
              </w:rPr>
              <w:t>2.5</w:t>
            </w:r>
            <w:r w:rsidR="0046107E">
              <w:rPr>
                <w:bCs/>
                <w:color w:val="000000"/>
                <w:sz w:val="24"/>
                <w:szCs w:val="28"/>
              </w:rPr>
              <w:t>.</w:t>
            </w:r>
          </w:p>
          <w:p w:rsidR="00CC3BE9" w:rsidRDefault="00CC3BE9" w:rsidP="00CC3BE9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</w:t>
            </w:r>
            <w:r w:rsidR="0046107E">
              <w:rPr>
                <w:bCs/>
                <w:color w:val="000000"/>
                <w:sz w:val="24"/>
                <w:szCs w:val="28"/>
              </w:rPr>
              <w:t>2.</w:t>
            </w:r>
            <w:r w:rsidR="007E5976">
              <w:rPr>
                <w:bCs/>
                <w:color w:val="000000"/>
                <w:sz w:val="24"/>
                <w:szCs w:val="28"/>
              </w:rPr>
              <w:t>17</w:t>
            </w:r>
            <w:r>
              <w:rPr>
                <w:bCs/>
                <w:color w:val="000000"/>
                <w:sz w:val="24"/>
                <w:szCs w:val="28"/>
              </w:rPr>
              <w:t xml:space="preserve">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7E5976" w:rsidRDefault="007E5976" w:rsidP="007E5976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4) пункт 2.18.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7E5976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5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46107E">
              <w:rPr>
                <w:bCs/>
                <w:color w:val="000000"/>
                <w:sz w:val="24"/>
                <w:szCs w:val="28"/>
              </w:rPr>
              <w:t>4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7E5976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46107E">
              <w:rPr>
                <w:sz w:val="24"/>
                <w:szCs w:val="24"/>
              </w:rPr>
              <w:t>5</w:t>
            </w:r>
            <w:r w:rsidR="00D56ACC" w:rsidRPr="00D56ACC">
              <w:rPr>
                <w:bCs/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gramStart"/>
            <w:r w:rsidRPr="007E5976">
              <w:rPr>
                <w:bCs/>
                <w:sz w:val="24"/>
                <w:szCs w:val="24"/>
                <w:lang w:eastAsia="ar-SA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а также их должностных лиц, муниципальных служащих, работников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  <w:proofErr w:type="gramEnd"/>
          </w:p>
          <w:p w:rsidR="00967C53" w:rsidRPr="00967C53" w:rsidRDefault="009F7CD6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0EDC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67B4D"/>
    <w:rsid w:val="00171754"/>
    <w:rsid w:val="00176EEA"/>
    <w:rsid w:val="001913EA"/>
    <w:rsid w:val="00192253"/>
    <w:rsid w:val="001B48E4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6107E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480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37C0A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E597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9F7CD6"/>
    <w:rsid w:val="00A0376A"/>
    <w:rsid w:val="00A072AF"/>
    <w:rsid w:val="00A1297B"/>
    <w:rsid w:val="00A12FF1"/>
    <w:rsid w:val="00A20C85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C3BE9"/>
    <w:rsid w:val="00CD1709"/>
    <w:rsid w:val="00CD1947"/>
    <w:rsid w:val="00CF7FD5"/>
    <w:rsid w:val="00D05051"/>
    <w:rsid w:val="00D10EA3"/>
    <w:rsid w:val="00D1683B"/>
    <w:rsid w:val="00D3608B"/>
    <w:rsid w:val="00D56ACC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622D"/>
    <w:rsid w:val="00EB417A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customStyle="1" w:styleId="ng-scope">
    <w:name w:val="ng-scope"/>
    <w:basedOn w:val="a0"/>
    <w:rsid w:val="00CC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2025-03-07T08:59:00Z</dcterms:created>
  <dcterms:modified xsi:type="dcterms:W3CDTF">2025-03-07T09:03:00Z</dcterms:modified>
</cp:coreProperties>
</file>