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C" w:rsidRDefault="00775B7C" w:rsidP="00775B7C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775B7C" w:rsidRDefault="00775B7C" w:rsidP="00775B7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FC6041">
        <w:rPr>
          <w:b/>
          <w:sz w:val="26"/>
          <w:szCs w:val="26"/>
        </w:rPr>
        <w:t xml:space="preserve"> </w:t>
      </w:r>
    </w:p>
    <w:p w:rsidR="00775B7C" w:rsidRDefault="00775B7C" w:rsidP="00775B7C">
      <w:pPr>
        <w:ind w:right="-1"/>
        <w:rPr>
          <w:sz w:val="26"/>
          <w:szCs w:val="26"/>
        </w:rPr>
      </w:pPr>
    </w:p>
    <w:p w:rsidR="00775B7C" w:rsidRDefault="00015033" w:rsidP="00775B7C">
      <w:pPr>
        <w:ind w:right="-1"/>
        <w:rPr>
          <w:sz w:val="26"/>
          <w:szCs w:val="26"/>
        </w:rPr>
      </w:pPr>
      <w:r>
        <w:rPr>
          <w:sz w:val="26"/>
          <w:szCs w:val="26"/>
        </w:rPr>
        <w:t>29</w:t>
      </w:r>
      <w:r w:rsidR="004179F2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775B7C">
        <w:rPr>
          <w:sz w:val="26"/>
          <w:szCs w:val="26"/>
        </w:rPr>
        <w:t>.20</w:t>
      </w:r>
      <w:r w:rsidR="00FA5DF6">
        <w:rPr>
          <w:sz w:val="26"/>
          <w:szCs w:val="26"/>
        </w:rPr>
        <w:t>2</w:t>
      </w:r>
      <w:r w:rsidR="003B6EDB">
        <w:rPr>
          <w:sz w:val="26"/>
          <w:szCs w:val="26"/>
        </w:rPr>
        <w:t>2</w:t>
      </w:r>
      <w:r w:rsidR="00775B7C">
        <w:rPr>
          <w:sz w:val="26"/>
          <w:szCs w:val="26"/>
        </w:rPr>
        <w:t xml:space="preserve"> год                                                                                       </w:t>
      </w:r>
      <w:r w:rsidR="00FA5DF6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104</w:t>
      </w:r>
    </w:p>
    <w:p w:rsidR="00775B7C" w:rsidRDefault="00775B7C" w:rsidP="00775B7C">
      <w:pPr>
        <w:ind w:right="5413"/>
        <w:jc w:val="both"/>
        <w:rPr>
          <w:sz w:val="26"/>
          <w:szCs w:val="26"/>
        </w:rPr>
      </w:pPr>
    </w:p>
    <w:p w:rsidR="00775B7C" w:rsidRDefault="00775B7C" w:rsidP="00775B7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775B7C" w:rsidRDefault="00775B7C" w:rsidP="00775B7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 w:rsidR="00004E21">
        <w:rPr>
          <w:sz w:val="26"/>
          <w:szCs w:val="26"/>
        </w:rPr>
        <w:t>01</w:t>
      </w:r>
      <w:r>
        <w:rPr>
          <w:sz w:val="26"/>
          <w:szCs w:val="26"/>
        </w:rPr>
        <w:t>.08.201</w:t>
      </w:r>
      <w:r w:rsidR="00004E21">
        <w:rPr>
          <w:sz w:val="26"/>
          <w:szCs w:val="26"/>
        </w:rPr>
        <w:t>9</w:t>
      </w:r>
      <w:r>
        <w:rPr>
          <w:sz w:val="26"/>
          <w:szCs w:val="26"/>
        </w:rPr>
        <w:t xml:space="preserve"> г. № </w:t>
      </w:r>
      <w:r w:rsidR="00004E21">
        <w:rPr>
          <w:sz w:val="26"/>
          <w:szCs w:val="26"/>
        </w:rPr>
        <w:t>85а</w:t>
      </w:r>
    </w:p>
    <w:p w:rsidR="00775B7C" w:rsidRPr="004179F2" w:rsidRDefault="00775B7C" w:rsidP="001C7E0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PMingLiU"/>
          <w:bCs/>
          <w:sz w:val="26"/>
          <w:szCs w:val="26"/>
        </w:rPr>
      </w:pPr>
      <w:r w:rsidRPr="00933CA1">
        <w:rPr>
          <w:sz w:val="26"/>
          <w:szCs w:val="26"/>
        </w:rPr>
        <w:t>«</w:t>
      </w:r>
      <w:r w:rsidR="00004E21">
        <w:rPr>
          <w:sz w:val="26"/>
          <w:szCs w:val="26"/>
        </w:rPr>
        <w:t>О создании комиссии по приемке жилых помещений,</w:t>
      </w:r>
      <w:r w:rsidR="00004E21" w:rsidRPr="00004E21">
        <w:rPr>
          <w:sz w:val="26"/>
          <w:szCs w:val="26"/>
        </w:rPr>
        <w:t xml:space="preserve"> </w:t>
      </w:r>
      <w:r w:rsidR="00004E21"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4179F2">
        <w:rPr>
          <w:rFonts w:eastAsia="PMingLiU"/>
          <w:bCs/>
          <w:sz w:val="26"/>
          <w:szCs w:val="26"/>
        </w:rPr>
        <w:t>»</w:t>
      </w:r>
    </w:p>
    <w:p w:rsidR="00775B7C" w:rsidRDefault="00775B7C" w:rsidP="00775B7C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775B7C" w:rsidRDefault="00775B7C" w:rsidP="00775B7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с законодательством 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775B7C" w:rsidRDefault="00775B7C" w:rsidP="00775B7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775B7C" w:rsidRDefault="00775B7C" w:rsidP="00775B7C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 </w:t>
      </w:r>
      <w:r w:rsidR="00004E21">
        <w:rPr>
          <w:sz w:val="26"/>
          <w:szCs w:val="26"/>
        </w:rPr>
        <w:t>01</w:t>
      </w:r>
      <w:r>
        <w:rPr>
          <w:sz w:val="26"/>
          <w:szCs w:val="26"/>
        </w:rPr>
        <w:t>.08.201</w:t>
      </w:r>
      <w:r w:rsidR="00004E21">
        <w:rPr>
          <w:sz w:val="26"/>
          <w:szCs w:val="26"/>
        </w:rPr>
        <w:t>9</w:t>
      </w:r>
      <w:r>
        <w:rPr>
          <w:sz w:val="26"/>
          <w:szCs w:val="26"/>
        </w:rPr>
        <w:t xml:space="preserve"> г. № </w:t>
      </w:r>
      <w:r w:rsidR="00004E21">
        <w:rPr>
          <w:sz w:val="26"/>
          <w:szCs w:val="26"/>
        </w:rPr>
        <w:t>85а</w:t>
      </w:r>
      <w:r>
        <w:rPr>
          <w:sz w:val="26"/>
          <w:szCs w:val="26"/>
        </w:rPr>
        <w:t xml:space="preserve"> «</w:t>
      </w:r>
      <w:r w:rsidR="00004E21">
        <w:rPr>
          <w:sz w:val="26"/>
          <w:szCs w:val="26"/>
        </w:rPr>
        <w:t>О создании комиссии по приемке жилых помещений,</w:t>
      </w:r>
      <w:r w:rsidR="00004E21" w:rsidRPr="00004E21">
        <w:rPr>
          <w:sz w:val="26"/>
          <w:szCs w:val="26"/>
        </w:rPr>
        <w:t xml:space="preserve"> </w:t>
      </w:r>
      <w:r w:rsidR="00004E21"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rFonts w:eastAsia="PMingLiU"/>
          <w:bCs/>
          <w:sz w:val="26"/>
          <w:szCs w:val="26"/>
        </w:rPr>
        <w:t xml:space="preserve">» </w:t>
      </w:r>
      <w:r>
        <w:rPr>
          <w:sz w:val="26"/>
          <w:szCs w:val="26"/>
        </w:rPr>
        <w:t>следующие изменения:</w:t>
      </w:r>
    </w:p>
    <w:p w:rsidR="001C7E06" w:rsidRPr="003B6EDB" w:rsidRDefault="00FA5DF6" w:rsidP="00FA5D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состав комиссии по приемке жилых помещений,</w:t>
      </w:r>
      <w:r w:rsidRPr="00004E21">
        <w:rPr>
          <w:sz w:val="26"/>
          <w:szCs w:val="26"/>
        </w:rPr>
        <w:t xml:space="preserve"> </w:t>
      </w:r>
      <w:r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8D5EA8">
        <w:rPr>
          <w:sz w:val="26"/>
          <w:szCs w:val="26"/>
        </w:rPr>
        <w:t>, утвержденно</w:t>
      </w:r>
      <w:r>
        <w:rPr>
          <w:sz w:val="26"/>
          <w:szCs w:val="26"/>
        </w:rPr>
        <w:t>й</w:t>
      </w:r>
      <w:r w:rsidR="008D5EA8">
        <w:rPr>
          <w:sz w:val="26"/>
          <w:szCs w:val="26"/>
        </w:rPr>
        <w:t xml:space="preserve"> указанным постановлением, </w:t>
      </w:r>
      <w:r w:rsidR="0001503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="00015033">
        <w:rPr>
          <w:sz w:val="26"/>
        </w:rPr>
        <w:t>Шамову Елену Васильевну</w:t>
      </w:r>
      <w:r>
        <w:rPr>
          <w:sz w:val="26"/>
        </w:rPr>
        <w:t xml:space="preserve"> </w:t>
      </w:r>
      <w:r w:rsidR="003B6EDB">
        <w:rPr>
          <w:sz w:val="26"/>
        </w:rPr>
        <w:t>–</w:t>
      </w:r>
      <w:r>
        <w:rPr>
          <w:sz w:val="26"/>
        </w:rPr>
        <w:t xml:space="preserve"> </w:t>
      </w:r>
      <w:r w:rsidR="00015033">
        <w:rPr>
          <w:sz w:val="26"/>
        </w:rPr>
        <w:t xml:space="preserve">общественный помощник Уполномоченного по правам ребенка в Томской области в </w:t>
      </w:r>
      <w:proofErr w:type="spellStart"/>
      <w:r w:rsidR="00015033">
        <w:rPr>
          <w:sz w:val="26"/>
        </w:rPr>
        <w:t>Бакчарском</w:t>
      </w:r>
      <w:proofErr w:type="spellEnd"/>
      <w:r w:rsidR="00015033">
        <w:rPr>
          <w:sz w:val="26"/>
        </w:rPr>
        <w:t xml:space="preserve"> районе</w:t>
      </w:r>
      <w:r w:rsidR="00915CDE" w:rsidRPr="00FA5DF6">
        <w:rPr>
          <w:sz w:val="26"/>
        </w:rPr>
        <w:t>;</w:t>
      </w:r>
    </w:p>
    <w:p w:rsidR="00775B7C" w:rsidRDefault="00775B7C" w:rsidP="00775B7C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t xml:space="preserve">          </w:t>
      </w:r>
      <w:r>
        <w:rPr>
          <w:sz w:val="26"/>
          <w:szCs w:val="26"/>
        </w:rPr>
        <w:t xml:space="preserve">2. Настоящее Постановление вступает в силу с даты его опубликования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5" w:history="1">
        <w:r w:rsidR="004179F2" w:rsidRPr="00E10E3C">
          <w:rPr>
            <w:rStyle w:val="a3"/>
            <w:sz w:val="26"/>
            <w:szCs w:val="26"/>
            <w:lang w:val="en-US"/>
          </w:rPr>
          <w:t>http</w:t>
        </w:r>
        <w:r w:rsidR="004179F2" w:rsidRPr="00E10E3C">
          <w:rPr>
            <w:rStyle w:val="a3"/>
            <w:sz w:val="26"/>
            <w:szCs w:val="26"/>
          </w:rPr>
          <w:t>://</w:t>
        </w:r>
        <w:proofErr w:type="spellStart"/>
        <w:r w:rsidR="004179F2" w:rsidRPr="00E10E3C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4179F2" w:rsidRPr="00E10E3C">
          <w:rPr>
            <w:rStyle w:val="a3"/>
            <w:sz w:val="26"/>
            <w:szCs w:val="26"/>
          </w:rPr>
          <w:t>.</w:t>
        </w:r>
        <w:proofErr w:type="spellStart"/>
        <w:r w:rsidR="004179F2" w:rsidRPr="00E10E3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775B7C" w:rsidRDefault="00775B7C" w:rsidP="00775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015033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015033" w:rsidP="00775B7C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75B7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75B7C">
        <w:rPr>
          <w:sz w:val="26"/>
          <w:szCs w:val="26"/>
        </w:rPr>
        <w:t xml:space="preserve"> </w:t>
      </w:r>
      <w:proofErr w:type="spellStart"/>
      <w:r w:rsidR="00775B7C">
        <w:rPr>
          <w:sz w:val="26"/>
          <w:szCs w:val="26"/>
        </w:rPr>
        <w:t>Парбигского</w:t>
      </w:r>
      <w:proofErr w:type="spellEnd"/>
      <w:r w:rsidR="00775B7C">
        <w:rPr>
          <w:sz w:val="26"/>
          <w:szCs w:val="26"/>
        </w:rPr>
        <w:t xml:space="preserve"> сельского поселения                                 </w:t>
      </w:r>
      <w:r>
        <w:rPr>
          <w:sz w:val="26"/>
          <w:szCs w:val="26"/>
        </w:rPr>
        <w:t>Н.Б.Кедровская</w:t>
      </w: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/>
    <w:p w:rsidR="00775B7C" w:rsidRDefault="00775B7C" w:rsidP="00775B7C"/>
    <w:p w:rsidR="00C47BDF" w:rsidRDefault="00C47BDF"/>
    <w:sectPr w:rsidR="00C47BDF" w:rsidSect="007D4D3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43A7"/>
    <w:multiLevelType w:val="hybridMultilevel"/>
    <w:tmpl w:val="EF3087AE"/>
    <w:lvl w:ilvl="0" w:tplc="60DA1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75B7C"/>
    <w:rsid w:val="00004E21"/>
    <w:rsid w:val="00015033"/>
    <w:rsid w:val="00092654"/>
    <w:rsid w:val="001C7E06"/>
    <w:rsid w:val="001D008D"/>
    <w:rsid w:val="002B4612"/>
    <w:rsid w:val="002E078B"/>
    <w:rsid w:val="003B6EDB"/>
    <w:rsid w:val="00403315"/>
    <w:rsid w:val="004179F2"/>
    <w:rsid w:val="0046457E"/>
    <w:rsid w:val="004C17D0"/>
    <w:rsid w:val="005F61F1"/>
    <w:rsid w:val="00731216"/>
    <w:rsid w:val="00754FA6"/>
    <w:rsid w:val="00775B7C"/>
    <w:rsid w:val="007D4D3D"/>
    <w:rsid w:val="00831E81"/>
    <w:rsid w:val="008B7FF8"/>
    <w:rsid w:val="008D5EA8"/>
    <w:rsid w:val="009117E8"/>
    <w:rsid w:val="00915CDE"/>
    <w:rsid w:val="00BE28A6"/>
    <w:rsid w:val="00C47BDF"/>
    <w:rsid w:val="00CB29AC"/>
    <w:rsid w:val="00DF44D7"/>
    <w:rsid w:val="00E44C7E"/>
    <w:rsid w:val="00EF4512"/>
    <w:rsid w:val="00FA5DF6"/>
    <w:rsid w:val="00F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B7C"/>
    <w:rPr>
      <w:color w:val="0000FF"/>
      <w:u w:val="single"/>
    </w:rPr>
  </w:style>
  <w:style w:type="paragraph" w:customStyle="1" w:styleId="ConsPlusNormal">
    <w:name w:val="ConsPlusNormal"/>
    <w:rsid w:val="00775B7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МУ Обычный стиль"/>
    <w:basedOn w:val="a"/>
    <w:link w:val="a5"/>
    <w:autoRedefine/>
    <w:rsid w:val="00775B7C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a5">
    <w:name w:val="МУ Обычный стиль Знак"/>
    <w:basedOn w:val="a0"/>
    <w:link w:val="a4"/>
    <w:rsid w:val="00775B7C"/>
    <w:rPr>
      <w:b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911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uiPriority w:val="20"/>
    <w:qFormat/>
    <w:rsid w:val="00CB29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1767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2022-01-17T07:57:00Z</cp:lastPrinted>
  <dcterms:created xsi:type="dcterms:W3CDTF">2022-08-30T09:18:00Z</dcterms:created>
  <dcterms:modified xsi:type="dcterms:W3CDTF">2022-08-30T09:18:00Z</dcterms:modified>
</cp:coreProperties>
</file>