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21" w:rsidRPr="005A1CDD" w:rsidRDefault="00A84921" w:rsidP="00C1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921" w:rsidRPr="005A1CDD" w:rsidRDefault="00A84921" w:rsidP="00C1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2E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2E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92C" w:rsidRPr="0081602E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2E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C1092C" w:rsidRDefault="00C1092C" w:rsidP="00C1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02E" w:rsidRPr="0081602E" w:rsidRDefault="0081602E" w:rsidP="00C10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51B" w:rsidRPr="0081602E" w:rsidRDefault="00936B11" w:rsidP="008D4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</w:t>
      </w:r>
      <w:r w:rsidR="00C1092C" w:rsidRPr="0081602E">
        <w:rPr>
          <w:rFonts w:ascii="Times New Roman" w:hAnsi="Times New Roman" w:cs="Times New Roman"/>
          <w:sz w:val="24"/>
          <w:szCs w:val="24"/>
        </w:rPr>
        <w:t>.2023</w:t>
      </w:r>
      <w:r w:rsidR="008D4AF9" w:rsidRPr="0081602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1092C" w:rsidRPr="008160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4AF9" w:rsidRPr="0081602E">
        <w:rPr>
          <w:rFonts w:ascii="Times New Roman" w:hAnsi="Times New Roman" w:cs="Times New Roman"/>
          <w:sz w:val="24"/>
          <w:szCs w:val="24"/>
        </w:rPr>
        <w:t>с.</w:t>
      </w:r>
      <w:r w:rsidR="00C1092C" w:rsidRPr="0081602E">
        <w:rPr>
          <w:rFonts w:ascii="Times New Roman" w:hAnsi="Times New Roman" w:cs="Times New Roman"/>
          <w:sz w:val="24"/>
          <w:szCs w:val="24"/>
        </w:rPr>
        <w:t xml:space="preserve"> Парбиг</w:t>
      </w:r>
      <w:r w:rsidR="008D4AF9" w:rsidRPr="0081602E">
        <w:rPr>
          <w:rFonts w:ascii="Times New Roman" w:hAnsi="Times New Roman" w:cs="Times New Roman"/>
          <w:sz w:val="24"/>
          <w:szCs w:val="24"/>
        </w:rPr>
        <w:t xml:space="preserve"> </w:t>
      </w:r>
      <w:r w:rsidR="00D5651B" w:rsidRPr="0081602E">
        <w:rPr>
          <w:rFonts w:ascii="Times New Roman" w:hAnsi="Times New Roman" w:cs="Times New Roman"/>
          <w:sz w:val="24"/>
          <w:szCs w:val="24"/>
        </w:rPr>
        <w:tab/>
      </w:r>
      <w:r w:rsidR="00D5651B" w:rsidRPr="0081602E">
        <w:rPr>
          <w:rFonts w:ascii="Times New Roman" w:hAnsi="Times New Roman" w:cs="Times New Roman"/>
          <w:sz w:val="24"/>
          <w:szCs w:val="24"/>
        </w:rPr>
        <w:tab/>
      </w:r>
      <w:r w:rsidR="00D5651B" w:rsidRPr="0081602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651B" w:rsidRPr="0081602E">
        <w:rPr>
          <w:rFonts w:ascii="Times New Roman" w:hAnsi="Times New Roman" w:cs="Times New Roman"/>
          <w:sz w:val="24"/>
          <w:szCs w:val="24"/>
        </w:rPr>
        <w:tab/>
      </w:r>
      <w:r w:rsidR="00C1092C" w:rsidRPr="008160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651B" w:rsidRPr="0081602E">
        <w:rPr>
          <w:rFonts w:ascii="Times New Roman" w:hAnsi="Times New Roman" w:cs="Times New Roman"/>
          <w:sz w:val="24"/>
          <w:szCs w:val="24"/>
        </w:rPr>
        <w:t xml:space="preserve">№ </w:t>
      </w:r>
      <w:r w:rsidR="008D4AF9" w:rsidRPr="0081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125</w:t>
      </w:r>
      <w:r w:rsidR="008D4AF9" w:rsidRPr="00816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921" w:rsidRDefault="00A84921" w:rsidP="005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02E" w:rsidRPr="0081602E" w:rsidRDefault="0081602E" w:rsidP="005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8505"/>
      </w:tblGrid>
      <w:tr w:rsidR="00A84921" w:rsidRPr="0081602E" w:rsidTr="004303EE">
        <w:trPr>
          <w:trHeight w:val="584"/>
        </w:trPr>
        <w:tc>
          <w:tcPr>
            <w:tcW w:w="8505" w:type="dxa"/>
          </w:tcPr>
          <w:p w:rsidR="00A84921" w:rsidRPr="0081602E" w:rsidRDefault="00A84921" w:rsidP="00CB7017">
            <w:pPr>
              <w:widowControl w:val="0"/>
              <w:tabs>
                <w:tab w:val="left" w:pos="8092"/>
              </w:tabs>
              <w:autoSpaceDE w:val="0"/>
              <w:autoSpaceDN w:val="0"/>
              <w:adjustRightInd w:val="0"/>
              <w:spacing w:after="0" w:line="240" w:lineRule="auto"/>
              <w:ind w:right="3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2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81602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E2B1E" w:rsidRPr="008160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CB7017" w:rsidRPr="008160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6E2B1E" w:rsidRPr="0081602E">
              <w:rPr>
                <w:rFonts w:ascii="Times New Roman" w:hAnsi="Times New Roman" w:cs="Times New Roman"/>
                <w:sz w:val="24"/>
                <w:szCs w:val="24"/>
              </w:rPr>
              <w:t>об объектах учета, содержащихся в реестре муниципального имущества</w:t>
            </w:r>
            <w:r w:rsidRPr="0081602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81602E" w:rsidRP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744" w:rsidRPr="0081602E" w:rsidRDefault="007A2744" w:rsidP="0081602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81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02E">
        <w:rPr>
          <w:rFonts w:ascii="Times New Roman" w:hAnsi="Times New Roman" w:cs="Times New Roman"/>
          <w:sz w:val="24"/>
          <w:szCs w:val="24"/>
        </w:rPr>
        <w:t>от 27.07.2010</w:t>
      </w:r>
      <w:r w:rsidRPr="0081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02E">
        <w:rPr>
          <w:rFonts w:ascii="Times New Roman" w:hAnsi="Times New Roman" w:cs="Times New Roman"/>
          <w:sz w:val="24"/>
          <w:szCs w:val="24"/>
        </w:rPr>
        <w:t>№210-ФЗ</w:t>
      </w:r>
      <w:r w:rsidRPr="00816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02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услуг», руководствуясь Уставом МО «</w:t>
      </w:r>
      <w:r w:rsidR="0081602E">
        <w:rPr>
          <w:rFonts w:ascii="Times New Roman" w:hAnsi="Times New Roman" w:cs="Times New Roman"/>
          <w:sz w:val="24"/>
          <w:szCs w:val="24"/>
        </w:rPr>
        <w:t>Парбигское</w:t>
      </w:r>
      <w:r w:rsidRPr="0081602E">
        <w:rPr>
          <w:rFonts w:ascii="Times New Roman" w:hAnsi="Times New Roman" w:cs="Times New Roman"/>
          <w:sz w:val="24"/>
          <w:szCs w:val="24"/>
        </w:rPr>
        <w:t xml:space="preserve"> сельское поселение» Бакчарского района Томской области, </w:t>
      </w:r>
    </w:p>
    <w:p w:rsidR="007A2744" w:rsidRPr="0081602E" w:rsidRDefault="007A2744" w:rsidP="0081602E">
      <w:pPr>
        <w:pStyle w:val="1"/>
        <w:keepNext w:val="0"/>
        <w:tabs>
          <w:tab w:val="left" w:pos="3969"/>
        </w:tabs>
        <w:ind w:firstLine="709"/>
        <w:outlineLvl w:val="9"/>
      </w:pPr>
    </w:p>
    <w:p w:rsidR="007A2744" w:rsidRPr="0081602E" w:rsidRDefault="007A2744" w:rsidP="0081602E">
      <w:pPr>
        <w:pStyle w:val="1"/>
        <w:keepNext w:val="0"/>
        <w:tabs>
          <w:tab w:val="left" w:pos="3969"/>
        </w:tabs>
        <w:ind w:firstLine="709"/>
        <w:outlineLvl w:val="9"/>
      </w:pPr>
    </w:p>
    <w:p w:rsidR="00A84921" w:rsidRPr="0081602E" w:rsidRDefault="004303EE" w:rsidP="0081602E">
      <w:pPr>
        <w:pStyle w:val="1"/>
        <w:keepNext w:val="0"/>
        <w:tabs>
          <w:tab w:val="left" w:pos="3969"/>
        </w:tabs>
        <w:ind w:firstLine="709"/>
        <w:outlineLvl w:val="9"/>
      </w:pPr>
      <w:r w:rsidRPr="0081602E">
        <w:t xml:space="preserve"> </w:t>
      </w:r>
      <w:r w:rsidR="00A84921" w:rsidRPr="0081602E">
        <w:rPr>
          <w:b/>
        </w:rPr>
        <w:t>ПОСТАНОВ</w:t>
      </w:r>
      <w:r w:rsidR="007A2744" w:rsidRPr="0081602E">
        <w:rPr>
          <w:b/>
        </w:rPr>
        <w:t>ЛЯЕТ</w:t>
      </w:r>
      <w:r w:rsidR="00A84921" w:rsidRPr="0081602E">
        <w:rPr>
          <w:b/>
        </w:rPr>
        <w:t>:</w:t>
      </w:r>
    </w:p>
    <w:p w:rsidR="00A84921" w:rsidRPr="0081602E" w:rsidRDefault="00A84921" w:rsidP="00816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21" w:rsidRPr="0081602E" w:rsidRDefault="00A84921" w:rsidP="0081602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81602E">
        <w:rPr>
          <w:rFonts w:ascii="Times New Roman" w:hAnsi="Times New Roman" w:cs="Times New Roman"/>
          <w:bCs/>
          <w:sz w:val="24"/>
          <w:szCs w:val="24"/>
        </w:rPr>
        <w:t>«</w:t>
      </w:r>
      <w:r w:rsidR="006E2B1E" w:rsidRPr="0081602E">
        <w:rPr>
          <w:rFonts w:ascii="Times New Roman" w:hAnsi="Times New Roman" w:cs="Times New Roman"/>
          <w:sz w:val="24"/>
          <w:szCs w:val="24"/>
        </w:rPr>
        <w:t>Предоставление сведений об объектах учета, содержащихся в реестре муниципального имущества</w:t>
      </w:r>
      <w:r w:rsidRPr="0081602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1602E" w:rsidRDefault="007A2744" w:rsidP="008160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 xml:space="preserve">2. </w:t>
      </w:r>
      <w:r w:rsidR="00A84921" w:rsidRPr="0081602E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в сети Интернет на официальном сайте администрации </w:t>
      </w:r>
      <w:r w:rsidR="0081602E">
        <w:rPr>
          <w:rFonts w:ascii="Times New Roman" w:hAnsi="Times New Roman" w:cs="Times New Roman"/>
          <w:sz w:val="24"/>
          <w:szCs w:val="24"/>
        </w:rPr>
        <w:t>Парбигского</w:t>
      </w:r>
      <w:r w:rsidRPr="0081602E">
        <w:rPr>
          <w:rFonts w:ascii="Times New Roman" w:hAnsi="Times New Roman" w:cs="Times New Roman"/>
          <w:sz w:val="24"/>
          <w:szCs w:val="24"/>
        </w:rPr>
        <w:t xml:space="preserve"> </w:t>
      </w:r>
      <w:r w:rsidR="00A84921" w:rsidRPr="0081602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84921" w:rsidRPr="0081602E" w:rsidRDefault="00A84921" w:rsidP="0081602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81602E">
        <w:rPr>
          <w:rFonts w:ascii="Times New Roman" w:hAnsi="Times New Roman" w:cs="Times New Roman"/>
          <w:sz w:val="24"/>
          <w:szCs w:val="24"/>
        </w:rPr>
        <w:t>данного постановления оставляю за собой</w:t>
      </w:r>
      <w:r w:rsidR="007A2744" w:rsidRPr="00816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21" w:rsidRDefault="00A84921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02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2E" w:rsidRPr="0081602E" w:rsidRDefault="0081602E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744" w:rsidRPr="0081602E" w:rsidRDefault="00936B11" w:rsidP="007A2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A84921" w:rsidRPr="0081602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84921" w:rsidRPr="0081602E">
        <w:rPr>
          <w:rFonts w:ascii="Times New Roman" w:hAnsi="Times New Roman" w:cs="Times New Roman"/>
          <w:sz w:val="24"/>
          <w:szCs w:val="24"/>
        </w:rPr>
        <w:t xml:space="preserve"> </w:t>
      </w:r>
      <w:r w:rsidR="0081602E">
        <w:rPr>
          <w:rFonts w:ascii="Times New Roman" w:hAnsi="Times New Roman" w:cs="Times New Roman"/>
          <w:sz w:val="24"/>
          <w:szCs w:val="24"/>
        </w:rPr>
        <w:t>Парбигского</w:t>
      </w:r>
      <w:r w:rsidR="007A2744" w:rsidRPr="0081602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203FA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Н.Б.Кедровская</w:t>
      </w:r>
    </w:p>
    <w:p w:rsidR="004303EE" w:rsidRDefault="004303EE" w:rsidP="0081602E">
      <w:pPr>
        <w:rPr>
          <w:rFonts w:ascii="Times New Roman" w:hAnsi="Times New Roman" w:cs="Times New Roman"/>
          <w:sz w:val="24"/>
          <w:szCs w:val="24"/>
        </w:rPr>
      </w:pPr>
    </w:p>
    <w:p w:rsidR="002627E1" w:rsidRDefault="002627E1" w:rsidP="0081602E">
      <w:pPr>
        <w:rPr>
          <w:rFonts w:ascii="Times New Roman" w:hAnsi="Times New Roman" w:cs="Times New Roman"/>
          <w:sz w:val="24"/>
          <w:szCs w:val="24"/>
        </w:rPr>
      </w:pPr>
    </w:p>
    <w:p w:rsidR="0081602E" w:rsidRDefault="0081602E" w:rsidP="0081602E">
      <w:pPr>
        <w:rPr>
          <w:rFonts w:ascii="Times New Roman" w:hAnsi="Times New Roman" w:cs="Times New Roman"/>
          <w:sz w:val="24"/>
          <w:szCs w:val="24"/>
        </w:rPr>
      </w:pPr>
    </w:p>
    <w:p w:rsidR="0081602E" w:rsidRPr="0081602E" w:rsidRDefault="0081602E" w:rsidP="0081602E">
      <w:pPr>
        <w:rPr>
          <w:rFonts w:ascii="Times New Roman" w:hAnsi="Times New Roman" w:cs="Times New Roman"/>
          <w:sz w:val="24"/>
          <w:szCs w:val="24"/>
        </w:rPr>
      </w:pPr>
    </w:p>
    <w:p w:rsidR="004303EE" w:rsidRDefault="004303EE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3FAA" w:rsidRDefault="00203FAA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03FAA" w:rsidRDefault="00203FAA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84921" w:rsidRPr="00FF452A" w:rsidRDefault="00A84921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</w:rPr>
      </w:pPr>
      <w:r w:rsidRPr="00FF452A">
        <w:rPr>
          <w:rFonts w:ascii="Times New Roman" w:eastAsia="Calibri" w:hAnsi="Times New Roman" w:cs="Times New Roman"/>
          <w:bCs/>
          <w:sz w:val="20"/>
          <w:szCs w:val="24"/>
        </w:rPr>
        <w:t>Утвержден</w:t>
      </w:r>
    </w:p>
    <w:p w:rsidR="00FF452A" w:rsidRPr="00FF452A" w:rsidRDefault="00A84921" w:rsidP="007A274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</w:rPr>
      </w:pPr>
      <w:r w:rsidRPr="00FF452A">
        <w:rPr>
          <w:rFonts w:ascii="Times New Roman" w:eastAsia="Calibri" w:hAnsi="Times New Roman" w:cs="Times New Roman"/>
          <w:bCs/>
          <w:sz w:val="20"/>
          <w:szCs w:val="24"/>
        </w:rPr>
        <w:t xml:space="preserve">Постановлением </w:t>
      </w:r>
      <w:r w:rsidR="00FF452A" w:rsidRPr="00FF452A">
        <w:rPr>
          <w:rFonts w:ascii="Times New Roman" w:eastAsia="Calibri" w:hAnsi="Times New Roman" w:cs="Times New Roman"/>
          <w:bCs/>
          <w:sz w:val="20"/>
          <w:szCs w:val="24"/>
        </w:rPr>
        <w:t xml:space="preserve"> Администрации </w:t>
      </w:r>
    </w:p>
    <w:p w:rsidR="00FF452A" w:rsidRDefault="002627E1" w:rsidP="007A274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4"/>
        </w:rPr>
        <w:t>Парбигского</w:t>
      </w:r>
      <w:r w:rsidR="00FF452A" w:rsidRPr="00FF452A">
        <w:rPr>
          <w:rFonts w:ascii="Times New Roman" w:eastAsia="Calibri" w:hAnsi="Times New Roman" w:cs="Times New Roman"/>
          <w:bCs/>
          <w:sz w:val="20"/>
          <w:szCs w:val="24"/>
        </w:rPr>
        <w:t xml:space="preserve"> сельского поселения</w:t>
      </w:r>
    </w:p>
    <w:p w:rsidR="00A84921" w:rsidRPr="00FF452A" w:rsidRDefault="00936B11" w:rsidP="007A27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eastAsia="Calibri" w:hAnsi="Times New Roman" w:cs="Times New Roman"/>
          <w:bCs/>
          <w:sz w:val="20"/>
          <w:szCs w:val="24"/>
        </w:rPr>
        <w:t>от 14.12</w:t>
      </w:r>
      <w:r w:rsidR="002627E1">
        <w:rPr>
          <w:rFonts w:ascii="Times New Roman" w:eastAsia="Calibri" w:hAnsi="Times New Roman" w:cs="Times New Roman"/>
          <w:bCs/>
          <w:sz w:val="20"/>
          <w:szCs w:val="24"/>
        </w:rPr>
        <w:t>.2023</w:t>
      </w:r>
      <w:r w:rsidR="007A2744" w:rsidRPr="00FF452A">
        <w:rPr>
          <w:rFonts w:ascii="Times New Roman" w:eastAsia="Calibri" w:hAnsi="Times New Roman" w:cs="Times New Roman"/>
          <w:bCs/>
          <w:sz w:val="20"/>
          <w:szCs w:val="24"/>
        </w:rPr>
        <w:t xml:space="preserve"> № </w:t>
      </w:r>
      <w:r>
        <w:rPr>
          <w:rFonts w:ascii="Times New Roman" w:eastAsia="Calibri" w:hAnsi="Times New Roman" w:cs="Times New Roman"/>
          <w:bCs/>
          <w:sz w:val="20"/>
          <w:szCs w:val="24"/>
        </w:rPr>
        <w:t>125</w:t>
      </w:r>
    </w:p>
    <w:p w:rsidR="00A84921" w:rsidRPr="00FF452A" w:rsidRDefault="00A84921" w:rsidP="005A1C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</w:p>
    <w:p w:rsidR="00A84921" w:rsidRPr="005A1CDD" w:rsidRDefault="007A2744" w:rsidP="005A1C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A1CDD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7B5F62" w:rsidRPr="005A1CDD" w:rsidRDefault="007A2744" w:rsidP="00D5651B">
      <w:pPr>
        <w:pStyle w:val="ConsPlusTitle"/>
        <w:widowControl/>
        <w:jc w:val="center"/>
        <w:rPr>
          <w:b w:val="0"/>
        </w:rPr>
      </w:pPr>
      <w:r w:rsidRPr="005A1CDD">
        <w:t>по предоставлению муниципальной услуги</w:t>
      </w:r>
      <w:r w:rsidRPr="005A1CDD">
        <w:rPr>
          <w:b w:val="0"/>
        </w:rPr>
        <w:t xml:space="preserve"> </w:t>
      </w:r>
      <w:r>
        <w:t>«П</w:t>
      </w:r>
      <w:r w:rsidRPr="005A1CDD">
        <w:t>редоставление сведений об объектах учета, содержащихся в реестре муниципального имущества»</w:t>
      </w:r>
    </w:p>
    <w:p w:rsidR="00D81271" w:rsidRDefault="00D81271" w:rsidP="005A1CDD">
      <w:pPr>
        <w:pStyle w:val="ConsPlusTitle"/>
        <w:widowControl/>
        <w:jc w:val="center"/>
        <w:rPr>
          <w:b w:val="0"/>
        </w:rPr>
      </w:pPr>
    </w:p>
    <w:p w:rsidR="007A2744" w:rsidRPr="005A1CDD" w:rsidRDefault="007A2744" w:rsidP="005A1CDD">
      <w:pPr>
        <w:pStyle w:val="ConsPlusTitle"/>
        <w:widowControl/>
        <w:jc w:val="center"/>
        <w:rPr>
          <w:b w:val="0"/>
        </w:rPr>
      </w:pPr>
    </w:p>
    <w:p w:rsidR="007076BA" w:rsidRPr="004303EE" w:rsidRDefault="00731291" w:rsidP="0043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 w:rsidRPr="005A1CDD">
        <w:rPr>
          <w:rFonts w:ascii="Times New Roman" w:hAnsi="Times New Roman" w:cs="Times New Roman"/>
          <w:b/>
          <w:sz w:val="24"/>
          <w:szCs w:val="24"/>
        </w:rPr>
        <w:t>1</w:t>
      </w:r>
      <w:r w:rsidR="007076BA" w:rsidRPr="005A1CD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73775" w:rsidRPr="005A1CDD" w:rsidRDefault="00473775" w:rsidP="00262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5"/>
      <w:bookmarkEnd w:id="1"/>
      <w:r w:rsidRPr="005A1CDD">
        <w:rPr>
          <w:rFonts w:ascii="Times New Roman" w:eastAsia="Times New Roman" w:hAnsi="Times New Roman" w:cs="Times New Roman"/>
          <w:sz w:val="24"/>
          <w:szCs w:val="24"/>
        </w:rPr>
        <w:t>1.1. Административный регламент устанавливает порядок и стандарт предоставления муниципальной услуги.</w:t>
      </w:r>
    </w:p>
    <w:p w:rsidR="00473775" w:rsidRPr="005A1CDD" w:rsidRDefault="00473775" w:rsidP="0026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473775" w:rsidRPr="005A1CDD" w:rsidRDefault="00473775" w:rsidP="0026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225723" w:rsidRPr="005A1CDD" w:rsidRDefault="00473775" w:rsidP="0026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C35CF0" w:rsidRPr="005A1CDD">
        <w:rPr>
          <w:rFonts w:ascii="Times New Roman" w:hAnsi="Times New Roman" w:cs="Times New Roman"/>
          <w:sz w:val="24"/>
          <w:szCs w:val="24"/>
        </w:rPr>
        <w:t>;</w:t>
      </w: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775" w:rsidRPr="005A1CDD" w:rsidRDefault="00225723" w:rsidP="0026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- индивидуальные предприниматели </w:t>
      </w:r>
      <w:r w:rsidR="00473775" w:rsidRPr="005A1CDD">
        <w:rPr>
          <w:rFonts w:ascii="Times New Roman" w:hAnsi="Times New Roman" w:cs="Times New Roman"/>
          <w:sz w:val="24"/>
          <w:szCs w:val="24"/>
        </w:rPr>
        <w:t>(далее – заявитель).</w:t>
      </w:r>
    </w:p>
    <w:p w:rsidR="00225723" w:rsidRPr="005A1CDD" w:rsidRDefault="00225723" w:rsidP="00262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225723" w:rsidRPr="005A1CDD" w:rsidRDefault="00225723" w:rsidP="00262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225723" w:rsidRPr="005A1CDD" w:rsidRDefault="00225723" w:rsidP="00262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3608DB" w:rsidRPr="002627E1" w:rsidRDefault="00473775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 w:cs="Times New Roman"/>
          <w:sz w:val="24"/>
          <w:szCs w:val="24"/>
        </w:rPr>
        <w:t>1.3.</w:t>
      </w:r>
      <w:r w:rsidR="003608DB" w:rsidRPr="002627E1">
        <w:rPr>
          <w:rFonts w:ascii="Times New Roman" w:hAnsi="Times New Roman"/>
          <w:color w:val="000000"/>
          <w:sz w:val="24"/>
          <w:szCs w:val="24"/>
        </w:rPr>
        <w:t>Порядок информирования о правилах предоставлении муниципальной услуги: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 xml:space="preserve">Местонахождение Администрации </w:t>
      </w:r>
      <w:r w:rsidR="002627E1">
        <w:rPr>
          <w:rFonts w:ascii="Times New Roman" w:hAnsi="Times New Roman"/>
          <w:color w:val="000000"/>
          <w:sz w:val="24"/>
          <w:szCs w:val="24"/>
        </w:rPr>
        <w:t>Парбигского</w:t>
      </w:r>
      <w:r w:rsidRPr="002627E1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предоставляющего муниципальную услугу: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 xml:space="preserve">Томская область,  Бакчарский район, село </w:t>
      </w:r>
      <w:r w:rsidR="002627E1">
        <w:rPr>
          <w:rFonts w:ascii="Times New Roman" w:hAnsi="Times New Roman"/>
          <w:color w:val="000000"/>
          <w:sz w:val="24"/>
          <w:szCs w:val="24"/>
        </w:rPr>
        <w:t>Парбиг</w:t>
      </w:r>
      <w:r w:rsidRPr="002627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27E1">
        <w:rPr>
          <w:rFonts w:ascii="Times New Roman" w:hAnsi="Times New Roman"/>
          <w:color w:val="000000"/>
          <w:sz w:val="24"/>
          <w:szCs w:val="24"/>
        </w:rPr>
        <w:t>пер</w:t>
      </w:r>
      <w:r w:rsidRPr="002627E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627E1">
        <w:rPr>
          <w:rFonts w:ascii="Times New Roman" w:hAnsi="Times New Roman"/>
          <w:color w:val="000000"/>
          <w:sz w:val="24"/>
          <w:szCs w:val="24"/>
        </w:rPr>
        <w:t>Озерный, 7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> Часы приёма заявителей в Администрации муниципального образования: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7E1">
        <w:rPr>
          <w:rStyle w:val="ng-scope"/>
          <w:rFonts w:ascii="Times New Roman" w:hAnsi="Times New Roman"/>
          <w:sz w:val="24"/>
          <w:szCs w:val="24"/>
          <w:shd w:val="clear" w:color="auto" w:fill="FFFFFF"/>
        </w:rPr>
        <w:t>понедельник – пятница с 09.00 до 17.00,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7E1">
        <w:rPr>
          <w:rStyle w:val="ng-scope"/>
          <w:rFonts w:ascii="Times New Roman" w:hAnsi="Times New Roman"/>
          <w:sz w:val="24"/>
          <w:szCs w:val="24"/>
          <w:shd w:val="clear" w:color="auto" w:fill="FFFFFF"/>
        </w:rPr>
        <w:t>перерыв                          с 13.00 до 14.00,</w:t>
      </w:r>
    </w:p>
    <w:p w:rsidR="003608DB" w:rsidRPr="002627E1" w:rsidRDefault="003608DB" w:rsidP="002627E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E1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дни.</w:t>
      </w:r>
    </w:p>
    <w:p w:rsidR="003608DB" w:rsidRPr="002627E1" w:rsidRDefault="003608DB" w:rsidP="002627E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E1">
        <w:rPr>
          <w:rFonts w:ascii="Times New Roman" w:hAnsi="Times New Roman" w:cs="Times New Roman"/>
          <w:sz w:val="24"/>
          <w:szCs w:val="24"/>
        </w:rPr>
        <w:t xml:space="preserve">Справочные телефоны, факс: 8(38249) </w:t>
      </w:r>
      <w:r w:rsidR="002627E1">
        <w:rPr>
          <w:rFonts w:ascii="Times New Roman" w:hAnsi="Times New Roman" w:cs="Times New Roman"/>
          <w:sz w:val="24"/>
          <w:szCs w:val="24"/>
        </w:rPr>
        <w:t>44-389</w:t>
      </w:r>
      <w:r w:rsidRPr="002627E1">
        <w:rPr>
          <w:rFonts w:ascii="Times New Roman" w:hAnsi="Times New Roman" w:cs="Times New Roman"/>
          <w:sz w:val="24"/>
          <w:szCs w:val="24"/>
        </w:rPr>
        <w:t xml:space="preserve">; </w:t>
      </w:r>
      <w:r w:rsidR="002627E1">
        <w:rPr>
          <w:rFonts w:ascii="Times New Roman" w:hAnsi="Times New Roman" w:cs="Times New Roman"/>
          <w:sz w:val="24"/>
          <w:szCs w:val="24"/>
        </w:rPr>
        <w:t>44-211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 xml:space="preserve">Адрес официального интернет - сайта Администрации муниципального образования: </w:t>
      </w:r>
      <w:hyperlink r:id="rId8" w:history="1"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</w:rPr>
          <w:t>https://parbig.ru/</w:t>
        </w:r>
      </w:hyperlink>
      <w:r w:rsidRPr="002627E1">
        <w:rPr>
          <w:rFonts w:ascii="Times New Roman" w:hAnsi="Times New Roman"/>
          <w:color w:val="000000"/>
          <w:sz w:val="24"/>
          <w:szCs w:val="24"/>
        </w:rPr>
        <w:t>.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27E1">
        <w:rPr>
          <w:rFonts w:ascii="Times New Roman" w:hAnsi="Times New Roman"/>
          <w:color w:val="000000"/>
          <w:sz w:val="24"/>
          <w:szCs w:val="24"/>
        </w:rPr>
        <w:t> 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3608DB" w:rsidRPr="002627E1" w:rsidRDefault="003608DB" w:rsidP="00262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E1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9" w:history="1"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parbigsp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27E1" w:rsidRPr="00262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608DB" w:rsidRPr="003608DB" w:rsidRDefault="003608DB" w:rsidP="003608DB">
      <w:pPr>
        <w:spacing w:after="0" w:line="249" w:lineRule="auto"/>
        <w:rPr>
          <w:rFonts w:ascii="Times New Roman" w:hAnsi="Times New Roman" w:cs="Times New Roman"/>
        </w:rPr>
      </w:pPr>
    </w:p>
    <w:p w:rsidR="00473775" w:rsidRPr="004303EE" w:rsidRDefault="00473775" w:rsidP="003608D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473775" w:rsidRPr="005A1CDD" w:rsidRDefault="00473775" w:rsidP="005A1CDD">
      <w:pPr>
        <w:pStyle w:val="ConsPlusTitle"/>
        <w:widowControl/>
        <w:ind w:firstLine="567"/>
        <w:jc w:val="both"/>
        <w:rPr>
          <w:b w:val="0"/>
        </w:rPr>
      </w:pPr>
      <w:r w:rsidRPr="005A1CDD">
        <w:rPr>
          <w:b w:val="0"/>
        </w:rPr>
        <w:t xml:space="preserve">2.1. Полное наименование муниципальной услуги: </w:t>
      </w:r>
    </w:p>
    <w:p w:rsidR="00473775" w:rsidRPr="005A1CDD" w:rsidRDefault="00473775" w:rsidP="005A1CDD">
      <w:pPr>
        <w:pStyle w:val="ConsPlusTitle"/>
        <w:widowControl/>
        <w:ind w:firstLine="567"/>
        <w:jc w:val="both"/>
        <w:rPr>
          <w:b w:val="0"/>
        </w:rPr>
      </w:pPr>
      <w:r w:rsidRPr="005A1CDD">
        <w:rPr>
          <w:b w:val="0"/>
        </w:rPr>
        <w:t>Предоставление сведений об объектах учета, содержащихся в реестре муниципального имущества</w:t>
      </w:r>
      <w:r w:rsidR="00D50A5B" w:rsidRPr="005A1CDD">
        <w:rPr>
          <w:b w:val="0"/>
        </w:rPr>
        <w:t>.</w:t>
      </w:r>
    </w:p>
    <w:p w:rsidR="00473775" w:rsidRPr="005A1CDD" w:rsidRDefault="00473775" w:rsidP="005A1C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Pr="004303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3775" w:rsidRPr="005A1CDD" w:rsidRDefault="00473775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Предоставление сведений об объектах учета, содержащихся в реестре муниципального имущества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2.2. Му</w:t>
      </w:r>
      <w:r w:rsidR="003608DB">
        <w:rPr>
          <w:rFonts w:ascii="Times New Roman" w:hAnsi="Times New Roman" w:cs="Times New Roman"/>
          <w:sz w:val="24"/>
          <w:szCs w:val="24"/>
        </w:rPr>
        <w:t>ниципальную услугу предоставляет</w:t>
      </w:r>
      <w:r w:rsidRPr="005A1CDD">
        <w:rPr>
          <w:rFonts w:ascii="Times New Roman" w:hAnsi="Times New Roman" w:cs="Times New Roman"/>
          <w:sz w:val="24"/>
          <w:szCs w:val="24"/>
        </w:rPr>
        <w:t>: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627E1">
        <w:rPr>
          <w:rFonts w:ascii="Times New Roman" w:hAnsi="Times New Roman"/>
          <w:color w:val="000000"/>
          <w:sz w:val="24"/>
          <w:szCs w:val="24"/>
        </w:rPr>
        <w:t>Парбигского</w:t>
      </w:r>
      <w:r w:rsidR="002627E1" w:rsidRPr="002627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8D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E2B1E" w:rsidRPr="005A1CDD">
        <w:rPr>
          <w:rFonts w:ascii="Times New Roman" w:hAnsi="Times New Roman" w:cs="Times New Roman"/>
          <w:sz w:val="24"/>
          <w:szCs w:val="24"/>
        </w:rPr>
        <w:t>.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в электронной форме через личный кабинет заявителя на </w:t>
      </w:r>
      <w:r w:rsidR="003608DB">
        <w:rPr>
          <w:rFonts w:ascii="Times New Roman" w:hAnsi="Times New Roman" w:cs="Times New Roman"/>
          <w:sz w:val="24"/>
          <w:szCs w:val="24"/>
        </w:rPr>
        <w:t>Госуслугах;</w:t>
      </w:r>
    </w:p>
    <w:p w:rsidR="009A7606" w:rsidRPr="005A1CDD" w:rsidRDefault="009A7606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реализации);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473775" w:rsidRPr="005A1CDD" w:rsidRDefault="003608DB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73775" w:rsidRPr="005A1CDD">
        <w:rPr>
          <w:rFonts w:ascii="Times New Roman" w:hAnsi="Times New Roman" w:cs="Times New Roman"/>
          <w:sz w:val="24"/>
          <w:szCs w:val="24"/>
        </w:rPr>
        <w:t>) посредством сайта ОМСУ, МФЦ (при технической реализации) - в МФЦ;</w:t>
      </w:r>
    </w:p>
    <w:p w:rsidR="00473775" w:rsidRPr="005A1CDD" w:rsidRDefault="003608DB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3775" w:rsidRPr="005A1CDD">
        <w:rPr>
          <w:rFonts w:ascii="Times New Roman" w:hAnsi="Times New Roman" w:cs="Times New Roman"/>
          <w:sz w:val="24"/>
          <w:szCs w:val="24"/>
        </w:rPr>
        <w:t>) по телефону - в МФЦ.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4A12A3" w:rsidRPr="005A1CDD" w:rsidRDefault="004A12A3" w:rsidP="005A1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2.2.1. В целях предоставления </w:t>
      </w:r>
      <w:r w:rsidR="009476C8" w:rsidRPr="005A1CDD">
        <w:rPr>
          <w:rFonts w:ascii="Times New Roman" w:hAnsi="Times New Roman" w:cs="Times New Roman"/>
          <w:sz w:val="24"/>
          <w:szCs w:val="24"/>
        </w:rPr>
        <w:t>муниципаль</w:t>
      </w:r>
      <w:r w:rsidRPr="005A1CDD">
        <w:rPr>
          <w:rFonts w:ascii="Times New Roman" w:hAnsi="Times New Roman" w:cs="Times New Roman"/>
          <w:sz w:val="24"/>
          <w:szCs w:val="24"/>
        </w:rPr>
        <w:t xml:space="preserve">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предусмотренных </w:t>
      </w:r>
      <w:hyperlink r:id="rId10" w:history="1">
        <w:r w:rsidRPr="005A1CDD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</w:p>
    <w:p w:rsidR="00EB5708" w:rsidRPr="005A1CDD" w:rsidRDefault="00EB5708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2.2.2. При предоставлении </w:t>
      </w:r>
      <w:r w:rsidR="009476C8" w:rsidRPr="005A1CDD">
        <w:rPr>
          <w:rFonts w:ascii="Times New Roman" w:hAnsi="Times New Roman" w:cs="Times New Roman"/>
          <w:sz w:val="24"/>
          <w:szCs w:val="24"/>
        </w:rPr>
        <w:t>муниципаль</w:t>
      </w:r>
      <w:r w:rsidRPr="005A1CDD">
        <w:rPr>
          <w:rFonts w:ascii="Times New Roman" w:hAnsi="Times New Roman" w:cs="Times New Roman"/>
          <w:sz w:val="24"/>
          <w:szCs w:val="24"/>
        </w:rPr>
        <w:t>ной услуги в электронной форме идентификация и аутентификация могут осуществляться посредством:</w:t>
      </w:r>
    </w:p>
    <w:p w:rsidR="00EB5708" w:rsidRPr="005A1CDD" w:rsidRDefault="00EB5708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A12A3" w:rsidRPr="005A1CDD" w:rsidRDefault="00EB5708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C14337" w:rsidRPr="005A1CDD" w:rsidRDefault="00B8030F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4337" w:rsidRPr="005A1CDD">
        <w:rPr>
          <w:rFonts w:ascii="Times New Roman" w:eastAsia="Times New Roman" w:hAnsi="Times New Roman" w:cs="Times New Roman"/>
          <w:sz w:val="24"/>
          <w:szCs w:val="24"/>
        </w:rPr>
        <w:t>выписк</w:t>
      </w:r>
      <w:r w:rsidR="009A7606" w:rsidRPr="005A1C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14337" w:rsidRPr="005A1CDD">
        <w:rPr>
          <w:rFonts w:ascii="Times New Roman" w:eastAsia="Times New Roman" w:hAnsi="Times New Roman" w:cs="Times New Roman"/>
          <w:sz w:val="24"/>
          <w:szCs w:val="24"/>
        </w:rPr>
        <w:t xml:space="preserve"> из реестра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>Парбигского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14337" w:rsidRPr="005A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CF0" w:rsidRPr="005A1C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9B4" w:rsidRPr="005A1CDD">
        <w:rPr>
          <w:rFonts w:ascii="Times New Roman" w:eastAsia="Times New Roman" w:hAnsi="Times New Roman" w:cs="Times New Roman"/>
          <w:sz w:val="24"/>
          <w:szCs w:val="24"/>
        </w:rPr>
        <w:t>далее – выписка)</w:t>
      </w:r>
      <w:r w:rsidR="00C35CF0" w:rsidRPr="005A1C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337" w:rsidRPr="005A1CDD" w:rsidRDefault="00B8030F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0A5B" w:rsidRPr="005A1CDD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об отсутствии объекта учета в реестре </w:t>
      </w:r>
      <w:r w:rsidR="00C14337" w:rsidRPr="005A1CDD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="00CE72B9" w:rsidRPr="005A1CDD">
        <w:rPr>
          <w:rFonts w:ascii="Times New Roman" w:eastAsia="Times New Roman" w:hAnsi="Times New Roman" w:cs="Times New Roman"/>
          <w:sz w:val="24"/>
          <w:szCs w:val="24"/>
        </w:rPr>
        <w:t>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/>
          <w:color w:val="000000"/>
          <w:sz w:val="24"/>
          <w:szCs w:val="24"/>
        </w:rPr>
        <w:t>Парбигского</w:t>
      </w:r>
      <w:r w:rsidR="002A50A9" w:rsidRPr="002627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6E2B1E" w:rsidRPr="005A1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B9" w:rsidRPr="005A1CDD">
        <w:rPr>
          <w:rFonts w:ascii="Times New Roman" w:eastAsia="Times New Roman" w:hAnsi="Times New Roman" w:cs="Times New Roman"/>
          <w:sz w:val="24"/>
          <w:szCs w:val="24"/>
        </w:rPr>
        <w:t>(по форме согласно приложению 2 к административному регламенту);</w:t>
      </w:r>
    </w:p>
    <w:p w:rsidR="00473775" w:rsidRPr="005A1CDD" w:rsidRDefault="00B8030F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3775" w:rsidRPr="005A1CDD">
        <w:rPr>
          <w:rFonts w:ascii="Times New Roman" w:hAnsi="Times New Roman" w:cs="Times New Roman"/>
          <w:sz w:val="24"/>
          <w:szCs w:val="24"/>
        </w:rPr>
        <w:t>решени</w:t>
      </w:r>
      <w:r w:rsidR="009A7606" w:rsidRPr="005A1CDD">
        <w:rPr>
          <w:rFonts w:ascii="Times New Roman" w:hAnsi="Times New Roman" w:cs="Times New Roman"/>
          <w:sz w:val="24"/>
          <w:szCs w:val="24"/>
        </w:rPr>
        <w:t>е</w:t>
      </w:r>
      <w:r w:rsidR="00473775" w:rsidRPr="005A1CDD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C35CF0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CE72B9" w:rsidRPr="005A1CDD">
        <w:rPr>
          <w:rFonts w:ascii="Times New Roman" w:hAnsi="Times New Roman" w:cs="Times New Roman"/>
          <w:sz w:val="24"/>
          <w:szCs w:val="24"/>
        </w:rPr>
        <w:t>(по форме согласно приложению 3 к административному регламенту)</w:t>
      </w:r>
      <w:r w:rsidR="00473775" w:rsidRPr="005A1CDD">
        <w:rPr>
          <w:rFonts w:ascii="Times New Roman" w:hAnsi="Times New Roman" w:cs="Times New Roman"/>
          <w:sz w:val="24"/>
          <w:szCs w:val="24"/>
        </w:rPr>
        <w:t>.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посредством ПГУ ЛО/ЕП</w:t>
      </w:r>
      <w:r w:rsidR="00C35CF0" w:rsidRPr="005A1CDD">
        <w:rPr>
          <w:rFonts w:ascii="Times New Roman" w:hAnsi="Times New Roman" w:cs="Times New Roman"/>
          <w:sz w:val="24"/>
          <w:szCs w:val="24"/>
        </w:rPr>
        <w:t>ГУ</w:t>
      </w:r>
      <w:r w:rsidRPr="005A1CDD">
        <w:rPr>
          <w:rFonts w:ascii="Times New Roman" w:hAnsi="Times New Roman" w:cs="Times New Roman"/>
          <w:sz w:val="24"/>
          <w:szCs w:val="24"/>
        </w:rPr>
        <w:t>.</w:t>
      </w:r>
    </w:p>
    <w:p w:rsidR="00473775" w:rsidRPr="005A1CDD" w:rsidRDefault="00473775" w:rsidP="005A1CDD">
      <w:pPr>
        <w:pStyle w:val="ConsPlusTitle"/>
        <w:widowControl/>
        <w:ind w:firstLine="567"/>
        <w:jc w:val="both"/>
        <w:rPr>
          <w:b w:val="0"/>
        </w:rPr>
      </w:pPr>
      <w:r w:rsidRPr="005A1CDD">
        <w:rPr>
          <w:b w:val="0"/>
        </w:rPr>
        <w:t xml:space="preserve">2.4. Срок предоставления муниципальной услуги составляет не более </w:t>
      </w:r>
      <w:r w:rsidR="00243F10" w:rsidRPr="005A1CDD">
        <w:rPr>
          <w:b w:val="0"/>
        </w:rPr>
        <w:t xml:space="preserve">7 </w:t>
      </w:r>
      <w:r w:rsidRPr="005A1CDD">
        <w:rPr>
          <w:b w:val="0"/>
        </w:rPr>
        <w:t>(</w:t>
      </w:r>
      <w:r w:rsidR="00243F10" w:rsidRPr="005A1CDD">
        <w:rPr>
          <w:b w:val="0"/>
        </w:rPr>
        <w:t>семи</w:t>
      </w:r>
      <w:r w:rsidRPr="005A1CDD">
        <w:rPr>
          <w:b w:val="0"/>
        </w:rPr>
        <w:t xml:space="preserve">) </w:t>
      </w:r>
      <w:r w:rsidR="00243F10" w:rsidRPr="005A1CDD">
        <w:rPr>
          <w:b w:val="0"/>
        </w:rPr>
        <w:t>рабочих</w:t>
      </w:r>
      <w:r w:rsidRPr="005A1CDD">
        <w:rPr>
          <w:b w:val="0"/>
        </w:rPr>
        <w:t xml:space="preserve"> дней со дня поступления заявления о</w:t>
      </w:r>
      <w:r w:rsidRPr="005A1CDD">
        <w:t xml:space="preserve"> </w:t>
      </w:r>
      <w:r w:rsidRPr="005A1CDD">
        <w:rPr>
          <w:b w:val="0"/>
        </w:rPr>
        <w:t>предоставлении сведений об объектах учета, содержащихся в реестре муниципального имущества</w:t>
      </w:r>
      <w:r w:rsidR="00243F10" w:rsidRPr="005A1CDD">
        <w:rPr>
          <w:b w:val="0"/>
        </w:rPr>
        <w:t>,</w:t>
      </w:r>
      <w:r w:rsidR="00561D78" w:rsidRPr="005A1CDD">
        <w:rPr>
          <w:b w:val="0"/>
        </w:rPr>
        <w:t xml:space="preserve"> </w:t>
      </w:r>
      <w:r w:rsidRPr="005A1CDD">
        <w:rPr>
          <w:b w:val="0"/>
        </w:rPr>
        <w:t>в Администрацию (далее – заявление).</w:t>
      </w:r>
    </w:p>
    <w:p w:rsidR="00B93450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2.5. </w:t>
      </w:r>
      <w:r w:rsidR="00B93450" w:rsidRPr="005A1CDD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услуги:</w:t>
      </w:r>
    </w:p>
    <w:p w:rsidR="00B93450" w:rsidRPr="005A1CDD" w:rsidRDefault="00B9345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Федеральный закон от 27 июля 2006 г. № 152-ФЗ «О персональных данных»;</w:t>
      </w:r>
    </w:p>
    <w:p w:rsidR="00B93450" w:rsidRPr="005A1CDD" w:rsidRDefault="007212A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</w:t>
      </w:r>
      <w:r w:rsidR="00B93450" w:rsidRPr="005A1CDD">
        <w:rPr>
          <w:rFonts w:ascii="Times New Roman" w:hAnsi="Times New Roman" w:cs="Times New Roman"/>
          <w:sz w:val="24"/>
          <w:szCs w:val="24"/>
        </w:rPr>
        <w:t>) постановление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93450" w:rsidRPr="005A1CDD" w:rsidRDefault="007212A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</w:t>
      </w:r>
      <w:r w:rsidR="00B93450" w:rsidRPr="005A1CDD">
        <w:rPr>
          <w:rFonts w:ascii="Times New Roman" w:hAnsi="Times New Roman" w:cs="Times New Roman"/>
          <w:sz w:val="24"/>
          <w:szCs w:val="24"/>
        </w:rPr>
        <w:t>) Федеральный закон от 27</w:t>
      </w:r>
      <w:r w:rsidR="00B0328B" w:rsidRPr="005A1CDD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93450" w:rsidRPr="005A1CDD">
        <w:rPr>
          <w:rFonts w:ascii="Times New Roman" w:hAnsi="Times New Roman" w:cs="Times New Roman"/>
          <w:sz w:val="24"/>
          <w:szCs w:val="24"/>
        </w:rPr>
        <w:t>2010</w:t>
      </w:r>
      <w:r w:rsidR="00B0328B" w:rsidRPr="005A1CDD">
        <w:rPr>
          <w:rFonts w:ascii="Times New Roman" w:hAnsi="Times New Roman" w:cs="Times New Roman"/>
          <w:sz w:val="24"/>
          <w:szCs w:val="24"/>
        </w:rPr>
        <w:t xml:space="preserve"> г.</w:t>
      </w:r>
      <w:r w:rsidR="00B93450" w:rsidRPr="005A1CDD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услуг»;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 № 152-ФЗ «О персональных данных», в электронной форме согласно приложени</w:t>
      </w:r>
      <w:r w:rsidR="00CE72B9" w:rsidRPr="005A1CDD">
        <w:rPr>
          <w:rFonts w:ascii="Times New Roman" w:hAnsi="Times New Roman" w:cs="Times New Roman"/>
          <w:sz w:val="24"/>
          <w:szCs w:val="24"/>
        </w:rPr>
        <w:t>ю</w:t>
      </w:r>
      <w:r w:rsidRPr="005A1CDD">
        <w:rPr>
          <w:rFonts w:ascii="Times New Roman" w:hAnsi="Times New Roman" w:cs="Times New Roman"/>
          <w:sz w:val="24"/>
          <w:szCs w:val="24"/>
        </w:rPr>
        <w:t xml:space="preserve"> 1 к административному регламенту: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лично заявителем при обращении на ЕПГУ/ПГУ ЛО;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специалистом МФЦ при личном обращении заявителя (представителя заявителя) в МФЦ: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lastRenderedPageBreak/>
        <w:t xml:space="preserve">при обращении в МФЦ необходимо предъявить документ, удостоверяющий личность: 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243F10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иностранного гражданина, лица без гражданства, включая вид на жительство и удостоверение беженца.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2.6.</w:t>
      </w:r>
      <w:r w:rsidR="00EF54AF" w:rsidRPr="005A1CDD">
        <w:rPr>
          <w:rFonts w:ascii="Times New Roman" w:hAnsi="Times New Roman" w:cs="Times New Roman"/>
          <w:sz w:val="24"/>
          <w:szCs w:val="24"/>
        </w:rPr>
        <w:t>1</w:t>
      </w:r>
      <w:r w:rsidRPr="005A1CDD">
        <w:rPr>
          <w:rFonts w:ascii="Times New Roman" w:hAnsi="Times New Roman" w:cs="Times New Roman"/>
          <w:sz w:val="24"/>
          <w:szCs w:val="24"/>
        </w:rPr>
        <w:t>.</w:t>
      </w:r>
      <w:r w:rsidR="005F7397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EF54AF" w:rsidRPr="005A1CDD">
        <w:rPr>
          <w:rFonts w:ascii="Times New Roman" w:hAnsi="Times New Roman" w:cs="Times New Roman"/>
          <w:sz w:val="24"/>
          <w:szCs w:val="24"/>
        </w:rPr>
        <w:t>Заявление</w:t>
      </w:r>
      <w:r w:rsidRPr="005A1CDD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EF54AF" w:rsidRPr="005A1CDD">
        <w:rPr>
          <w:rFonts w:ascii="Times New Roman" w:hAnsi="Times New Roman" w:cs="Times New Roman"/>
          <w:sz w:val="24"/>
          <w:szCs w:val="24"/>
        </w:rPr>
        <w:t>о</w:t>
      </w:r>
      <w:r w:rsidRPr="005A1CDD">
        <w:rPr>
          <w:rFonts w:ascii="Times New Roman" w:hAnsi="Times New Roman" w:cs="Times New Roman"/>
          <w:sz w:val="24"/>
          <w:szCs w:val="24"/>
        </w:rPr>
        <w:t xml:space="preserve"> содержать следующие сведения: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фамилия, имя</w:t>
      </w:r>
      <w:r w:rsidR="00374A39" w:rsidRPr="005A1CDD">
        <w:rPr>
          <w:rFonts w:ascii="Times New Roman" w:hAnsi="Times New Roman" w:cs="Times New Roman"/>
          <w:sz w:val="24"/>
          <w:szCs w:val="24"/>
        </w:rPr>
        <w:t xml:space="preserve"> и (при наличии)</w:t>
      </w:r>
      <w:r w:rsidRPr="005A1CDD">
        <w:rPr>
          <w:rFonts w:ascii="Times New Roman" w:hAnsi="Times New Roman" w:cs="Times New Roman"/>
          <w:sz w:val="24"/>
          <w:szCs w:val="24"/>
        </w:rPr>
        <w:t xml:space="preserve"> отчество физического лица либо полное наименование юридического лица, обращающегося за получением информации из реестра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реквизиты документа, удостоверяющего личность заявителя - физического лица или представителя заявителя</w:t>
      </w:r>
      <w:r w:rsidR="00243F10" w:rsidRPr="005A1CDD">
        <w:rPr>
          <w:rFonts w:ascii="Times New Roman" w:hAnsi="Times New Roman" w:cs="Times New Roman"/>
          <w:sz w:val="24"/>
          <w:szCs w:val="24"/>
        </w:rPr>
        <w:t xml:space="preserve"> (для паспорта гражданина Российской Федерации: серия, номер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 и</w:t>
      </w:r>
      <w:r w:rsidR="00243F10" w:rsidRPr="005A1CDD">
        <w:rPr>
          <w:rFonts w:ascii="Times New Roman" w:hAnsi="Times New Roman" w:cs="Times New Roman"/>
          <w:sz w:val="24"/>
          <w:szCs w:val="24"/>
        </w:rPr>
        <w:t xml:space="preserve"> дата выдачи)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3)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4) реквизиты документа, подтверждающего полномочия представителя заявителя;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5) характеристики объекта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hAnsi="Times New Roman" w:cs="Times New Roman"/>
          <w:sz w:val="24"/>
          <w:szCs w:val="24"/>
        </w:rPr>
        <w:t>, позволяющие его однозначно определить (наименование, адресные ориентиры, кадастровый или реестровый номер);</w:t>
      </w:r>
    </w:p>
    <w:p w:rsidR="00473775" w:rsidRPr="005A1CDD" w:rsidRDefault="006E2B1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</w:t>
      </w:r>
      <w:r w:rsidR="00473775" w:rsidRPr="005A1CDD">
        <w:rPr>
          <w:rFonts w:ascii="Times New Roman" w:hAnsi="Times New Roman" w:cs="Times New Roman"/>
          <w:sz w:val="24"/>
          <w:szCs w:val="24"/>
        </w:rPr>
        <w:t xml:space="preserve">) при </w:t>
      </w:r>
      <w:r w:rsidR="004448B8" w:rsidRPr="005A1CDD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473775" w:rsidRPr="005A1CDD">
        <w:rPr>
          <w:rFonts w:ascii="Times New Roman" w:hAnsi="Times New Roman" w:cs="Times New Roman"/>
          <w:sz w:val="24"/>
          <w:szCs w:val="24"/>
        </w:rPr>
        <w:t>получения нескольких экземпляров выписки или обобщенной информации - количество экземпляров;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8) способ получения результат</w:t>
      </w:r>
      <w:r w:rsidR="004448B8" w:rsidRPr="005A1CDD">
        <w:rPr>
          <w:rFonts w:ascii="Times New Roman" w:hAnsi="Times New Roman" w:cs="Times New Roman"/>
          <w:sz w:val="24"/>
          <w:szCs w:val="24"/>
        </w:rPr>
        <w:t>а предоставления услуги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9) подпись заявителя ил</w:t>
      </w:r>
      <w:r w:rsidR="006E2B1E" w:rsidRPr="005A1CDD">
        <w:rPr>
          <w:rFonts w:ascii="Times New Roman" w:hAnsi="Times New Roman" w:cs="Times New Roman"/>
          <w:sz w:val="24"/>
          <w:szCs w:val="24"/>
        </w:rPr>
        <w:t>и уполномоченного представителя.</w:t>
      </w:r>
    </w:p>
    <w:p w:rsidR="006D3743" w:rsidRPr="005A1CDD" w:rsidRDefault="00243F1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D3743" w:rsidRPr="005A1CDD" w:rsidRDefault="00243F10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</w:t>
      </w:r>
    </w:p>
    <w:p w:rsidR="00243F10" w:rsidRPr="005A1CDD" w:rsidRDefault="006D3743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Дли физических лиц:</w:t>
      </w:r>
      <w:r w:rsidR="00243F10" w:rsidRPr="005A1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4448B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062308" w:rsidRPr="005A1CDD" w:rsidRDefault="004448B8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доверенность в простой письменной форме</w:t>
      </w:r>
      <w:r w:rsidR="00062308" w:rsidRPr="005A1CDD">
        <w:rPr>
          <w:rFonts w:ascii="Times New Roman" w:hAnsi="Times New Roman" w:cs="Times New Roman"/>
          <w:sz w:val="24"/>
          <w:szCs w:val="24"/>
        </w:rPr>
        <w:t>;</w:t>
      </w:r>
    </w:p>
    <w:p w:rsidR="00062308" w:rsidRPr="005A1CDD" w:rsidRDefault="00796954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062308" w:rsidRPr="005A1CDD">
        <w:rPr>
          <w:rFonts w:ascii="Times New Roman" w:hAnsi="Times New Roman" w:cs="Times New Roman"/>
          <w:sz w:val="24"/>
          <w:szCs w:val="24"/>
        </w:rPr>
        <w:t>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</w:t>
      </w:r>
    </w:p>
    <w:p w:rsidR="006D3743" w:rsidRPr="005A1CDD" w:rsidRDefault="006D3743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6D3743" w:rsidRPr="005A1CDD" w:rsidRDefault="006D3743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1CDD">
        <w:rPr>
          <w:rFonts w:ascii="Times New Roman" w:hAnsi="Times New Roman" w:cs="Times New Roman"/>
          <w:sz w:val="24"/>
          <w:szCs w:val="24"/>
        </w:rPr>
        <w:t>д) доверенность или договор, приказ о назначении, решение собрания, содержащие полномочия представителя (при обращении за предоставлением государственной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</w:t>
      </w:r>
      <w:r w:rsidR="006E2B1E" w:rsidRPr="005A1CDD">
        <w:rPr>
          <w:rFonts w:ascii="Times New Roman" w:hAnsi="Times New Roman" w:cs="Times New Roman"/>
          <w:sz w:val="24"/>
          <w:szCs w:val="24"/>
        </w:rPr>
        <w:t>.</w:t>
      </w:r>
      <w:r w:rsidRPr="005A1C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3775" w:rsidRPr="005A1CDD" w:rsidRDefault="00473775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Рекомендуемая форма запроса приведена в приложении </w:t>
      </w:r>
      <w:r w:rsidR="00243F10" w:rsidRPr="005A1CDD">
        <w:rPr>
          <w:rFonts w:ascii="Times New Roman" w:hAnsi="Times New Roman" w:cs="Times New Roman"/>
          <w:sz w:val="24"/>
          <w:szCs w:val="24"/>
        </w:rPr>
        <w:t>1</w:t>
      </w:r>
      <w:r w:rsidRPr="005A1CD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EF54AF" w:rsidRPr="005A1CDD" w:rsidRDefault="00EF54AF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EF54AF" w:rsidRPr="005A1CDD" w:rsidRDefault="004D4F6A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Документы (сведения), запрашиваемые рамках межведомственного информационного взаимодействия для предоставления муниципальной услуги</w:t>
      </w:r>
      <w:r w:rsidR="00EB5708" w:rsidRPr="005A1CDD">
        <w:rPr>
          <w:rFonts w:ascii="Times New Roman" w:hAnsi="Times New Roman" w:cs="Times New Roman"/>
          <w:sz w:val="24"/>
          <w:szCs w:val="24"/>
        </w:rPr>
        <w:t>,</w:t>
      </w:r>
      <w:r w:rsidRPr="005A1CDD">
        <w:rPr>
          <w:rFonts w:ascii="Times New Roman" w:hAnsi="Times New Roman" w:cs="Times New Roman"/>
          <w:sz w:val="24"/>
          <w:szCs w:val="24"/>
        </w:rPr>
        <w:t xml:space="preserve"> от</w:t>
      </w:r>
      <w:r w:rsidR="00EB5708" w:rsidRPr="005A1CDD">
        <w:rPr>
          <w:rFonts w:ascii="Times New Roman" w:hAnsi="Times New Roman" w:cs="Times New Roman"/>
          <w:sz w:val="24"/>
          <w:szCs w:val="24"/>
        </w:rPr>
        <w:t>с</w:t>
      </w:r>
      <w:r w:rsidRPr="005A1CDD">
        <w:rPr>
          <w:rFonts w:ascii="Times New Roman" w:hAnsi="Times New Roman" w:cs="Times New Roman"/>
          <w:sz w:val="24"/>
          <w:szCs w:val="24"/>
        </w:rPr>
        <w:t>утствуют.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2.7.1. При предоставлении муниципальной услуги запрещается требовать от заявителя: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D4F6A" w:rsidRPr="005A1CDD" w:rsidRDefault="004D4F6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1113A9" w:rsidRPr="005A1CDD">
        <w:rPr>
          <w:rFonts w:ascii="Times New Roman" w:hAnsi="Times New Roman" w:cs="Times New Roman"/>
          <w:sz w:val="24"/>
          <w:szCs w:val="24"/>
        </w:rPr>
        <w:t xml:space="preserve"> 7 Федерального закона № 210-ФЗ;</w:t>
      </w:r>
    </w:p>
    <w:p w:rsidR="001113A9" w:rsidRPr="005A1CDD" w:rsidRDefault="001113A9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A1CDD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C768F" w:rsidRPr="005A1CDD" w:rsidRDefault="002C768F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2.7.2. При наступлении событий, являющихся основанием для предоставления </w:t>
      </w:r>
      <w:r w:rsidR="009476C8" w:rsidRPr="005A1CDD">
        <w:rPr>
          <w:rFonts w:ascii="Times New Roman" w:hAnsi="Times New Roman" w:cs="Times New Roman"/>
          <w:sz w:val="24"/>
          <w:szCs w:val="24"/>
        </w:rPr>
        <w:t>муниципаль</w:t>
      </w:r>
      <w:r w:rsidRPr="005A1CDD">
        <w:rPr>
          <w:rFonts w:ascii="Times New Roman" w:hAnsi="Times New Roman" w:cs="Times New Roman"/>
          <w:sz w:val="24"/>
          <w:szCs w:val="24"/>
        </w:rPr>
        <w:t>ной услуги, О</w:t>
      </w:r>
      <w:r w:rsidR="009476C8" w:rsidRPr="005A1CDD">
        <w:rPr>
          <w:rFonts w:ascii="Times New Roman" w:hAnsi="Times New Roman" w:cs="Times New Roman"/>
          <w:sz w:val="24"/>
          <w:szCs w:val="24"/>
        </w:rPr>
        <w:t>МСУ</w:t>
      </w:r>
      <w:r w:rsidRPr="005A1CDD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 w:rsidR="009476C8" w:rsidRPr="005A1CDD">
        <w:rPr>
          <w:rFonts w:ascii="Times New Roman" w:hAnsi="Times New Roman" w:cs="Times New Roman"/>
          <w:sz w:val="24"/>
          <w:szCs w:val="24"/>
        </w:rPr>
        <w:t>муниципаль</w:t>
      </w:r>
      <w:r w:rsidRPr="005A1CDD">
        <w:rPr>
          <w:rFonts w:ascii="Times New Roman" w:hAnsi="Times New Roman" w:cs="Times New Roman"/>
          <w:sz w:val="24"/>
          <w:szCs w:val="24"/>
        </w:rPr>
        <w:t>ную услугу, вправе:</w:t>
      </w:r>
    </w:p>
    <w:p w:rsidR="002C768F" w:rsidRPr="005A1CDD" w:rsidRDefault="002C768F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C768F" w:rsidRPr="005A1CDD" w:rsidRDefault="002C768F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2) при условии наличия запроса заявителя о предоставлении государственной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066A20" w:rsidRPr="005A1CDD" w:rsidRDefault="00066A20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5A1CD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66A20" w:rsidRPr="005A1CDD" w:rsidRDefault="00066A20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066A20" w:rsidRPr="005A1CDD" w:rsidRDefault="004D4F6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2.9. </w:t>
      </w:r>
      <w:bookmarkStart w:id="3" w:name="P129"/>
      <w:bookmarkStart w:id="4" w:name="P134"/>
      <w:bookmarkEnd w:id="3"/>
      <w:bookmarkEnd w:id="4"/>
      <w:r w:rsidR="006652D0" w:rsidRPr="005A1CDD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</w:t>
      </w:r>
      <w:r w:rsidR="006652D0" w:rsidRPr="005A1CDD">
        <w:rPr>
          <w:rFonts w:ascii="Times New Roman" w:hAnsi="Times New Roman" w:cs="Times New Roman"/>
          <w:sz w:val="24"/>
          <w:szCs w:val="24"/>
        </w:rPr>
        <w:t>доставления муниципальной услуг:</w:t>
      </w:r>
    </w:p>
    <w:p w:rsidR="006652D0" w:rsidRPr="005A1CDD" w:rsidRDefault="003D04F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Заявление подано лицом, не уполномоченным </w:t>
      </w:r>
      <w:r w:rsidR="00727A0F" w:rsidRPr="005A1CDD">
        <w:rPr>
          <w:rFonts w:ascii="Times New Roman" w:hAnsi="Times New Roman" w:cs="Times New Roman"/>
          <w:sz w:val="24"/>
          <w:szCs w:val="24"/>
        </w:rPr>
        <w:t>на осуществление таких действий.</w:t>
      </w:r>
    </w:p>
    <w:p w:rsidR="004D4F6A" w:rsidRPr="005A1CDD" w:rsidRDefault="004D4F6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</w:t>
      </w:r>
      <w:r w:rsidR="005F4859" w:rsidRPr="005A1CDD"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</w:p>
    <w:p w:rsidR="00C87EDD" w:rsidRPr="005A1CDD" w:rsidRDefault="004C46C3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1) </w:t>
      </w:r>
      <w:r w:rsidR="00C87EDD" w:rsidRPr="005A1CDD">
        <w:rPr>
          <w:rFonts w:ascii="Times New Roman" w:hAnsi="Times New Roman" w:cs="Times New Roman"/>
          <w:sz w:val="24"/>
          <w:szCs w:val="24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C46C3" w:rsidRPr="005A1CDD" w:rsidRDefault="00C87ED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</w:t>
      </w:r>
      <w:r w:rsidR="004D4F6A" w:rsidRPr="005A1CDD">
        <w:rPr>
          <w:rFonts w:ascii="Times New Roman" w:hAnsi="Times New Roman" w:cs="Times New Roman"/>
          <w:sz w:val="24"/>
          <w:szCs w:val="24"/>
        </w:rPr>
        <w:t xml:space="preserve"> несоответствие за</w:t>
      </w:r>
      <w:r w:rsidR="004C46C3" w:rsidRPr="005A1CDD">
        <w:rPr>
          <w:rFonts w:ascii="Times New Roman" w:hAnsi="Times New Roman" w:cs="Times New Roman"/>
          <w:sz w:val="24"/>
          <w:szCs w:val="24"/>
        </w:rPr>
        <w:t xml:space="preserve">явления и прилагаемых документов </w:t>
      </w:r>
      <w:r w:rsidR="004D4F6A" w:rsidRPr="005A1CDD">
        <w:rPr>
          <w:rFonts w:ascii="Times New Roman" w:hAnsi="Times New Roman" w:cs="Times New Roman"/>
          <w:sz w:val="24"/>
          <w:szCs w:val="24"/>
        </w:rPr>
        <w:t xml:space="preserve">требованиям, установленным пунктом 2.6 </w:t>
      </w:r>
      <w:r w:rsidR="00066A20" w:rsidRPr="005A1CDD">
        <w:rPr>
          <w:rFonts w:ascii="Times New Roman" w:hAnsi="Times New Roman" w:cs="Times New Roman"/>
          <w:sz w:val="24"/>
          <w:szCs w:val="24"/>
        </w:rPr>
        <w:t>а</w:t>
      </w:r>
      <w:r w:rsidRPr="005A1CDD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066A20" w:rsidRPr="005A1CDD">
        <w:rPr>
          <w:rFonts w:ascii="Times New Roman" w:hAnsi="Times New Roman" w:cs="Times New Roman"/>
          <w:sz w:val="24"/>
          <w:szCs w:val="24"/>
        </w:rPr>
        <w:t>;</w:t>
      </w:r>
    </w:p>
    <w:p w:rsidR="004D4F6A" w:rsidRPr="005A1CDD" w:rsidRDefault="004C46C3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- в заявлении не содержатся сведения (наименование, адресные ориентиры, кадастровый номер, иные характеристики объекта), позволяющие однозначно определить объект учета, в отношении которого необходимо предоставить информацию, содержащуюся </w:t>
      </w:r>
      <w:r w:rsidR="00FC7E5A" w:rsidRPr="005A1CDD">
        <w:rPr>
          <w:rFonts w:ascii="Times New Roman" w:hAnsi="Times New Roman" w:cs="Times New Roman"/>
          <w:sz w:val="24"/>
          <w:szCs w:val="24"/>
        </w:rPr>
        <w:t>в реестре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C7E5A" w:rsidRPr="005A1CDD">
        <w:rPr>
          <w:rFonts w:ascii="Times New Roman" w:hAnsi="Times New Roman" w:cs="Times New Roman"/>
          <w:sz w:val="24"/>
          <w:szCs w:val="24"/>
        </w:rPr>
        <w:t>.</w:t>
      </w:r>
    </w:p>
    <w:p w:rsidR="004D4F6A" w:rsidRPr="005A1CDD" w:rsidRDefault="004D4F6A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</w:t>
      </w:r>
      <w:r w:rsidR="00066A20" w:rsidRPr="005A1CDD">
        <w:rPr>
          <w:rFonts w:ascii="Times New Roman" w:hAnsi="Times New Roman" w:cs="Times New Roman"/>
          <w:sz w:val="24"/>
          <w:szCs w:val="24"/>
        </w:rPr>
        <w:t>а</w:t>
      </w:r>
      <w:r w:rsidRPr="005A1CDD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4D4F6A" w:rsidRPr="005A1CDD" w:rsidRDefault="004D4F6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4D4F6A" w:rsidRPr="005A1CDD" w:rsidRDefault="004D4F6A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66A20" w:rsidRPr="005A1CDD" w:rsidRDefault="00066A20" w:rsidP="005A1C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2.13. Срок регистрации заявления о предоставлении муниципальной услуги составляет в Администрации:</w:t>
      </w:r>
    </w:p>
    <w:p w:rsidR="00066A20" w:rsidRPr="005A1CDD" w:rsidRDefault="00066A20" w:rsidP="005A1C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066A20" w:rsidRPr="005A1CDD" w:rsidRDefault="00066A20" w:rsidP="005A1CD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направлении запроса в форме электронного документа посредством ЕПГУ и(или)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МФЦ.</w:t>
      </w:r>
    </w:p>
    <w:p w:rsidR="00203FAA" w:rsidRPr="00203FAA" w:rsidRDefault="00066A20" w:rsidP="0020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2.14.2. </w:t>
      </w:r>
      <w:r w:rsidR="00203FAA" w:rsidRPr="00203FAA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lastRenderedPageBreak/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Зал ожидания, места для заполнения запросов и приема заявителей оборудуются стульями, и (или) кресельными секциями, и (или) скамьями.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 </w:t>
      </w:r>
    </w:p>
    <w:p w:rsidR="00203FAA" w:rsidRPr="00203FAA" w:rsidRDefault="00203FAA" w:rsidP="00203F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FAA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 </w:t>
      </w:r>
    </w:p>
    <w:p w:rsidR="00203FAA" w:rsidRPr="00203FAA" w:rsidRDefault="00203FAA" w:rsidP="00203FAA">
      <w:pPr>
        <w:pStyle w:val="10"/>
        <w:spacing w:before="0" w:after="0" w:line="240" w:lineRule="auto"/>
        <w:ind w:firstLine="709"/>
        <w:contextualSpacing/>
        <w:rPr>
          <w:rFonts w:cs="Times New Roman"/>
          <w:color w:val="auto"/>
          <w:szCs w:val="24"/>
        </w:rPr>
      </w:pPr>
      <w:r w:rsidRPr="00203FAA">
        <w:rPr>
          <w:rFonts w:cs="Times New Roman"/>
          <w:color w:val="auto"/>
          <w:szCs w:val="24"/>
        </w:rPr>
        <w:t xml:space="preserve">Информационные стенды должны располагаться в месте, доступном для просмотра (в том числе при большом количестве посетителей). </w:t>
      </w:r>
    </w:p>
    <w:p w:rsidR="00066A20" w:rsidRPr="005A1CDD" w:rsidRDefault="00066A20" w:rsidP="00203F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2.14.7. При необходимости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2.15. Показатели доступности и качества муниципальной услуги.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lastRenderedPageBreak/>
        <w:t>2.15.1. Показатели доступности муниципальной услуги (общие, применимые в отношении всех заявителей):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МФЦ по телефону, на официальном сайте;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066A20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и(или) ПГУ ЛО (если услуга предоставляется посредством ЕПГУ и(или) ПГУ ЛО)</w:t>
      </w:r>
    </w:p>
    <w:p w:rsidR="00066A20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6) возможность получения муниципальной услуги по экстерриториальному принципу.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п. 2.14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регламента;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2.15.3. Показатели качества муниципальной услуги: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066A20" w:rsidRPr="005A1CDD" w:rsidRDefault="00066A20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Согласований, необходимых для получения муниципальной услуги, не требуется.</w:t>
      </w:r>
    </w:p>
    <w:p w:rsidR="00066A20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9402B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2.17.1. </w:t>
      </w:r>
      <w:r w:rsidR="0069402B" w:rsidRPr="005A1CDD">
        <w:rPr>
          <w:rFonts w:ascii="Times New Roman" w:hAnsi="Times New Roman" w:cs="Times New Roman"/>
          <w:sz w:val="24"/>
          <w:szCs w:val="24"/>
        </w:rPr>
        <w:t>Предоставление услуги по экстерриториальному принципу не предусмотрено.</w:t>
      </w:r>
    </w:p>
    <w:p w:rsidR="00066A20" w:rsidRPr="005A1CDD" w:rsidRDefault="00066A20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473775" w:rsidRPr="005A1CDD" w:rsidRDefault="00473775" w:rsidP="005A1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F5A12" w:rsidRPr="004303EE" w:rsidRDefault="003F5A12" w:rsidP="00430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6E2B1E" w:rsidRPr="005A1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  <w:r w:rsidR="006E2B1E" w:rsidRPr="005A1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выполнения, в том числе особенности выполнения</w:t>
      </w:r>
      <w:r w:rsidR="006E2B1E" w:rsidRPr="005A1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</w:t>
      </w:r>
      <w:r w:rsidR="0043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</w:t>
      </w:r>
      <w:r w:rsidR="0043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3F5A12" w:rsidRPr="005A1CDD" w:rsidRDefault="003F5A12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FC7E5A" w:rsidRPr="005A1CDD">
        <w:rPr>
          <w:rFonts w:ascii="Times New Roman" w:hAnsi="Times New Roman" w:cs="Times New Roman"/>
          <w:sz w:val="24"/>
          <w:szCs w:val="24"/>
        </w:rPr>
        <w:t>.</w:t>
      </w:r>
    </w:p>
    <w:p w:rsidR="00FC7E5A" w:rsidRPr="005A1CDD" w:rsidRDefault="00FC7E5A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Предоставление муниципальной услуги включает в себя следующие административные процедуры:</w:t>
      </w:r>
    </w:p>
    <w:p w:rsidR="00023A7E" w:rsidRPr="005A1CDD" w:rsidRDefault="00023A7E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1) </w:t>
      </w:r>
      <w:r w:rsidR="00FC7E5A" w:rsidRPr="005A1CDD">
        <w:rPr>
          <w:rFonts w:ascii="Times New Roman" w:hAnsi="Times New Roman" w:cs="Times New Roman"/>
          <w:sz w:val="24"/>
          <w:szCs w:val="24"/>
        </w:rPr>
        <w:t>п</w:t>
      </w:r>
      <w:r w:rsidR="005626B6" w:rsidRPr="005A1CDD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и документов о предоставлении муниципальной услуги - не более </w:t>
      </w:r>
      <w:r w:rsidR="00FC7E5A" w:rsidRPr="005A1CDD">
        <w:rPr>
          <w:rFonts w:ascii="Times New Roman" w:hAnsi="Times New Roman" w:cs="Times New Roman"/>
          <w:sz w:val="24"/>
          <w:szCs w:val="24"/>
        </w:rPr>
        <w:t>1</w:t>
      </w:r>
      <w:r w:rsidR="005626B6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5626B6" w:rsidRPr="005A1CDD">
        <w:rPr>
          <w:rFonts w:ascii="Times New Roman" w:hAnsi="Times New Roman" w:cs="Times New Roman"/>
          <w:sz w:val="24"/>
          <w:szCs w:val="24"/>
        </w:rPr>
        <w:t>дн</w:t>
      </w:r>
      <w:r w:rsidR="00FC7E5A" w:rsidRPr="005A1CDD">
        <w:rPr>
          <w:rFonts w:ascii="Times New Roman" w:hAnsi="Times New Roman" w:cs="Times New Roman"/>
          <w:sz w:val="24"/>
          <w:szCs w:val="24"/>
        </w:rPr>
        <w:t>я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023A7E" w:rsidRPr="005A1CDD" w:rsidRDefault="00023A7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2) </w:t>
      </w:r>
      <w:r w:rsidR="00FC7E5A" w:rsidRPr="005A1CDD">
        <w:rPr>
          <w:rFonts w:ascii="Times New Roman" w:hAnsi="Times New Roman" w:cs="Times New Roman"/>
          <w:sz w:val="24"/>
          <w:szCs w:val="24"/>
        </w:rPr>
        <w:t xml:space="preserve">рассмотрение заявления и документов о предоставлении муниципальной услуги – </w:t>
      </w:r>
      <w:r w:rsidR="00CB187E" w:rsidRPr="005A1CD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D5D3A" w:rsidRPr="005A1CDD">
        <w:rPr>
          <w:rFonts w:ascii="Times New Roman" w:hAnsi="Times New Roman" w:cs="Times New Roman"/>
          <w:sz w:val="24"/>
          <w:szCs w:val="24"/>
        </w:rPr>
        <w:t>3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CB187E" w:rsidRPr="005A1CDD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023A7E" w:rsidRPr="005A1CDD" w:rsidRDefault="00023A7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3) </w:t>
      </w:r>
      <w:r w:rsidR="00FC7E5A" w:rsidRPr="005A1CDD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45342B" w:rsidRPr="005A1CDD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DD5D3A" w:rsidRPr="005A1CDD">
        <w:rPr>
          <w:rFonts w:ascii="Times New Roman" w:hAnsi="Times New Roman" w:cs="Times New Roman"/>
          <w:sz w:val="24"/>
          <w:szCs w:val="24"/>
        </w:rPr>
        <w:t>2</w:t>
      </w:r>
      <w:r w:rsidR="0045342B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066A20" w:rsidRPr="005A1CDD">
        <w:rPr>
          <w:rFonts w:ascii="Times New Roman" w:hAnsi="Times New Roman" w:cs="Times New Roman"/>
          <w:sz w:val="24"/>
          <w:szCs w:val="24"/>
        </w:rPr>
        <w:t>рабоч</w:t>
      </w:r>
      <w:r w:rsidR="009F5989" w:rsidRPr="005A1CDD">
        <w:rPr>
          <w:rFonts w:ascii="Times New Roman" w:hAnsi="Times New Roman" w:cs="Times New Roman"/>
          <w:sz w:val="24"/>
          <w:szCs w:val="24"/>
        </w:rPr>
        <w:t>их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45342B" w:rsidRPr="005A1CDD">
        <w:rPr>
          <w:rFonts w:ascii="Times New Roman" w:hAnsi="Times New Roman" w:cs="Times New Roman"/>
          <w:sz w:val="24"/>
          <w:szCs w:val="24"/>
        </w:rPr>
        <w:t>дн</w:t>
      </w:r>
      <w:r w:rsidR="009F5989" w:rsidRPr="005A1CDD">
        <w:rPr>
          <w:rFonts w:ascii="Times New Roman" w:hAnsi="Times New Roman" w:cs="Times New Roman"/>
          <w:sz w:val="24"/>
          <w:szCs w:val="24"/>
        </w:rPr>
        <w:t>ей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CA5796" w:rsidRPr="005A1CDD" w:rsidRDefault="00023A7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FC7E5A" w:rsidRPr="005A1CDD">
        <w:rPr>
          <w:rFonts w:ascii="Times New Roman" w:hAnsi="Times New Roman" w:cs="Times New Roman"/>
          <w:sz w:val="24"/>
          <w:szCs w:val="24"/>
        </w:rPr>
        <w:t>в</w:t>
      </w:r>
      <w:r w:rsidRPr="005A1CDD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FC7E5A" w:rsidRPr="005A1CDD">
        <w:rPr>
          <w:rFonts w:ascii="Times New Roman" w:hAnsi="Times New Roman" w:cs="Times New Roman"/>
          <w:sz w:val="24"/>
          <w:szCs w:val="24"/>
        </w:rPr>
        <w:t>результата</w:t>
      </w:r>
      <w:r w:rsidR="0045342B" w:rsidRPr="005A1CDD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FC7E5A" w:rsidRPr="005A1CDD">
        <w:rPr>
          <w:rFonts w:ascii="Times New Roman" w:hAnsi="Times New Roman" w:cs="Times New Roman"/>
          <w:sz w:val="24"/>
          <w:szCs w:val="24"/>
        </w:rPr>
        <w:t>1</w:t>
      </w:r>
      <w:r w:rsidR="0045342B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066A20" w:rsidRPr="005A1CDD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45342B" w:rsidRPr="005A1CDD">
        <w:rPr>
          <w:rFonts w:ascii="Times New Roman" w:hAnsi="Times New Roman" w:cs="Times New Roman"/>
          <w:sz w:val="24"/>
          <w:szCs w:val="24"/>
        </w:rPr>
        <w:t>дн</w:t>
      </w:r>
      <w:r w:rsidR="00FC7E5A" w:rsidRPr="005A1CDD">
        <w:rPr>
          <w:rFonts w:ascii="Times New Roman" w:hAnsi="Times New Roman" w:cs="Times New Roman"/>
          <w:sz w:val="24"/>
          <w:szCs w:val="24"/>
        </w:rPr>
        <w:t>я</w:t>
      </w:r>
      <w:r w:rsidR="005626B6" w:rsidRPr="005A1CDD">
        <w:rPr>
          <w:rFonts w:ascii="Times New Roman" w:hAnsi="Times New Roman" w:cs="Times New Roman"/>
          <w:sz w:val="24"/>
          <w:szCs w:val="24"/>
        </w:rPr>
        <w:t>.</w:t>
      </w:r>
    </w:p>
    <w:p w:rsidR="0029247A" w:rsidRPr="005A1CDD" w:rsidRDefault="00CA5796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3.1.2</w:t>
      </w:r>
      <w:r w:rsidR="0029247A" w:rsidRPr="005A1CDD">
        <w:rPr>
          <w:rFonts w:ascii="Times New Roman" w:hAnsi="Times New Roman" w:cs="Times New Roman"/>
          <w:sz w:val="24"/>
          <w:szCs w:val="24"/>
        </w:rPr>
        <w:t xml:space="preserve">. </w:t>
      </w:r>
      <w:r w:rsidRPr="005A1CDD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 о предоставлении муниципальной услуги</w:t>
      </w:r>
      <w:r w:rsidR="0029247A" w:rsidRPr="005A1CDD">
        <w:rPr>
          <w:rFonts w:ascii="Times New Roman" w:hAnsi="Times New Roman" w:cs="Times New Roman"/>
          <w:sz w:val="24"/>
          <w:szCs w:val="24"/>
        </w:rPr>
        <w:t>.</w:t>
      </w:r>
    </w:p>
    <w:p w:rsidR="0029247A" w:rsidRPr="005A1CDD" w:rsidRDefault="00CA5796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3.1.2</w:t>
      </w:r>
      <w:r w:rsidR="0029247A" w:rsidRPr="005A1CDD">
        <w:rPr>
          <w:rFonts w:ascii="Times New Roman" w:hAnsi="Times New Roman" w:cs="Times New Roman"/>
          <w:sz w:val="24"/>
          <w:szCs w:val="24"/>
        </w:rPr>
        <w:t xml:space="preserve">.1. </w:t>
      </w:r>
      <w:r w:rsidR="00FC7E5A" w:rsidRPr="005A1CDD">
        <w:rPr>
          <w:rFonts w:ascii="Times New Roman" w:hAnsi="Times New Roman" w:cs="Times New Roman"/>
          <w:sz w:val="24"/>
          <w:szCs w:val="24"/>
        </w:rPr>
        <w:t>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715433" w:rsidRPr="005A1CDD" w:rsidRDefault="00715433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в автоматизированной информационной системе межведомственного электронного взаимодействия </w:t>
      </w:r>
      <w:r w:rsidR="009447DA">
        <w:rPr>
          <w:rFonts w:ascii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6652D0" w:rsidRPr="005A1CDD">
        <w:rPr>
          <w:rFonts w:ascii="Times New Roman" w:hAnsi="Times New Roman" w:cs="Times New Roman"/>
          <w:sz w:val="24"/>
          <w:szCs w:val="24"/>
        </w:rPr>
        <w:t>и в случае отсутствия установленных пунктом 2.9 регламента оснований для отказа в приеме</w:t>
      </w:r>
      <w:r w:rsidRPr="005A1CDD">
        <w:rPr>
          <w:rFonts w:ascii="Times New Roman" w:hAnsi="Times New Roman" w:cs="Times New Roman"/>
          <w:sz w:val="24"/>
          <w:szCs w:val="24"/>
        </w:rPr>
        <w:t xml:space="preserve"> перенаправляет их работнику Администрации, ответственному за рассмотрение документов и формирование проекта решения</w:t>
      </w:r>
      <w:r w:rsidR="009447DA">
        <w:rPr>
          <w:rFonts w:ascii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sz w:val="24"/>
          <w:szCs w:val="24"/>
        </w:rPr>
        <w:t>в соответствии с правилами делопроизводства, установленными в Администрации, в течение не более 1 (одного) рабочего дня.</w:t>
      </w:r>
    </w:p>
    <w:p w:rsidR="003C64EC" w:rsidRPr="005A1CDD" w:rsidRDefault="00CA5796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3.1.2</w:t>
      </w:r>
      <w:r w:rsidR="0029247A" w:rsidRPr="005A1CDD">
        <w:rPr>
          <w:rFonts w:ascii="Times New Roman" w:hAnsi="Times New Roman" w:cs="Times New Roman"/>
          <w:sz w:val="24"/>
          <w:szCs w:val="24"/>
        </w:rPr>
        <w:t>.</w:t>
      </w:r>
      <w:r w:rsidR="003C64EC" w:rsidRPr="005A1CDD">
        <w:rPr>
          <w:rFonts w:ascii="Times New Roman" w:hAnsi="Times New Roman" w:cs="Times New Roman"/>
          <w:sz w:val="24"/>
          <w:szCs w:val="24"/>
        </w:rPr>
        <w:t>3</w:t>
      </w:r>
      <w:r w:rsidR="0029247A" w:rsidRPr="005A1CDD">
        <w:rPr>
          <w:rFonts w:ascii="Times New Roman" w:hAnsi="Times New Roman" w:cs="Times New Roman"/>
          <w:sz w:val="24"/>
          <w:szCs w:val="24"/>
        </w:rPr>
        <w:t xml:space="preserve">. </w:t>
      </w:r>
      <w:r w:rsidR="003C64EC" w:rsidRPr="005A1CDD">
        <w:rPr>
          <w:rFonts w:ascii="Times New Roman" w:hAnsi="Times New Roman" w:cs="Times New Roman"/>
          <w:sz w:val="24"/>
          <w:szCs w:val="24"/>
        </w:rPr>
        <w:t>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715433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</w:t>
      </w:r>
      <w:r w:rsidR="00715433" w:rsidRPr="005A1CDD">
        <w:rPr>
          <w:rFonts w:ascii="Times New Roman" w:hAnsi="Times New Roman" w:cs="Times New Roman"/>
          <w:sz w:val="24"/>
          <w:szCs w:val="24"/>
        </w:rPr>
        <w:t>поступление в Администрацию заявления и документов о предоставлении муниципальной услуги способом, предусмотренным административным регламентом</w:t>
      </w:r>
      <w:r w:rsidR="006652D0" w:rsidRPr="005A1CDD">
        <w:rPr>
          <w:rFonts w:ascii="Times New Roman" w:hAnsi="Times New Roman" w:cs="Times New Roman"/>
          <w:sz w:val="24"/>
          <w:szCs w:val="24"/>
        </w:rPr>
        <w:t>; наличие (отсутствие) оснований для отказа в приеме документов, необходимых для предоставления муниципальной услуги, установленных пунктом 2.9 регламента</w:t>
      </w:r>
      <w:r w:rsidR="00715433" w:rsidRPr="005A1C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2D0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3.1.2.5. Результат выполнения административной процедуры: </w:t>
      </w:r>
    </w:p>
    <w:p w:rsidR="006652D0" w:rsidRPr="005A1CDD" w:rsidRDefault="006652D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:rsidR="00715433" w:rsidRPr="005A1CDD" w:rsidRDefault="006652D0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- </w:t>
      </w:r>
      <w:r w:rsidR="00715433" w:rsidRPr="005A1CDD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муниципальной услуги и</w:t>
      </w:r>
      <w:r w:rsidR="009447DA"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 </w:t>
      </w:r>
      <w:r w:rsidR="00715433" w:rsidRPr="005A1CDD">
        <w:rPr>
          <w:rFonts w:ascii="Times New Roman" w:hAnsi="Times New Roman" w:cs="Times New Roman"/>
          <w:sz w:val="24"/>
          <w:szCs w:val="24"/>
        </w:rPr>
        <w:t>и перенаправление на рассмотрение работнику Администрации, ответственному за рассмотрение заявления и документов и формирование проекта решения.</w:t>
      </w:r>
    </w:p>
    <w:p w:rsidR="0029247A" w:rsidRPr="005A1CDD" w:rsidRDefault="00CA5796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</w:t>
      </w:r>
      <w:r w:rsidR="00DA79F1" w:rsidRPr="005A1CDD">
        <w:rPr>
          <w:rFonts w:ascii="Times New Roman" w:hAnsi="Times New Roman" w:cs="Times New Roman"/>
          <w:sz w:val="24"/>
          <w:szCs w:val="24"/>
        </w:rPr>
        <w:t>.</w:t>
      </w:r>
      <w:r w:rsidRPr="005A1CDD">
        <w:rPr>
          <w:rFonts w:ascii="Times New Roman" w:hAnsi="Times New Roman" w:cs="Times New Roman"/>
          <w:sz w:val="24"/>
          <w:szCs w:val="24"/>
        </w:rPr>
        <w:t>1</w:t>
      </w:r>
      <w:r w:rsidR="00DA79F1" w:rsidRPr="005A1CDD">
        <w:rPr>
          <w:rFonts w:ascii="Times New Roman" w:hAnsi="Times New Roman" w:cs="Times New Roman"/>
          <w:sz w:val="24"/>
          <w:szCs w:val="24"/>
        </w:rPr>
        <w:t>.</w:t>
      </w:r>
      <w:r w:rsidRPr="005A1CDD">
        <w:rPr>
          <w:rFonts w:ascii="Times New Roman" w:hAnsi="Times New Roman" w:cs="Times New Roman"/>
          <w:sz w:val="24"/>
          <w:szCs w:val="24"/>
        </w:rPr>
        <w:t>3</w:t>
      </w:r>
      <w:r w:rsidR="00DA79F1" w:rsidRPr="005A1CDD">
        <w:rPr>
          <w:rFonts w:ascii="Times New Roman" w:hAnsi="Times New Roman" w:cs="Times New Roman"/>
          <w:sz w:val="24"/>
          <w:szCs w:val="24"/>
        </w:rPr>
        <w:t xml:space="preserve">. </w:t>
      </w:r>
      <w:r w:rsidR="003C64EC" w:rsidRPr="005A1CDD">
        <w:rPr>
          <w:rFonts w:ascii="Times New Roman" w:hAnsi="Times New Roman" w:cs="Times New Roman"/>
          <w:sz w:val="24"/>
          <w:szCs w:val="24"/>
        </w:rPr>
        <w:t>Рассмотрение заявления и документов о предоставлении муниципальной услуги.</w:t>
      </w:r>
    </w:p>
    <w:p w:rsidR="00AA4F4F" w:rsidRPr="005A1CDD" w:rsidRDefault="00CB187E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3.1.3.1</w:t>
      </w:r>
      <w:r w:rsidR="0029247A" w:rsidRPr="005A1CDD">
        <w:rPr>
          <w:rFonts w:ascii="Times New Roman" w:hAnsi="Times New Roman" w:cs="Times New Roman"/>
          <w:sz w:val="24"/>
          <w:szCs w:val="24"/>
        </w:rPr>
        <w:t xml:space="preserve">. </w:t>
      </w:r>
      <w:r w:rsidR="003C64EC" w:rsidRPr="005A1CDD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процедуры: </w:t>
      </w:r>
      <w:r w:rsidR="00AA4F4F" w:rsidRPr="005A1CDD">
        <w:rPr>
          <w:rFonts w:ascii="Times New Roman" w:hAnsi="Times New Roman" w:cs="Times New Roman"/>
          <w:sz w:val="24"/>
          <w:szCs w:val="24"/>
        </w:rPr>
        <w:t>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3C64EC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3C64EC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5A1CDD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</w:t>
      </w:r>
      <w:r w:rsidR="009476C8" w:rsidRPr="005A1CDD">
        <w:rPr>
          <w:rFonts w:ascii="Times New Roman" w:hAnsi="Times New Roman" w:cs="Times New Roman"/>
          <w:sz w:val="24"/>
          <w:szCs w:val="24"/>
        </w:rPr>
        <w:t xml:space="preserve">в </w:t>
      </w:r>
      <w:r w:rsidRPr="005A1CDD">
        <w:rPr>
          <w:rFonts w:ascii="Times New Roman" w:hAnsi="Times New Roman" w:cs="Times New Roman"/>
          <w:sz w:val="24"/>
          <w:szCs w:val="24"/>
        </w:rPr>
        <w:t xml:space="preserve">заявлении и документах, в целях оценки их соответствия требованиям и условиям на получение муниципальной услуги; </w:t>
      </w:r>
    </w:p>
    <w:p w:rsidR="00881E01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  <w:u w:val="single"/>
        </w:rPr>
        <w:t>2 действие:</w:t>
      </w:r>
      <w:r w:rsidRPr="005A1CDD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 решения, заявления и документов должностному лицу Администрации, ответственному за принятие и подписание соответствующего решения</w:t>
      </w:r>
      <w:r w:rsidR="00881E01" w:rsidRPr="005A1CDD">
        <w:rPr>
          <w:rFonts w:ascii="Times New Roman" w:hAnsi="Times New Roman" w:cs="Times New Roman"/>
          <w:sz w:val="24"/>
          <w:szCs w:val="24"/>
        </w:rPr>
        <w:t>.</w:t>
      </w:r>
    </w:p>
    <w:p w:rsidR="003C64EC" w:rsidRPr="005A1CDD" w:rsidRDefault="00881E01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Общий срок выполнения административных действий: не более </w:t>
      </w:r>
      <w:r w:rsidR="004921EE" w:rsidRPr="005A1CDD">
        <w:rPr>
          <w:rFonts w:ascii="Times New Roman" w:hAnsi="Times New Roman" w:cs="Times New Roman"/>
          <w:sz w:val="24"/>
          <w:szCs w:val="24"/>
        </w:rPr>
        <w:t>3</w:t>
      </w:r>
      <w:r w:rsidR="00AA4F4F" w:rsidRPr="005A1CDD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5A1CDD">
        <w:rPr>
          <w:rFonts w:ascii="Times New Roman" w:hAnsi="Times New Roman" w:cs="Times New Roman"/>
          <w:sz w:val="24"/>
          <w:szCs w:val="24"/>
        </w:rPr>
        <w:t>дней</w:t>
      </w:r>
      <w:r w:rsidR="00AA4F4F" w:rsidRPr="005A1CDD">
        <w:rPr>
          <w:rFonts w:ascii="Times New Roman" w:hAnsi="Times New Roman" w:cs="Times New Roman"/>
          <w:sz w:val="24"/>
          <w:szCs w:val="24"/>
        </w:rPr>
        <w:t>.</w:t>
      </w:r>
    </w:p>
    <w:p w:rsidR="00B4551A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3.1.3.3. Лицо, ответственное за выполнение административной процедуры: работник Администрации, </w:t>
      </w:r>
      <w:r w:rsidR="00B4551A" w:rsidRPr="005A1CDD">
        <w:rPr>
          <w:rFonts w:ascii="Times New Roman" w:eastAsia="Calibri" w:hAnsi="Times New Roman" w:cs="Times New Roman"/>
          <w:sz w:val="24"/>
          <w:szCs w:val="24"/>
        </w:rPr>
        <w:t>ответственный за рассмотрение документов и формирование проекта решения.</w:t>
      </w:r>
    </w:p>
    <w:p w:rsidR="00B4551A" w:rsidRPr="005A1CDD" w:rsidRDefault="003C64EC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3.1.3.4. Критерии принятия решения: </w:t>
      </w:r>
      <w:r w:rsidR="00B4551A" w:rsidRPr="005A1CDD">
        <w:rPr>
          <w:rFonts w:ascii="Times New Roman" w:eastAsia="Times New Roman" w:hAnsi="Times New Roman" w:cs="Times New Roman"/>
          <w:sz w:val="24"/>
          <w:szCs w:val="24"/>
        </w:rPr>
        <w:t>наличие либо 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3C64EC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сформированная выписка из реестра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9447DA">
        <w:rPr>
          <w:rFonts w:ascii="Times New Roman" w:hAnsi="Times New Roman" w:cs="Times New Roman"/>
          <w:sz w:val="24"/>
          <w:szCs w:val="24"/>
        </w:rPr>
        <w:t>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9447DA">
        <w:rPr>
          <w:rFonts w:ascii="Times New Roman" w:hAnsi="Times New Roman" w:cs="Times New Roman"/>
          <w:sz w:val="24"/>
          <w:szCs w:val="24"/>
        </w:rPr>
        <w:t>»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B4551A" w:rsidRPr="005A1CDD" w:rsidRDefault="00B4551A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проект уведомления об отсутствии объекта учета в реестре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9447DA">
        <w:rPr>
          <w:rFonts w:ascii="Times New Roman" w:hAnsi="Times New Roman" w:cs="Times New Roman"/>
          <w:sz w:val="24"/>
          <w:szCs w:val="24"/>
        </w:rPr>
        <w:t>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3C64EC" w:rsidRPr="005A1CDD" w:rsidRDefault="003C64EC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проект решения об отказе в предоставлении муниципальной услуги с обоснованием причин отказа.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3.1.4. Принятие решения о предоставлении муниципальной услуги </w:t>
      </w:r>
      <w:r w:rsidRPr="005A1CDD">
        <w:rPr>
          <w:rFonts w:ascii="Times New Roman" w:eastAsia="Calibri" w:hAnsi="Times New Roman" w:cs="Times New Roman"/>
          <w:sz w:val="24"/>
          <w:szCs w:val="24"/>
        </w:rPr>
        <w:br/>
        <w:t>или об отказе в предоставлении муниципальной услуги.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</w:t>
      </w:r>
      <w:r w:rsidR="004921EE" w:rsidRPr="005A1CDD">
        <w:rPr>
          <w:rFonts w:ascii="Times New Roman" w:eastAsia="Calibri" w:hAnsi="Times New Roman" w:cs="Times New Roman"/>
          <w:sz w:val="24"/>
          <w:szCs w:val="24"/>
        </w:rPr>
        <w:t>2</w:t>
      </w:r>
      <w:r w:rsidR="00B4551A" w:rsidRPr="005A1CDD">
        <w:rPr>
          <w:rFonts w:ascii="Times New Roman" w:eastAsia="Calibri" w:hAnsi="Times New Roman" w:cs="Times New Roman"/>
          <w:sz w:val="24"/>
          <w:szCs w:val="24"/>
        </w:rPr>
        <w:t xml:space="preserve"> рабоч</w:t>
      </w:r>
      <w:r w:rsidR="004921EE" w:rsidRPr="005A1CDD">
        <w:rPr>
          <w:rFonts w:ascii="Times New Roman" w:eastAsia="Calibri" w:hAnsi="Times New Roman" w:cs="Times New Roman"/>
          <w:sz w:val="24"/>
          <w:szCs w:val="24"/>
        </w:rPr>
        <w:t>их</w:t>
      </w:r>
      <w:r w:rsidR="00B4551A" w:rsidRPr="005A1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E01" w:rsidRPr="005A1CDD">
        <w:rPr>
          <w:rFonts w:ascii="Times New Roman" w:eastAsia="Calibri" w:hAnsi="Times New Roman" w:cs="Times New Roman"/>
          <w:sz w:val="24"/>
          <w:szCs w:val="24"/>
        </w:rPr>
        <w:t>дн</w:t>
      </w:r>
      <w:r w:rsidR="004921EE" w:rsidRPr="005A1CDD">
        <w:rPr>
          <w:rFonts w:ascii="Times New Roman" w:eastAsia="Calibri" w:hAnsi="Times New Roman" w:cs="Times New Roman"/>
          <w:sz w:val="24"/>
          <w:szCs w:val="24"/>
        </w:rPr>
        <w:t>ей</w:t>
      </w: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3.1.4.4. Критерии принятия решения: наличие</w:t>
      </w:r>
      <w:r w:rsidR="00881E01" w:rsidRPr="005A1CDD"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5A1CDD">
        <w:rPr>
          <w:rFonts w:ascii="Times New Roman" w:eastAsia="Calibri" w:hAnsi="Times New Roman" w:cs="Times New Roman"/>
          <w:sz w:val="24"/>
          <w:szCs w:val="24"/>
        </w:rPr>
        <w:t>отсутствие у заявителя права на получение муниципальной услуги.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3.1.4.5. Результат выполнения административной процедуры:</w:t>
      </w:r>
    </w:p>
    <w:p w:rsidR="00881E01" w:rsidRPr="005A1CDD" w:rsidRDefault="00881E01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- подписание выписки из реестра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551A" w:rsidRPr="005A1CDD" w:rsidRDefault="00B4551A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- подписание уведомления об отсутствии объекта учета в реестре муниципального имущества МО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9447DA">
        <w:rPr>
          <w:rFonts w:ascii="Times New Roman" w:hAnsi="Times New Roman" w:cs="Times New Roman"/>
          <w:sz w:val="24"/>
          <w:szCs w:val="24"/>
        </w:rPr>
        <w:t>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9447DA">
        <w:rPr>
          <w:rFonts w:ascii="Times New Roman" w:hAnsi="Times New Roman" w:cs="Times New Roman"/>
          <w:sz w:val="24"/>
          <w:szCs w:val="24"/>
        </w:rPr>
        <w:t>»</w:t>
      </w:r>
      <w:r w:rsidRPr="005A1C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1E01" w:rsidRPr="005A1CDD" w:rsidRDefault="00881E01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- подписание решения об отказе в предоставлении муниципальной услуги с обоснованием причин отказа.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3.1.5. Выдача результата.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577B81" w:rsidRPr="005A1CDD" w:rsidRDefault="003C64EC" w:rsidP="005A1CD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3.1.5.2. </w:t>
      </w:r>
      <w:r w:rsidR="00577B81"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административного действия, продолжительность и</w:t>
      </w:r>
      <w:r w:rsidR="009447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7B81"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>(или) максимальный срок его выполнения: работник Администрации, ответственный за делопроизводство</w:t>
      </w:r>
      <w:r w:rsidR="009447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7B81" w:rsidRPr="005A1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>3.1.5.3. Лицо, ответственное за выполнение административной процедуры: работник Администрации</w:t>
      </w:r>
      <w:r w:rsidR="00881E01" w:rsidRPr="005A1CDD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</w:t>
      </w:r>
      <w:r w:rsidR="00577B81" w:rsidRPr="005A1CDD">
        <w:rPr>
          <w:rFonts w:ascii="Times New Roman" w:eastAsia="Calibri" w:hAnsi="Times New Roman" w:cs="Times New Roman"/>
          <w:sz w:val="24"/>
          <w:szCs w:val="24"/>
        </w:rPr>
        <w:t>делопроизводство</w:t>
      </w:r>
      <w:r w:rsidRPr="005A1C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64EC" w:rsidRPr="005A1CDD" w:rsidRDefault="003C64EC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3.1.5.4. Результат выполнения административной процедуры: </w:t>
      </w:r>
      <w:r w:rsidR="009447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77B81" w:rsidRPr="005A1C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eastAsia="Calibri" w:hAnsi="Times New Roman" w:cs="Times New Roman"/>
          <w:sz w:val="24"/>
          <w:szCs w:val="24"/>
        </w:rPr>
        <w:t xml:space="preserve">направление </w:t>
      </w:r>
      <w:r w:rsidR="00577B81" w:rsidRPr="005A1CDD">
        <w:rPr>
          <w:rFonts w:ascii="Times New Roman" w:eastAsia="Calibri" w:hAnsi="Times New Roman" w:cs="Times New Roman"/>
          <w:sz w:val="24"/>
          <w:szCs w:val="24"/>
        </w:rPr>
        <w:t xml:space="preserve">заявителю </w:t>
      </w:r>
      <w:r w:rsidRPr="005A1CDD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</w:t>
      </w:r>
      <w:r w:rsidR="005A1CDD">
        <w:rPr>
          <w:rFonts w:ascii="Times New Roman" w:eastAsia="Calibri" w:hAnsi="Times New Roman" w:cs="Times New Roman"/>
          <w:sz w:val="24"/>
          <w:szCs w:val="24"/>
        </w:rPr>
        <w:t xml:space="preserve">ной услуги способом, указанным </w:t>
      </w:r>
      <w:r w:rsidRPr="005A1CDD">
        <w:rPr>
          <w:rFonts w:ascii="Times New Roman" w:eastAsia="Calibri" w:hAnsi="Times New Roman" w:cs="Times New Roman"/>
          <w:sz w:val="24"/>
          <w:szCs w:val="24"/>
        </w:rPr>
        <w:t>в заявлении.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2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№ 210-ФЗ, Федеральным </w:t>
      </w:r>
      <w:hyperlink r:id="rId13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14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ЕПГУ, </w:t>
      </w:r>
      <w:r w:rsidR="00944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eastAsia="Times New Roman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</w:t>
      </w:r>
      <w:r w:rsidRPr="005A1CDD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взаимодействия, и передает должностному лицу, наделенному функциями по принятию решения;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формы о принятом решении;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w:anchor="P99" w:history="1">
        <w:r w:rsidRPr="005A1CDD">
          <w:rPr>
            <w:rFonts w:ascii="Times New Roman" w:eastAsia="Times New Roman" w:hAnsi="Times New Roman" w:cs="Times New Roman"/>
            <w:sz w:val="24"/>
            <w:szCs w:val="24"/>
          </w:rPr>
          <w:t>пункте 2.6</w:t>
        </w:r>
      </w:hyperlink>
      <w:r w:rsidRPr="005A1CD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577B81" w:rsidRPr="005A1CDD" w:rsidRDefault="00577B81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CDD">
        <w:rPr>
          <w:rFonts w:ascii="Times New Roman" w:eastAsia="Times New Roman" w:hAnsi="Times New Roman" w:cs="Times New Roman"/>
          <w:sz w:val="24"/>
          <w:szCs w:val="24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C4C" w:rsidRPr="004303EE" w:rsidRDefault="00D71C4C" w:rsidP="00430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муниципальной услуги проводятся не чаще одного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раза в три года в соответствии с планом проведения проверок, утвержденным руководителем Администрации.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A1CDD" w:rsidRPr="005A1CDD" w:rsidRDefault="005A1CDD" w:rsidP="00430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C4C" w:rsidRPr="004303EE" w:rsidRDefault="00D71C4C" w:rsidP="00430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CDD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  <w:r w:rsidR="006E2B1E" w:rsidRPr="005A1C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1CDD">
        <w:rPr>
          <w:rFonts w:ascii="Times New Roman" w:eastAsia="Calibri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447DA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A1CDD">
        <w:rPr>
          <w:rFonts w:ascii="Times New Roman" w:hAnsi="Times New Roman" w:cs="Times New Roman"/>
          <w:sz w:val="24"/>
          <w:szCs w:val="24"/>
        </w:rPr>
        <w:t>области, муниципальными правовыми актами;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447DA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A1CDD">
        <w:rPr>
          <w:rFonts w:ascii="Times New Roman" w:hAnsi="Times New Roman" w:cs="Times New Roman"/>
          <w:sz w:val="24"/>
          <w:szCs w:val="24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9447DA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предо</w:t>
      </w:r>
      <w:r w:rsidR="009447DA">
        <w:rPr>
          <w:rFonts w:ascii="Times New Roman" w:hAnsi="Times New Roman" w:cs="Times New Roman"/>
          <w:sz w:val="24"/>
          <w:szCs w:val="24"/>
        </w:rPr>
        <w:t>ставляющий муниципальную услугу</w:t>
      </w:r>
      <w:r w:rsidRPr="005A1CDD">
        <w:rPr>
          <w:rFonts w:ascii="Times New Roman" w:hAnsi="Times New Roman" w:cs="Times New Roman"/>
          <w:sz w:val="24"/>
          <w:szCs w:val="24"/>
        </w:rPr>
        <w:t>. Жалобы на решения и действия (бездействие) руководителя органа, предоставляющего муниципальную услугу, подаются главе администрации МО 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5A1CDD">
        <w:rPr>
          <w:rFonts w:ascii="Times New Roman" w:hAnsi="Times New Roman" w:cs="Times New Roman"/>
          <w:sz w:val="24"/>
          <w:szCs w:val="24"/>
        </w:rPr>
        <w:t xml:space="preserve">» </w:t>
      </w:r>
      <w:r w:rsidR="009447DA">
        <w:rPr>
          <w:rFonts w:ascii="Times New Roman" w:hAnsi="Times New Roman" w:cs="Times New Roman"/>
          <w:sz w:val="24"/>
          <w:szCs w:val="24"/>
        </w:rPr>
        <w:t>Бакчарского района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9447DA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A1CDD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5A1CDD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его руководителя и(или) работника, решения и действия (бездействие) которых обжалуются;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</w:t>
      </w:r>
      <w:r w:rsidR="00E13C48">
        <w:rPr>
          <w:rFonts w:ascii="Times New Roman" w:hAnsi="Times New Roman" w:cs="Times New Roman"/>
          <w:sz w:val="24"/>
          <w:szCs w:val="24"/>
        </w:rPr>
        <w:t>го или муниципального служащего</w:t>
      </w:r>
      <w:r w:rsidRPr="005A1CDD">
        <w:rPr>
          <w:rFonts w:ascii="Times New Roman" w:hAnsi="Times New Roman" w:cs="Times New Roman"/>
          <w:sz w:val="24"/>
          <w:szCs w:val="24"/>
        </w:rPr>
        <w:t>;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</w:t>
      </w:r>
      <w:r w:rsidR="00E13C48">
        <w:rPr>
          <w:rFonts w:ascii="Times New Roman" w:hAnsi="Times New Roman" w:cs="Times New Roman"/>
          <w:sz w:val="24"/>
          <w:szCs w:val="24"/>
        </w:rPr>
        <w:t>го или муниципального служащего</w:t>
      </w:r>
      <w:r w:rsidRPr="005A1C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5A1CDD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</w:t>
      </w:r>
      <w:r w:rsidR="00E13C48">
        <w:rPr>
          <w:rFonts w:ascii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  <w:r w:rsidR="006E2B1E" w:rsidRPr="005A1CDD">
        <w:rPr>
          <w:rFonts w:ascii="Times New Roman" w:hAnsi="Times New Roman" w:cs="Times New Roman"/>
          <w:sz w:val="24"/>
          <w:szCs w:val="24"/>
        </w:rPr>
        <w:t>МО «</w:t>
      </w:r>
      <w:r w:rsidR="002A50A9">
        <w:rPr>
          <w:rFonts w:ascii="Times New Roman" w:hAnsi="Times New Roman" w:cs="Times New Roman"/>
          <w:sz w:val="24"/>
          <w:szCs w:val="24"/>
        </w:rPr>
        <w:t xml:space="preserve">Парбигское </w:t>
      </w:r>
      <w:r w:rsidR="006E2B1E" w:rsidRPr="005A1CDD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5A1CDD">
        <w:rPr>
          <w:rFonts w:ascii="Times New Roman" w:hAnsi="Times New Roman" w:cs="Times New Roman"/>
          <w:sz w:val="24"/>
          <w:szCs w:val="24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13C48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A1CDD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 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результатам рассмотрения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1C4C" w:rsidRPr="005A1CDD" w:rsidRDefault="00D71C4C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71C4C" w:rsidRPr="004303EE" w:rsidRDefault="00D71C4C" w:rsidP="004303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ab/>
      </w:r>
      <w:r w:rsidRPr="005A1CDD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 в многофункциональных центрах.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6.1. Предоставление муниципальной услуги посредством МФЦ осуществляется </w:t>
      </w:r>
      <w:r w:rsidR="00E13C48">
        <w:rPr>
          <w:rFonts w:ascii="Times New Roman" w:hAnsi="Times New Roman" w:cs="Times New Roman"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sz w:val="24"/>
          <w:szCs w:val="24"/>
        </w:rPr>
        <w:t xml:space="preserve">при наличии вступившего в силу соглашения о взаимодействии между </w:t>
      </w:r>
      <w:r w:rsidR="00E13C48">
        <w:rPr>
          <w:rFonts w:ascii="Times New Roman" w:hAnsi="Times New Roman" w:cs="Times New Roman"/>
          <w:sz w:val="24"/>
          <w:szCs w:val="24"/>
        </w:rPr>
        <w:t xml:space="preserve">МФЦ </w:t>
      </w:r>
      <w:r w:rsidRPr="005A1CDD">
        <w:rPr>
          <w:rFonts w:ascii="Times New Roman" w:hAnsi="Times New Roman" w:cs="Times New Roman"/>
          <w:sz w:val="24"/>
          <w:szCs w:val="24"/>
        </w:rPr>
        <w:t xml:space="preserve"> и Администрацией. Предоставление муниципальной услуги в иных МФЦ осуществляется при наличии вступившего в силу соглашения о взаимодействии между </w:t>
      </w:r>
      <w:r w:rsidR="00E13C48">
        <w:rPr>
          <w:rFonts w:ascii="Times New Roman" w:hAnsi="Times New Roman" w:cs="Times New Roman"/>
          <w:sz w:val="24"/>
          <w:szCs w:val="24"/>
        </w:rPr>
        <w:t xml:space="preserve">МФЦ </w:t>
      </w:r>
      <w:r w:rsidRPr="005A1CDD">
        <w:rPr>
          <w:rFonts w:ascii="Times New Roman" w:hAnsi="Times New Roman" w:cs="Times New Roman"/>
          <w:sz w:val="24"/>
          <w:szCs w:val="24"/>
        </w:rPr>
        <w:t>и иным МФЦ.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ж) направляет копии документов и реестр документов в комитет: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3D04FA" w:rsidRPr="005A1CDD" w:rsidRDefault="003D04F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6.3. При установлении работником МФЦ факт</w:t>
      </w:r>
      <w:r w:rsidR="00727A0F" w:rsidRPr="005A1CDD">
        <w:rPr>
          <w:rFonts w:ascii="Times New Roman" w:hAnsi="Times New Roman" w:cs="Times New Roman"/>
          <w:sz w:val="24"/>
          <w:szCs w:val="24"/>
        </w:rPr>
        <w:t>а</w:t>
      </w: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727A0F" w:rsidRPr="005A1CDD">
        <w:rPr>
          <w:rFonts w:ascii="Times New Roman" w:hAnsi="Times New Roman" w:cs="Times New Roman"/>
          <w:sz w:val="24"/>
          <w:szCs w:val="24"/>
        </w:rPr>
        <w:t>наличия</w:t>
      </w:r>
      <w:r w:rsidRPr="005A1CDD">
        <w:rPr>
          <w:rFonts w:ascii="Times New Roman" w:hAnsi="Times New Roman" w:cs="Times New Roman"/>
          <w:sz w:val="24"/>
          <w:szCs w:val="24"/>
        </w:rPr>
        <w:t xml:space="preserve"> соответствующего основания для отказа в приеме документов, указанного в </w:t>
      </w:r>
      <w:hyperlink r:id="rId17" w:history="1">
        <w:r w:rsidRPr="005A1CDD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5A1CD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3D04FA" w:rsidRPr="005A1CDD" w:rsidRDefault="003D04F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сообщает заявителю об отсутствии у него права на получение государственной услуги;</w:t>
      </w:r>
    </w:p>
    <w:p w:rsidR="003D04FA" w:rsidRPr="005A1CDD" w:rsidRDefault="003D04FA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распечатывает расписку о предоставлении консультации.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6.</w:t>
      </w:r>
      <w:r w:rsidR="003D04FA" w:rsidRPr="005A1CDD">
        <w:rPr>
          <w:rFonts w:ascii="Times New Roman" w:hAnsi="Times New Roman" w:cs="Times New Roman"/>
          <w:sz w:val="24"/>
          <w:szCs w:val="24"/>
        </w:rPr>
        <w:t>4</w:t>
      </w:r>
      <w:r w:rsidRPr="005A1CDD">
        <w:rPr>
          <w:rFonts w:ascii="Times New Roman" w:hAnsi="Times New Roman" w:cs="Times New Roman"/>
          <w:sz w:val="24"/>
          <w:szCs w:val="24"/>
        </w:rPr>
        <w:t xml:space="preserve"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</w:t>
      </w:r>
      <w:r w:rsidRPr="005A1CDD">
        <w:rPr>
          <w:rFonts w:ascii="Times New Roman" w:hAnsi="Times New Roman" w:cs="Times New Roman"/>
          <w:sz w:val="24"/>
          <w:szCs w:val="24"/>
        </w:rPr>
        <w:lastRenderedPageBreak/>
        <w:t>соответствующий МФЦ результат предоставления услуги для его последующей выдачи заявителю: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в электронно</w:t>
      </w:r>
      <w:r w:rsidR="00C174A5" w:rsidRPr="005A1CDD">
        <w:rPr>
          <w:rFonts w:ascii="Times New Roman" w:hAnsi="Times New Roman" w:cs="Times New Roman"/>
          <w:sz w:val="24"/>
          <w:szCs w:val="24"/>
        </w:rPr>
        <w:t>й</w:t>
      </w:r>
      <w:r w:rsidRPr="005A1CDD">
        <w:rPr>
          <w:rFonts w:ascii="Times New Roman" w:hAnsi="Times New Roman" w:cs="Times New Roman"/>
          <w:sz w:val="24"/>
          <w:szCs w:val="24"/>
        </w:rPr>
        <w:t xml:space="preserve"> </w:t>
      </w:r>
      <w:r w:rsidR="00C174A5" w:rsidRPr="005A1CDD">
        <w:rPr>
          <w:rFonts w:ascii="Times New Roman" w:hAnsi="Times New Roman" w:cs="Times New Roman"/>
          <w:sz w:val="24"/>
          <w:szCs w:val="24"/>
        </w:rPr>
        <w:t>форме</w:t>
      </w:r>
      <w:r w:rsidRPr="005A1CDD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о предоставлении (отказе в предоставлении) муниципальной услуги заявителю;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71C4C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7C5CA5" w:rsidRPr="005A1CDD" w:rsidRDefault="00D71C4C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6.</w:t>
      </w:r>
      <w:r w:rsidR="003D04FA" w:rsidRPr="005A1CDD">
        <w:rPr>
          <w:rFonts w:ascii="Times New Roman" w:hAnsi="Times New Roman" w:cs="Times New Roman"/>
          <w:sz w:val="24"/>
          <w:szCs w:val="24"/>
        </w:rPr>
        <w:t>5</w:t>
      </w:r>
      <w:r w:rsidRPr="005A1CDD">
        <w:rPr>
          <w:rFonts w:ascii="Times New Roman" w:hAnsi="Times New Roman" w:cs="Times New Roman"/>
          <w:sz w:val="24"/>
          <w:szCs w:val="24"/>
        </w:rPr>
        <w:t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7C6C16" w:rsidRDefault="007C6C16" w:rsidP="007C6C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D2B" w:rsidRDefault="00137D2B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F3F" w:rsidRDefault="007C4F3F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7D2B" w:rsidRDefault="00137D2B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46A0" w:rsidRPr="00CD6ACE" w:rsidRDefault="00A346A0" w:rsidP="00A346A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CD6AC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346A0" w:rsidRPr="00CD6ACE" w:rsidRDefault="00A346A0" w:rsidP="00A346A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CD6AC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346A0" w:rsidRPr="00A346A0" w:rsidRDefault="00A346A0" w:rsidP="00A346A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346A0" w:rsidRPr="00A346A0" w:rsidRDefault="00A346A0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46A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bookmarkStart w:id="5" w:name="P397"/>
      <w:bookmarkEnd w:id="5"/>
      <w:r w:rsidRPr="006E2B1E">
        <w:rPr>
          <w:rFonts w:eastAsia="Times New Roman" w:cstheme="minorHAnsi"/>
        </w:rPr>
        <w:t>НА БЛАНКЕ ОРГАНИЗАЦИИ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="Times New Roman" w:cstheme="minorHAnsi"/>
        </w:rPr>
        <w:t>от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="Times New Roman" w:cstheme="minorHAnsi"/>
        </w:rPr>
        <w:t>______________________________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>(полное наименование заявителя для юр. лиц,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>ФИО – для физ. лиц)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6E2B1E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Theme="minorHAnsi" w:cstheme="minorHAnsi"/>
          <w:lang w:eastAsia="en-US"/>
        </w:rPr>
        <w:t>______________________________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>(ИНН – для юр. лиц,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 xml:space="preserve">серия, номер, дата выдачи паспорта, 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 xml:space="preserve"> либо номер СНИЛС – для физ. лиц)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</w:rPr>
      </w:pPr>
    </w:p>
    <w:p w:rsidR="00D50A5B" w:rsidRPr="006E2B1E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Theme="minorHAnsi" w:cstheme="minorHAnsi"/>
          <w:lang w:eastAsia="en-US"/>
        </w:rPr>
        <w:t>______________________________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>(почтовый адрес)</w:t>
      </w:r>
    </w:p>
    <w:p w:rsidR="00D50A5B" w:rsidRPr="006E2B1E" w:rsidRDefault="00D50A5B" w:rsidP="00D50A5B">
      <w:pPr>
        <w:spacing w:after="0" w:line="240" w:lineRule="auto"/>
        <w:ind w:left="5670"/>
        <w:jc w:val="center"/>
        <w:rPr>
          <w:rFonts w:eastAsia="Times New Roman" w:cstheme="minorHAnsi"/>
        </w:rPr>
      </w:pPr>
      <w:r w:rsidRPr="006E2B1E">
        <w:rPr>
          <w:rFonts w:eastAsiaTheme="minorHAnsi" w:cstheme="minorHAnsi"/>
          <w:lang w:eastAsia="en-US"/>
        </w:rPr>
        <w:t>______________________________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eastAsia="Times New Roman" w:cstheme="minorHAnsi"/>
          <w:sz w:val="20"/>
        </w:rPr>
      </w:pPr>
      <w:r w:rsidRPr="004303EE">
        <w:rPr>
          <w:rFonts w:eastAsia="Times New Roman" w:cstheme="minorHAnsi"/>
          <w:sz w:val="20"/>
        </w:rPr>
        <w:t xml:space="preserve"> (адрес электронной почты, телефон)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</w:rPr>
      </w:pP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E2B1E">
        <w:rPr>
          <w:rFonts w:eastAsia="Times New Roman" w:cstheme="minorHAnsi"/>
          <w:b/>
        </w:rPr>
        <w:t>Заявление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E2B1E">
        <w:rPr>
          <w:rFonts w:eastAsia="Times New Roman" w:cstheme="minorHAnsi"/>
          <w:b/>
        </w:rPr>
        <w:t>о предоставлении муниципальной услуги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</w:rPr>
      </w:pPr>
      <w:r w:rsidRPr="006E2B1E">
        <w:rPr>
          <w:rFonts w:eastAsia="Times New Roman" w:cstheme="minorHAnsi"/>
          <w:b/>
        </w:rPr>
        <w:t>"Предоставление сведений об объектах учета, содержащихся в реестре муниципального имущества"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</w:rPr>
      </w:pP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6E2B1E">
        <w:rPr>
          <w:rFonts w:eastAsia="Times New Roman" w:cstheme="minorHAnsi"/>
        </w:rPr>
        <w:t xml:space="preserve">Прошу предоставить информацию из реестра муниципального имущества МО </w:t>
      </w:r>
      <w:r w:rsidR="00E13C48">
        <w:rPr>
          <w:rFonts w:eastAsia="Times New Roman" w:cstheme="minorHAnsi"/>
        </w:rPr>
        <w:t>«</w:t>
      </w:r>
      <w:r w:rsidR="00CD6ACE">
        <w:rPr>
          <w:rFonts w:eastAsia="Times New Roman" w:cstheme="minorHAnsi"/>
        </w:rPr>
        <w:t>Парбигское</w:t>
      </w:r>
      <w:r w:rsidR="00E13C48">
        <w:rPr>
          <w:rFonts w:eastAsia="Times New Roman" w:cstheme="minorHAnsi"/>
        </w:rPr>
        <w:t xml:space="preserve"> сельское поселение» </w:t>
      </w:r>
      <w:r w:rsidRPr="006E2B1E">
        <w:rPr>
          <w:rFonts w:eastAsia="Times New Roman" w:cstheme="minorHAnsi"/>
        </w:rPr>
        <w:t>в отношении_________________________________________________________</w:t>
      </w:r>
      <w:r w:rsidR="00E13C48">
        <w:rPr>
          <w:rFonts w:eastAsia="Times New Roman" w:cstheme="minorHAnsi"/>
        </w:rPr>
        <w:t xml:space="preserve">       </w:t>
      </w:r>
      <w:r w:rsidR="00E13C48">
        <w:rPr>
          <w:rFonts w:eastAsia="Times New Roman" w:cstheme="minorHAnsi"/>
        </w:rPr>
        <w:softHyphen/>
      </w:r>
      <w:r w:rsidR="00E13C48">
        <w:rPr>
          <w:rFonts w:eastAsia="Times New Roman" w:cstheme="minorHAnsi"/>
        </w:rPr>
        <w:softHyphen/>
      </w:r>
      <w:r w:rsidR="00E13C48">
        <w:rPr>
          <w:rFonts w:eastAsia="Times New Roman" w:cstheme="minorHAnsi"/>
        </w:rPr>
        <w:softHyphen/>
      </w:r>
      <w:r w:rsidR="00E13C48">
        <w:rPr>
          <w:rFonts w:eastAsia="Times New Roman" w:cstheme="minorHAnsi"/>
        </w:rPr>
        <w:softHyphen/>
        <w:t>___________</w:t>
      </w:r>
    </w:p>
    <w:p w:rsidR="00D50A5B" w:rsidRPr="00E13C48" w:rsidRDefault="00D50A5B" w:rsidP="00D50A5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14"/>
        </w:rPr>
      </w:pPr>
      <w:r w:rsidRPr="00E13C48">
        <w:rPr>
          <w:rFonts w:eastAsia="Times New Roman" w:cstheme="minorHAnsi"/>
          <w:sz w:val="14"/>
        </w:rPr>
        <w:t>(указываются при наличии: наименование</w:t>
      </w:r>
      <w:r w:rsidR="00137D2B" w:rsidRPr="00E13C48">
        <w:rPr>
          <w:rFonts w:eastAsia="Times New Roman" w:cstheme="minorHAnsi"/>
          <w:sz w:val="14"/>
        </w:rPr>
        <w:t xml:space="preserve"> объекта</w:t>
      </w:r>
      <w:r w:rsidRPr="00E13C48">
        <w:rPr>
          <w:rFonts w:eastAsia="Times New Roman" w:cstheme="minorHAnsi"/>
          <w:sz w:val="14"/>
          <w:vertAlign w:val="superscript"/>
        </w:rPr>
        <w:footnoteReference w:id="2"/>
      </w:r>
      <w:r w:rsidRPr="00E13C48">
        <w:rPr>
          <w:rFonts w:eastAsia="Times New Roman" w:cstheme="minorHAnsi"/>
          <w:sz w:val="14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D50A5B" w:rsidRPr="004303EE" w:rsidRDefault="00D50A5B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theme="minorHAnsi"/>
          <w:sz w:val="20"/>
        </w:rPr>
      </w:pPr>
    </w:p>
    <w:p w:rsidR="00D50A5B" w:rsidRPr="006E2B1E" w:rsidRDefault="00D50A5B" w:rsidP="00D50A5B">
      <w:pPr>
        <w:ind w:firstLine="709"/>
        <w:jc w:val="both"/>
        <w:rPr>
          <w:rFonts w:eastAsiaTheme="minorHAnsi" w:cstheme="minorHAnsi"/>
          <w:u w:val="single"/>
          <w:lang w:eastAsia="en-US"/>
        </w:rPr>
      </w:pPr>
      <w:r w:rsidRPr="006E2B1E">
        <w:rPr>
          <w:rFonts w:eastAsiaTheme="minorHAnsi" w:cstheme="minorHAnsi"/>
          <w:u w:val="single"/>
          <w:lang w:eastAsia="en-US"/>
        </w:rPr>
        <w:t>Приложение:</w:t>
      </w:r>
      <w:r w:rsidRPr="006E2B1E">
        <w:rPr>
          <w:rFonts w:eastAsiaTheme="minorHAnsi" w:cstheme="minorHAns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6E2B1E">
        <w:rPr>
          <w:rFonts w:eastAsiaTheme="minorHAnsi" w:cstheme="minorHAns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D50A5B" w:rsidRPr="006E2B1E" w:rsidRDefault="00D50A5B" w:rsidP="00D50A5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</w:rPr>
      </w:pPr>
      <w:r w:rsidRPr="006E2B1E">
        <w:rPr>
          <w:rFonts w:eastAsia="Times New Roman" w:cstheme="minorHAnsi"/>
        </w:rPr>
        <w:t>Результат  рассмотрения  заявления  прошу:</w:t>
      </w:r>
    </w:p>
    <w:tbl>
      <w:tblPr>
        <w:tblStyle w:val="af1"/>
        <w:tblW w:w="0" w:type="auto"/>
        <w:tblLook w:val="04A0"/>
      </w:tblPr>
      <w:tblGrid>
        <w:gridCol w:w="675"/>
        <w:gridCol w:w="8364"/>
      </w:tblGrid>
      <w:tr w:rsidR="00D50A5B" w:rsidRPr="005A1CDD" w:rsidTr="006E2B1E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D50A5B" w:rsidRPr="005A1CDD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5A1CDD" w:rsidRDefault="00D50A5B" w:rsidP="005A1CD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5A1CDD">
              <w:rPr>
                <w:rFonts w:eastAsia="Times New Roman" w:cstheme="minorHAnsi"/>
              </w:rPr>
              <w:t xml:space="preserve">выдать на руки в МФЦ </w:t>
            </w:r>
          </w:p>
        </w:tc>
      </w:tr>
      <w:tr w:rsidR="00D50A5B" w:rsidRPr="005A1CDD" w:rsidTr="006E2B1E">
        <w:tc>
          <w:tcPr>
            <w:tcW w:w="675" w:type="dxa"/>
            <w:tcBorders>
              <w:right w:val="single" w:sz="4" w:space="0" w:color="auto"/>
            </w:tcBorders>
          </w:tcPr>
          <w:p w:rsidR="00D50A5B" w:rsidRPr="005A1CDD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  <w:p w:rsidR="00D50A5B" w:rsidRPr="005A1CDD" w:rsidRDefault="00D50A5B" w:rsidP="00D50A5B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A5B" w:rsidRPr="005A1CDD" w:rsidRDefault="00D50A5B" w:rsidP="00E13C48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</w:rPr>
            </w:pPr>
            <w:r w:rsidRPr="005A1CDD">
              <w:rPr>
                <w:rFonts w:eastAsia="Times New Roman" w:cstheme="minorHAnsi"/>
              </w:rPr>
              <w:t>в электронной форме в личный кабинет на ЕПГУ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D50A5B" w:rsidRPr="005A1CDD" w:rsidTr="006E2B1E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5A1CDD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5A1CDD" w:rsidRDefault="00D50A5B" w:rsidP="00D50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5A1CDD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A5B" w:rsidRPr="005A1CDD" w:rsidRDefault="00D50A5B" w:rsidP="00D50A5B">
            <w:pPr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0A5B" w:rsidRPr="005A1CDD" w:rsidRDefault="00D50A5B" w:rsidP="00D50A5B">
            <w:pPr>
              <w:jc w:val="center"/>
              <w:rPr>
                <w:rFonts w:eastAsiaTheme="minorHAnsi" w:cstheme="minorHAnsi"/>
                <w:lang w:eastAsia="en-US"/>
              </w:rPr>
            </w:pPr>
          </w:p>
        </w:tc>
      </w:tr>
      <w:tr w:rsidR="00D50A5B" w:rsidRPr="004303EE" w:rsidTr="006E2B1E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val="en-US"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0A5B" w:rsidRPr="004303EE" w:rsidRDefault="00D50A5B" w:rsidP="00D50A5B">
            <w:pPr>
              <w:jc w:val="center"/>
              <w:rPr>
                <w:rFonts w:eastAsiaTheme="minorHAnsi" w:cstheme="minorHAnsi"/>
                <w:sz w:val="20"/>
                <w:lang w:eastAsia="en-US"/>
              </w:rPr>
            </w:pPr>
            <w:r w:rsidRPr="004303EE">
              <w:rPr>
                <w:rFonts w:eastAsiaTheme="minorHAnsi" w:cstheme="minorHAnsi"/>
                <w:sz w:val="20"/>
                <w:lang w:eastAsia="en-US"/>
              </w:rPr>
              <w:t>(ФИО)</w:t>
            </w:r>
          </w:p>
        </w:tc>
      </w:tr>
    </w:tbl>
    <w:p w:rsidR="00D50A5B" w:rsidRPr="005A1CDD" w:rsidRDefault="00D50A5B" w:rsidP="00D50A5B">
      <w:pPr>
        <w:widowControl w:val="0"/>
        <w:autoSpaceDE w:val="0"/>
        <w:autoSpaceDN w:val="0"/>
        <w:spacing w:after="0" w:line="192" w:lineRule="auto"/>
        <w:jc w:val="both"/>
        <w:rPr>
          <w:rFonts w:eastAsia="Times New Roman" w:cstheme="minorHAnsi"/>
        </w:rPr>
      </w:pPr>
      <w:r w:rsidRPr="005A1CDD">
        <w:rPr>
          <w:rFonts w:eastAsia="Times New Roman" w:cstheme="minorHAnsi"/>
        </w:rPr>
        <w:t>Исполнитель______________________</w:t>
      </w:r>
    </w:p>
    <w:p w:rsidR="00A346A0" w:rsidRPr="004303EE" w:rsidRDefault="00D50A5B" w:rsidP="00A346A0">
      <w:pPr>
        <w:pStyle w:val="ConsPlusNormal"/>
        <w:rPr>
          <w:rFonts w:ascii="Times New Roman" w:hAnsi="Times New Roman" w:cs="Times New Roman"/>
          <w:szCs w:val="24"/>
        </w:rPr>
      </w:pPr>
      <w:r w:rsidRPr="004303EE">
        <w:rPr>
          <w:rFonts w:asciiTheme="minorHAnsi" w:eastAsiaTheme="minorHAnsi" w:hAnsiTheme="minorHAnsi" w:cstheme="minorHAnsi"/>
          <w:sz w:val="20"/>
          <w:lang w:eastAsia="en-US"/>
        </w:rPr>
        <w:t>(ФИО, телефон, адрес электронной почты)</w:t>
      </w:r>
    </w:p>
    <w:p w:rsidR="00A346A0" w:rsidRDefault="00A346A0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E" w:rsidRDefault="004303E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E" w:rsidRDefault="004303E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E" w:rsidRDefault="004303E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ACE" w:rsidRDefault="00CD6AC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3EE" w:rsidRPr="00A346A0" w:rsidRDefault="004303EE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2B9" w:rsidRPr="005A1CDD" w:rsidRDefault="00CE72B9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sz w:val="20"/>
          <w:szCs w:val="20"/>
          <w:lang w:eastAsia="en-US"/>
        </w:rPr>
      </w:pPr>
      <w:r w:rsidRPr="005A1CDD">
        <w:rPr>
          <w:rFonts w:ascii="Courier New" w:eastAsia="Calibri" w:hAnsi="Courier New" w:cs="Courier New"/>
          <w:b/>
          <w:sz w:val="20"/>
          <w:szCs w:val="20"/>
          <w:lang w:eastAsia="en-US"/>
        </w:rPr>
        <w:t>Согласие на обработку персональных данных</w:t>
      </w:r>
    </w:p>
    <w:p w:rsidR="00CE72B9" w:rsidRPr="005A1CDD" w:rsidRDefault="00CE72B9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b/>
          <w:sz w:val="20"/>
          <w:szCs w:val="20"/>
          <w:lang w:eastAsia="en-US"/>
        </w:rPr>
      </w:pPr>
      <w:r w:rsidRPr="005A1CDD">
        <w:rPr>
          <w:rFonts w:ascii="Courier New" w:eastAsia="Calibri" w:hAnsi="Courier New" w:cs="Courier New"/>
          <w:b/>
          <w:sz w:val="20"/>
          <w:szCs w:val="20"/>
          <w:lang w:eastAsia="en-US"/>
        </w:rPr>
        <w:t>(для физических лиц)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Я, _______________________________________________________________________,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(фамилия, имя, отчество субъекта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в  соответствии  с </w:t>
      </w:r>
      <w:hyperlink r:id="rId18" w:history="1">
        <w:r w:rsidRPr="00CE72B9">
          <w:rPr>
            <w:rFonts w:ascii="Courier New" w:eastAsia="Times New Roman" w:hAnsi="Courier New" w:cs="Courier New"/>
            <w:sz w:val="20"/>
            <w:szCs w:val="20"/>
          </w:rPr>
          <w:t>п. 4 ст. 9</w:t>
        </w:r>
      </w:hyperlink>
      <w:r w:rsidRPr="00CE72B9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 от  27.07.2006  № 152-ФЗ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«О персональных данных», зарегистрирован(а) по адресу: 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(наименование документа, №, сведения о дате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выдачи документа и выдавшем его органе)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(Вариант: ________________________________________________________________,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(фамилия, имя, отчество представителя субъекта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зарегистрирован ______ по адресу: 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документ, удостоверяющий личность: 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(наименование документа, №, сведения о дате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выдачи документа и выдавшем его органе)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Доверенность от «__» ______ _____ г. № ____ (или реквизиты иного документа,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подтверждающего полномочия представителя)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в целях 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(указать цель обработки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даю согласие _____________________________________________________________,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(указать наименование лица, получающего согласие субъекта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персональных данных)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находящемуся по адресу: ____________________________________,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на обработку моих персональных данных, а именно: _________________________,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(указать перечень персональных данных, на обработку которых дается согласие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субъекта   персональных   данных),  то   есть   на   совершение   действий,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предусмотренных  </w:t>
      </w:r>
      <w:hyperlink r:id="rId19" w:history="1">
        <w:r w:rsidRPr="00CE72B9">
          <w:rPr>
            <w:rFonts w:ascii="Courier New" w:eastAsia="Times New Roman" w:hAnsi="Courier New" w:cs="Courier New"/>
            <w:sz w:val="20"/>
            <w:szCs w:val="20"/>
          </w:rPr>
          <w:t>п.  3  ст. 3</w:t>
        </w:r>
      </w:hyperlink>
      <w:r w:rsidRPr="00CE72B9">
        <w:rPr>
          <w:rFonts w:ascii="Courier New" w:eastAsia="Times New Roman" w:hAnsi="Courier New" w:cs="Courier New"/>
          <w:sz w:val="20"/>
          <w:szCs w:val="20"/>
        </w:rPr>
        <w:t xml:space="preserve"> Федерального закона от 27.07.2006 № 152-ФЗ «О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персональных данных».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Настоящее  согласие  действует  со  дня  его подписания до дня отзыва в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письменной форме.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«__» ______________ ____ г.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Субъект персональных данных: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_______________/____________________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(подпись)         (Ф.И.О.)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4303EE" w:rsidRDefault="004303EE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4303EE" w:rsidRDefault="004303EE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4303EE" w:rsidRDefault="004303EE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E13C48" w:rsidRPr="00CD6ACE" w:rsidRDefault="00E13C48" w:rsidP="00CD6ACE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 w:val="20"/>
          <w:szCs w:val="20"/>
        </w:rPr>
      </w:pPr>
    </w:p>
    <w:p w:rsidR="00CE72B9" w:rsidRPr="00CD6ACE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D6ACE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CE72B9" w:rsidRPr="005A1CDD" w:rsidRDefault="00CE72B9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CD6ACE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  <w:r w:rsidRPr="005A1CD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(контактные данные заявителя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5A1CDD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Pr="005A1CDD">
        <w:rPr>
          <w:rFonts w:ascii="Courier New" w:eastAsia="Times New Roman" w:hAnsi="Courier New" w:cs="Courier New"/>
          <w:b/>
          <w:sz w:val="20"/>
          <w:szCs w:val="20"/>
        </w:rPr>
        <w:t>УВЕДОМЛЕНИЕ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об отсутствии объекта учета в реестре муниципального имущества МО___________;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Глава Администрации                            ____________________________</w:t>
      </w:r>
    </w:p>
    <w:p w:rsidR="00CE72B9" w:rsidRPr="00CE72B9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E13C48" w:rsidRDefault="00E13C48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5A1CDD" w:rsidRPr="00CE72B9" w:rsidRDefault="005A1CD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E72B9" w:rsidRPr="00CD6ACE" w:rsidRDefault="00CE72B9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D6AC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3</w:t>
      </w:r>
    </w:p>
    <w:p w:rsidR="005A1CDD" w:rsidRPr="00CD6ACE" w:rsidRDefault="005A1CDD" w:rsidP="005A1C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6ACE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CE72B9" w:rsidRPr="00CD6ACE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(контактные данные заявителя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адрес, телефон)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5A1CDD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5A1CDD">
        <w:rPr>
          <w:rFonts w:ascii="Courier New" w:eastAsia="Times New Roman" w:hAnsi="Courier New" w:cs="Courier New"/>
          <w:b/>
          <w:sz w:val="20"/>
          <w:szCs w:val="20"/>
        </w:rPr>
        <w:t>РЕШЕНИЕ</w:t>
      </w:r>
    </w:p>
    <w:p w:rsidR="00CE72B9" w:rsidRPr="005A1CDD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  <w:r w:rsidRPr="005A1CDD">
        <w:rPr>
          <w:rFonts w:ascii="Courier New" w:eastAsia="Times New Roman" w:hAnsi="Courier New" w:cs="Courier New"/>
          <w:b/>
          <w:sz w:val="20"/>
          <w:szCs w:val="20"/>
        </w:rPr>
        <w:t>об отказе в предоставлении муниципальной услуги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E72B9" w:rsidRPr="00CE72B9" w:rsidRDefault="00CE72B9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>Глава Администрации                            ____________________________</w:t>
      </w: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A346A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A346A0" w:rsidP="00D71C4C">
      <w:pPr>
        <w:pStyle w:val="ConsPlusNormal"/>
        <w:tabs>
          <w:tab w:val="left" w:pos="840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A346A0" w:rsidRPr="00A346A0" w:rsidSect="004303EE">
      <w:headerReference w:type="default" r:id="rId20"/>
      <w:headerReference w:type="first" r:id="rId21"/>
      <w:footerReference w:type="first" r:id="rId22"/>
      <w:pgSz w:w="11906" w:h="16838"/>
      <w:pgMar w:top="567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06" w:rsidRDefault="00036F06" w:rsidP="006541E2">
      <w:pPr>
        <w:spacing w:after="0" w:line="240" w:lineRule="auto"/>
      </w:pPr>
      <w:r>
        <w:separator/>
      </w:r>
    </w:p>
  </w:endnote>
  <w:endnote w:type="continuationSeparator" w:id="1">
    <w:p w:rsidR="00036F06" w:rsidRDefault="00036F06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068921"/>
      <w:docPartObj>
        <w:docPartGallery w:val="Page Numbers (Bottom of Page)"/>
        <w:docPartUnique/>
      </w:docPartObj>
    </w:sdtPr>
    <w:sdtContent>
      <w:p w:rsidR="00203FAA" w:rsidRDefault="009E1BB1">
        <w:pPr>
          <w:pStyle w:val="a8"/>
          <w:jc w:val="center"/>
        </w:pPr>
        <w:fldSimple w:instr="PAGE   \* MERGEFORMAT">
          <w:r w:rsidR="00936B11">
            <w:rPr>
              <w:noProof/>
            </w:rPr>
            <w:t>1</w:t>
          </w:r>
        </w:fldSimple>
      </w:p>
    </w:sdtContent>
  </w:sdt>
  <w:p w:rsidR="00203FAA" w:rsidRDefault="00203F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06" w:rsidRDefault="00036F06" w:rsidP="006541E2">
      <w:pPr>
        <w:spacing w:after="0" w:line="240" w:lineRule="auto"/>
      </w:pPr>
      <w:r>
        <w:separator/>
      </w:r>
    </w:p>
  </w:footnote>
  <w:footnote w:type="continuationSeparator" w:id="1">
    <w:p w:rsidR="00036F06" w:rsidRDefault="00036F06" w:rsidP="006541E2">
      <w:pPr>
        <w:spacing w:after="0" w:line="240" w:lineRule="auto"/>
      </w:pPr>
      <w:r>
        <w:continuationSeparator/>
      </w:r>
    </w:p>
  </w:footnote>
  <w:footnote w:id="2">
    <w:p w:rsidR="00203FAA" w:rsidRDefault="00203FAA" w:rsidP="00D50A5B">
      <w:pPr>
        <w:pStyle w:val="af2"/>
      </w:pPr>
      <w:r w:rsidRPr="005A1CDD">
        <w:rPr>
          <w:rStyle w:val="af4"/>
        </w:rPr>
        <w:footnoteRef/>
      </w:r>
      <w:r w:rsidRPr="005A1CDD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AA" w:rsidRDefault="00203FAA">
    <w:pPr>
      <w:pStyle w:val="a6"/>
      <w:jc w:val="right"/>
    </w:pPr>
  </w:p>
  <w:p w:rsidR="00203FAA" w:rsidRDefault="00203F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AA" w:rsidRDefault="00203FAA" w:rsidP="006E2B1E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4B38"/>
    <w:multiLevelType w:val="hybridMultilevel"/>
    <w:tmpl w:val="EAC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8840DF7"/>
    <w:multiLevelType w:val="hybridMultilevel"/>
    <w:tmpl w:val="8C9EF29E"/>
    <w:lvl w:ilvl="0" w:tplc="BEBCB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CE6DE1"/>
    <w:multiLevelType w:val="hybridMultilevel"/>
    <w:tmpl w:val="BB44CD60"/>
    <w:lvl w:ilvl="0" w:tplc="51D82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C11ED"/>
    <w:multiLevelType w:val="hybridMultilevel"/>
    <w:tmpl w:val="70A630AC"/>
    <w:lvl w:ilvl="0" w:tplc="9F6A44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76BA"/>
    <w:rsid w:val="000001D3"/>
    <w:rsid w:val="00004215"/>
    <w:rsid w:val="00016563"/>
    <w:rsid w:val="00023A7E"/>
    <w:rsid w:val="0003090F"/>
    <w:rsid w:val="00034350"/>
    <w:rsid w:val="00036F06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18A1"/>
    <w:rsid w:val="000824C5"/>
    <w:rsid w:val="00084156"/>
    <w:rsid w:val="0008748C"/>
    <w:rsid w:val="00092126"/>
    <w:rsid w:val="00093D10"/>
    <w:rsid w:val="000B5E71"/>
    <w:rsid w:val="000B64A0"/>
    <w:rsid w:val="000C09FA"/>
    <w:rsid w:val="000C2E32"/>
    <w:rsid w:val="000C33AD"/>
    <w:rsid w:val="000C5018"/>
    <w:rsid w:val="000C543F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56403"/>
    <w:rsid w:val="001634B9"/>
    <w:rsid w:val="0018524C"/>
    <w:rsid w:val="00186DA8"/>
    <w:rsid w:val="00197C47"/>
    <w:rsid w:val="001A124D"/>
    <w:rsid w:val="001A4927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03FAA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14E5"/>
    <w:rsid w:val="00257383"/>
    <w:rsid w:val="002620D5"/>
    <w:rsid w:val="002627E1"/>
    <w:rsid w:val="00265E05"/>
    <w:rsid w:val="00266395"/>
    <w:rsid w:val="00270652"/>
    <w:rsid w:val="002762C9"/>
    <w:rsid w:val="002778AE"/>
    <w:rsid w:val="002808AB"/>
    <w:rsid w:val="0028675C"/>
    <w:rsid w:val="0029247A"/>
    <w:rsid w:val="00297CB7"/>
    <w:rsid w:val="002A10B5"/>
    <w:rsid w:val="002A26B5"/>
    <w:rsid w:val="002A2C0E"/>
    <w:rsid w:val="002A50A9"/>
    <w:rsid w:val="002B2B15"/>
    <w:rsid w:val="002B6752"/>
    <w:rsid w:val="002C1C12"/>
    <w:rsid w:val="002C49BC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08DB"/>
    <w:rsid w:val="00367F1E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751"/>
    <w:rsid w:val="0042142E"/>
    <w:rsid w:val="00424E3C"/>
    <w:rsid w:val="004303EE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75356"/>
    <w:rsid w:val="00480830"/>
    <w:rsid w:val="00481421"/>
    <w:rsid w:val="00484114"/>
    <w:rsid w:val="00484F78"/>
    <w:rsid w:val="004864BA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027F"/>
    <w:rsid w:val="00575DA5"/>
    <w:rsid w:val="00577B81"/>
    <w:rsid w:val="00577D9E"/>
    <w:rsid w:val="00583078"/>
    <w:rsid w:val="005926E9"/>
    <w:rsid w:val="00593189"/>
    <w:rsid w:val="005A1CDD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21597"/>
    <w:rsid w:val="00621710"/>
    <w:rsid w:val="00632421"/>
    <w:rsid w:val="00632661"/>
    <w:rsid w:val="00635A1E"/>
    <w:rsid w:val="00636D02"/>
    <w:rsid w:val="00647F71"/>
    <w:rsid w:val="00653F1D"/>
    <w:rsid w:val="006541E2"/>
    <w:rsid w:val="006563BF"/>
    <w:rsid w:val="00662A69"/>
    <w:rsid w:val="006652D0"/>
    <w:rsid w:val="00670C06"/>
    <w:rsid w:val="006800D1"/>
    <w:rsid w:val="00687D30"/>
    <w:rsid w:val="00692607"/>
    <w:rsid w:val="0069402B"/>
    <w:rsid w:val="006A5119"/>
    <w:rsid w:val="006A690B"/>
    <w:rsid w:val="006C2618"/>
    <w:rsid w:val="006C4F4F"/>
    <w:rsid w:val="006C76BC"/>
    <w:rsid w:val="006D0D95"/>
    <w:rsid w:val="006D3743"/>
    <w:rsid w:val="006D4426"/>
    <w:rsid w:val="006D73BD"/>
    <w:rsid w:val="006E2B1E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601CD"/>
    <w:rsid w:val="007642DF"/>
    <w:rsid w:val="00771F1A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2744"/>
    <w:rsid w:val="007A3F49"/>
    <w:rsid w:val="007B5F62"/>
    <w:rsid w:val="007B7DC6"/>
    <w:rsid w:val="007C4F3F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4F65"/>
    <w:rsid w:val="007F2E30"/>
    <w:rsid w:val="007F4DBF"/>
    <w:rsid w:val="007F6597"/>
    <w:rsid w:val="00801706"/>
    <w:rsid w:val="00802169"/>
    <w:rsid w:val="00814528"/>
    <w:rsid w:val="00814D5B"/>
    <w:rsid w:val="0081602E"/>
    <w:rsid w:val="008166B3"/>
    <w:rsid w:val="00816DD3"/>
    <w:rsid w:val="0081716B"/>
    <w:rsid w:val="00831DF1"/>
    <w:rsid w:val="00833FBA"/>
    <w:rsid w:val="00834D92"/>
    <w:rsid w:val="00834F6C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B4CAD"/>
    <w:rsid w:val="008C0EA1"/>
    <w:rsid w:val="008D1DFD"/>
    <w:rsid w:val="008D2CA5"/>
    <w:rsid w:val="008D4AF9"/>
    <w:rsid w:val="008E5E76"/>
    <w:rsid w:val="008E62C5"/>
    <w:rsid w:val="008E7370"/>
    <w:rsid w:val="008F2321"/>
    <w:rsid w:val="009124D2"/>
    <w:rsid w:val="00913160"/>
    <w:rsid w:val="00916014"/>
    <w:rsid w:val="00922DF3"/>
    <w:rsid w:val="009251B2"/>
    <w:rsid w:val="00926571"/>
    <w:rsid w:val="00927A15"/>
    <w:rsid w:val="00932CBB"/>
    <w:rsid w:val="00936B11"/>
    <w:rsid w:val="00940263"/>
    <w:rsid w:val="00941B39"/>
    <w:rsid w:val="009447DA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2520"/>
    <w:rsid w:val="009A4C98"/>
    <w:rsid w:val="009A7606"/>
    <w:rsid w:val="009A797B"/>
    <w:rsid w:val="009B639C"/>
    <w:rsid w:val="009C21D8"/>
    <w:rsid w:val="009D0A2C"/>
    <w:rsid w:val="009D1CD2"/>
    <w:rsid w:val="009D43E2"/>
    <w:rsid w:val="009D5B10"/>
    <w:rsid w:val="009E1BB1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4921"/>
    <w:rsid w:val="00A851EF"/>
    <w:rsid w:val="00A853E1"/>
    <w:rsid w:val="00AA1338"/>
    <w:rsid w:val="00AA4F4F"/>
    <w:rsid w:val="00AC78D8"/>
    <w:rsid w:val="00AD1326"/>
    <w:rsid w:val="00AD740A"/>
    <w:rsid w:val="00AF39D3"/>
    <w:rsid w:val="00B00347"/>
    <w:rsid w:val="00B0186A"/>
    <w:rsid w:val="00B0328B"/>
    <w:rsid w:val="00B038DA"/>
    <w:rsid w:val="00B076F8"/>
    <w:rsid w:val="00B16F78"/>
    <w:rsid w:val="00B259BC"/>
    <w:rsid w:val="00B34611"/>
    <w:rsid w:val="00B34E40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8030F"/>
    <w:rsid w:val="00B8155B"/>
    <w:rsid w:val="00B874E4"/>
    <w:rsid w:val="00B93450"/>
    <w:rsid w:val="00BA4EBA"/>
    <w:rsid w:val="00BA6D36"/>
    <w:rsid w:val="00BB1410"/>
    <w:rsid w:val="00BC5B10"/>
    <w:rsid w:val="00BC616B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092C"/>
    <w:rsid w:val="00C14337"/>
    <w:rsid w:val="00C1464E"/>
    <w:rsid w:val="00C15F4E"/>
    <w:rsid w:val="00C170FA"/>
    <w:rsid w:val="00C174A5"/>
    <w:rsid w:val="00C201A4"/>
    <w:rsid w:val="00C20E20"/>
    <w:rsid w:val="00C25CEE"/>
    <w:rsid w:val="00C279A9"/>
    <w:rsid w:val="00C3302F"/>
    <w:rsid w:val="00C33C9E"/>
    <w:rsid w:val="00C34135"/>
    <w:rsid w:val="00C342AD"/>
    <w:rsid w:val="00C351E7"/>
    <w:rsid w:val="00C35CF0"/>
    <w:rsid w:val="00C409C0"/>
    <w:rsid w:val="00C43955"/>
    <w:rsid w:val="00C46C69"/>
    <w:rsid w:val="00C52DD2"/>
    <w:rsid w:val="00C61DD5"/>
    <w:rsid w:val="00C770F1"/>
    <w:rsid w:val="00C77665"/>
    <w:rsid w:val="00C82B1B"/>
    <w:rsid w:val="00C86875"/>
    <w:rsid w:val="00C87EDD"/>
    <w:rsid w:val="00CA1B4C"/>
    <w:rsid w:val="00CA1EBD"/>
    <w:rsid w:val="00CA4271"/>
    <w:rsid w:val="00CA5796"/>
    <w:rsid w:val="00CA5799"/>
    <w:rsid w:val="00CB187E"/>
    <w:rsid w:val="00CB26B9"/>
    <w:rsid w:val="00CB7017"/>
    <w:rsid w:val="00CC1F2C"/>
    <w:rsid w:val="00CD34FD"/>
    <w:rsid w:val="00CD53F6"/>
    <w:rsid w:val="00CD6ACE"/>
    <w:rsid w:val="00CE7186"/>
    <w:rsid w:val="00CE72B9"/>
    <w:rsid w:val="00CF0A00"/>
    <w:rsid w:val="00CF6A67"/>
    <w:rsid w:val="00CF740A"/>
    <w:rsid w:val="00CF7711"/>
    <w:rsid w:val="00D0078F"/>
    <w:rsid w:val="00D02883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0CB"/>
    <w:rsid w:val="00D5154A"/>
    <w:rsid w:val="00D5651B"/>
    <w:rsid w:val="00D6791D"/>
    <w:rsid w:val="00D71C4C"/>
    <w:rsid w:val="00D75EAF"/>
    <w:rsid w:val="00D81271"/>
    <w:rsid w:val="00D84FD4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3C48"/>
    <w:rsid w:val="00E14608"/>
    <w:rsid w:val="00E1586B"/>
    <w:rsid w:val="00E21BEA"/>
    <w:rsid w:val="00E333D7"/>
    <w:rsid w:val="00E353D8"/>
    <w:rsid w:val="00E435CF"/>
    <w:rsid w:val="00E51399"/>
    <w:rsid w:val="00E61570"/>
    <w:rsid w:val="00E61EFF"/>
    <w:rsid w:val="00E660D3"/>
    <w:rsid w:val="00E71AF7"/>
    <w:rsid w:val="00E74EF4"/>
    <w:rsid w:val="00E762BB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5708"/>
    <w:rsid w:val="00EC3253"/>
    <w:rsid w:val="00EF1BBB"/>
    <w:rsid w:val="00EF2B03"/>
    <w:rsid w:val="00EF54AF"/>
    <w:rsid w:val="00EF624A"/>
    <w:rsid w:val="00F0074B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63DF"/>
    <w:rsid w:val="00F7653E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236A"/>
    <w:rsid w:val="00FE2CB1"/>
    <w:rsid w:val="00FE54E6"/>
    <w:rsid w:val="00FF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">
    <w:name w:val="заголовок 1"/>
    <w:basedOn w:val="a"/>
    <w:next w:val="a"/>
    <w:rsid w:val="00A849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basedOn w:val="a0"/>
    <w:rsid w:val="003608DB"/>
  </w:style>
  <w:style w:type="paragraph" w:customStyle="1" w:styleId="10">
    <w:name w:val="нум список 1"/>
    <w:qFormat/>
    <w:rsid w:val="00203FAA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13" Type="http://schemas.openxmlformats.org/officeDocument/2006/relationships/hyperlink" Target="consultantplus://offline/ref=E661085ED54F412FA5CA6470B032C1BB0390056F0E46493D44858794BC2CR1L" TargetMode="External"/><Relationship Id="rId1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10D6B0F4F493D44858794BC2CR1L" TargetMode="External"/><Relationship Id="rId17" Type="http://schemas.openxmlformats.org/officeDocument/2006/relationships/hyperlink" Target="consultantplus://offline/ref=4D44E0570805167662E127B143D94D89D2C116973D515531CB7B4DCD4041ABCC0C827BF7C84EED038795193305150609C7AC9C5D7D2CD4B4D5r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7Z1X4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E0D3CAFFFF10D3E9A32224677F0197158DF52B9A247D05489038CC69654B189742EA67DADCF56B3960D1F9603C9D707805077FE2c7y2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F1DZ5XA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A8E1210D45877B0AE721DB20FE3724878285D6E184664A13A0E31D8BC513B6E4AC5CA1DC3DD41C51AC657A021036E8D5929BCC63A39EC0d7u1G" TargetMode="External"/><Relationship Id="rId19" Type="http://schemas.openxmlformats.org/officeDocument/2006/relationships/hyperlink" Target="consultantplus://offline/ref=E661085ED54F412FA5CA6470B032C1BB03930D6A0843493D44858794BCC1F3B37FEFC86A6441066022R0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bigsp@tomsk.gov.ru" TargetMode="External"/><Relationship Id="rId14" Type="http://schemas.openxmlformats.org/officeDocument/2006/relationships/hyperlink" Target="consultantplus://offline/ref=E661085ED54F412FA5CA6470B032C1BB0094086E0444493D44858794BC2CR1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3660-0B77-45C2-925C-B49CB4FA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20</Pages>
  <Words>9408</Words>
  <Characters>53631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Сервер</cp:lastModifiedBy>
  <cp:revision>12</cp:revision>
  <cp:lastPrinted>2015-05-12T08:51:00Z</cp:lastPrinted>
  <dcterms:created xsi:type="dcterms:W3CDTF">2023-02-06T05:27:00Z</dcterms:created>
  <dcterms:modified xsi:type="dcterms:W3CDTF">2024-01-02T08:56:00Z</dcterms:modified>
</cp:coreProperties>
</file>