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62" w:rsidRDefault="00EE3262" w:rsidP="00EE3262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EE3262" w:rsidRDefault="00EE3262" w:rsidP="00EE3262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EE3262" w:rsidRDefault="00EE3262" w:rsidP="00EE3262">
      <w:pPr>
        <w:jc w:val="center"/>
        <w:rPr>
          <w:b/>
          <w:sz w:val="28"/>
          <w:szCs w:val="28"/>
        </w:rPr>
      </w:pPr>
    </w:p>
    <w:p w:rsidR="00EE3262" w:rsidRDefault="00EE3262" w:rsidP="00EE3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E3262" w:rsidRDefault="00EE3262" w:rsidP="00EE3262"/>
    <w:p w:rsidR="00EE3262" w:rsidRDefault="00EE3262" w:rsidP="00EE3262">
      <w:pPr>
        <w:rPr>
          <w:sz w:val="26"/>
          <w:szCs w:val="26"/>
        </w:rPr>
      </w:pPr>
      <w:r>
        <w:rPr>
          <w:sz w:val="26"/>
          <w:szCs w:val="26"/>
        </w:rPr>
        <w:t xml:space="preserve"> от 09.03.2022 г.                                       с. Парбиг                                             №   26                                                        </w:t>
      </w:r>
    </w:p>
    <w:p w:rsidR="00EE3262" w:rsidRDefault="00EE3262" w:rsidP="00EE3262">
      <w:pPr>
        <w:jc w:val="center"/>
        <w:rPr>
          <w:sz w:val="26"/>
          <w:szCs w:val="26"/>
        </w:rPr>
      </w:pPr>
    </w:p>
    <w:p w:rsidR="00EE3262" w:rsidRDefault="00EE3262" w:rsidP="00EE326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создании территориальной группировки сил и средств</w:t>
      </w:r>
    </w:p>
    <w:p w:rsidR="00EE3262" w:rsidRDefault="00EE3262" w:rsidP="00EE326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муниципального образования «Парбигское сельское  поселение» </w:t>
      </w:r>
    </w:p>
    <w:p w:rsidR="00EE3262" w:rsidRDefault="00EE3262" w:rsidP="00EE326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предназначенной для оперативного реагирования </w:t>
      </w:r>
    </w:p>
    <w:p w:rsidR="00EE3262" w:rsidRDefault="00EE3262" w:rsidP="00EE326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 чрезвычайные ситуации и проведение работ по их  ликвидации.</w:t>
      </w:r>
    </w:p>
    <w:p w:rsidR="00EE3262" w:rsidRDefault="00EE3262" w:rsidP="00EE3262">
      <w:pPr>
        <w:rPr>
          <w:sz w:val="26"/>
          <w:szCs w:val="26"/>
        </w:rPr>
      </w:pPr>
    </w:p>
    <w:p w:rsidR="00EE3262" w:rsidRDefault="00EE3262" w:rsidP="00EE3262">
      <w:pPr>
        <w:ind w:firstLine="540"/>
        <w:rPr>
          <w:sz w:val="26"/>
          <w:szCs w:val="26"/>
        </w:rPr>
      </w:pPr>
    </w:p>
    <w:p w:rsidR="00EE3262" w:rsidRDefault="00EE3262" w:rsidP="00EE3262">
      <w:pPr>
        <w:keepLines/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Федеральными законами</w:t>
      </w:r>
      <w:r>
        <w:rPr>
          <w:color w:val="000000"/>
          <w:sz w:val="26"/>
          <w:szCs w:val="26"/>
        </w:rPr>
        <w:t xml:space="preserve"> от </w:t>
      </w:r>
      <w:r>
        <w:rPr>
          <w:sz w:val="26"/>
          <w:szCs w:val="26"/>
        </w:rPr>
        <w:t>21 декабря 1994 года № 68-ФЗ «</w:t>
      </w:r>
      <w:r>
        <w:rPr>
          <w:color w:val="000000"/>
          <w:sz w:val="26"/>
          <w:szCs w:val="26"/>
        </w:rPr>
        <w:t>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</w:t>
      </w:r>
    </w:p>
    <w:p w:rsidR="00EE3262" w:rsidRDefault="00EE3262" w:rsidP="00EE3262">
      <w:pPr>
        <w:keepLines/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</w:p>
    <w:p w:rsidR="00EE3262" w:rsidRDefault="00EE3262" w:rsidP="00EE3262">
      <w:pPr>
        <w:keepLines/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EE3262" w:rsidRDefault="00EE3262" w:rsidP="00EE3262">
      <w:pPr>
        <w:ind w:firstLine="540"/>
        <w:rPr>
          <w:sz w:val="26"/>
          <w:szCs w:val="26"/>
        </w:rPr>
      </w:pPr>
    </w:p>
    <w:p w:rsidR="00EE3262" w:rsidRDefault="00EE3262" w:rsidP="00EE3262">
      <w:pPr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1. Утвердить состав территориальной группировки сил и средств, предназначенных для оперативного реагирования на чрезвычайные ситуации и проведение работ по их  ликвидации на территории муниципального образования «Парбигское сельское поселение» </w:t>
      </w:r>
      <w:r>
        <w:rPr>
          <w:i/>
          <w:sz w:val="26"/>
          <w:szCs w:val="26"/>
        </w:rPr>
        <w:t>(Приложение № 1).</w:t>
      </w:r>
    </w:p>
    <w:p w:rsidR="00EE3262" w:rsidRDefault="00EE3262" w:rsidP="00EE32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Руководителям предприятий, организаций МБОУ «Парбигская  СОШ им. М.Т.Калашникова»,  ИП «Аникин С.П.» МКУ Администрация Парбигского сельского поселения, обеспечить постоянную готовность сил и средств в соответствии с Приложением № 1 к ликвидации чрезвычайных ситуаций на территории   района.</w:t>
      </w:r>
    </w:p>
    <w:p w:rsidR="00EE3262" w:rsidRDefault="00EE3262" w:rsidP="00EE32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Председателю комиссии по предупреждению и ликвидации чрезвычайных ситуаций и обеспечению пожарной безопасности ежеквартально осуществлять проверку готовности сил и средств, согласно приложению № 1, к действиям по ликвидации чрезвычайных ситуаций на территории поселения.</w:t>
      </w:r>
    </w:p>
    <w:p w:rsidR="00EE3262" w:rsidRDefault="00EE3262" w:rsidP="00EE32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Право на привлечение указанных сил и средств, при возникновении и ликвидации чрезвычайных ситуаций на территории муниципального образования «Парбигское сельское поселение» предоставить председателю комиссии по предупреждению и ликвидации чрезвычайных ситуаций и обеспечению пожарной безопасности.</w:t>
      </w:r>
    </w:p>
    <w:p w:rsidR="00EE3262" w:rsidRDefault="00EE3262" w:rsidP="00EE32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Постановление Администрации Парбигского сельского поселения № 42 от 31.03.2021 года  считать утратившим силу.</w:t>
      </w:r>
    </w:p>
    <w:p w:rsidR="00EE3262" w:rsidRDefault="00EE3262" w:rsidP="00EE32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6. Настоящее Постановление вступает в силу с даты его опубликования  на официальном сайте Администрации Парбигского сельского поселения в информационно-телекоммуникационной сети «Интернет» </w:t>
      </w:r>
      <w:hyperlink r:id="rId4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r>
          <w:rPr>
            <w:rStyle w:val="a3"/>
            <w:sz w:val="26"/>
            <w:szCs w:val="26"/>
            <w:lang w:val="en-US"/>
          </w:rPr>
          <w:t>parbig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/  </w:t>
      </w:r>
    </w:p>
    <w:p w:rsidR="00EE3262" w:rsidRDefault="00EE3262" w:rsidP="00EE32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7. Контроль за исполнением настоящего постановления возложить на Главу Парбигского сельского поселения.</w:t>
      </w:r>
    </w:p>
    <w:p w:rsidR="00EE3262" w:rsidRDefault="00EE3262" w:rsidP="00EE3262">
      <w:pPr>
        <w:rPr>
          <w:sz w:val="26"/>
          <w:szCs w:val="26"/>
        </w:rPr>
      </w:pPr>
    </w:p>
    <w:p w:rsidR="00EE3262" w:rsidRDefault="00EE3262" w:rsidP="00EE3262">
      <w:pPr>
        <w:rPr>
          <w:sz w:val="26"/>
          <w:szCs w:val="26"/>
        </w:rPr>
      </w:pPr>
    </w:p>
    <w:p w:rsidR="00EE3262" w:rsidRDefault="00EE3262" w:rsidP="00EE3262">
      <w:pPr>
        <w:rPr>
          <w:sz w:val="26"/>
          <w:szCs w:val="26"/>
        </w:rPr>
      </w:pPr>
      <w:r>
        <w:rPr>
          <w:sz w:val="26"/>
          <w:szCs w:val="26"/>
        </w:rPr>
        <w:lastRenderedPageBreak/>
        <w:t>Глава Парбигского сельского поселения                                        Л.В.Косолапова</w:t>
      </w:r>
    </w:p>
    <w:p w:rsidR="00EE3262" w:rsidRDefault="00EE3262" w:rsidP="00EE3262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EE3262" w:rsidRDefault="00EE3262" w:rsidP="00EE326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EE3262" w:rsidRDefault="00EE3262" w:rsidP="00EE3262">
      <w:pPr>
        <w:rPr>
          <w:sz w:val="26"/>
          <w:szCs w:val="26"/>
        </w:rPr>
      </w:pPr>
    </w:p>
    <w:p w:rsidR="00EE3262" w:rsidRDefault="00EE3262" w:rsidP="00EE3262">
      <w:pPr>
        <w:rPr>
          <w:sz w:val="26"/>
          <w:szCs w:val="26"/>
        </w:rPr>
      </w:pPr>
    </w:p>
    <w:p w:rsidR="00EE3262" w:rsidRDefault="00EE3262" w:rsidP="00EE326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</w:p>
    <w:p w:rsidR="00EE3262" w:rsidRDefault="00EE3262" w:rsidP="00EE3262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Приложение № 1 </w:t>
      </w:r>
    </w:p>
    <w:p w:rsidR="00EE3262" w:rsidRDefault="00EE3262" w:rsidP="00EE3262">
      <w:pPr>
        <w:pStyle w:val="consnonformat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к постановлению  Администрации</w:t>
      </w:r>
    </w:p>
    <w:p w:rsidR="00EE3262" w:rsidRDefault="00EE3262" w:rsidP="00EE3262">
      <w:pPr>
        <w:pStyle w:val="consnonformat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Парбигского сельского поселения</w:t>
      </w:r>
    </w:p>
    <w:p w:rsidR="00EE3262" w:rsidRDefault="00EE3262" w:rsidP="00EE3262">
      <w:pPr>
        <w:pStyle w:val="consnonformat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от 09.03.2022 г. .№ 26</w:t>
      </w:r>
    </w:p>
    <w:p w:rsidR="00EE3262" w:rsidRDefault="00EE3262" w:rsidP="00EE3262">
      <w:pPr>
        <w:rPr>
          <w:sz w:val="26"/>
          <w:szCs w:val="26"/>
        </w:rPr>
      </w:pPr>
    </w:p>
    <w:p w:rsidR="00EE3262" w:rsidRDefault="00EE3262" w:rsidP="00EE326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EE3262" w:rsidRDefault="00EE3262" w:rsidP="00EE326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территориальной группировки сил и средств, предназначенных </w:t>
      </w:r>
    </w:p>
    <w:p w:rsidR="00EE3262" w:rsidRDefault="00EE3262" w:rsidP="00EE326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для оперативного реагирования на чрезвычайные ситуации </w:t>
      </w:r>
    </w:p>
    <w:p w:rsidR="00EE3262" w:rsidRDefault="00EE3262" w:rsidP="00EE326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 проведение работ по их  ликвидации на территории </w:t>
      </w:r>
    </w:p>
    <w:p w:rsidR="00EE3262" w:rsidRDefault="00EE3262" w:rsidP="00EE326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 «Парбигское сельское поселение»</w:t>
      </w:r>
    </w:p>
    <w:p w:rsidR="00EE3262" w:rsidRDefault="00EE3262" w:rsidP="00EE3262">
      <w:pPr>
        <w:jc w:val="center"/>
        <w:rPr>
          <w:sz w:val="26"/>
          <w:szCs w:val="26"/>
        </w:rPr>
      </w:pPr>
    </w:p>
    <w:p w:rsidR="00EE3262" w:rsidRDefault="00EE3262" w:rsidP="00EE326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1800"/>
        <w:gridCol w:w="3702"/>
      </w:tblGrid>
      <w:tr w:rsidR="00EE3262" w:rsidTr="00EE3262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предприятия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 аварийно-спасательных формирований</w:t>
            </w:r>
          </w:p>
        </w:tc>
      </w:tr>
      <w:tr w:rsidR="00EE3262" w:rsidTr="00EE326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62" w:rsidRDefault="00EE326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62" w:rsidRDefault="00EE3262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л/с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 и механизмы</w:t>
            </w:r>
          </w:p>
        </w:tc>
      </w:tr>
      <w:tr w:rsidR="00EE3262" w:rsidTr="00EE32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E3262" w:rsidTr="00EE32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«Парбигская СОШ им. М.Т.Калашникова»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Автобус ПАЗ- 320500</w:t>
            </w:r>
          </w:p>
        </w:tc>
      </w:tr>
      <w:tr w:rsidR="00EE3262" w:rsidTr="00EE32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Аникин С.П.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62" w:rsidRDefault="00EE32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 КАМАЗ 55111- 1шт</w:t>
            </w:r>
          </w:p>
          <w:p w:rsidR="00EE3262" w:rsidRDefault="00EE3262">
            <w:pPr>
              <w:rPr>
                <w:sz w:val="26"/>
                <w:szCs w:val="26"/>
              </w:rPr>
            </w:pPr>
          </w:p>
          <w:p w:rsidR="00EE3262" w:rsidRDefault="00EE3262">
            <w:pPr>
              <w:rPr>
                <w:sz w:val="26"/>
                <w:szCs w:val="26"/>
              </w:rPr>
            </w:pPr>
          </w:p>
          <w:p w:rsidR="00EE3262" w:rsidRDefault="00EE32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Кировец К-701 -1 шт  </w:t>
            </w:r>
          </w:p>
        </w:tc>
      </w:tr>
      <w:tr w:rsidR="00EE3262" w:rsidTr="00EE32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МКУАдминистрация Парбигского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62" w:rsidRDefault="00EE32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 УАЗ-Патриот</w:t>
            </w:r>
          </w:p>
        </w:tc>
      </w:tr>
    </w:tbl>
    <w:p w:rsidR="00EE3262" w:rsidRDefault="00EE3262" w:rsidP="00EE3262">
      <w:pPr>
        <w:rPr>
          <w:sz w:val="26"/>
          <w:szCs w:val="26"/>
        </w:rPr>
      </w:pPr>
    </w:p>
    <w:p w:rsidR="00EE3262" w:rsidRDefault="00EE3262" w:rsidP="00EE3262">
      <w:pPr>
        <w:rPr>
          <w:sz w:val="26"/>
          <w:szCs w:val="26"/>
        </w:rPr>
      </w:pPr>
    </w:p>
    <w:p w:rsidR="00EE3262" w:rsidRDefault="00EE3262" w:rsidP="00EE3262">
      <w:pPr>
        <w:rPr>
          <w:sz w:val="26"/>
          <w:szCs w:val="26"/>
        </w:rPr>
      </w:pPr>
    </w:p>
    <w:p w:rsidR="00EE3262" w:rsidRDefault="00EE3262" w:rsidP="00EE3262">
      <w:pPr>
        <w:rPr>
          <w:sz w:val="26"/>
          <w:szCs w:val="26"/>
        </w:rPr>
      </w:pPr>
      <w:r>
        <w:rPr>
          <w:sz w:val="26"/>
          <w:szCs w:val="26"/>
        </w:rPr>
        <w:t>Глава Парбигского сельского поселения                                        Л.В.Косолапова</w:t>
      </w:r>
    </w:p>
    <w:p w:rsidR="00EE3262" w:rsidRDefault="00EE3262" w:rsidP="00EE3262">
      <w:pPr>
        <w:rPr>
          <w:sz w:val="26"/>
          <w:szCs w:val="26"/>
        </w:rPr>
      </w:pPr>
    </w:p>
    <w:p w:rsidR="00EE3262" w:rsidRDefault="00EE3262" w:rsidP="00EE3262">
      <w:pPr>
        <w:rPr>
          <w:sz w:val="26"/>
          <w:szCs w:val="26"/>
        </w:rPr>
      </w:pPr>
    </w:p>
    <w:p w:rsidR="00EE3262" w:rsidRDefault="00EE3262" w:rsidP="00EE3262">
      <w:pPr>
        <w:rPr>
          <w:sz w:val="26"/>
          <w:szCs w:val="26"/>
        </w:rPr>
      </w:pPr>
    </w:p>
    <w:p w:rsidR="00EE3262" w:rsidRDefault="00EE3262" w:rsidP="00EE3262">
      <w:pPr>
        <w:rPr>
          <w:sz w:val="26"/>
          <w:szCs w:val="26"/>
        </w:rPr>
      </w:pPr>
    </w:p>
    <w:p w:rsidR="00EE3262" w:rsidRDefault="00EE3262" w:rsidP="00EE3262">
      <w:pPr>
        <w:rPr>
          <w:sz w:val="26"/>
          <w:szCs w:val="26"/>
        </w:rPr>
      </w:pPr>
    </w:p>
    <w:p w:rsidR="00EE3262" w:rsidRDefault="00EE3262" w:rsidP="00EE3262">
      <w:pPr>
        <w:rPr>
          <w:sz w:val="26"/>
          <w:szCs w:val="26"/>
        </w:rPr>
      </w:pPr>
    </w:p>
    <w:p w:rsidR="0060240A" w:rsidRDefault="0060240A"/>
    <w:sectPr w:rsidR="0060240A" w:rsidSect="00430859">
      <w:pgSz w:w="11906" w:h="16838" w:code="9"/>
      <w:pgMar w:top="1134" w:right="851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EE3262"/>
    <w:rsid w:val="00055390"/>
    <w:rsid w:val="00186890"/>
    <w:rsid w:val="00430859"/>
    <w:rsid w:val="0060240A"/>
    <w:rsid w:val="00790461"/>
    <w:rsid w:val="007D719A"/>
    <w:rsid w:val="00D31FB4"/>
    <w:rsid w:val="00E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3402" w:hanging="34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62"/>
    <w:pPr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3262"/>
    <w:rPr>
      <w:color w:val="0000FF"/>
      <w:u w:val="single"/>
    </w:rPr>
  </w:style>
  <w:style w:type="paragraph" w:customStyle="1" w:styleId="consnonformat">
    <w:name w:val="consnonformat"/>
    <w:basedOn w:val="a"/>
    <w:rsid w:val="00EE32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bi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2022-03-09T04:37:00Z</dcterms:created>
  <dcterms:modified xsi:type="dcterms:W3CDTF">2022-03-09T04:37:00Z</dcterms:modified>
</cp:coreProperties>
</file>