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3E" w:rsidRDefault="00407822" w:rsidP="004078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МКУ </w:t>
      </w:r>
      <w:r w:rsidR="00BC653E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ПАРБИГСКОГО СЕЛЬСКОГО ПОСЕЛЕНИЯ</w:t>
      </w:r>
    </w:p>
    <w:p w:rsidR="00BC653E" w:rsidRDefault="00BC653E" w:rsidP="004078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07822" w:rsidRDefault="00407822" w:rsidP="00407822">
      <w:pPr>
        <w:jc w:val="center"/>
        <w:rPr>
          <w:rFonts w:ascii="Times New Roman" w:hAnsi="Times New Roman" w:cs="Times New Roman"/>
        </w:rPr>
      </w:pPr>
    </w:p>
    <w:p w:rsidR="00BC653E" w:rsidRDefault="007421B5" w:rsidP="00BC6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BC653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BC653E">
        <w:rPr>
          <w:rFonts w:ascii="Times New Roman" w:hAnsi="Times New Roman" w:cs="Times New Roman"/>
        </w:rPr>
        <w:t>.2021 г.</w:t>
      </w:r>
      <w:r w:rsidR="00BC653E">
        <w:rPr>
          <w:rFonts w:ascii="Times New Roman" w:hAnsi="Times New Roman" w:cs="Times New Roman"/>
        </w:rPr>
        <w:tab/>
      </w:r>
      <w:r w:rsidR="00BC653E">
        <w:rPr>
          <w:rFonts w:ascii="Times New Roman" w:hAnsi="Times New Roman" w:cs="Times New Roman"/>
        </w:rPr>
        <w:tab/>
      </w:r>
      <w:r w:rsidR="00BC653E">
        <w:rPr>
          <w:rFonts w:ascii="Times New Roman" w:hAnsi="Times New Roman" w:cs="Times New Roman"/>
        </w:rPr>
        <w:tab/>
        <w:t xml:space="preserve">                  с. Парбиг</w:t>
      </w:r>
      <w:r w:rsidR="00BC653E">
        <w:rPr>
          <w:rFonts w:ascii="Times New Roman" w:hAnsi="Times New Roman" w:cs="Times New Roman"/>
        </w:rPr>
        <w:tab/>
      </w:r>
      <w:r w:rsidR="00BC653E">
        <w:rPr>
          <w:rFonts w:ascii="Times New Roman" w:hAnsi="Times New Roman" w:cs="Times New Roman"/>
        </w:rPr>
        <w:tab/>
        <w:t xml:space="preserve">               </w:t>
      </w:r>
      <w:r w:rsidR="00407822">
        <w:rPr>
          <w:rFonts w:ascii="Times New Roman" w:hAnsi="Times New Roman" w:cs="Times New Roman"/>
        </w:rPr>
        <w:t xml:space="preserve">                   </w:t>
      </w:r>
      <w:r w:rsidR="00BC653E">
        <w:rPr>
          <w:rFonts w:ascii="Times New Roman" w:hAnsi="Times New Roman" w:cs="Times New Roman"/>
        </w:rPr>
        <w:t xml:space="preserve">    №   </w:t>
      </w:r>
      <w:r>
        <w:rPr>
          <w:rFonts w:ascii="Times New Roman" w:hAnsi="Times New Roman" w:cs="Times New Roman"/>
        </w:rPr>
        <w:t>37</w:t>
      </w:r>
    </w:p>
    <w:p w:rsidR="00BC653E" w:rsidRDefault="00BC653E" w:rsidP="00BC653E">
      <w:pPr>
        <w:pStyle w:val="1"/>
        <w:tabs>
          <w:tab w:val="clear" w:pos="0"/>
          <w:tab w:val="left" w:pos="708"/>
        </w:tabs>
        <w:rPr>
          <w:sz w:val="22"/>
          <w:szCs w:val="22"/>
        </w:rPr>
      </w:pPr>
    </w:p>
    <w:p w:rsidR="00407822" w:rsidRDefault="00BC653E" w:rsidP="00407822">
      <w:pPr>
        <w:jc w:val="center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Об утверждении средней р</w:t>
      </w:r>
      <w:r w:rsidR="00407822">
        <w:rPr>
          <w:rFonts w:ascii="Times New Roman" w:hAnsi="Times New Roman" w:cs="Times New Roman"/>
          <w:spacing w:val="4"/>
        </w:rPr>
        <w:t xml:space="preserve">ыночной  </w:t>
      </w:r>
      <w:r>
        <w:rPr>
          <w:rFonts w:ascii="Times New Roman" w:hAnsi="Times New Roman" w:cs="Times New Roman"/>
          <w:spacing w:val="4"/>
        </w:rPr>
        <w:t>стоимости 1 кв.м. общей площади                                                                                                                     жилья на тер</w:t>
      </w:r>
      <w:r w:rsidR="00407822">
        <w:rPr>
          <w:rFonts w:ascii="Times New Roman" w:hAnsi="Times New Roman" w:cs="Times New Roman"/>
          <w:spacing w:val="4"/>
        </w:rPr>
        <w:t>ритории МО «</w:t>
      </w:r>
      <w:proofErr w:type="spellStart"/>
      <w:r w:rsidR="00407822">
        <w:rPr>
          <w:rFonts w:ascii="Times New Roman" w:hAnsi="Times New Roman" w:cs="Times New Roman"/>
          <w:spacing w:val="4"/>
        </w:rPr>
        <w:t>Парбигское</w:t>
      </w:r>
      <w:proofErr w:type="spellEnd"/>
      <w:r w:rsidR="00407822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</w:rPr>
        <w:t xml:space="preserve">сельское поселение»  </w:t>
      </w:r>
    </w:p>
    <w:p w:rsidR="00BC653E" w:rsidRPr="00407822" w:rsidRDefault="00BC653E" w:rsidP="00407822">
      <w:pPr>
        <w:jc w:val="center"/>
        <w:rPr>
          <w:rFonts w:ascii="Times New Roman" w:hAnsi="Times New Roman" w:cs="Times New Roman"/>
          <w:spacing w:val="4"/>
        </w:rPr>
      </w:pPr>
      <w:proofErr w:type="spellStart"/>
      <w:r>
        <w:rPr>
          <w:rFonts w:ascii="Times New Roman" w:hAnsi="Times New Roman" w:cs="Times New Roman"/>
          <w:spacing w:val="4"/>
        </w:rPr>
        <w:t>Бакчарского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r w:rsidR="00407822">
        <w:rPr>
          <w:rFonts w:ascii="Times New Roman" w:hAnsi="Times New Roman" w:cs="Times New Roman"/>
          <w:spacing w:val="4"/>
        </w:rPr>
        <w:t>района</w:t>
      </w:r>
      <w:r>
        <w:rPr>
          <w:rFonts w:ascii="Times New Roman" w:hAnsi="Times New Roman" w:cs="Times New Roman"/>
          <w:spacing w:val="4"/>
        </w:rPr>
        <w:t xml:space="preserve">  Томской области на 202</w:t>
      </w:r>
      <w:r w:rsidR="00CF1D46">
        <w:rPr>
          <w:rFonts w:ascii="Times New Roman" w:hAnsi="Times New Roman" w:cs="Times New Roman"/>
          <w:spacing w:val="4"/>
        </w:rPr>
        <w:t>1</w:t>
      </w:r>
      <w:r>
        <w:rPr>
          <w:rFonts w:ascii="Times New Roman" w:hAnsi="Times New Roman" w:cs="Times New Roman"/>
          <w:spacing w:val="4"/>
        </w:rPr>
        <w:t xml:space="preserve"> год.</w:t>
      </w:r>
    </w:p>
    <w:p w:rsidR="00BC653E" w:rsidRDefault="00BC653E" w:rsidP="00BC653E">
      <w:pPr>
        <w:rPr>
          <w:rFonts w:ascii="Times New Roman" w:hAnsi="Times New Roman" w:cs="Times New Roman"/>
        </w:rPr>
      </w:pPr>
    </w:p>
    <w:p w:rsidR="00407822" w:rsidRDefault="00BC653E" w:rsidP="00BC65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Проанализировав рынок недвижимости (сделки купли-продажи приобретения первичного и вторичного жилья в муниципальную собственность и гражданами) на территории МО «</w:t>
      </w:r>
      <w:proofErr w:type="spellStart"/>
      <w:r>
        <w:rPr>
          <w:rFonts w:ascii="Times New Roman" w:hAnsi="Times New Roman" w:cs="Times New Roman"/>
        </w:rPr>
        <w:t>Парбигское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за 2020 год, учитывая уровень инфляции на 2021 год,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не имеющих закрепленного жилого помещения», а также приобретение имущества для муниципальных нужд  </w:t>
      </w:r>
      <w:proofErr w:type="gramEnd"/>
    </w:p>
    <w:p w:rsidR="00BC653E" w:rsidRDefault="00BC653E" w:rsidP="004078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ПОСТАНОВЛЯЮ:</w:t>
      </w:r>
    </w:p>
    <w:p w:rsidR="00BC653E" w:rsidRDefault="00BC653E" w:rsidP="00BC65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нормативную стоимость квадратного метра приобретаемого жилого помещения на вторичном рынке 28 620 рублей.</w:t>
      </w:r>
    </w:p>
    <w:p w:rsidR="00BC653E" w:rsidRDefault="00BC653E" w:rsidP="00BC653E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</w:rPr>
      </w:pPr>
    </w:p>
    <w:p w:rsidR="00BC653E" w:rsidRDefault="00BC653E" w:rsidP="00BC65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нормативную стоимость квадратного метра при строительстве  жилого помещения  40 005 рублей.</w:t>
      </w:r>
    </w:p>
    <w:p w:rsidR="00BC653E" w:rsidRDefault="00BC653E" w:rsidP="00BC653E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</w:rPr>
      </w:pPr>
    </w:p>
    <w:p w:rsidR="00BC653E" w:rsidRDefault="00BC653E" w:rsidP="00BC65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BC653E" w:rsidRDefault="00BC653E" w:rsidP="00BC653E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BC653E" w:rsidRDefault="00BC653E" w:rsidP="00BC653E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BC653E" w:rsidRDefault="00BC653E" w:rsidP="00BC653E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BC653E" w:rsidRDefault="00BC653E" w:rsidP="00BC653E">
      <w:pPr>
        <w:rPr>
          <w:rFonts w:ascii="Times New Roman" w:hAnsi="Times New Roman" w:cs="Times New Roman"/>
        </w:rPr>
      </w:pPr>
    </w:p>
    <w:p w:rsidR="00BC653E" w:rsidRDefault="00BC653E" w:rsidP="00BC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Парбигского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Л.В. Косолапова</w:t>
      </w:r>
    </w:p>
    <w:p w:rsidR="00BC653E" w:rsidRDefault="00BC653E" w:rsidP="00BC653E">
      <w:pPr>
        <w:ind w:left="5670"/>
        <w:jc w:val="right"/>
        <w:rPr>
          <w:sz w:val="18"/>
          <w:szCs w:val="18"/>
        </w:rPr>
      </w:pPr>
    </w:p>
    <w:p w:rsidR="00BC653E" w:rsidRDefault="00BC653E" w:rsidP="00BC653E">
      <w:pPr>
        <w:rPr>
          <w:sz w:val="20"/>
          <w:szCs w:val="20"/>
        </w:rPr>
      </w:pPr>
    </w:p>
    <w:p w:rsidR="0049751A" w:rsidRDefault="0049751A"/>
    <w:sectPr w:rsidR="0049751A" w:rsidSect="0049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486237CC"/>
    <w:lvl w:ilvl="0" w:tplc="DF068E7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67896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6053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DC1A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9A1A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099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B0FB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2A31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7282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3E"/>
    <w:rsid w:val="00094F87"/>
    <w:rsid w:val="00407822"/>
    <w:rsid w:val="0049751A"/>
    <w:rsid w:val="0062780C"/>
    <w:rsid w:val="007421B5"/>
    <w:rsid w:val="008C308C"/>
    <w:rsid w:val="00927715"/>
    <w:rsid w:val="00990883"/>
    <w:rsid w:val="00BC653E"/>
    <w:rsid w:val="00CF1D46"/>
    <w:rsid w:val="00DD6442"/>
    <w:rsid w:val="00E2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653E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53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Управделами</cp:lastModifiedBy>
  <cp:revision>2</cp:revision>
  <cp:lastPrinted>2021-03-29T03:06:00Z</cp:lastPrinted>
  <dcterms:created xsi:type="dcterms:W3CDTF">2021-04-02T05:21:00Z</dcterms:created>
  <dcterms:modified xsi:type="dcterms:W3CDTF">2021-04-02T05:21:00Z</dcterms:modified>
</cp:coreProperties>
</file>