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9E" w:rsidRDefault="0099759E" w:rsidP="009975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ПАРБИГСКОГО СЕЛЬСКОГО ПОСЕЛЕНИЯ</w:t>
      </w:r>
    </w:p>
    <w:p w:rsidR="0099759E" w:rsidRDefault="0099759E" w:rsidP="009975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99759E" w:rsidRDefault="0099759E" w:rsidP="0099759E">
      <w:pPr>
        <w:jc w:val="center"/>
        <w:rPr>
          <w:rFonts w:ascii="Times New Roman" w:hAnsi="Times New Roman"/>
          <w:sz w:val="24"/>
          <w:szCs w:val="24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227B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5227B3">
        <w:rPr>
          <w:rFonts w:ascii="Times New Roman" w:hAnsi="Times New Roman"/>
          <w:sz w:val="24"/>
          <w:szCs w:val="24"/>
        </w:rPr>
        <w:t>1.2022</w:t>
      </w:r>
      <w:r>
        <w:rPr>
          <w:rFonts w:ascii="Times New Roman" w:hAnsi="Times New Roman"/>
          <w:sz w:val="24"/>
          <w:szCs w:val="24"/>
        </w:rPr>
        <w:t xml:space="preserve">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арбиг                                             №  </w:t>
      </w:r>
      <w:r w:rsidR="005227B3">
        <w:rPr>
          <w:rFonts w:ascii="Times New Roman" w:hAnsi="Times New Roman"/>
          <w:sz w:val="24"/>
          <w:szCs w:val="24"/>
        </w:rPr>
        <w:t>4</w:t>
      </w:r>
    </w:p>
    <w:p w:rsidR="0099759E" w:rsidRDefault="0099759E" w:rsidP="009975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снятии с баланса                                                                                                                    муниципальной собственности</w:t>
      </w: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разрушением  и </w:t>
      </w:r>
      <w:proofErr w:type="spellStart"/>
      <w:r>
        <w:rPr>
          <w:rFonts w:ascii="Times New Roman" w:hAnsi="Times New Roman"/>
          <w:sz w:val="24"/>
          <w:szCs w:val="24"/>
        </w:rPr>
        <w:t>демонтажом</w:t>
      </w:r>
      <w:proofErr w:type="spellEnd"/>
      <w:r>
        <w:rPr>
          <w:rFonts w:ascii="Times New Roman" w:hAnsi="Times New Roman"/>
          <w:sz w:val="24"/>
          <w:szCs w:val="24"/>
        </w:rPr>
        <w:t xml:space="preserve"> нежилых объектов, на основании актов обследования № </w:t>
      </w:r>
      <w:proofErr w:type="spellStart"/>
      <w:r>
        <w:rPr>
          <w:rFonts w:ascii="Times New Roman" w:hAnsi="Times New Roman"/>
          <w:sz w:val="24"/>
          <w:szCs w:val="24"/>
        </w:rPr>
        <w:t>№</w:t>
      </w:r>
      <w:proofErr w:type="spellEnd"/>
      <w:r>
        <w:rPr>
          <w:rFonts w:ascii="Times New Roman" w:hAnsi="Times New Roman"/>
          <w:sz w:val="24"/>
          <w:szCs w:val="24"/>
        </w:rPr>
        <w:t xml:space="preserve"> 2-5 от 08.04.2021),</w:t>
      </w:r>
      <w:r>
        <w:rPr>
          <w:rFonts w:ascii="Times New Roman" w:hAnsi="Times New Roman"/>
        </w:rPr>
        <w:t xml:space="preserve"> </w:t>
      </w:r>
      <w:r w:rsidR="005227B3">
        <w:rPr>
          <w:rFonts w:ascii="Times New Roman" w:hAnsi="Times New Roman"/>
        </w:rPr>
        <w:t xml:space="preserve">выписок из ЕГРН от 16.06.2021г., </w:t>
      </w:r>
      <w:r>
        <w:rPr>
          <w:rFonts w:ascii="Times New Roman" w:hAnsi="Times New Roman"/>
        </w:rPr>
        <w:t>руководствуясь  Положением «О порядке управления муниципальным имуществом муниципального образования «</w:t>
      </w:r>
      <w:proofErr w:type="spellStart"/>
      <w:r>
        <w:rPr>
          <w:rFonts w:ascii="Times New Roman" w:hAnsi="Times New Roman"/>
        </w:rPr>
        <w:t>Парбигское</w:t>
      </w:r>
      <w:proofErr w:type="spellEnd"/>
      <w:r>
        <w:rPr>
          <w:rFonts w:ascii="Times New Roman" w:hAnsi="Times New Roman"/>
        </w:rPr>
        <w:t xml:space="preserve"> сельское поселение» принятым решением Совета </w:t>
      </w:r>
      <w:proofErr w:type="spellStart"/>
      <w:r>
        <w:rPr>
          <w:rFonts w:ascii="Times New Roman" w:hAnsi="Times New Roman"/>
        </w:rPr>
        <w:t>Парбигского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от 22.12.2006года №37</w:t>
      </w:r>
      <w:proofErr w:type="gramEnd"/>
    </w:p>
    <w:p w:rsidR="0099759E" w:rsidRDefault="0099759E" w:rsidP="009975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ПОСТАНОВЛЯЮ;                                                                                                                                  1.Исключить из реестра муниципальной собственностью  следующее недвижимое имущество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3171"/>
        <w:gridCol w:w="1275"/>
        <w:gridCol w:w="995"/>
        <w:gridCol w:w="1418"/>
        <w:gridCol w:w="1270"/>
      </w:tblGrid>
      <w:tr w:rsidR="0099759E" w:rsidTr="0099759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постройки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площадь</w:t>
            </w:r>
          </w:p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протяженность (м)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Балансовая стоимость</w:t>
            </w:r>
          </w:p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Амортизация,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99759E" w:rsidTr="0099759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арбиг, ул.Советская, д.55</w:t>
            </w:r>
          </w:p>
          <w:p w:rsidR="0099759E" w:rsidRDefault="00522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70:03:0102002:942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202167,31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202167,31</w:t>
            </w:r>
          </w:p>
        </w:tc>
      </w:tr>
      <w:tr w:rsidR="0099759E" w:rsidTr="0099759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Водопроводные сети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овая Бурка</w:t>
            </w:r>
          </w:p>
          <w:p w:rsidR="0099759E" w:rsidRDefault="00522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70:03:0100013:401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625201,41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625201,41</w:t>
            </w:r>
          </w:p>
        </w:tc>
      </w:tr>
      <w:tr w:rsidR="0099759E" w:rsidTr="0099759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Водопровод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едровка</w:t>
            </w:r>
          </w:p>
          <w:p w:rsidR="0099759E" w:rsidRDefault="00522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70:03:0100008:127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786969,69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786969,69</w:t>
            </w:r>
          </w:p>
        </w:tc>
      </w:tr>
      <w:tr w:rsidR="0099759E" w:rsidTr="0099759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Водонапорная башня со скважиной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едровка, ул.Центральная, 19</w:t>
            </w:r>
          </w:p>
          <w:p w:rsidR="0099759E" w:rsidRDefault="00522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70:03:0100008:120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 скважины-48м.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9759E" w:rsidTr="0099759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</w:tr>
      <w:tr w:rsidR="0099759E" w:rsidTr="0099759E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9E" w:rsidRDefault="00997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9E" w:rsidRDefault="0099759E">
            <w:pPr>
              <w:spacing w:after="0"/>
              <w:rPr>
                <w:rFonts w:cs="Times New Roman"/>
              </w:rPr>
            </w:pPr>
          </w:p>
        </w:tc>
      </w:tr>
    </w:tbl>
    <w:p w:rsidR="0099759E" w:rsidRDefault="0099759E" w:rsidP="0099759E">
      <w:pPr>
        <w:spacing w:line="240" w:lineRule="auto"/>
        <w:rPr>
          <w:rFonts w:ascii="Times New Roman" w:hAnsi="Times New Roman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2.Бухгалтеру Мальковой Н.П. снять с баланса объекты, указанные в п.1 настоящего постановления   муниципального образования «</w:t>
      </w:r>
      <w:proofErr w:type="spellStart"/>
      <w:r>
        <w:rPr>
          <w:rFonts w:ascii="Times New Roman" w:hAnsi="Times New Roman"/>
        </w:rPr>
        <w:t>Парбигское</w:t>
      </w:r>
      <w:proofErr w:type="spellEnd"/>
      <w:r>
        <w:rPr>
          <w:rFonts w:ascii="Times New Roman" w:hAnsi="Times New Roman"/>
        </w:rPr>
        <w:t xml:space="preserve"> сельское поселение» </w:t>
      </w:r>
      <w:proofErr w:type="spellStart"/>
      <w:r>
        <w:rPr>
          <w:rFonts w:ascii="Times New Roman" w:hAnsi="Times New Roman"/>
        </w:rPr>
        <w:t>Бакчарского</w:t>
      </w:r>
      <w:proofErr w:type="spellEnd"/>
      <w:r>
        <w:rPr>
          <w:rFonts w:ascii="Times New Roman" w:hAnsi="Times New Roman"/>
        </w:rPr>
        <w:t xml:space="preserve"> района Томской области.</w:t>
      </w: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proofErr w:type="gramStart"/>
      <w:r>
        <w:rPr>
          <w:rFonts w:ascii="Times New Roman" w:hAnsi="Times New Roman"/>
        </w:rPr>
        <w:t>Контроль  за</w:t>
      </w:r>
      <w:proofErr w:type="gramEnd"/>
      <w:r>
        <w:rPr>
          <w:rFonts w:ascii="Times New Roman" w:hAnsi="Times New Roman"/>
        </w:rPr>
        <w:t xml:space="preserve"> настоящим постановлением оставляю за собой.   </w:t>
      </w: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</w:p>
    <w:p w:rsidR="0099759E" w:rsidRDefault="0099759E" w:rsidP="0099759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поселения                                                    Л.В.Косолапова</w:t>
      </w:r>
    </w:p>
    <w:p w:rsidR="0099759E" w:rsidRDefault="0099759E" w:rsidP="0099759E"/>
    <w:p w:rsidR="0099759E" w:rsidRDefault="0099759E" w:rsidP="0099759E"/>
    <w:p w:rsidR="0001167E" w:rsidRDefault="0001167E"/>
    <w:sectPr w:rsidR="0001167E" w:rsidSect="008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59E"/>
    <w:rsid w:val="0001167E"/>
    <w:rsid w:val="005227B3"/>
    <w:rsid w:val="008466D0"/>
    <w:rsid w:val="0099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5</cp:revision>
  <cp:lastPrinted>2022-01-17T08:02:00Z</cp:lastPrinted>
  <dcterms:created xsi:type="dcterms:W3CDTF">2022-01-17T07:55:00Z</dcterms:created>
  <dcterms:modified xsi:type="dcterms:W3CDTF">2022-01-17T08:02:00Z</dcterms:modified>
</cp:coreProperties>
</file>