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27" w:rsidRPr="00FA4827" w:rsidRDefault="00FA4827" w:rsidP="00FA482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827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«ПАРБИГСКОЕ СЕЛЬСКОЕ ПОСЕЛЕНИЕ» БАКЧАРСКОГО РАЙОНА ТОМСКОЙ ОБЛАСТИ </w:t>
      </w:r>
    </w:p>
    <w:p w:rsidR="00FA4827" w:rsidRPr="00FA4827" w:rsidRDefault="00FA4827" w:rsidP="00FA4827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827">
        <w:rPr>
          <w:rFonts w:ascii="Times New Roman" w:hAnsi="Times New Roman" w:cs="Times New Roman"/>
          <w:b/>
          <w:sz w:val="26"/>
          <w:szCs w:val="26"/>
        </w:rPr>
        <w:t>АДМИНИСТРАЦИЯ ПАРБИГСКОГО СЕЛЬСКОГО ПОСЕЛЕНИЯ</w:t>
      </w:r>
    </w:p>
    <w:p w:rsidR="00FA4827" w:rsidRPr="00FA4827" w:rsidRDefault="00FA4827" w:rsidP="00FA4827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A482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A4827" w:rsidRPr="00497EFD" w:rsidRDefault="00FA4827" w:rsidP="00FA4827">
      <w:pPr>
        <w:ind w:right="-1"/>
        <w:jc w:val="center"/>
        <w:rPr>
          <w:b/>
          <w:sz w:val="26"/>
          <w:szCs w:val="26"/>
        </w:rPr>
      </w:pPr>
    </w:p>
    <w:p w:rsidR="00FA4827" w:rsidRPr="00FA4827" w:rsidRDefault="00FA4827" w:rsidP="00FA4827">
      <w:pPr>
        <w:ind w:right="-1"/>
        <w:rPr>
          <w:rFonts w:ascii="Times New Roman" w:hAnsi="Times New Roman" w:cs="Times New Roman"/>
          <w:sz w:val="26"/>
          <w:szCs w:val="26"/>
        </w:rPr>
      </w:pPr>
      <w:r w:rsidRPr="00FA4827">
        <w:rPr>
          <w:rFonts w:ascii="Times New Roman" w:hAnsi="Times New Roman" w:cs="Times New Roman"/>
          <w:sz w:val="26"/>
          <w:szCs w:val="26"/>
        </w:rPr>
        <w:t xml:space="preserve">25.05.2023 год                                      с. Парбиг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A4827">
        <w:rPr>
          <w:rFonts w:ascii="Times New Roman" w:hAnsi="Times New Roman" w:cs="Times New Roman"/>
          <w:sz w:val="26"/>
          <w:szCs w:val="26"/>
        </w:rPr>
        <w:t>№ 57</w:t>
      </w:r>
    </w:p>
    <w:p w:rsidR="00FA4827" w:rsidRPr="00FA4827" w:rsidRDefault="00FA4827" w:rsidP="00FA4827">
      <w:pPr>
        <w:pStyle w:val="a3"/>
        <w:jc w:val="both"/>
        <w:rPr>
          <w:sz w:val="26"/>
          <w:szCs w:val="26"/>
        </w:rPr>
      </w:pPr>
    </w:p>
    <w:p w:rsidR="00FA4827" w:rsidRPr="00FA4827" w:rsidRDefault="00FA4827" w:rsidP="00FA4827">
      <w:pPr>
        <w:pStyle w:val="a3"/>
        <w:rPr>
          <w:sz w:val="26"/>
          <w:szCs w:val="26"/>
        </w:rPr>
      </w:pPr>
      <w:r w:rsidRPr="00FA4827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A4827">
        <w:rPr>
          <w:sz w:val="26"/>
          <w:szCs w:val="26"/>
        </w:rPr>
        <w:t>Парбигского</w:t>
      </w:r>
      <w:proofErr w:type="spellEnd"/>
      <w:r w:rsidRPr="00FA4827">
        <w:rPr>
          <w:sz w:val="26"/>
          <w:szCs w:val="26"/>
        </w:rPr>
        <w:t xml:space="preserve"> сельского  поселения  </w:t>
      </w:r>
      <w:r>
        <w:rPr>
          <w:sz w:val="26"/>
          <w:szCs w:val="26"/>
        </w:rPr>
        <w:t>от  31.05.2022</w:t>
      </w:r>
      <w:r w:rsidRPr="00FA4827">
        <w:rPr>
          <w:sz w:val="26"/>
          <w:szCs w:val="26"/>
        </w:rPr>
        <w:t xml:space="preserve">  № </w:t>
      </w:r>
      <w:r>
        <w:rPr>
          <w:sz w:val="26"/>
          <w:szCs w:val="26"/>
        </w:rPr>
        <w:t>71 «</w:t>
      </w:r>
      <w:r w:rsidRPr="00FA4827">
        <w:rPr>
          <w:sz w:val="26"/>
          <w:szCs w:val="26"/>
        </w:rPr>
        <w:t xml:space="preserve">О  ценах  за  </w:t>
      </w:r>
      <w:proofErr w:type="spellStart"/>
      <w:r w:rsidRPr="00FA4827">
        <w:rPr>
          <w:sz w:val="26"/>
          <w:szCs w:val="26"/>
        </w:rPr>
        <w:t>найм</w:t>
      </w:r>
      <w:proofErr w:type="spellEnd"/>
    </w:p>
    <w:p w:rsidR="00FA4827" w:rsidRPr="00FA4827" w:rsidRDefault="00FA4827" w:rsidP="00FA4827">
      <w:pPr>
        <w:pStyle w:val="a3"/>
        <w:rPr>
          <w:sz w:val="26"/>
          <w:szCs w:val="26"/>
        </w:rPr>
      </w:pPr>
      <w:r w:rsidRPr="00FA4827">
        <w:rPr>
          <w:sz w:val="26"/>
          <w:szCs w:val="26"/>
        </w:rPr>
        <w:t>муниципального   жилого  фонда</w:t>
      </w:r>
      <w:r>
        <w:rPr>
          <w:sz w:val="26"/>
          <w:szCs w:val="26"/>
        </w:rPr>
        <w:t>»</w:t>
      </w:r>
    </w:p>
    <w:p w:rsidR="00FA4827" w:rsidRPr="00497EFD" w:rsidRDefault="00FA4827" w:rsidP="00FA4827">
      <w:pPr>
        <w:pStyle w:val="a3"/>
        <w:jc w:val="both"/>
        <w:rPr>
          <w:sz w:val="26"/>
          <w:szCs w:val="26"/>
        </w:rPr>
      </w:pPr>
      <w:r w:rsidRPr="00497EFD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EFD">
        <w:rPr>
          <w:sz w:val="26"/>
          <w:szCs w:val="26"/>
        </w:rPr>
        <w:tab/>
      </w:r>
    </w:p>
    <w:p w:rsidR="00FA4827" w:rsidRDefault="00FA4827" w:rsidP="00FA4827">
      <w:pPr>
        <w:pStyle w:val="a3"/>
        <w:jc w:val="both"/>
        <w:rPr>
          <w:sz w:val="26"/>
          <w:szCs w:val="26"/>
        </w:rPr>
      </w:pPr>
      <w:r w:rsidRPr="00497E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proofErr w:type="gramStart"/>
      <w:r w:rsidRPr="00497EFD">
        <w:rPr>
          <w:sz w:val="26"/>
          <w:szCs w:val="26"/>
        </w:rPr>
        <w:t xml:space="preserve">В соответствии с решением Думы </w:t>
      </w:r>
      <w:proofErr w:type="spellStart"/>
      <w:r w:rsidRPr="00497EFD">
        <w:rPr>
          <w:sz w:val="26"/>
          <w:szCs w:val="26"/>
        </w:rPr>
        <w:t>Бакчарского</w:t>
      </w:r>
      <w:proofErr w:type="spellEnd"/>
      <w:r w:rsidRPr="00497EFD">
        <w:rPr>
          <w:sz w:val="26"/>
          <w:szCs w:val="26"/>
        </w:rPr>
        <w:t xml:space="preserve"> района от 26.12.2016 года № 650 «Об утверждении соглашений по передаче части полномочий между органами местного самоуправления муниципального образования «</w:t>
      </w:r>
      <w:proofErr w:type="spellStart"/>
      <w:r w:rsidRPr="00497EFD">
        <w:rPr>
          <w:sz w:val="26"/>
          <w:szCs w:val="26"/>
        </w:rPr>
        <w:t>Бакчарский</w:t>
      </w:r>
      <w:proofErr w:type="spellEnd"/>
      <w:r w:rsidRPr="00497EFD">
        <w:rPr>
          <w:sz w:val="26"/>
          <w:szCs w:val="26"/>
        </w:rPr>
        <w:t xml:space="preserve"> район» и органами местного самоуправления сельских поселений </w:t>
      </w:r>
      <w:proofErr w:type="spellStart"/>
      <w:r w:rsidRPr="00497EFD">
        <w:rPr>
          <w:sz w:val="26"/>
          <w:szCs w:val="26"/>
        </w:rPr>
        <w:t>Бакчарского</w:t>
      </w:r>
      <w:proofErr w:type="spellEnd"/>
      <w:r w:rsidRPr="00497EFD">
        <w:rPr>
          <w:sz w:val="26"/>
          <w:szCs w:val="26"/>
        </w:rPr>
        <w:t xml:space="preserve"> района», постановлением Главы </w:t>
      </w:r>
      <w:proofErr w:type="spellStart"/>
      <w:r w:rsidRPr="00497EFD">
        <w:rPr>
          <w:sz w:val="26"/>
          <w:szCs w:val="26"/>
        </w:rPr>
        <w:t>Бакчарского</w:t>
      </w:r>
      <w:proofErr w:type="spellEnd"/>
      <w:r w:rsidRPr="00497EFD">
        <w:rPr>
          <w:sz w:val="26"/>
          <w:szCs w:val="26"/>
        </w:rPr>
        <w:t xml:space="preserve"> района от 05.10.2006 № 395 «О положении органа регулирования в жилищно-коммунальной сфере МО «</w:t>
      </w:r>
      <w:proofErr w:type="spellStart"/>
      <w:r w:rsidRPr="00497EFD">
        <w:rPr>
          <w:sz w:val="26"/>
          <w:szCs w:val="26"/>
        </w:rPr>
        <w:t>Бакчарский</w:t>
      </w:r>
      <w:proofErr w:type="spellEnd"/>
      <w:r w:rsidRPr="00497EFD">
        <w:rPr>
          <w:sz w:val="26"/>
          <w:szCs w:val="26"/>
        </w:rPr>
        <w:t xml:space="preserve"> район», Решением органа регулирования  в жилищно-коммунальной сфере МО  «</w:t>
      </w:r>
      <w:proofErr w:type="spellStart"/>
      <w:r w:rsidRPr="00497EFD">
        <w:rPr>
          <w:sz w:val="26"/>
          <w:szCs w:val="26"/>
        </w:rPr>
        <w:t>Бакчарский</w:t>
      </w:r>
      <w:proofErr w:type="spellEnd"/>
      <w:r w:rsidRPr="00497EFD">
        <w:rPr>
          <w:sz w:val="26"/>
          <w:szCs w:val="26"/>
        </w:rPr>
        <w:t xml:space="preserve"> район</w:t>
      </w:r>
      <w:proofErr w:type="gramEnd"/>
      <w:r w:rsidRPr="00497EFD">
        <w:rPr>
          <w:sz w:val="26"/>
          <w:szCs w:val="26"/>
        </w:rPr>
        <w:t xml:space="preserve">» от </w:t>
      </w:r>
      <w:r>
        <w:rPr>
          <w:sz w:val="26"/>
          <w:szCs w:val="26"/>
        </w:rPr>
        <w:t>31.05.2022</w:t>
      </w:r>
      <w:r w:rsidRPr="00497EFD">
        <w:rPr>
          <w:sz w:val="26"/>
          <w:szCs w:val="26"/>
        </w:rPr>
        <w:t xml:space="preserve"> г. № 1</w:t>
      </w:r>
    </w:p>
    <w:p w:rsidR="00FA4827" w:rsidRDefault="00FA4827" w:rsidP="00FA4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827" w:rsidRPr="00FA4827" w:rsidRDefault="00FA4827" w:rsidP="00FA482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A4827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FA4827" w:rsidRPr="00FA4827" w:rsidRDefault="00FA4827" w:rsidP="00FA48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A4827" w:rsidRPr="00AC5262" w:rsidRDefault="00FA4827" w:rsidP="00AC5262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Pr="00AC526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5262">
        <w:rPr>
          <w:rFonts w:ascii="Times New Roman" w:hAnsi="Times New Roman" w:cs="Times New Roman"/>
          <w:sz w:val="26"/>
          <w:szCs w:val="26"/>
        </w:rPr>
        <w:t xml:space="preserve"> сельского  поселения  от  31.05.2022  № 71 «О  ценах  за  </w:t>
      </w:r>
      <w:proofErr w:type="spellStart"/>
      <w:r w:rsidRPr="00AC5262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AC5262">
        <w:rPr>
          <w:sz w:val="26"/>
          <w:szCs w:val="26"/>
        </w:rPr>
        <w:t xml:space="preserve"> </w:t>
      </w:r>
      <w:r w:rsidRPr="00AC5262">
        <w:rPr>
          <w:rFonts w:ascii="Times New Roman" w:hAnsi="Times New Roman" w:cs="Times New Roman"/>
          <w:sz w:val="26"/>
          <w:szCs w:val="26"/>
        </w:rPr>
        <w:t>муниципального   жилого  фонда»</w:t>
      </w:r>
      <w:r w:rsidRPr="00AC5262">
        <w:rPr>
          <w:sz w:val="26"/>
          <w:szCs w:val="26"/>
        </w:rPr>
        <w:t xml:space="preserve"> </w:t>
      </w:r>
      <w:r w:rsidRPr="00AC5262">
        <w:rPr>
          <w:rFonts w:ascii="Times New Roman" w:hAnsi="Times New Roman" w:cs="Times New Roman"/>
          <w:sz w:val="26"/>
          <w:szCs w:val="26"/>
        </w:rPr>
        <w:t>(далее – постановление) следующие изменения:</w:t>
      </w:r>
    </w:p>
    <w:p w:rsidR="00FA4827" w:rsidRDefault="00AC5262" w:rsidP="00AC5262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 постановления изложить в следующей редакции:</w:t>
      </w:r>
    </w:p>
    <w:p w:rsidR="00AC5262" w:rsidRDefault="00AC5262" w:rsidP="00AC52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C5262">
        <w:rPr>
          <w:rFonts w:ascii="Times New Roman" w:hAnsi="Times New Roman" w:cs="Times New Roman"/>
          <w:sz w:val="26"/>
          <w:szCs w:val="26"/>
        </w:rPr>
        <w:t>Цены, установленные в пункте 1 настоящего решения, действуют с 01 июля 2022 года по 31 декабря  2022 года</w:t>
      </w:r>
      <w:r>
        <w:rPr>
          <w:rFonts w:ascii="Times New Roman" w:hAnsi="Times New Roman" w:cs="Times New Roman"/>
          <w:sz w:val="26"/>
          <w:szCs w:val="26"/>
        </w:rPr>
        <w:t xml:space="preserve"> и с 01 января 2023 года по 31 июл</w:t>
      </w:r>
      <w:r w:rsidRPr="00AC5262">
        <w:rPr>
          <w:rFonts w:ascii="Times New Roman" w:hAnsi="Times New Roman" w:cs="Times New Roman"/>
          <w:sz w:val="26"/>
          <w:szCs w:val="26"/>
        </w:rPr>
        <w:t>я 2023 года</w:t>
      </w:r>
      <w:proofErr w:type="gramStart"/>
      <w:r w:rsidRPr="00AC5262">
        <w:rPr>
          <w:rFonts w:ascii="Times New Roman" w:hAnsi="Times New Roman" w:cs="Times New Roman"/>
          <w:sz w:val="26"/>
          <w:szCs w:val="26"/>
        </w:rPr>
        <w:t>.»</w:t>
      </w:r>
      <w:r w:rsidR="00C759C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759C7" w:rsidRPr="00C759C7" w:rsidRDefault="00C759C7" w:rsidP="00C759C7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 приложения 1 заменить слова «С 01.01.2023 по 30.06</w:t>
      </w:r>
      <w:r w:rsidRPr="00C759C7">
        <w:rPr>
          <w:rFonts w:ascii="Times New Roman" w:hAnsi="Times New Roman" w:cs="Times New Roman"/>
          <w:sz w:val="26"/>
          <w:szCs w:val="26"/>
        </w:rPr>
        <w:t>.2023 года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59C7">
        <w:rPr>
          <w:rFonts w:ascii="Times New Roman" w:hAnsi="Times New Roman" w:cs="Times New Roman"/>
          <w:sz w:val="26"/>
          <w:szCs w:val="26"/>
        </w:rPr>
        <w:t>«С 01.01.2023 по 31.07.2023 года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C5262" w:rsidRPr="00AC5262" w:rsidRDefault="00AC5262" w:rsidP="00AC526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2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Интернет – сайте муниципального образования «</w:t>
      </w:r>
      <w:proofErr w:type="spellStart"/>
      <w:r w:rsidRPr="00AC5262">
        <w:rPr>
          <w:rFonts w:ascii="Times New Roman" w:hAnsi="Times New Roman" w:cs="Times New Roman"/>
          <w:sz w:val="26"/>
          <w:szCs w:val="26"/>
        </w:rPr>
        <w:t>Парбигское</w:t>
      </w:r>
      <w:proofErr w:type="spellEnd"/>
      <w:r w:rsidRPr="00AC526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AC5262">
        <w:rPr>
          <w:rFonts w:ascii="Times New Roman" w:hAnsi="Times New Roman" w:cs="Times New Roman"/>
          <w:sz w:val="26"/>
          <w:szCs w:val="26"/>
        </w:rPr>
        <w:t>Бакчарского</w:t>
      </w:r>
      <w:proofErr w:type="spellEnd"/>
      <w:r w:rsidRPr="00AC5262">
        <w:rPr>
          <w:rFonts w:ascii="Times New Roman" w:hAnsi="Times New Roman" w:cs="Times New Roman"/>
          <w:sz w:val="26"/>
          <w:szCs w:val="26"/>
        </w:rPr>
        <w:t xml:space="preserve"> района Томской области.</w:t>
      </w:r>
    </w:p>
    <w:p w:rsidR="00AC5262" w:rsidRPr="00AC5262" w:rsidRDefault="00AC5262" w:rsidP="00AC5262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26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C526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C5262" w:rsidRDefault="00AC5262" w:rsidP="00AC52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262" w:rsidRDefault="00AC5262" w:rsidP="00C759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262" w:rsidRPr="00AC5262" w:rsidRDefault="00AC5262" w:rsidP="00AC52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262" w:rsidRPr="00AC5262" w:rsidRDefault="00AC5262" w:rsidP="00AC5262">
      <w:pPr>
        <w:jc w:val="both"/>
        <w:rPr>
          <w:rFonts w:ascii="Times New Roman" w:hAnsi="Times New Roman" w:cs="Times New Roman"/>
          <w:sz w:val="26"/>
          <w:szCs w:val="26"/>
        </w:rPr>
      </w:pPr>
      <w:r w:rsidRPr="00AC526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52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5262">
        <w:rPr>
          <w:rFonts w:ascii="Times New Roman" w:hAnsi="Times New Roman" w:cs="Times New Roman"/>
          <w:sz w:val="26"/>
          <w:szCs w:val="26"/>
        </w:rPr>
        <w:t>Парбигского</w:t>
      </w:r>
      <w:proofErr w:type="spellEnd"/>
      <w:r w:rsidRPr="00AC5262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sz w:val="26"/>
          <w:szCs w:val="26"/>
        </w:rPr>
        <w:t>Л.В.Косолапова</w:t>
      </w:r>
    </w:p>
    <w:p w:rsidR="00FA4827" w:rsidRPr="00497EFD" w:rsidRDefault="00FA4827" w:rsidP="00C759C7">
      <w:pPr>
        <w:pStyle w:val="a3"/>
        <w:jc w:val="both"/>
        <w:rPr>
          <w:sz w:val="26"/>
          <w:szCs w:val="26"/>
        </w:rPr>
      </w:pPr>
    </w:p>
    <w:p w:rsidR="00834795" w:rsidRPr="00FA4827" w:rsidRDefault="00834795" w:rsidP="00AC5262">
      <w:pPr>
        <w:pStyle w:val="a3"/>
        <w:ind w:firstLine="709"/>
        <w:jc w:val="both"/>
        <w:rPr>
          <w:sz w:val="26"/>
          <w:szCs w:val="26"/>
        </w:rPr>
      </w:pPr>
    </w:p>
    <w:sectPr w:rsidR="00834795" w:rsidRPr="00FA4827" w:rsidSect="006F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07A7"/>
    <w:multiLevelType w:val="hybridMultilevel"/>
    <w:tmpl w:val="D0C6D3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864294"/>
    <w:multiLevelType w:val="hybridMultilevel"/>
    <w:tmpl w:val="19D0B932"/>
    <w:lvl w:ilvl="0" w:tplc="2970F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A18E6"/>
    <w:multiLevelType w:val="hybridMultilevel"/>
    <w:tmpl w:val="260C0B3A"/>
    <w:lvl w:ilvl="0" w:tplc="6EA63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827"/>
    <w:rsid w:val="004E6BC9"/>
    <w:rsid w:val="006F6DE9"/>
    <w:rsid w:val="007466B8"/>
    <w:rsid w:val="00834795"/>
    <w:rsid w:val="00AC5262"/>
    <w:rsid w:val="00C759C7"/>
    <w:rsid w:val="00FA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8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A482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FA4827"/>
    <w:rPr>
      <w:i/>
      <w:iCs/>
    </w:rPr>
  </w:style>
  <w:style w:type="paragraph" w:styleId="a6">
    <w:name w:val="List Paragraph"/>
    <w:basedOn w:val="a"/>
    <w:uiPriority w:val="34"/>
    <w:qFormat/>
    <w:rsid w:val="00FA4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3</cp:revision>
  <cp:lastPrinted>2023-05-25T09:28:00Z</cp:lastPrinted>
  <dcterms:created xsi:type="dcterms:W3CDTF">2023-05-25T09:18:00Z</dcterms:created>
  <dcterms:modified xsi:type="dcterms:W3CDTF">2023-05-25T09:53:00Z</dcterms:modified>
</cp:coreProperties>
</file>