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9C" w:rsidRDefault="0007069C" w:rsidP="0007069C">
      <w:r>
        <w:t xml:space="preserve">                              МКУ АДМИНИСТРАЦИЯ  ПАРБИГСКОГО СЕЛЬСКОГО ПОСЕЛЕНИЯ</w:t>
      </w:r>
    </w:p>
    <w:p w:rsidR="0007069C" w:rsidRDefault="0007069C" w:rsidP="0007069C">
      <w:r>
        <w:t xml:space="preserve">                                                          ПОСТАНОВЛЕНИЕ</w:t>
      </w:r>
    </w:p>
    <w:p w:rsidR="0007069C" w:rsidRDefault="00CD0DFE" w:rsidP="0007069C">
      <w:r>
        <w:t>1</w:t>
      </w:r>
      <w:r w:rsidR="00360E05">
        <w:t>9</w:t>
      </w:r>
      <w:r w:rsidR="009E27C7">
        <w:t>.</w:t>
      </w:r>
      <w:r w:rsidR="0007069C">
        <w:t>0</w:t>
      </w:r>
      <w:r w:rsidR="00360E05">
        <w:t>1</w:t>
      </w:r>
      <w:r w:rsidR="0007069C">
        <w:t>.20</w:t>
      </w:r>
      <w:r w:rsidR="00722E20">
        <w:t>2</w:t>
      </w:r>
      <w:r w:rsidR="00360E05">
        <w:t>2</w:t>
      </w:r>
      <w:r w:rsidR="0007069C">
        <w:t xml:space="preserve">г   </w:t>
      </w:r>
      <w:r w:rsidR="00265502">
        <w:t xml:space="preserve">                                                               № </w:t>
      </w:r>
      <w:r w:rsidR="00360E05">
        <w:t>5</w:t>
      </w:r>
    </w:p>
    <w:p w:rsidR="00265502" w:rsidRDefault="0007069C" w:rsidP="0007069C">
      <w:r>
        <w:t xml:space="preserve">Об установлении расходных обязательств  </w:t>
      </w:r>
    </w:p>
    <w:p w:rsidR="00265502" w:rsidRDefault="00265502" w:rsidP="0007069C">
      <w:r>
        <w:t xml:space="preserve">по </w:t>
      </w:r>
      <w:r w:rsidR="005C1261">
        <w:t xml:space="preserve"> финансированию </w:t>
      </w:r>
      <w:r>
        <w:t>ремонт</w:t>
      </w:r>
      <w:r w:rsidR="005C1261">
        <w:t xml:space="preserve">а </w:t>
      </w:r>
      <w:r>
        <w:t>автомобильных дорог общего пользования</w:t>
      </w:r>
    </w:p>
    <w:p w:rsidR="00265502" w:rsidRDefault="00265502" w:rsidP="0007069C">
      <w:r>
        <w:t xml:space="preserve">местного значения в </w:t>
      </w:r>
      <w:r w:rsidR="005C1261">
        <w:t>рамках государственной программы «Развитие</w:t>
      </w:r>
    </w:p>
    <w:p w:rsidR="005C1261" w:rsidRDefault="005C1261" w:rsidP="0007069C">
      <w:r>
        <w:t xml:space="preserve">транспортной </w:t>
      </w:r>
      <w:r w:rsidR="00722E20">
        <w:t xml:space="preserve">инфраструктуры </w:t>
      </w:r>
      <w:r>
        <w:t xml:space="preserve"> в Томской области»</w:t>
      </w:r>
    </w:p>
    <w:p w:rsidR="0007069C" w:rsidRDefault="0007069C" w:rsidP="0007069C">
      <w:pPr>
        <w:spacing w:line="240" w:lineRule="auto"/>
      </w:pPr>
    </w:p>
    <w:p w:rsidR="005C1261" w:rsidRDefault="00265502" w:rsidP="005C1261">
      <w:pPr>
        <w:spacing w:line="240" w:lineRule="auto"/>
      </w:pPr>
      <w:r>
        <w:t xml:space="preserve">           В соответствии с Законом Томской области от </w:t>
      </w:r>
      <w:proofErr w:type="spellStart"/>
      <w:proofErr w:type="gramStart"/>
      <w:r w:rsidR="005C1261">
        <w:t>от</w:t>
      </w:r>
      <w:proofErr w:type="spellEnd"/>
      <w:proofErr w:type="gramEnd"/>
      <w:r w:rsidR="005C1261">
        <w:t xml:space="preserve"> </w:t>
      </w:r>
      <w:r w:rsidR="00722E20">
        <w:t>2</w:t>
      </w:r>
      <w:r w:rsidR="00EB1B42">
        <w:t>9</w:t>
      </w:r>
      <w:r w:rsidR="005C1261">
        <w:t>.12.20</w:t>
      </w:r>
      <w:r w:rsidR="00EB1B42">
        <w:t>2</w:t>
      </w:r>
      <w:r w:rsidR="00360E05">
        <w:t>1</w:t>
      </w:r>
      <w:r w:rsidR="005C1261">
        <w:t xml:space="preserve"> № 1</w:t>
      </w:r>
      <w:r w:rsidR="00360E05">
        <w:t>36</w:t>
      </w:r>
      <w:r w:rsidR="005C1261">
        <w:t>-ОЗ « Об  областном бюджете на 20</w:t>
      </w:r>
      <w:r w:rsidR="00722E20">
        <w:t>2</w:t>
      </w:r>
      <w:r w:rsidR="00360E05">
        <w:t>2</w:t>
      </w:r>
      <w:r w:rsidR="005C1261">
        <w:t xml:space="preserve"> год и на плановый период 20</w:t>
      </w:r>
      <w:r w:rsidR="00722E20">
        <w:t>2</w:t>
      </w:r>
      <w:r w:rsidR="00360E05">
        <w:t>3</w:t>
      </w:r>
      <w:r w:rsidR="005C1261">
        <w:t xml:space="preserve"> и 202</w:t>
      </w:r>
      <w:r w:rsidR="00360E05">
        <w:t>4</w:t>
      </w:r>
      <w:r w:rsidR="005C1261">
        <w:t xml:space="preserve"> годов», </w:t>
      </w:r>
      <w:r w:rsidR="009836F3">
        <w:t xml:space="preserve">Решением Думы </w:t>
      </w:r>
      <w:proofErr w:type="spellStart"/>
      <w:r w:rsidR="009836F3">
        <w:t>Бакчарского</w:t>
      </w:r>
      <w:proofErr w:type="spellEnd"/>
      <w:r w:rsidR="009836F3">
        <w:t xml:space="preserve"> района от 2</w:t>
      </w:r>
      <w:r w:rsidR="00360E05">
        <w:t>4</w:t>
      </w:r>
      <w:r w:rsidR="009836F3">
        <w:t>.12.20</w:t>
      </w:r>
      <w:r w:rsidR="00EB1B42">
        <w:t>2</w:t>
      </w:r>
      <w:r w:rsidR="00360E05">
        <w:t>1</w:t>
      </w:r>
      <w:r w:rsidR="009836F3">
        <w:t>г №</w:t>
      </w:r>
      <w:r w:rsidR="00EB1B42">
        <w:t xml:space="preserve"> </w:t>
      </w:r>
      <w:r w:rsidR="00360E05">
        <w:t>1042</w:t>
      </w:r>
      <w:r w:rsidR="009836F3">
        <w:t xml:space="preserve"> « О местном бюджете </w:t>
      </w:r>
      <w:proofErr w:type="spellStart"/>
      <w:r w:rsidR="00EB1B42">
        <w:t>Бакчарского</w:t>
      </w:r>
      <w:proofErr w:type="spellEnd"/>
      <w:r w:rsidR="00EB1B42">
        <w:t xml:space="preserve"> района  на 202</w:t>
      </w:r>
      <w:r w:rsidR="00360E05">
        <w:t>2</w:t>
      </w:r>
      <w:r w:rsidR="00EB1B42">
        <w:t xml:space="preserve"> год и плановый период 202</w:t>
      </w:r>
      <w:r w:rsidR="00360E05">
        <w:t>3</w:t>
      </w:r>
      <w:r w:rsidR="00EB1B42">
        <w:t xml:space="preserve"> и 202</w:t>
      </w:r>
      <w:r w:rsidR="00360E05">
        <w:t>4</w:t>
      </w:r>
      <w:r w:rsidR="00EB1B42">
        <w:t xml:space="preserve"> годов»</w:t>
      </w:r>
      <w:r w:rsidR="009836F3">
        <w:t xml:space="preserve"> </w:t>
      </w:r>
    </w:p>
    <w:p w:rsidR="005C1261" w:rsidRDefault="005C1261" w:rsidP="005C1261">
      <w:pPr>
        <w:spacing w:line="240" w:lineRule="auto"/>
      </w:pPr>
      <w:r>
        <w:t xml:space="preserve"> </w:t>
      </w:r>
    </w:p>
    <w:p w:rsidR="0007069C" w:rsidRDefault="0007069C" w:rsidP="0007069C">
      <w:pPr>
        <w:spacing w:line="240" w:lineRule="auto"/>
      </w:pPr>
      <w:r>
        <w:t xml:space="preserve">ПОСТАНОВЛЯЮ: </w:t>
      </w:r>
    </w:p>
    <w:p w:rsidR="0007069C" w:rsidRDefault="0007069C" w:rsidP="0007069C">
      <w:pPr>
        <w:pStyle w:val="a3"/>
        <w:numPr>
          <w:ilvl w:val="0"/>
          <w:numId w:val="1"/>
        </w:numPr>
        <w:spacing w:line="240" w:lineRule="auto"/>
      </w:pPr>
      <w:r>
        <w:t>Установить расходные обязательства МО «</w:t>
      </w:r>
      <w:proofErr w:type="spellStart"/>
      <w:r>
        <w:t>Парбигское</w:t>
      </w:r>
      <w:proofErr w:type="spellEnd"/>
      <w:r>
        <w:t xml:space="preserve"> сельское поселение»  по </w:t>
      </w:r>
      <w:r w:rsidR="00E57626">
        <w:t xml:space="preserve">финансированию </w:t>
      </w:r>
      <w:r>
        <w:t xml:space="preserve"> </w:t>
      </w:r>
      <w:r w:rsidR="00EB1B42">
        <w:t xml:space="preserve"> капитального </w:t>
      </w:r>
      <w:r>
        <w:t xml:space="preserve">ремонта </w:t>
      </w:r>
      <w:r w:rsidR="00EB1B42">
        <w:t xml:space="preserve"> и (или) ремонта автомобильных дорог </w:t>
      </w:r>
      <w:r>
        <w:t xml:space="preserve"> общего пользования местного значения в </w:t>
      </w:r>
      <w:r w:rsidR="00EB1B42">
        <w:t>целях реализации подпрограммы « Сохранение и развитие автомобильных дорог Томской области»</w:t>
      </w:r>
      <w:r w:rsidR="00DD590D">
        <w:t xml:space="preserve"> </w:t>
      </w:r>
      <w:r w:rsidR="00E57626">
        <w:t xml:space="preserve"> государственной программы</w:t>
      </w:r>
      <w:r w:rsidR="00DD590D">
        <w:t xml:space="preserve"> Томской области </w:t>
      </w:r>
      <w:r w:rsidR="00E57626">
        <w:t xml:space="preserve"> «</w:t>
      </w:r>
      <w:r w:rsidR="00DD590D">
        <w:t xml:space="preserve"> Сохранение и р</w:t>
      </w:r>
      <w:r w:rsidR="00E57626">
        <w:t xml:space="preserve">азвитие </w:t>
      </w:r>
      <w:r w:rsidR="00DD590D">
        <w:t>автомобильных дорог Томской области» государственной программы Томской области «Развитие  тран</w:t>
      </w:r>
      <w:r w:rsidR="00E57626">
        <w:t xml:space="preserve">спортной </w:t>
      </w:r>
      <w:r w:rsidR="009836F3">
        <w:t>инфраструктуры</w:t>
      </w:r>
      <w:r w:rsidR="00E57626">
        <w:t xml:space="preserve"> в Томской области» </w:t>
      </w:r>
      <w:r>
        <w:t>на 20</w:t>
      </w:r>
      <w:r w:rsidR="009836F3">
        <w:t>2</w:t>
      </w:r>
      <w:r w:rsidR="00360E05">
        <w:t>2</w:t>
      </w:r>
      <w:r>
        <w:t xml:space="preserve">од в  сумме </w:t>
      </w:r>
      <w:r w:rsidR="00265502">
        <w:t>2</w:t>
      </w:r>
      <w:r w:rsidR="009836F3">
        <w:t> </w:t>
      </w:r>
      <w:r w:rsidR="00360E05">
        <w:t>8</w:t>
      </w:r>
      <w:r w:rsidR="00DD590D">
        <w:t>50</w:t>
      </w:r>
      <w:r w:rsidR="009836F3">
        <w:t xml:space="preserve"> 000</w:t>
      </w:r>
      <w:r w:rsidR="00E57626">
        <w:t>,00</w:t>
      </w:r>
      <w:r>
        <w:t xml:space="preserve"> </w:t>
      </w:r>
      <w:proofErr w:type="gramStart"/>
      <w:r>
        <w:t xml:space="preserve">( </w:t>
      </w:r>
      <w:proofErr w:type="gramEnd"/>
      <w:r w:rsidR="00265502">
        <w:t>Два</w:t>
      </w:r>
      <w:r w:rsidR="00930B98">
        <w:t xml:space="preserve"> миллиона  </w:t>
      </w:r>
      <w:r w:rsidR="00360E05">
        <w:t>восемьсот</w:t>
      </w:r>
      <w:r w:rsidR="009836F3">
        <w:t xml:space="preserve"> </w:t>
      </w:r>
      <w:r w:rsidR="00E57626">
        <w:t xml:space="preserve"> </w:t>
      </w:r>
      <w:r w:rsidR="00DD590D">
        <w:t>пятьдесят</w:t>
      </w:r>
      <w:r w:rsidR="009836F3">
        <w:t xml:space="preserve"> </w:t>
      </w:r>
      <w:r w:rsidR="00E57626">
        <w:t>тысяч   рублей 00 копеек)</w:t>
      </w:r>
    </w:p>
    <w:p w:rsidR="0007069C" w:rsidRDefault="00BC12B5" w:rsidP="00961A05">
      <w:pPr>
        <w:pStyle w:val="a3"/>
        <w:numPr>
          <w:ilvl w:val="0"/>
          <w:numId w:val="1"/>
        </w:numPr>
        <w:spacing w:line="240" w:lineRule="auto"/>
      </w:pPr>
      <w:r>
        <w:t xml:space="preserve">Обеспечить выполнение условий </w:t>
      </w:r>
      <w:proofErr w:type="spellStart"/>
      <w:r>
        <w:t>софинансирования</w:t>
      </w:r>
      <w:proofErr w:type="spellEnd"/>
      <w:r>
        <w:t xml:space="preserve">  в размере  5%  ( </w:t>
      </w:r>
      <w:r w:rsidR="00360E05">
        <w:t>150 000,00</w:t>
      </w:r>
      <w:r w:rsidR="00DD590D">
        <w:t xml:space="preserve"> рубл</w:t>
      </w:r>
      <w:r w:rsidR="00360E05">
        <w:t>ей</w:t>
      </w:r>
      <w:proofErr w:type="gramStart"/>
      <w:r>
        <w:t>)к</w:t>
      </w:r>
      <w:proofErr w:type="gramEnd"/>
      <w:r>
        <w:t xml:space="preserve"> сумме выделенных  иных межбюджетных трансфертов на ремонт автомобильных дорог общего пользования местного значения </w:t>
      </w:r>
    </w:p>
    <w:p w:rsidR="00961A05" w:rsidRDefault="00BC12B5" w:rsidP="00961A05">
      <w:pPr>
        <w:pStyle w:val="a3"/>
        <w:numPr>
          <w:ilvl w:val="0"/>
          <w:numId w:val="1"/>
        </w:numPr>
        <w:spacing w:line="240" w:lineRule="auto"/>
      </w:pPr>
      <w:r>
        <w:t>Обеспечить целевое и</w:t>
      </w:r>
      <w:r w:rsidR="00130A78">
        <w:t>спользование выделенных средств.</w:t>
      </w:r>
    </w:p>
    <w:p w:rsidR="0007069C" w:rsidRDefault="0007069C" w:rsidP="00961A05">
      <w:pPr>
        <w:pStyle w:val="a3"/>
        <w:numPr>
          <w:ilvl w:val="0"/>
          <w:numId w:val="1"/>
        </w:numPr>
        <w:spacing w:line="240" w:lineRule="auto"/>
      </w:pPr>
      <w:r>
        <w:t>Контроль над исполнением  настоящего Постановления оставляю за собой</w:t>
      </w:r>
      <w:r w:rsidR="00961A05">
        <w:t>.</w:t>
      </w:r>
    </w:p>
    <w:p w:rsidR="00961A05" w:rsidRDefault="00961A05" w:rsidP="00961A05">
      <w:pPr>
        <w:pStyle w:val="a3"/>
        <w:numPr>
          <w:ilvl w:val="0"/>
          <w:numId w:val="1"/>
        </w:numPr>
        <w:spacing w:line="240" w:lineRule="auto"/>
      </w:pPr>
      <w:r>
        <w:t>Настоящее постановление действует с  момента  подписания и распространяется на правоотношения, возникшие с 01.01.20</w:t>
      </w:r>
      <w:r w:rsidR="009836F3">
        <w:t>2</w:t>
      </w:r>
      <w:r w:rsidR="00360E05">
        <w:t>2</w:t>
      </w:r>
      <w:r>
        <w:t>г.</w:t>
      </w:r>
    </w:p>
    <w:p w:rsidR="0007069C" w:rsidRDefault="0007069C" w:rsidP="0007069C">
      <w:pPr>
        <w:pStyle w:val="a3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  <w:r>
        <w:t>Глава поселения                                                Л.В.Косолапова</w:t>
      </w: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07069C">
      <w:pPr>
        <w:spacing w:line="240" w:lineRule="auto"/>
      </w:pPr>
    </w:p>
    <w:p w:rsidR="00671BB0" w:rsidRDefault="00671BB0" w:rsidP="00671BB0">
      <w:pPr>
        <w:spacing w:line="240" w:lineRule="auto"/>
      </w:pPr>
      <w:bookmarkStart w:id="0" w:name="_GoBack"/>
      <w:bookmarkEnd w:id="0"/>
    </w:p>
    <w:p w:rsidR="00671BB0" w:rsidRDefault="00671BB0" w:rsidP="00671BB0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>
      <w:pPr>
        <w:spacing w:line="240" w:lineRule="auto"/>
      </w:pPr>
    </w:p>
    <w:p w:rsidR="00671BB0" w:rsidRDefault="00671BB0" w:rsidP="00671BB0"/>
    <w:p w:rsidR="00671BB0" w:rsidRDefault="00671BB0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07069C" w:rsidRDefault="0007069C" w:rsidP="0007069C">
      <w:pPr>
        <w:spacing w:line="240" w:lineRule="auto"/>
      </w:pPr>
    </w:p>
    <w:p w:rsidR="00956E90" w:rsidRDefault="00956E90"/>
    <w:sectPr w:rsidR="00956E90" w:rsidSect="00A2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726C3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5218B"/>
    <w:multiLevelType w:val="hybridMultilevel"/>
    <w:tmpl w:val="96F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86"/>
    <w:rsid w:val="0007069C"/>
    <w:rsid w:val="000F3F01"/>
    <w:rsid w:val="00130A78"/>
    <w:rsid w:val="00265502"/>
    <w:rsid w:val="002E435A"/>
    <w:rsid w:val="00360E05"/>
    <w:rsid w:val="003866A5"/>
    <w:rsid w:val="004D285D"/>
    <w:rsid w:val="005C1261"/>
    <w:rsid w:val="00671BB0"/>
    <w:rsid w:val="006E0186"/>
    <w:rsid w:val="00722E20"/>
    <w:rsid w:val="00930B98"/>
    <w:rsid w:val="00956E90"/>
    <w:rsid w:val="00961A05"/>
    <w:rsid w:val="009836F3"/>
    <w:rsid w:val="009E27C7"/>
    <w:rsid w:val="00A21B7C"/>
    <w:rsid w:val="00B70BC6"/>
    <w:rsid w:val="00BC12B5"/>
    <w:rsid w:val="00CD0DFE"/>
    <w:rsid w:val="00CE3B38"/>
    <w:rsid w:val="00DD590D"/>
    <w:rsid w:val="00E57626"/>
    <w:rsid w:val="00EB1B42"/>
    <w:rsid w:val="00FD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XTreme.ws</cp:lastModifiedBy>
  <cp:revision>15</cp:revision>
  <cp:lastPrinted>2017-03-10T07:38:00Z</cp:lastPrinted>
  <dcterms:created xsi:type="dcterms:W3CDTF">2016-02-05T09:41:00Z</dcterms:created>
  <dcterms:modified xsi:type="dcterms:W3CDTF">2022-01-19T08:15:00Z</dcterms:modified>
</cp:coreProperties>
</file>