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A" w:rsidRDefault="00FF707A" w:rsidP="00FF707A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FF707A" w:rsidRDefault="00FF707A" w:rsidP="00FF707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FF707A" w:rsidRDefault="00FF707A" w:rsidP="00FF707A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FF707A" w:rsidRDefault="00FF707A" w:rsidP="00FF707A">
      <w:pPr>
        <w:tabs>
          <w:tab w:val="left" w:pos="2775"/>
        </w:tabs>
        <w:ind w:right="-1"/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FF707A" w:rsidRDefault="00FF707A" w:rsidP="00FF707A">
      <w:pPr>
        <w:ind w:right="-1"/>
        <w:rPr>
          <w:sz w:val="26"/>
          <w:szCs w:val="26"/>
        </w:rPr>
      </w:pPr>
    </w:p>
    <w:p w:rsidR="00FF707A" w:rsidRDefault="00FF707A" w:rsidP="00FF707A">
      <w:pPr>
        <w:ind w:right="-1"/>
        <w:rPr>
          <w:sz w:val="26"/>
          <w:szCs w:val="26"/>
        </w:rPr>
      </w:pPr>
      <w:r>
        <w:rPr>
          <w:sz w:val="26"/>
          <w:szCs w:val="26"/>
        </w:rPr>
        <w:t>09.11.2019 год                                                                                                        № 98</w:t>
      </w:r>
    </w:p>
    <w:p w:rsidR="00FF707A" w:rsidRDefault="00FF707A" w:rsidP="00FF707A">
      <w:pPr>
        <w:ind w:right="5413"/>
        <w:jc w:val="both"/>
        <w:rPr>
          <w:sz w:val="26"/>
          <w:szCs w:val="26"/>
        </w:rPr>
      </w:pP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списков граждан муниципального образования </w:t>
      </w: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поселение», </w:t>
      </w:r>
      <w:proofErr w:type="gramStart"/>
      <w:r>
        <w:rPr>
          <w:sz w:val="26"/>
          <w:szCs w:val="26"/>
        </w:rPr>
        <w:t>признанных</w:t>
      </w:r>
      <w:proofErr w:type="gramEnd"/>
      <w:r>
        <w:rPr>
          <w:sz w:val="26"/>
          <w:szCs w:val="26"/>
        </w:rPr>
        <w:t xml:space="preserve"> нуждающимися в древесине</w:t>
      </w: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для собственных нужд на 2021 год</w:t>
      </w: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</w:p>
    <w:p w:rsidR="00FF707A" w:rsidRDefault="00FF707A" w:rsidP="00FF707A">
      <w:pPr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На основании Закона Томской области от 09.08.2007 № 165-ОЗ « Об  установлении порядка и нормативов  заготовки гражданами древесины для собственных нужд», (в редакции  Закона Томской области от 17.12.2012 № 235-ОЗ), Закона Томской области  № 78-ОЗ от 12.05.2010 года, </w:t>
      </w: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numPr>
          <w:ilvl w:val="0"/>
          <w:numId w:val="1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Утвердить список граждан, признанных нуждающимися в древесине для собственных нужд на 2021 год, согласно Приложению к настоящему постановлению;</w:t>
      </w:r>
    </w:p>
    <w:p w:rsidR="00FF707A" w:rsidRDefault="00FF707A" w:rsidP="00FF707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списки в электронном виде на электронный адрес и в бумажном варианте в Департамент лесного хозяйства Томской области до 10 ноября 2020 года;</w:t>
      </w:r>
    </w:p>
    <w:p w:rsidR="00FF707A" w:rsidRDefault="00FF707A" w:rsidP="00FF707A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разместить на  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5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spparbig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tomsk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;</w:t>
      </w:r>
    </w:p>
    <w:p w:rsidR="00FF707A" w:rsidRDefault="00FF707A" w:rsidP="00FF707A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FF707A" w:rsidRDefault="00FF707A" w:rsidP="00FF707A">
      <w:pPr>
        <w:jc w:val="both"/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Л.В.Косолапова</w:t>
      </w: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  <w:sectPr w:rsidR="00D8756E" w:rsidSect="00602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  <w:sectPr w:rsidR="00D8756E" w:rsidSect="00D875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8756E">
        <w:rPr>
          <w:sz w:val="26"/>
          <w:szCs w:val="26"/>
        </w:rPr>
        <w:object w:dxaOrig="18102" w:dyaOrig="26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5.25pt;height:1348.5pt" o:ole="">
            <v:imagedata r:id="rId6" o:title=""/>
          </v:shape>
          <o:OLEObject Type="Embed" ProgID="Excel.Sheet.12" ShapeID="_x0000_i1025" DrawAspect="Content" ObjectID="_1667887973" r:id="rId7"/>
        </w:object>
      </w:r>
      <w:r w:rsidRPr="00D8756E">
        <w:rPr>
          <w:sz w:val="26"/>
          <w:szCs w:val="26"/>
        </w:rPr>
        <w:object w:dxaOrig="9051" w:dyaOrig="19575">
          <v:shape id="_x0000_i1026" type="#_x0000_t75" style="width:452.25pt;height:978.75pt" o:ole="">
            <v:imagedata r:id="rId8" o:title=""/>
          </v:shape>
          <o:OLEObject Type="Embed" ProgID="Excel.Sheet.12" ShapeID="_x0000_i1026" DrawAspect="Content" ObjectID="_1667887974" r:id="rId9"/>
        </w:object>
      </w:r>
    </w:p>
    <w:p w:rsidR="00D8756E" w:rsidRDefault="00D8756E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60240A" w:rsidRDefault="0060240A"/>
    <w:sectPr w:rsidR="0060240A" w:rsidSect="0060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3F4"/>
    <w:multiLevelType w:val="hybridMultilevel"/>
    <w:tmpl w:val="D6E80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7A"/>
    <w:rsid w:val="0060240A"/>
    <w:rsid w:val="00842EC6"/>
    <w:rsid w:val="00A052AC"/>
    <w:rsid w:val="00D8756E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707A"/>
    <w:rPr>
      <w:color w:val="0000FF"/>
      <w:u w:val="single"/>
    </w:rPr>
  </w:style>
  <w:style w:type="paragraph" w:customStyle="1" w:styleId="ConsPlusNormal">
    <w:name w:val="ConsPlusNormal"/>
    <w:rsid w:val="00FF7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_____Microsoft_Office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spparbig.tom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Microsoft_Office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dcterms:created xsi:type="dcterms:W3CDTF">2020-11-25T02:46:00Z</dcterms:created>
  <dcterms:modified xsi:type="dcterms:W3CDTF">2020-11-26T02:26:00Z</dcterms:modified>
</cp:coreProperties>
</file>