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5E4E2E">
      <w:pPr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332D14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D6419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6430D">
        <w:rPr>
          <w:rFonts w:ascii="Arial" w:hAnsi="Arial" w:cs="Arial"/>
          <w:color w:val="000000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76430D">
        <w:rPr>
          <w:rFonts w:ascii="Arial" w:hAnsi="Arial" w:cs="Arial"/>
          <w:color w:val="000000"/>
          <w:sz w:val="24"/>
          <w:szCs w:val="24"/>
        </w:rPr>
        <w:t>12</w:t>
      </w:r>
      <w:r w:rsidRPr="00D6419C">
        <w:rPr>
          <w:rFonts w:ascii="Arial" w:hAnsi="Arial" w:cs="Arial"/>
          <w:color w:val="000000"/>
          <w:sz w:val="24"/>
          <w:szCs w:val="24"/>
        </w:rPr>
        <w:t>.20</w:t>
      </w:r>
      <w:r w:rsidR="005E4E2E">
        <w:rPr>
          <w:rFonts w:ascii="Arial" w:hAnsi="Arial" w:cs="Arial"/>
          <w:color w:val="000000"/>
          <w:sz w:val="24"/>
          <w:szCs w:val="24"/>
        </w:rPr>
        <w:t>20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г.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 w:rsidR="00BC3602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с. Парбиг 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№  </w:t>
      </w:r>
      <w:r w:rsidR="0076430D">
        <w:rPr>
          <w:rFonts w:ascii="Arial" w:hAnsi="Arial" w:cs="Arial"/>
          <w:color w:val="000000"/>
          <w:sz w:val="24"/>
          <w:szCs w:val="24"/>
        </w:rPr>
        <w:t>17</w:t>
      </w:r>
    </w:p>
    <w:p w:rsidR="005E4E2E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>О</w:t>
      </w:r>
      <w:r w:rsidR="009D7C7A">
        <w:rPr>
          <w:rFonts w:ascii="Arial" w:hAnsi="Arial" w:cs="Arial"/>
          <w:color w:val="000000"/>
          <w:sz w:val="24"/>
          <w:szCs w:val="24"/>
        </w:rPr>
        <w:t xml:space="preserve">  внесении изменений </w:t>
      </w:r>
    </w:p>
    <w:p w:rsidR="005E4E2E" w:rsidRDefault="009D7C7A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решение С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овета </w:t>
      </w:r>
      <w:proofErr w:type="spellStart"/>
      <w:r w:rsidR="00D13172" w:rsidRPr="00D6419C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>б у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540"/>
        <w:rPr>
          <w:rFonts w:ascii="Arial" w:hAnsi="Arial" w:cs="Arial"/>
          <w:color w:val="000000"/>
          <w:sz w:val="24"/>
          <w:szCs w:val="24"/>
        </w:rPr>
      </w:pPr>
    </w:p>
    <w:p w:rsidR="00D13172" w:rsidRPr="00D6419C" w:rsidRDefault="003429E1" w:rsidP="005E4E2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t xml:space="preserve">        </w:t>
      </w:r>
      <w:r w:rsidR="00626927">
        <w:t xml:space="preserve">    </w:t>
      </w:r>
      <w:r>
        <w:t xml:space="preserve">    </w:t>
      </w:r>
      <w:r w:rsidRPr="003429E1">
        <w:rPr>
          <w:rFonts w:ascii="Arial" w:hAnsi="Arial" w:cs="Arial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D13172" w:rsidRPr="00D6419C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:rsidR="005E4E2E" w:rsidRDefault="00626927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7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1. Внести в  решение Совета </w:t>
      </w:r>
      <w:proofErr w:type="spellStart"/>
      <w:r w:rsidR="00D13172" w:rsidRPr="008B0A75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3429E1" w:rsidRPr="005E4E2E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 xml:space="preserve">б установлении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сельское      </w:t>
      </w:r>
      <w:r w:rsidRPr="00D6419C">
        <w:rPr>
          <w:rFonts w:ascii="Arial" w:hAnsi="Arial" w:cs="Arial"/>
          <w:color w:val="000000"/>
          <w:sz w:val="24"/>
          <w:szCs w:val="24"/>
        </w:rPr>
        <w:t>поселение»</w:t>
      </w:r>
      <w:r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  <w:r w:rsidR="00F0490A">
        <w:rPr>
          <w:rFonts w:ascii="Arial" w:hAnsi="Arial" w:cs="Arial"/>
          <w:color w:val="000000"/>
          <w:sz w:val="24"/>
          <w:szCs w:val="24"/>
        </w:rPr>
        <w:t xml:space="preserve"> (далее по тексту – Решение) </w:t>
      </w:r>
      <w:r w:rsidR="00D13172" w:rsidRPr="008B0A75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626927" w:rsidRPr="008B0A75" w:rsidRDefault="008B0A75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E4E2E">
        <w:rPr>
          <w:rFonts w:ascii="Arial" w:hAnsi="Arial" w:cs="Arial"/>
          <w:sz w:val="24"/>
          <w:szCs w:val="24"/>
        </w:rPr>
        <w:t>1.1 п.п. 1</w:t>
      </w:r>
      <w:r w:rsidR="003429E1" w:rsidRPr="008B0A75">
        <w:rPr>
          <w:rFonts w:ascii="Arial" w:hAnsi="Arial" w:cs="Arial"/>
          <w:sz w:val="24"/>
          <w:szCs w:val="24"/>
        </w:rPr>
        <w:t xml:space="preserve"> пункта </w:t>
      </w:r>
      <w:r w:rsidR="005E4E2E">
        <w:rPr>
          <w:rFonts w:ascii="Arial" w:hAnsi="Arial" w:cs="Arial"/>
          <w:sz w:val="24"/>
          <w:szCs w:val="24"/>
        </w:rPr>
        <w:t xml:space="preserve">3 </w:t>
      </w:r>
      <w:r w:rsidR="003429E1" w:rsidRPr="008B0A75">
        <w:rPr>
          <w:rFonts w:ascii="Arial" w:hAnsi="Arial" w:cs="Arial"/>
          <w:sz w:val="24"/>
          <w:szCs w:val="24"/>
        </w:rPr>
        <w:t xml:space="preserve"> </w:t>
      </w:r>
      <w:r w:rsidR="00F0490A">
        <w:rPr>
          <w:rFonts w:ascii="Arial" w:hAnsi="Arial" w:cs="Arial"/>
          <w:sz w:val="24"/>
          <w:szCs w:val="24"/>
        </w:rPr>
        <w:t>Решения</w:t>
      </w:r>
      <w:r w:rsidR="00626927" w:rsidRPr="008B0A7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зависимости от кадастровой стоимости в отношении квартир: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0-220,0 тыс</w:t>
      </w:r>
      <w:r w:rsidR="00332D1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руб</w:t>
      </w:r>
      <w:r w:rsidR="00332D1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(включительно) -0,3%;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220,0</w:t>
      </w:r>
      <w:r w:rsidR="00332D14">
        <w:rPr>
          <w:rFonts w:ascii="Arial" w:hAnsi="Arial" w:cs="Arial"/>
          <w:color w:val="000000"/>
          <w:sz w:val="24"/>
          <w:szCs w:val="24"/>
        </w:rPr>
        <w:t xml:space="preserve"> до 320,0</w:t>
      </w:r>
      <w:r>
        <w:rPr>
          <w:rFonts w:ascii="Arial" w:hAnsi="Arial" w:cs="Arial"/>
          <w:color w:val="000000"/>
          <w:sz w:val="24"/>
          <w:szCs w:val="24"/>
        </w:rPr>
        <w:t xml:space="preserve"> тыс. руб.</w:t>
      </w:r>
      <w:r w:rsidR="004F5CB4">
        <w:rPr>
          <w:rFonts w:ascii="Arial" w:hAnsi="Arial" w:cs="Arial"/>
          <w:color w:val="000000"/>
          <w:sz w:val="24"/>
          <w:szCs w:val="24"/>
        </w:rPr>
        <w:t xml:space="preserve"> </w:t>
      </w:r>
      <w:r w:rsidR="00332D14">
        <w:rPr>
          <w:rFonts w:ascii="Arial" w:hAnsi="Arial" w:cs="Arial"/>
          <w:color w:val="000000"/>
          <w:sz w:val="24"/>
          <w:szCs w:val="24"/>
        </w:rPr>
        <w:t>(включительно)</w:t>
      </w:r>
      <w:r>
        <w:rPr>
          <w:rFonts w:ascii="Arial" w:hAnsi="Arial" w:cs="Arial"/>
          <w:color w:val="000000"/>
          <w:sz w:val="24"/>
          <w:szCs w:val="24"/>
        </w:rPr>
        <w:t xml:space="preserve"> - 0,22%;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свыше 320,0 </w:t>
      </w:r>
      <w:r w:rsidR="00332D14">
        <w:rPr>
          <w:rFonts w:ascii="Arial" w:hAnsi="Arial" w:cs="Arial"/>
          <w:color w:val="000000"/>
          <w:sz w:val="24"/>
          <w:szCs w:val="24"/>
        </w:rPr>
        <w:t xml:space="preserve">до 500,0 </w:t>
      </w:r>
      <w:r>
        <w:rPr>
          <w:rFonts w:ascii="Arial" w:hAnsi="Arial" w:cs="Arial"/>
          <w:color w:val="000000"/>
          <w:sz w:val="24"/>
          <w:szCs w:val="24"/>
        </w:rPr>
        <w:t>тыс. руб.</w:t>
      </w:r>
      <w:r w:rsidR="004F5CB4">
        <w:rPr>
          <w:rFonts w:ascii="Arial" w:hAnsi="Arial" w:cs="Arial"/>
          <w:color w:val="000000"/>
          <w:sz w:val="24"/>
          <w:szCs w:val="24"/>
        </w:rPr>
        <w:t xml:space="preserve"> </w:t>
      </w:r>
      <w:r w:rsidR="00332D14">
        <w:rPr>
          <w:rFonts w:ascii="Arial" w:hAnsi="Arial" w:cs="Arial"/>
          <w:color w:val="000000"/>
          <w:sz w:val="24"/>
          <w:szCs w:val="24"/>
        </w:rPr>
        <w:t>(включительно)</w:t>
      </w:r>
      <w:r>
        <w:rPr>
          <w:rFonts w:ascii="Arial" w:hAnsi="Arial" w:cs="Arial"/>
          <w:color w:val="000000"/>
          <w:sz w:val="24"/>
          <w:szCs w:val="24"/>
        </w:rPr>
        <w:t xml:space="preserve"> - 0,2%;</w:t>
      </w:r>
    </w:p>
    <w:p w:rsidR="00626927" w:rsidRPr="005B1842" w:rsidRDefault="00F0490A" w:rsidP="005B184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500,0 тыс. руб. - 0,1%</w:t>
      </w:r>
      <w:r w:rsidR="00626927" w:rsidRPr="008B0A75">
        <w:rPr>
          <w:rFonts w:ascii="Arial" w:hAnsi="Arial" w:cs="Arial"/>
          <w:i/>
          <w:sz w:val="24"/>
          <w:szCs w:val="24"/>
        </w:rPr>
        <w:t>;</w:t>
      </w:r>
    </w:p>
    <w:p w:rsidR="008B0A75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 xml:space="preserve">               </w:t>
      </w:r>
      <w:r w:rsidRPr="008B0A75">
        <w:rPr>
          <w:rFonts w:ascii="Arial" w:hAnsi="Arial" w:cs="Arial"/>
          <w:sz w:val="24"/>
          <w:szCs w:val="24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8B0A75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района Томской области. 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3.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Pr="008B0A75">
        <w:rPr>
          <w:rFonts w:ascii="Arial" w:hAnsi="Arial" w:cs="Arial"/>
          <w:color w:val="000000"/>
          <w:sz w:val="24"/>
          <w:szCs w:val="24"/>
        </w:rPr>
        <w:t xml:space="preserve"> по истечении одного месяца со дня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его официального опубликования.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</w:t>
      </w:r>
      <w:proofErr w:type="gramStart"/>
      <w:r w:rsidR="00D13172" w:rsidRPr="008B0A75">
        <w:rPr>
          <w:rFonts w:ascii="Arial" w:hAnsi="Arial" w:cs="Arial"/>
          <w:sz w:val="24"/>
          <w:szCs w:val="24"/>
        </w:rPr>
        <w:t>Контроль за</w:t>
      </w:r>
      <w:proofErr w:type="gramEnd"/>
      <w:r w:rsidR="00D13172" w:rsidRPr="008B0A75">
        <w:rPr>
          <w:rFonts w:ascii="Arial" w:hAnsi="Arial" w:cs="Arial"/>
          <w:sz w:val="24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3172" w:rsidRPr="00D6419C" w:rsidRDefault="00D13172" w:rsidP="001F4EF2">
      <w:pPr>
        <w:pStyle w:val="aa"/>
        <w:ind w:left="159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B0A75" w:rsidRPr="00D6419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419C">
        <w:rPr>
          <w:rFonts w:ascii="Arial" w:hAnsi="Arial" w:cs="Arial"/>
          <w:sz w:val="24"/>
          <w:szCs w:val="24"/>
        </w:rPr>
        <w:t>Парб</w:t>
      </w:r>
      <w:r w:rsidR="008B0A75">
        <w:rPr>
          <w:rFonts w:ascii="Arial" w:hAnsi="Arial" w:cs="Arial"/>
          <w:sz w:val="24"/>
          <w:szCs w:val="24"/>
        </w:rPr>
        <w:t>игского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сельского поселения                                   Л.В.Косолапова</w:t>
      </w:r>
    </w:p>
    <w:p w:rsidR="00D13172" w:rsidRPr="00D6419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13172" w:rsidRPr="008B0A75" w:rsidRDefault="00D13172" w:rsidP="008B0A75">
      <w:pPr>
        <w:spacing w:line="240" w:lineRule="auto"/>
        <w:ind w:left="-360" w:firstLine="540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D6419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sz w:val="24"/>
          <w:szCs w:val="24"/>
        </w:rPr>
        <w:t xml:space="preserve"> сельского посел</w:t>
      </w:r>
      <w:r w:rsidR="005B1842">
        <w:rPr>
          <w:rFonts w:ascii="Arial" w:hAnsi="Arial" w:cs="Arial"/>
          <w:sz w:val="24"/>
          <w:szCs w:val="24"/>
        </w:rPr>
        <w:t>ения        О.В. Михайлова</w:t>
      </w:r>
      <w:r w:rsidR="008B0A75">
        <w:rPr>
          <w:rFonts w:ascii="Arial" w:hAnsi="Arial" w:cs="Arial"/>
          <w:sz w:val="24"/>
          <w:szCs w:val="24"/>
        </w:rPr>
        <w:t xml:space="preserve">   </w:t>
      </w:r>
    </w:p>
    <w:sectPr w:rsidR="00D13172" w:rsidRPr="008B0A75" w:rsidSect="005B1842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A6EBA"/>
    <w:rsid w:val="002E078B"/>
    <w:rsid w:val="002E7358"/>
    <w:rsid w:val="00304546"/>
    <w:rsid w:val="00321A9E"/>
    <w:rsid w:val="00332D14"/>
    <w:rsid w:val="003429E1"/>
    <w:rsid w:val="003449EE"/>
    <w:rsid w:val="00361299"/>
    <w:rsid w:val="00413190"/>
    <w:rsid w:val="00434C82"/>
    <w:rsid w:val="00443B7D"/>
    <w:rsid w:val="00484B7A"/>
    <w:rsid w:val="00492227"/>
    <w:rsid w:val="004B1C46"/>
    <w:rsid w:val="004C17D0"/>
    <w:rsid w:val="004C19EB"/>
    <w:rsid w:val="004E0E4F"/>
    <w:rsid w:val="004F5CB4"/>
    <w:rsid w:val="00512C4B"/>
    <w:rsid w:val="005273E2"/>
    <w:rsid w:val="0055314F"/>
    <w:rsid w:val="00595346"/>
    <w:rsid w:val="005B1842"/>
    <w:rsid w:val="005E4E2E"/>
    <w:rsid w:val="00603DA6"/>
    <w:rsid w:val="0062279C"/>
    <w:rsid w:val="00626927"/>
    <w:rsid w:val="00635ECB"/>
    <w:rsid w:val="0067048D"/>
    <w:rsid w:val="006E13D7"/>
    <w:rsid w:val="006E4318"/>
    <w:rsid w:val="006F5741"/>
    <w:rsid w:val="00717700"/>
    <w:rsid w:val="0075413D"/>
    <w:rsid w:val="0076430D"/>
    <w:rsid w:val="007752CF"/>
    <w:rsid w:val="007808CE"/>
    <w:rsid w:val="007B3404"/>
    <w:rsid w:val="0083289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3077"/>
    <w:rsid w:val="009F5F4C"/>
    <w:rsid w:val="00A33E19"/>
    <w:rsid w:val="00A933A8"/>
    <w:rsid w:val="00B85200"/>
    <w:rsid w:val="00BC05E8"/>
    <w:rsid w:val="00BC3602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0490A"/>
    <w:rsid w:val="00F4008D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F0490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2020-07-06T07:44:00Z</cp:lastPrinted>
  <dcterms:created xsi:type="dcterms:W3CDTF">2020-12-08T08:09:00Z</dcterms:created>
  <dcterms:modified xsi:type="dcterms:W3CDTF">2020-12-08T08:09:00Z</dcterms:modified>
</cp:coreProperties>
</file>