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4A" w:rsidRDefault="00EB084A" w:rsidP="00EB084A">
      <w:pPr>
        <w:ind w:left="-426" w:right="-568"/>
        <w:jc w:val="center"/>
        <w:rPr>
          <w:b/>
        </w:rPr>
      </w:pPr>
      <w:r w:rsidRPr="005924E2">
        <w:rPr>
          <w:b/>
        </w:rPr>
        <w:t>МУНИЦИПАЛЬНОЕ ОБРАЗОВАНИЕ «ПАРБИГСКОЕ СЕЛЬСКОЕ</w:t>
      </w:r>
      <w:r>
        <w:rPr>
          <w:b/>
        </w:rPr>
        <w:t xml:space="preserve"> </w:t>
      </w:r>
      <w:r w:rsidRPr="005924E2">
        <w:rPr>
          <w:b/>
        </w:rPr>
        <w:t>ПОСЕЛЕНИЕ»</w:t>
      </w:r>
      <w:r w:rsidRPr="005924E2">
        <w:rPr>
          <w:b/>
          <w:sz w:val="26"/>
          <w:szCs w:val="26"/>
        </w:rPr>
        <w:t xml:space="preserve"> </w:t>
      </w:r>
      <w:r w:rsidRPr="00C429A0">
        <w:rPr>
          <w:b/>
        </w:rPr>
        <w:t>БАКЧАРСКОГО РАЙОНА ТОМСКОЙ ОБЛАСТИ</w:t>
      </w:r>
    </w:p>
    <w:p w:rsidR="00EB084A" w:rsidRPr="00EB084A" w:rsidRDefault="00EB084A" w:rsidP="00EB084A">
      <w:pPr>
        <w:ind w:left="-426" w:right="-568"/>
        <w:jc w:val="center"/>
        <w:rPr>
          <w:b/>
          <w:sz w:val="26"/>
          <w:szCs w:val="26"/>
        </w:rPr>
      </w:pPr>
    </w:p>
    <w:p w:rsidR="00EB084A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5924E2">
        <w:rPr>
          <w:rFonts w:ascii="Times New Roman" w:hAnsi="Times New Roman"/>
          <w:b/>
          <w:bCs/>
          <w:sz w:val="26"/>
          <w:szCs w:val="26"/>
        </w:rPr>
        <w:t>СОВЕТ ПАРБИГСКОГО СЕЛЬСКОГО ПОСЕЛЕНИЯ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Cs/>
          <w:sz w:val="26"/>
          <w:szCs w:val="26"/>
        </w:rPr>
      </w:pPr>
    </w:p>
    <w:p w:rsidR="00EB084A" w:rsidRPr="00C429A0" w:rsidRDefault="00EB084A" w:rsidP="00EB084A">
      <w:pPr>
        <w:pStyle w:val="ab"/>
        <w:ind w:left="-426" w:right="-56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429A0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6C132F" w:rsidP="00283A1E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4865E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0D6073" w:rsidRPr="00283A1E">
        <w:rPr>
          <w:b w:val="0"/>
          <w:sz w:val="24"/>
          <w:szCs w:val="24"/>
        </w:rPr>
        <w:t>.2023</w:t>
      </w:r>
      <w:r w:rsidR="004D4491" w:rsidRPr="00283A1E">
        <w:rPr>
          <w:b w:val="0"/>
          <w:sz w:val="24"/>
          <w:szCs w:val="24"/>
        </w:rPr>
        <w:t xml:space="preserve">              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</w:t>
      </w:r>
      <w:r w:rsidR="00EB084A">
        <w:rPr>
          <w:b w:val="0"/>
          <w:sz w:val="24"/>
          <w:szCs w:val="24"/>
        </w:rPr>
        <w:t xml:space="preserve">                   </w:t>
      </w:r>
      <w:r w:rsidR="004D4491" w:rsidRPr="00283A1E">
        <w:rPr>
          <w:b w:val="0"/>
          <w:sz w:val="24"/>
          <w:szCs w:val="24"/>
        </w:rPr>
        <w:t xml:space="preserve"> с. </w:t>
      </w:r>
      <w:r w:rsidR="00EB084A">
        <w:rPr>
          <w:b w:val="0"/>
          <w:sz w:val="24"/>
          <w:szCs w:val="24"/>
        </w:rPr>
        <w:t>Парбиг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                        №</w:t>
      </w:r>
      <w:r w:rsidR="00922B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35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036ADD" w:rsidRPr="00036ADD" w:rsidRDefault="00E55149" w:rsidP="00036ADD">
      <w:pPr>
        <w:pStyle w:val="headertexttopleveltextcentertext"/>
        <w:spacing w:before="0" w:beforeAutospacing="0" w:after="0" w:afterAutospacing="0"/>
        <w:contextualSpacing/>
        <w:jc w:val="center"/>
        <w:textAlignment w:val="baseline"/>
        <w:rPr>
          <w:rStyle w:val="ad"/>
          <w:rFonts w:eastAsia="Calibri"/>
          <w:i w:val="0"/>
        </w:rPr>
      </w:pPr>
      <w:r>
        <w:t xml:space="preserve">О внесении изменений в </w:t>
      </w:r>
      <w:r w:rsidRPr="00E55149">
        <w:t xml:space="preserve">решение Совета </w:t>
      </w:r>
      <w:proofErr w:type="spellStart"/>
      <w:r w:rsidR="00EB084A">
        <w:t>Парбигского</w:t>
      </w:r>
      <w:proofErr w:type="spellEnd"/>
      <w:r w:rsidR="00EB084A">
        <w:t xml:space="preserve"> сельского поселения  от </w:t>
      </w:r>
      <w:r w:rsidR="00036ADD">
        <w:t>07.04.2022</w:t>
      </w:r>
      <w:r w:rsidR="003F7270">
        <w:t xml:space="preserve">                    № </w:t>
      </w:r>
      <w:r w:rsidR="00036ADD">
        <w:t>6</w:t>
      </w:r>
      <w:r w:rsidRPr="00E55149">
        <w:t xml:space="preserve"> </w:t>
      </w:r>
      <w:r w:rsidRPr="00036ADD">
        <w:t>«</w:t>
      </w:r>
      <w:r w:rsidR="00036ADD" w:rsidRPr="00036ADD">
        <w:rPr>
          <w:rStyle w:val="ad"/>
          <w:rFonts w:eastAsia="Calibri"/>
          <w:i w:val="0"/>
        </w:rPr>
        <w:t>Об утверждении индикаторов риска нарушений обязательных требований,</w:t>
      </w:r>
    </w:p>
    <w:p w:rsidR="00036ADD" w:rsidRPr="00036ADD" w:rsidRDefault="00036ADD" w:rsidP="00036ADD">
      <w:pPr>
        <w:pStyle w:val="headertexttopleveltextcentertext"/>
        <w:spacing w:before="0" w:beforeAutospacing="0" w:after="0" w:afterAutospacing="0"/>
        <w:contextualSpacing/>
        <w:jc w:val="center"/>
        <w:textAlignment w:val="baseline"/>
        <w:rPr>
          <w:rStyle w:val="ad"/>
          <w:rFonts w:eastAsia="Calibri"/>
          <w:i w:val="0"/>
        </w:rPr>
      </w:pPr>
      <w:r w:rsidRPr="00036ADD">
        <w:rPr>
          <w:rStyle w:val="ad"/>
          <w:rFonts w:eastAsia="Calibri"/>
          <w:i w:val="0"/>
        </w:rPr>
        <w:t xml:space="preserve"> </w:t>
      </w:r>
      <w:proofErr w:type="gramStart"/>
      <w:r w:rsidRPr="00036ADD">
        <w:rPr>
          <w:rStyle w:val="ad"/>
          <w:rFonts w:eastAsia="Calibri"/>
          <w:i w:val="0"/>
        </w:rPr>
        <w:t>выявление</w:t>
      </w:r>
      <w:proofErr w:type="gramEnd"/>
      <w:r w:rsidRPr="00036ADD">
        <w:rPr>
          <w:rStyle w:val="ad"/>
          <w:rFonts w:eastAsia="Calibri"/>
          <w:i w:val="0"/>
        </w:rPr>
        <w:t xml:space="preserve"> которых является основанием для принятия решения </w:t>
      </w:r>
    </w:p>
    <w:p w:rsidR="00E55149" w:rsidRPr="00036ADD" w:rsidRDefault="00036ADD" w:rsidP="00036ADD">
      <w:pPr>
        <w:jc w:val="center"/>
        <w:rPr>
          <w:rFonts w:cs="Arial"/>
          <w:sz w:val="24"/>
          <w:szCs w:val="24"/>
        </w:rPr>
      </w:pPr>
      <w:r w:rsidRPr="00036ADD">
        <w:rPr>
          <w:rStyle w:val="ad"/>
          <w:rFonts w:eastAsia="Calibri"/>
          <w:i w:val="0"/>
          <w:sz w:val="24"/>
          <w:szCs w:val="24"/>
        </w:rPr>
        <w:t>о проведении проверки муниципального контроля в сфере благоустройства</w:t>
      </w:r>
      <w:r w:rsidR="00EB084A" w:rsidRPr="00036ADD">
        <w:rPr>
          <w:sz w:val="24"/>
          <w:szCs w:val="24"/>
        </w:rPr>
        <w:t>»</w:t>
      </w:r>
    </w:p>
    <w:p w:rsidR="004D4491" w:rsidRPr="00283A1E" w:rsidRDefault="004D4491" w:rsidP="00283A1E">
      <w:pPr>
        <w:pStyle w:val="Heading1"/>
        <w:ind w:left="0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В целях приведения </w:t>
      </w:r>
      <w:r w:rsidR="000D6073" w:rsidRPr="00283A1E">
        <w:rPr>
          <w:b w:val="0"/>
          <w:sz w:val="24"/>
          <w:szCs w:val="24"/>
        </w:rPr>
        <w:t xml:space="preserve">нормативно правовой базы </w:t>
      </w:r>
      <w:r w:rsidRPr="00283A1E">
        <w:rPr>
          <w:b w:val="0"/>
          <w:sz w:val="24"/>
          <w:szCs w:val="24"/>
        </w:rPr>
        <w:t xml:space="preserve"> в соответствие с федеральным законодательством,  </w:t>
      </w:r>
    </w:p>
    <w:p w:rsidR="004D4491" w:rsidRPr="00283A1E" w:rsidRDefault="004D4491" w:rsidP="0066711C">
      <w:pPr>
        <w:pStyle w:val="Heading1"/>
        <w:ind w:left="0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Совет </w:t>
      </w:r>
      <w:proofErr w:type="spellStart"/>
      <w:r w:rsidR="00EB084A">
        <w:rPr>
          <w:b w:val="0"/>
          <w:sz w:val="24"/>
          <w:szCs w:val="24"/>
        </w:rPr>
        <w:t>Парбигского</w:t>
      </w:r>
      <w:proofErr w:type="spellEnd"/>
      <w:r w:rsidR="00EB084A">
        <w:rPr>
          <w:b w:val="0"/>
          <w:sz w:val="24"/>
          <w:szCs w:val="24"/>
        </w:rPr>
        <w:t xml:space="preserve"> </w:t>
      </w:r>
      <w:r w:rsidRPr="00283A1E">
        <w:rPr>
          <w:b w:val="0"/>
          <w:sz w:val="24"/>
          <w:szCs w:val="24"/>
        </w:rPr>
        <w:t>сельского поселения РЕШИЛ: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3F7270" w:rsidRPr="00036ADD" w:rsidRDefault="000D6073" w:rsidP="00430EF9">
      <w:pPr>
        <w:pStyle w:val="headertexttopleveltextcentertext"/>
        <w:spacing w:before="0" w:beforeAutospacing="0" w:after="0" w:afterAutospacing="0"/>
        <w:ind w:firstLine="720"/>
        <w:contextualSpacing/>
        <w:jc w:val="both"/>
        <w:textAlignment w:val="baseline"/>
        <w:rPr>
          <w:rFonts w:eastAsia="Calibri"/>
          <w:iCs/>
        </w:rPr>
      </w:pPr>
      <w:r w:rsidRPr="00283A1E">
        <w:rPr>
          <w:rFonts w:eastAsia="Calibri"/>
        </w:rPr>
        <w:t xml:space="preserve">1. </w:t>
      </w:r>
      <w:r w:rsidR="004D4491" w:rsidRPr="00283A1E">
        <w:rPr>
          <w:rFonts w:eastAsia="Calibri"/>
        </w:rPr>
        <w:t xml:space="preserve">Внести в </w:t>
      </w:r>
      <w:r w:rsidRPr="00283A1E">
        <w:t xml:space="preserve"> решение </w:t>
      </w:r>
      <w:r w:rsidR="00036ADD">
        <w:t>от 07.04.2022 № 6</w:t>
      </w:r>
      <w:r w:rsidR="00036ADD" w:rsidRPr="00E55149">
        <w:t xml:space="preserve"> </w:t>
      </w:r>
      <w:r w:rsidR="00036ADD" w:rsidRPr="00036ADD">
        <w:t>«</w:t>
      </w:r>
      <w:r w:rsidR="00036ADD" w:rsidRPr="00036ADD">
        <w:rPr>
          <w:rStyle w:val="ad"/>
          <w:rFonts w:eastAsia="Calibri"/>
          <w:i w:val="0"/>
        </w:rPr>
        <w:t>Об утверждении индикаторов риска нарушений обязательных требований,</w:t>
      </w:r>
      <w:r w:rsidR="00036ADD">
        <w:rPr>
          <w:rStyle w:val="ad"/>
          <w:rFonts w:eastAsia="Calibri"/>
          <w:i w:val="0"/>
        </w:rPr>
        <w:t xml:space="preserve"> </w:t>
      </w:r>
      <w:r w:rsidR="00036ADD" w:rsidRPr="00036ADD">
        <w:rPr>
          <w:rStyle w:val="ad"/>
          <w:rFonts w:eastAsia="Calibri"/>
          <w:i w:val="0"/>
        </w:rPr>
        <w:t>выявление которых является основанием для принятия решения о проведении проверки муниципального контроля в сфере благоустройства</w:t>
      </w:r>
      <w:r w:rsidR="00036ADD" w:rsidRPr="00036ADD">
        <w:t>»</w:t>
      </w:r>
      <w:r w:rsidR="00EB084A">
        <w:rPr>
          <w:rFonts w:cs="Arial"/>
        </w:rPr>
        <w:t xml:space="preserve"> (далее – </w:t>
      </w:r>
      <w:r w:rsidR="00430EF9">
        <w:rPr>
          <w:rFonts w:cs="Arial"/>
        </w:rPr>
        <w:t>Решение</w:t>
      </w:r>
      <w:r w:rsidR="00EB084A">
        <w:rPr>
          <w:rFonts w:cs="Arial"/>
        </w:rPr>
        <w:t xml:space="preserve">) </w:t>
      </w:r>
      <w:r w:rsidR="004D4491" w:rsidRPr="00283A1E">
        <w:rPr>
          <w:rFonts w:eastAsia="Calibri"/>
        </w:rPr>
        <w:t>следующие изменения:</w:t>
      </w:r>
    </w:p>
    <w:p w:rsidR="00C86FE5" w:rsidRDefault="000D6073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1)  </w:t>
      </w:r>
      <w:r w:rsidR="003F7270">
        <w:rPr>
          <w:b w:val="0"/>
          <w:sz w:val="24"/>
          <w:szCs w:val="24"/>
        </w:rPr>
        <w:t xml:space="preserve">В приложении </w:t>
      </w:r>
      <w:r w:rsidR="00430EF9">
        <w:rPr>
          <w:b w:val="0"/>
          <w:sz w:val="24"/>
          <w:szCs w:val="24"/>
        </w:rPr>
        <w:t>к Решению</w:t>
      </w:r>
      <w:r w:rsidR="004865E2" w:rsidRPr="004865E2">
        <w:rPr>
          <w:rFonts w:cs="Arial"/>
          <w:sz w:val="24"/>
          <w:szCs w:val="24"/>
        </w:rPr>
        <w:t xml:space="preserve"> </w:t>
      </w:r>
      <w:r w:rsidR="00632939" w:rsidRPr="00632939">
        <w:rPr>
          <w:rFonts w:cs="Arial"/>
          <w:b w:val="0"/>
          <w:sz w:val="24"/>
          <w:szCs w:val="24"/>
        </w:rPr>
        <w:t xml:space="preserve">в пункте 1 </w:t>
      </w:r>
      <w:r w:rsidR="00EB084A">
        <w:rPr>
          <w:b w:val="0"/>
          <w:sz w:val="24"/>
          <w:szCs w:val="24"/>
        </w:rPr>
        <w:t xml:space="preserve">исключить </w:t>
      </w:r>
      <w:r w:rsidR="00632939">
        <w:rPr>
          <w:b w:val="0"/>
          <w:sz w:val="24"/>
          <w:szCs w:val="24"/>
        </w:rPr>
        <w:t>под</w:t>
      </w:r>
      <w:r w:rsidR="00EB084A">
        <w:rPr>
          <w:b w:val="0"/>
          <w:sz w:val="24"/>
          <w:szCs w:val="24"/>
        </w:rPr>
        <w:t>пункты 1</w:t>
      </w:r>
      <w:r w:rsidR="006C132F">
        <w:rPr>
          <w:b w:val="0"/>
          <w:sz w:val="24"/>
          <w:szCs w:val="24"/>
        </w:rPr>
        <w:t xml:space="preserve"> </w:t>
      </w:r>
      <w:r w:rsidR="00EB084A">
        <w:rPr>
          <w:b w:val="0"/>
          <w:sz w:val="24"/>
          <w:szCs w:val="24"/>
        </w:rPr>
        <w:t xml:space="preserve">и </w:t>
      </w:r>
      <w:r w:rsidR="003F7270">
        <w:rPr>
          <w:b w:val="0"/>
          <w:sz w:val="24"/>
          <w:szCs w:val="24"/>
        </w:rPr>
        <w:t>2.</w:t>
      </w:r>
    </w:p>
    <w:p w:rsidR="00EB084A" w:rsidRPr="00ED35DA" w:rsidRDefault="00EB084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ED35DA">
        <w:rPr>
          <w:b w:val="0"/>
          <w:sz w:val="24"/>
          <w:szCs w:val="24"/>
        </w:rPr>
        <w:t>2.</w:t>
      </w:r>
      <w:r w:rsidRPr="00ED35DA">
        <w:rPr>
          <w:sz w:val="24"/>
          <w:szCs w:val="24"/>
        </w:rPr>
        <w:t xml:space="preserve"> </w:t>
      </w:r>
      <w:r w:rsidRPr="00ED35DA">
        <w:rPr>
          <w:b w:val="0"/>
          <w:sz w:val="24"/>
          <w:szCs w:val="24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ED35DA">
        <w:rPr>
          <w:b w:val="0"/>
          <w:sz w:val="24"/>
          <w:szCs w:val="24"/>
        </w:rPr>
        <w:t>Парбигское</w:t>
      </w:r>
      <w:proofErr w:type="spellEnd"/>
      <w:r w:rsidRPr="00ED35DA">
        <w:rPr>
          <w:b w:val="0"/>
          <w:sz w:val="24"/>
          <w:szCs w:val="24"/>
        </w:rPr>
        <w:t xml:space="preserve"> сельское поселение» </w:t>
      </w:r>
      <w:proofErr w:type="spellStart"/>
      <w:r w:rsidRPr="00ED35DA">
        <w:rPr>
          <w:b w:val="0"/>
          <w:sz w:val="24"/>
          <w:szCs w:val="24"/>
        </w:rPr>
        <w:t>Бакчарского</w:t>
      </w:r>
      <w:proofErr w:type="spellEnd"/>
      <w:r w:rsidRPr="00ED35DA">
        <w:rPr>
          <w:b w:val="0"/>
          <w:sz w:val="24"/>
          <w:szCs w:val="24"/>
        </w:rPr>
        <w:t xml:space="preserve"> района Томской области.</w:t>
      </w:r>
    </w:p>
    <w:p w:rsidR="0066711C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83A1E" w:rsidRPr="00283A1E">
        <w:rPr>
          <w:b w:val="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283A1E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3A1E" w:rsidRPr="00283A1E">
        <w:rPr>
          <w:b w:val="0"/>
          <w:sz w:val="24"/>
          <w:szCs w:val="24"/>
        </w:rPr>
        <w:t xml:space="preserve">. </w:t>
      </w:r>
      <w:proofErr w:type="gramStart"/>
      <w:r w:rsidR="00283A1E" w:rsidRPr="00283A1E">
        <w:rPr>
          <w:b w:val="0"/>
          <w:sz w:val="24"/>
          <w:szCs w:val="24"/>
        </w:rPr>
        <w:t>Контроль за</w:t>
      </w:r>
      <w:proofErr w:type="gramEnd"/>
      <w:r w:rsidR="00283A1E" w:rsidRPr="00283A1E">
        <w:rPr>
          <w:b w:val="0"/>
          <w:sz w:val="24"/>
          <w:szCs w:val="24"/>
        </w:rPr>
        <w:t xml:space="preserve"> исполнением решения возложить на контрольно – правовой комитет Совета </w:t>
      </w:r>
      <w:proofErr w:type="spellStart"/>
      <w:r w:rsidR="00EB084A">
        <w:rPr>
          <w:b w:val="0"/>
          <w:sz w:val="24"/>
          <w:szCs w:val="24"/>
        </w:rPr>
        <w:t>Парбигского</w:t>
      </w:r>
      <w:proofErr w:type="spellEnd"/>
      <w:r w:rsidR="00283A1E" w:rsidRPr="00283A1E">
        <w:rPr>
          <w:b w:val="0"/>
          <w:sz w:val="24"/>
          <w:szCs w:val="24"/>
        </w:rPr>
        <w:t xml:space="preserve"> сельского поселения. </w:t>
      </w:r>
    </w:p>
    <w:p w:rsidR="00C86FE5" w:rsidRPr="00283A1E" w:rsidRDefault="00C86FE5" w:rsidP="00283A1E">
      <w:pPr>
        <w:pStyle w:val="Heading1"/>
        <w:jc w:val="both"/>
        <w:rPr>
          <w:b w:val="0"/>
          <w:sz w:val="24"/>
          <w:szCs w:val="24"/>
        </w:rPr>
      </w:pPr>
    </w:p>
    <w:p w:rsidR="000D6073" w:rsidRPr="00283A1E" w:rsidRDefault="000D6073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61"/>
        <w:gridCol w:w="4765"/>
      </w:tblGrid>
      <w:tr w:rsidR="004D4491" w:rsidRPr="00283A1E" w:rsidTr="00283A1E">
        <w:tc>
          <w:tcPr>
            <w:tcW w:w="4785" w:type="dxa"/>
          </w:tcPr>
          <w:p w:rsidR="004D4491" w:rsidRPr="00283A1E" w:rsidRDefault="004D4491" w:rsidP="00632939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Председатель Совета</w:t>
            </w:r>
          </w:p>
          <w:p w:rsidR="004D4491" w:rsidRPr="00283A1E" w:rsidRDefault="00ED35DA" w:rsidP="00632939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Парбигского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="004D4491" w:rsidRPr="00283A1E">
              <w:rPr>
                <w:b w:val="0"/>
                <w:sz w:val="24"/>
                <w:szCs w:val="24"/>
              </w:rPr>
              <w:t xml:space="preserve">сельского поселения                                                                 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283A1E" w:rsidRDefault="00E01644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И.о. Главы </w:t>
            </w:r>
            <w:r w:rsidR="004D4491" w:rsidRPr="00283A1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D35DA">
              <w:rPr>
                <w:b w:val="0"/>
                <w:sz w:val="24"/>
                <w:szCs w:val="24"/>
              </w:rPr>
              <w:t>Парбигского</w:t>
            </w:r>
            <w:proofErr w:type="spellEnd"/>
          </w:p>
          <w:p w:rsidR="004D4491" w:rsidRPr="00283A1E" w:rsidRDefault="004D4491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="00ED35DA">
              <w:rPr>
                <w:b w:val="0"/>
                <w:sz w:val="24"/>
                <w:szCs w:val="24"/>
              </w:rPr>
              <w:t>М.Н.Бондарев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ED35DA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="00ED35DA">
              <w:rPr>
                <w:b w:val="0"/>
                <w:sz w:val="24"/>
                <w:szCs w:val="24"/>
              </w:rPr>
              <w:t>Н.Б.Кедровская</w:t>
            </w:r>
            <w:r w:rsidR="00E01644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sectPr w:rsidR="00D001F7" w:rsidRPr="00283A1E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508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4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5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6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7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36ADD"/>
    <w:rsid w:val="00070575"/>
    <w:rsid w:val="000D6073"/>
    <w:rsid w:val="002373D1"/>
    <w:rsid w:val="00283A1E"/>
    <w:rsid w:val="002C6112"/>
    <w:rsid w:val="003A0D8F"/>
    <w:rsid w:val="003F7270"/>
    <w:rsid w:val="00430EF9"/>
    <w:rsid w:val="004865E2"/>
    <w:rsid w:val="004D4491"/>
    <w:rsid w:val="005414E8"/>
    <w:rsid w:val="00547193"/>
    <w:rsid w:val="00621496"/>
    <w:rsid w:val="00632939"/>
    <w:rsid w:val="0066711C"/>
    <w:rsid w:val="006C132F"/>
    <w:rsid w:val="006E5157"/>
    <w:rsid w:val="007B0918"/>
    <w:rsid w:val="007B7B42"/>
    <w:rsid w:val="00800579"/>
    <w:rsid w:val="00902B72"/>
    <w:rsid w:val="00922BA2"/>
    <w:rsid w:val="00923874"/>
    <w:rsid w:val="0094651B"/>
    <w:rsid w:val="009A450B"/>
    <w:rsid w:val="009D1231"/>
    <w:rsid w:val="009F6233"/>
    <w:rsid w:val="00BC66E7"/>
    <w:rsid w:val="00C86FE5"/>
    <w:rsid w:val="00CA761A"/>
    <w:rsid w:val="00D001F7"/>
    <w:rsid w:val="00DD50FC"/>
    <w:rsid w:val="00E01644"/>
    <w:rsid w:val="00E27B0D"/>
    <w:rsid w:val="00E55149"/>
    <w:rsid w:val="00E80F21"/>
    <w:rsid w:val="00EB084A"/>
    <w:rsid w:val="00ED35DA"/>
    <w:rsid w:val="00F0167B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basedOn w:val="a0"/>
    <w:link w:val="10"/>
    <w:rsid w:val="000D6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073"/>
    <w:pPr>
      <w:widowControl/>
      <w:shd w:val="clear" w:color="auto" w:fill="FFFFFF"/>
      <w:autoSpaceDE/>
      <w:autoSpaceDN/>
      <w:spacing w:line="269" w:lineRule="exact"/>
      <w:ind w:hanging="1540"/>
      <w:outlineLvl w:val="0"/>
    </w:pPr>
    <w:rPr>
      <w:rFonts w:eastAsiaTheme="minorHAnsi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unhideWhenUsed/>
    <w:rsid w:val="00C86F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 + Не полужирный"/>
    <w:basedOn w:val="1"/>
    <w:rsid w:val="00C86FE5"/>
    <w:rPr>
      <w:b/>
      <w:bCs/>
      <w:noProof/>
      <w:spacing w:val="0"/>
    </w:rPr>
  </w:style>
  <w:style w:type="character" w:styleId="aa">
    <w:name w:val="Hyperlink"/>
    <w:basedOn w:val="a0"/>
    <w:uiPriority w:val="99"/>
    <w:semiHidden/>
    <w:unhideWhenUsed/>
    <w:rsid w:val="00547193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4719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5414E8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54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EB084A"/>
    <w:pPr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084A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d">
    <w:name w:val="Emphasis"/>
    <w:basedOn w:val="a0"/>
    <w:qFormat/>
    <w:rsid w:val="00036ADD"/>
    <w:rPr>
      <w:i/>
      <w:iCs/>
    </w:rPr>
  </w:style>
  <w:style w:type="paragraph" w:customStyle="1" w:styleId="headertexttopleveltextcentertext">
    <w:name w:val="headertext topleveltext centertext"/>
    <w:basedOn w:val="a"/>
    <w:rsid w:val="00036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2</cp:revision>
  <cp:lastPrinted>2023-12-13T09:13:00Z</cp:lastPrinted>
  <dcterms:created xsi:type="dcterms:W3CDTF">2023-12-13T09:14:00Z</dcterms:created>
  <dcterms:modified xsi:type="dcterms:W3CDTF">2023-12-13T09:14:00Z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