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C92" w:rsidRDefault="00742C92" w:rsidP="00674BBE">
      <w:pPr>
        <w:pStyle w:val="3"/>
        <w:shd w:val="clear" w:color="auto" w:fill="auto"/>
        <w:ind w:left="5140" w:right="1" w:firstLine="0"/>
      </w:pPr>
    </w:p>
    <w:p w:rsidR="00904A56" w:rsidRDefault="00904A56" w:rsidP="00674BBE">
      <w:pPr>
        <w:pStyle w:val="3"/>
        <w:shd w:val="clear" w:color="auto" w:fill="auto"/>
        <w:ind w:left="5140" w:right="1" w:firstLine="0"/>
      </w:pPr>
    </w:p>
    <w:p w:rsidR="00904A56" w:rsidRPr="00A67775" w:rsidRDefault="00904A56" w:rsidP="00904A56">
      <w:pPr>
        <w:jc w:val="center"/>
        <w:rPr>
          <w:rFonts w:ascii="Times New Roman" w:hAnsi="Times New Roman"/>
          <w:b/>
          <w:sz w:val="26"/>
          <w:szCs w:val="26"/>
        </w:rPr>
      </w:pPr>
      <w:r w:rsidRPr="00A67775">
        <w:rPr>
          <w:rFonts w:ascii="Times New Roman" w:hAnsi="Times New Roman"/>
          <w:b/>
          <w:sz w:val="26"/>
          <w:szCs w:val="26"/>
        </w:rPr>
        <w:t>МУНИЦИПАЛЬНОЕ ОБРАЗОВАНИЕ «ПАРБИГСКОЕ СЕЛЬСКОЕ ПОСЕЛЕНИЕ» БАКЧАРСКОГО РАЙОНА ТОМСКОЙ ОБЛАСТИ</w:t>
      </w:r>
    </w:p>
    <w:p w:rsidR="00904A56" w:rsidRPr="00A67775" w:rsidRDefault="00904A56" w:rsidP="00904A56">
      <w:pPr>
        <w:pStyle w:val="ac"/>
        <w:tabs>
          <w:tab w:val="left" w:pos="2480"/>
          <w:tab w:val="center" w:pos="4606"/>
        </w:tabs>
        <w:ind w:left="-142" w:firstLine="0"/>
        <w:rPr>
          <w:bCs/>
          <w:sz w:val="26"/>
          <w:szCs w:val="26"/>
        </w:rPr>
      </w:pPr>
      <w:r w:rsidRPr="00A67775">
        <w:rPr>
          <w:bCs/>
          <w:sz w:val="26"/>
          <w:szCs w:val="26"/>
        </w:rPr>
        <w:t>Совет ПАРБИГСКОГО  сельского поселения</w:t>
      </w:r>
    </w:p>
    <w:p w:rsidR="00904A56" w:rsidRPr="00D01D7A" w:rsidRDefault="00904A56" w:rsidP="00904A56">
      <w:pPr>
        <w:pStyle w:val="ac"/>
        <w:ind w:firstLine="0"/>
        <w:rPr>
          <w:b w:val="0"/>
          <w:i/>
          <w:sz w:val="26"/>
          <w:szCs w:val="26"/>
          <w:u w:val="single"/>
        </w:rPr>
      </w:pPr>
      <w:r w:rsidRPr="00A67775">
        <w:rPr>
          <w:sz w:val="26"/>
          <w:szCs w:val="26"/>
        </w:rPr>
        <w:t xml:space="preserve">РЕШЕНИЕ </w:t>
      </w:r>
    </w:p>
    <w:p w:rsidR="00904A56" w:rsidRPr="00904A56" w:rsidRDefault="000434D8" w:rsidP="00904A56">
      <w:pPr>
        <w:tabs>
          <w:tab w:val="left" w:pos="4158"/>
          <w:tab w:val="left" w:pos="7979"/>
        </w:tabs>
        <w:spacing w:after="259"/>
        <w:rPr>
          <w:rFonts w:ascii="Times New Roman" w:hAnsi="Times New Roman" w:cs="Times New Roman"/>
          <w:sz w:val="26"/>
          <w:szCs w:val="26"/>
        </w:rPr>
      </w:pPr>
      <w:r>
        <w:rPr>
          <w:rFonts w:ascii="Times New Roman" w:hAnsi="Times New Roman" w:cs="Times New Roman"/>
          <w:sz w:val="26"/>
          <w:szCs w:val="26"/>
        </w:rPr>
        <w:t xml:space="preserve">              </w:t>
      </w:r>
      <w:r w:rsidR="00904A56" w:rsidRPr="00904A56">
        <w:rPr>
          <w:rFonts w:ascii="Times New Roman" w:hAnsi="Times New Roman" w:cs="Times New Roman"/>
          <w:sz w:val="26"/>
          <w:szCs w:val="26"/>
        </w:rPr>
        <w:t xml:space="preserve">от </w:t>
      </w:r>
      <w:r w:rsidR="00904A56">
        <w:rPr>
          <w:rFonts w:ascii="Times New Roman" w:hAnsi="Times New Roman" w:cs="Times New Roman"/>
          <w:sz w:val="26"/>
          <w:szCs w:val="26"/>
        </w:rPr>
        <w:t>27</w:t>
      </w:r>
      <w:r w:rsidR="00904A56" w:rsidRPr="00904A56">
        <w:rPr>
          <w:rFonts w:ascii="Times New Roman" w:hAnsi="Times New Roman" w:cs="Times New Roman"/>
          <w:sz w:val="26"/>
          <w:szCs w:val="26"/>
        </w:rPr>
        <w:t>.</w:t>
      </w:r>
      <w:r w:rsidR="00904A56">
        <w:rPr>
          <w:rFonts w:ascii="Times New Roman" w:hAnsi="Times New Roman" w:cs="Times New Roman"/>
          <w:sz w:val="26"/>
          <w:szCs w:val="26"/>
        </w:rPr>
        <w:t>12</w:t>
      </w:r>
      <w:r w:rsidR="00904A56" w:rsidRPr="00904A56">
        <w:rPr>
          <w:rFonts w:ascii="Times New Roman" w:hAnsi="Times New Roman" w:cs="Times New Roman"/>
          <w:sz w:val="26"/>
          <w:szCs w:val="26"/>
        </w:rPr>
        <w:t>.20</w:t>
      </w:r>
      <w:r w:rsidR="00904A56">
        <w:rPr>
          <w:rFonts w:ascii="Times New Roman" w:hAnsi="Times New Roman" w:cs="Times New Roman"/>
          <w:sz w:val="26"/>
          <w:szCs w:val="26"/>
        </w:rPr>
        <w:t>19</w:t>
      </w:r>
      <w:r w:rsidR="00904A56" w:rsidRPr="00904A56">
        <w:rPr>
          <w:rFonts w:ascii="Times New Roman" w:hAnsi="Times New Roman" w:cs="Times New Roman"/>
          <w:sz w:val="26"/>
          <w:szCs w:val="26"/>
        </w:rPr>
        <w:t xml:space="preserve"> г.</w:t>
      </w:r>
      <w:r w:rsidR="00904A56" w:rsidRPr="00904A56">
        <w:rPr>
          <w:rFonts w:ascii="Times New Roman" w:hAnsi="Times New Roman" w:cs="Times New Roman"/>
          <w:sz w:val="26"/>
          <w:szCs w:val="26"/>
        </w:rPr>
        <w:tab/>
      </w:r>
      <w:r w:rsidR="00904A56">
        <w:rPr>
          <w:rFonts w:ascii="Times New Roman" w:hAnsi="Times New Roman" w:cs="Times New Roman"/>
          <w:sz w:val="26"/>
          <w:szCs w:val="26"/>
        </w:rPr>
        <w:t xml:space="preserve">    </w:t>
      </w:r>
      <w:r w:rsidR="00904A56" w:rsidRPr="00904A56">
        <w:rPr>
          <w:rFonts w:ascii="Times New Roman" w:hAnsi="Times New Roman" w:cs="Times New Roman"/>
          <w:sz w:val="26"/>
          <w:szCs w:val="26"/>
        </w:rPr>
        <w:t xml:space="preserve">с. Парбиг </w:t>
      </w:r>
      <w:r w:rsidR="00904A56" w:rsidRPr="00904A56">
        <w:rPr>
          <w:rFonts w:ascii="Times New Roman" w:hAnsi="Times New Roman" w:cs="Times New Roman"/>
          <w:sz w:val="26"/>
          <w:szCs w:val="26"/>
        </w:rPr>
        <w:tab/>
        <w:t xml:space="preserve">       №  </w:t>
      </w:r>
      <w:r w:rsidR="00904A56">
        <w:rPr>
          <w:rFonts w:ascii="Times New Roman" w:hAnsi="Times New Roman" w:cs="Times New Roman"/>
          <w:sz w:val="26"/>
          <w:szCs w:val="26"/>
        </w:rPr>
        <w:t>36</w:t>
      </w:r>
    </w:p>
    <w:p w:rsidR="00904A56" w:rsidRDefault="00904A56" w:rsidP="00904A56">
      <w:pPr>
        <w:pStyle w:val="aa"/>
        <w:jc w:val="center"/>
        <w:rPr>
          <w:rFonts w:ascii="Times New Roman" w:hAnsi="Times New Roman"/>
          <w:sz w:val="26"/>
          <w:szCs w:val="26"/>
        </w:rPr>
      </w:pPr>
    </w:p>
    <w:p w:rsidR="00904A56" w:rsidRDefault="00904A56" w:rsidP="00904A56">
      <w:pPr>
        <w:jc w:val="center"/>
        <w:rPr>
          <w:rFonts w:ascii="Times New Roman" w:hAnsi="Times New Roman"/>
          <w:sz w:val="26"/>
          <w:szCs w:val="26"/>
        </w:rPr>
      </w:pPr>
      <w:r w:rsidRPr="005E3CB4">
        <w:rPr>
          <w:rFonts w:ascii="Times New Roman" w:hAnsi="Times New Roman"/>
          <w:sz w:val="26"/>
          <w:szCs w:val="26"/>
        </w:rPr>
        <w:t xml:space="preserve">Об утверждении </w:t>
      </w:r>
      <w:r w:rsidR="00F370F1">
        <w:rPr>
          <w:rFonts w:ascii="Times New Roman" w:hAnsi="Times New Roman"/>
          <w:sz w:val="26"/>
          <w:szCs w:val="26"/>
        </w:rPr>
        <w:t>П</w:t>
      </w:r>
      <w:r w:rsidRPr="005E3CB4">
        <w:rPr>
          <w:rFonts w:ascii="Times New Roman" w:hAnsi="Times New Roman"/>
          <w:sz w:val="26"/>
          <w:szCs w:val="26"/>
        </w:rPr>
        <w:t xml:space="preserve">рограммы комплексного </w:t>
      </w:r>
      <w:r>
        <w:rPr>
          <w:rFonts w:ascii="Times New Roman" w:hAnsi="Times New Roman"/>
          <w:sz w:val="26"/>
          <w:szCs w:val="26"/>
        </w:rPr>
        <w:t xml:space="preserve">социально-экономического развития </w:t>
      </w:r>
    </w:p>
    <w:p w:rsidR="00904A56" w:rsidRPr="005E3CB4" w:rsidRDefault="00904A56" w:rsidP="00904A56">
      <w:pPr>
        <w:jc w:val="center"/>
        <w:rPr>
          <w:rFonts w:ascii="Times New Roman" w:hAnsi="Times New Roman"/>
          <w:sz w:val="26"/>
          <w:szCs w:val="26"/>
        </w:rPr>
      </w:pPr>
      <w:r w:rsidRPr="005E3CB4">
        <w:rPr>
          <w:rFonts w:ascii="Times New Roman" w:hAnsi="Times New Roman"/>
          <w:sz w:val="26"/>
          <w:szCs w:val="26"/>
        </w:rPr>
        <w:t>муниципального образования «</w:t>
      </w:r>
      <w:r>
        <w:rPr>
          <w:rFonts w:ascii="Times New Roman" w:hAnsi="Times New Roman"/>
          <w:sz w:val="26"/>
          <w:szCs w:val="26"/>
        </w:rPr>
        <w:t>Парбиг</w:t>
      </w:r>
      <w:r w:rsidRPr="005E3CB4">
        <w:rPr>
          <w:rFonts w:ascii="Times New Roman" w:hAnsi="Times New Roman"/>
          <w:sz w:val="26"/>
          <w:szCs w:val="26"/>
        </w:rPr>
        <w:t>ское сельское поселение</w:t>
      </w:r>
      <w:r>
        <w:rPr>
          <w:rFonts w:ascii="Times New Roman" w:hAnsi="Times New Roman"/>
          <w:sz w:val="26"/>
          <w:szCs w:val="26"/>
        </w:rPr>
        <w:t>»</w:t>
      </w:r>
    </w:p>
    <w:p w:rsidR="00904A56" w:rsidRPr="005E3CB4" w:rsidRDefault="00904A56" w:rsidP="00904A56">
      <w:pPr>
        <w:jc w:val="center"/>
        <w:rPr>
          <w:rFonts w:ascii="Times New Roman" w:hAnsi="Times New Roman"/>
          <w:sz w:val="26"/>
          <w:szCs w:val="26"/>
        </w:rPr>
      </w:pPr>
      <w:r w:rsidRPr="005E3CB4">
        <w:rPr>
          <w:rFonts w:ascii="Times New Roman" w:hAnsi="Times New Roman"/>
          <w:sz w:val="26"/>
          <w:szCs w:val="26"/>
        </w:rPr>
        <w:t>Бакчарского</w:t>
      </w:r>
      <w:r>
        <w:rPr>
          <w:rFonts w:ascii="Times New Roman" w:hAnsi="Times New Roman"/>
          <w:sz w:val="26"/>
          <w:szCs w:val="26"/>
        </w:rPr>
        <w:t xml:space="preserve"> района Томской области» на 2020-2025</w:t>
      </w:r>
      <w:r w:rsidRPr="005E3CB4">
        <w:rPr>
          <w:rFonts w:ascii="Times New Roman" w:hAnsi="Times New Roman"/>
          <w:sz w:val="26"/>
          <w:szCs w:val="26"/>
        </w:rPr>
        <w:t xml:space="preserve"> годы</w:t>
      </w:r>
    </w:p>
    <w:p w:rsidR="00904A56" w:rsidRPr="005E3CB4" w:rsidRDefault="00904A56" w:rsidP="00904A56">
      <w:pPr>
        <w:jc w:val="center"/>
        <w:rPr>
          <w:rFonts w:ascii="Times New Roman" w:hAnsi="Times New Roman"/>
          <w:sz w:val="26"/>
          <w:szCs w:val="26"/>
        </w:rPr>
      </w:pPr>
    </w:p>
    <w:p w:rsidR="00904A56" w:rsidRPr="005E3CB4" w:rsidRDefault="00904A56" w:rsidP="00F370F1">
      <w:pPr>
        <w:tabs>
          <w:tab w:val="left" w:pos="851"/>
        </w:tabs>
        <w:autoSpaceDE w:val="0"/>
        <w:autoSpaceDN w:val="0"/>
        <w:adjustRightInd w:val="0"/>
        <w:jc w:val="both"/>
        <w:rPr>
          <w:rFonts w:ascii="Times New Roman" w:hAnsi="Times New Roman"/>
          <w:sz w:val="26"/>
          <w:szCs w:val="26"/>
        </w:rPr>
      </w:pPr>
      <w:r w:rsidRPr="005E3CB4">
        <w:rPr>
          <w:rFonts w:ascii="Times New Roman" w:hAnsi="Times New Roman"/>
          <w:sz w:val="26"/>
          <w:szCs w:val="26"/>
        </w:rPr>
        <w:t xml:space="preserve">    </w:t>
      </w:r>
      <w:r w:rsidR="00F370F1">
        <w:rPr>
          <w:rFonts w:ascii="Times New Roman" w:hAnsi="Times New Roman"/>
          <w:sz w:val="26"/>
          <w:szCs w:val="26"/>
        </w:rPr>
        <w:t xml:space="preserve">          </w:t>
      </w:r>
      <w:r w:rsidRPr="005E3CB4">
        <w:rPr>
          <w:rFonts w:ascii="Times New Roman" w:hAnsi="Times New Roman"/>
          <w:sz w:val="26"/>
          <w:szCs w:val="26"/>
        </w:rPr>
        <w:t>В соответствии с Федеральным законом от 6 октября 2003 года  №</w:t>
      </w:r>
      <w:r>
        <w:rPr>
          <w:rFonts w:ascii="Times New Roman" w:hAnsi="Times New Roman"/>
          <w:sz w:val="26"/>
          <w:szCs w:val="26"/>
        </w:rPr>
        <w:t xml:space="preserve"> </w:t>
      </w:r>
      <w:r w:rsidRPr="005E3CB4">
        <w:rPr>
          <w:rFonts w:ascii="Times New Roman" w:hAnsi="Times New Roman"/>
          <w:sz w:val="26"/>
          <w:szCs w:val="26"/>
        </w:rPr>
        <w:t xml:space="preserve">131-ФЗ «Об общих принципах организации местного самоуправления в Российской Федерации», </w:t>
      </w:r>
      <w:r w:rsidRPr="005E3CB4">
        <w:rPr>
          <w:rFonts w:ascii="Times New Roman" w:hAnsi="Times New Roman"/>
          <w:kern w:val="28"/>
          <w:sz w:val="26"/>
          <w:szCs w:val="26"/>
        </w:rPr>
        <w:t xml:space="preserve"> </w:t>
      </w:r>
      <w:r w:rsidRPr="005E3CB4">
        <w:rPr>
          <w:rFonts w:ascii="Times New Roman" w:hAnsi="Times New Roman"/>
          <w:sz w:val="26"/>
          <w:szCs w:val="26"/>
        </w:rPr>
        <w:t>Уставом муниципального образования «</w:t>
      </w:r>
      <w:r>
        <w:rPr>
          <w:rFonts w:ascii="Times New Roman" w:hAnsi="Times New Roman"/>
          <w:sz w:val="26"/>
          <w:szCs w:val="26"/>
        </w:rPr>
        <w:t>Парбигское</w:t>
      </w:r>
      <w:r w:rsidRPr="005E3CB4">
        <w:rPr>
          <w:rFonts w:ascii="Times New Roman" w:hAnsi="Times New Roman"/>
          <w:sz w:val="26"/>
          <w:szCs w:val="26"/>
        </w:rPr>
        <w:t xml:space="preserve"> сельское поселение»</w:t>
      </w:r>
      <w:r>
        <w:rPr>
          <w:rFonts w:ascii="Times New Roman" w:hAnsi="Times New Roman"/>
          <w:sz w:val="26"/>
          <w:szCs w:val="26"/>
        </w:rPr>
        <w:t xml:space="preserve"> Бакчарского района Томской области,</w:t>
      </w:r>
    </w:p>
    <w:p w:rsidR="00904A56" w:rsidRPr="005E3CB4" w:rsidRDefault="00904A56" w:rsidP="00904A56">
      <w:pPr>
        <w:autoSpaceDE w:val="0"/>
        <w:autoSpaceDN w:val="0"/>
        <w:adjustRightInd w:val="0"/>
        <w:jc w:val="both"/>
        <w:rPr>
          <w:rFonts w:ascii="Times New Roman" w:hAnsi="Times New Roman"/>
          <w:sz w:val="26"/>
          <w:szCs w:val="26"/>
        </w:rPr>
      </w:pPr>
    </w:p>
    <w:p w:rsidR="00904A56" w:rsidRDefault="00904A56" w:rsidP="00904A56">
      <w:pPr>
        <w:tabs>
          <w:tab w:val="left" w:pos="2830"/>
        </w:tabs>
        <w:jc w:val="both"/>
        <w:rPr>
          <w:rFonts w:ascii="Times New Roman" w:hAnsi="Times New Roman"/>
          <w:sz w:val="26"/>
          <w:szCs w:val="26"/>
        </w:rPr>
      </w:pPr>
      <w:r w:rsidRPr="00904A56">
        <w:rPr>
          <w:rFonts w:ascii="Times New Roman" w:hAnsi="Times New Roman"/>
          <w:sz w:val="26"/>
          <w:szCs w:val="26"/>
        </w:rPr>
        <w:t>РЕШИЛ:</w:t>
      </w:r>
    </w:p>
    <w:p w:rsidR="00F370F1" w:rsidRPr="00904A56" w:rsidRDefault="00F370F1" w:rsidP="00904A56">
      <w:pPr>
        <w:tabs>
          <w:tab w:val="left" w:pos="2830"/>
        </w:tabs>
        <w:jc w:val="both"/>
        <w:rPr>
          <w:rFonts w:ascii="Times New Roman" w:hAnsi="Times New Roman"/>
          <w:sz w:val="26"/>
          <w:szCs w:val="26"/>
        </w:rPr>
      </w:pPr>
    </w:p>
    <w:p w:rsidR="00904A56" w:rsidRPr="005E3CB4" w:rsidRDefault="00904A56" w:rsidP="00904A56">
      <w:pPr>
        <w:pStyle w:val="aa"/>
        <w:jc w:val="both"/>
        <w:rPr>
          <w:rFonts w:ascii="Times New Roman" w:hAnsi="Times New Roman"/>
          <w:sz w:val="26"/>
          <w:szCs w:val="26"/>
        </w:rPr>
      </w:pPr>
      <w:r>
        <w:rPr>
          <w:rFonts w:ascii="Times New Roman" w:hAnsi="Times New Roman"/>
          <w:sz w:val="26"/>
          <w:szCs w:val="26"/>
        </w:rPr>
        <w:t xml:space="preserve">     </w:t>
      </w:r>
      <w:r w:rsidR="00F370F1">
        <w:rPr>
          <w:rFonts w:ascii="Times New Roman" w:hAnsi="Times New Roman"/>
          <w:sz w:val="26"/>
          <w:szCs w:val="26"/>
        </w:rPr>
        <w:t xml:space="preserve">       </w:t>
      </w:r>
      <w:r>
        <w:rPr>
          <w:rFonts w:ascii="Times New Roman" w:hAnsi="Times New Roman"/>
          <w:sz w:val="26"/>
          <w:szCs w:val="26"/>
        </w:rPr>
        <w:t xml:space="preserve">1. </w:t>
      </w:r>
      <w:r w:rsidRPr="005E3CB4">
        <w:rPr>
          <w:rFonts w:ascii="Times New Roman" w:hAnsi="Times New Roman"/>
          <w:sz w:val="26"/>
          <w:szCs w:val="26"/>
        </w:rPr>
        <w:t xml:space="preserve">Утвердить Программу комплексного </w:t>
      </w:r>
      <w:r>
        <w:rPr>
          <w:rFonts w:ascii="Times New Roman" w:hAnsi="Times New Roman"/>
          <w:sz w:val="26"/>
          <w:szCs w:val="26"/>
        </w:rPr>
        <w:t xml:space="preserve">социально-экономического </w:t>
      </w:r>
      <w:r w:rsidRPr="005E3CB4">
        <w:rPr>
          <w:rFonts w:ascii="Times New Roman" w:hAnsi="Times New Roman"/>
          <w:sz w:val="26"/>
          <w:szCs w:val="26"/>
        </w:rPr>
        <w:t>развития муниципального образования «</w:t>
      </w:r>
      <w:r>
        <w:rPr>
          <w:rFonts w:ascii="Times New Roman" w:hAnsi="Times New Roman"/>
          <w:sz w:val="26"/>
          <w:szCs w:val="26"/>
        </w:rPr>
        <w:t>Парбигс</w:t>
      </w:r>
      <w:r w:rsidRPr="005E3CB4">
        <w:rPr>
          <w:rFonts w:ascii="Times New Roman" w:hAnsi="Times New Roman"/>
          <w:sz w:val="26"/>
          <w:szCs w:val="26"/>
        </w:rPr>
        <w:t>кое сельское поселение</w:t>
      </w:r>
      <w:r>
        <w:rPr>
          <w:rFonts w:ascii="Times New Roman" w:hAnsi="Times New Roman"/>
          <w:sz w:val="26"/>
          <w:szCs w:val="26"/>
        </w:rPr>
        <w:t>»</w:t>
      </w:r>
      <w:r w:rsidRPr="005E3CB4">
        <w:rPr>
          <w:rFonts w:ascii="Times New Roman" w:hAnsi="Times New Roman"/>
          <w:sz w:val="26"/>
          <w:szCs w:val="26"/>
        </w:rPr>
        <w:t xml:space="preserve"> Бакчарского района</w:t>
      </w:r>
      <w:r>
        <w:rPr>
          <w:rFonts w:ascii="Times New Roman" w:hAnsi="Times New Roman"/>
          <w:sz w:val="26"/>
          <w:szCs w:val="26"/>
        </w:rPr>
        <w:t xml:space="preserve"> Томской области»  на  2020-2025</w:t>
      </w:r>
      <w:r w:rsidRPr="005E3CB4">
        <w:rPr>
          <w:rFonts w:ascii="Times New Roman" w:hAnsi="Times New Roman"/>
          <w:sz w:val="26"/>
          <w:szCs w:val="26"/>
        </w:rPr>
        <w:t xml:space="preserve"> годы согласно приложению 1 к настоящему решению.</w:t>
      </w:r>
    </w:p>
    <w:p w:rsidR="00904A56" w:rsidRPr="005E3CB4" w:rsidRDefault="00904A56" w:rsidP="00904A56">
      <w:pPr>
        <w:pStyle w:val="aa"/>
        <w:jc w:val="both"/>
        <w:rPr>
          <w:rFonts w:ascii="Times New Roman" w:hAnsi="Times New Roman"/>
          <w:sz w:val="26"/>
          <w:szCs w:val="26"/>
        </w:rPr>
      </w:pPr>
      <w:r w:rsidRPr="005E3CB4">
        <w:rPr>
          <w:rFonts w:ascii="Times New Roman" w:hAnsi="Times New Roman"/>
          <w:sz w:val="26"/>
          <w:szCs w:val="26"/>
        </w:rPr>
        <w:t xml:space="preserve">  </w:t>
      </w:r>
      <w:r w:rsidR="00F370F1">
        <w:rPr>
          <w:rFonts w:ascii="Times New Roman" w:hAnsi="Times New Roman"/>
          <w:sz w:val="26"/>
          <w:szCs w:val="26"/>
        </w:rPr>
        <w:t xml:space="preserve">      </w:t>
      </w:r>
      <w:r w:rsidRPr="005E3CB4">
        <w:rPr>
          <w:rFonts w:ascii="Times New Roman" w:hAnsi="Times New Roman"/>
          <w:sz w:val="26"/>
          <w:szCs w:val="26"/>
        </w:rPr>
        <w:t xml:space="preserve">  </w:t>
      </w:r>
      <w:r w:rsidR="00F370F1">
        <w:rPr>
          <w:rFonts w:ascii="Times New Roman" w:hAnsi="Times New Roman"/>
          <w:sz w:val="26"/>
          <w:szCs w:val="26"/>
        </w:rPr>
        <w:t xml:space="preserve"> </w:t>
      </w:r>
      <w:r w:rsidRPr="005E3CB4">
        <w:rPr>
          <w:rFonts w:ascii="Times New Roman" w:hAnsi="Times New Roman"/>
          <w:sz w:val="26"/>
          <w:szCs w:val="26"/>
        </w:rPr>
        <w:t xml:space="preserve"> 2. </w:t>
      </w:r>
      <w:r>
        <w:rPr>
          <w:rFonts w:ascii="Times New Roman" w:hAnsi="Times New Roman"/>
          <w:sz w:val="26"/>
          <w:szCs w:val="26"/>
        </w:rPr>
        <w:t xml:space="preserve"> </w:t>
      </w:r>
      <w:r w:rsidRPr="005E3CB4">
        <w:rPr>
          <w:rFonts w:ascii="Times New Roman" w:hAnsi="Times New Roman"/>
          <w:sz w:val="26"/>
          <w:szCs w:val="26"/>
        </w:rPr>
        <w:t xml:space="preserve">Настоящее решение вступает в силу </w:t>
      </w:r>
      <w:r>
        <w:rPr>
          <w:rFonts w:ascii="Times New Roman" w:hAnsi="Times New Roman"/>
          <w:sz w:val="26"/>
          <w:szCs w:val="26"/>
        </w:rPr>
        <w:t>со дня, следующего за днем его официального опубликования</w:t>
      </w:r>
      <w:r w:rsidRPr="005E3CB4">
        <w:rPr>
          <w:rFonts w:ascii="Times New Roman" w:hAnsi="Times New Roman"/>
          <w:sz w:val="26"/>
          <w:szCs w:val="26"/>
        </w:rPr>
        <w:t>.</w:t>
      </w:r>
    </w:p>
    <w:p w:rsidR="00904A56" w:rsidRPr="005E3CB4" w:rsidRDefault="00904A56" w:rsidP="00904A56">
      <w:pPr>
        <w:pStyle w:val="aa"/>
        <w:jc w:val="both"/>
        <w:rPr>
          <w:rFonts w:ascii="Times New Roman" w:hAnsi="Times New Roman"/>
          <w:sz w:val="26"/>
          <w:szCs w:val="26"/>
        </w:rPr>
      </w:pPr>
      <w:r w:rsidRPr="005E3CB4">
        <w:rPr>
          <w:rFonts w:ascii="Times New Roman" w:hAnsi="Times New Roman"/>
          <w:sz w:val="26"/>
          <w:szCs w:val="26"/>
        </w:rPr>
        <w:t xml:space="preserve">     </w:t>
      </w:r>
      <w:r w:rsidR="00F370F1">
        <w:rPr>
          <w:rFonts w:ascii="Times New Roman" w:hAnsi="Times New Roman"/>
          <w:sz w:val="26"/>
          <w:szCs w:val="26"/>
        </w:rPr>
        <w:t xml:space="preserve">       </w:t>
      </w:r>
      <w:r>
        <w:rPr>
          <w:rFonts w:ascii="Times New Roman" w:hAnsi="Times New Roman"/>
          <w:sz w:val="26"/>
          <w:szCs w:val="26"/>
        </w:rPr>
        <w:t xml:space="preserve">3. </w:t>
      </w:r>
      <w:r w:rsidRPr="005E3CB4">
        <w:rPr>
          <w:rFonts w:ascii="Times New Roman" w:hAnsi="Times New Roman"/>
          <w:bCs/>
          <w:sz w:val="26"/>
          <w:szCs w:val="26"/>
        </w:rPr>
        <w:t>О</w:t>
      </w:r>
      <w:r>
        <w:rPr>
          <w:rFonts w:ascii="Times New Roman" w:hAnsi="Times New Roman"/>
          <w:bCs/>
          <w:sz w:val="26"/>
          <w:szCs w:val="26"/>
        </w:rPr>
        <w:t>публикова</w:t>
      </w:r>
      <w:r w:rsidRPr="005E3CB4">
        <w:rPr>
          <w:rFonts w:ascii="Times New Roman" w:hAnsi="Times New Roman"/>
          <w:bCs/>
          <w:sz w:val="26"/>
          <w:szCs w:val="26"/>
        </w:rPr>
        <w:t xml:space="preserve">ть настоящее решение в </w:t>
      </w:r>
      <w:r>
        <w:rPr>
          <w:rFonts w:ascii="Times New Roman" w:hAnsi="Times New Roman"/>
          <w:bCs/>
          <w:sz w:val="26"/>
          <w:szCs w:val="26"/>
        </w:rPr>
        <w:t>порядке,</w:t>
      </w:r>
      <w:r w:rsidRPr="005E3CB4">
        <w:rPr>
          <w:rFonts w:ascii="Times New Roman" w:hAnsi="Times New Roman"/>
          <w:bCs/>
          <w:sz w:val="26"/>
          <w:szCs w:val="26"/>
        </w:rPr>
        <w:t xml:space="preserve"> </w:t>
      </w:r>
      <w:r w:rsidRPr="00AC770D">
        <w:rPr>
          <w:rFonts w:ascii="Times New Roman" w:hAnsi="Times New Roman"/>
          <w:sz w:val="26"/>
          <w:szCs w:val="26"/>
        </w:rPr>
        <w:t>предусмотренном Уставом муниципального образования «Парбигское сельское поселение» Бакчарского района Томской области</w:t>
      </w:r>
      <w:r w:rsidRPr="005E3CB4">
        <w:rPr>
          <w:rFonts w:ascii="Times New Roman" w:hAnsi="Times New Roman"/>
          <w:bCs/>
          <w:sz w:val="26"/>
          <w:szCs w:val="26"/>
        </w:rPr>
        <w:t>.</w:t>
      </w:r>
    </w:p>
    <w:p w:rsidR="00904A56" w:rsidRPr="005E3CB4" w:rsidRDefault="00904A56" w:rsidP="00904A56">
      <w:pPr>
        <w:pStyle w:val="aa"/>
        <w:jc w:val="both"/>
        <w:rPr>
          <w:rFonts w:ascii="Times New Roman" w:hAnsi="Times New Roman"/>
          <w:sz w:val="26"/>
          <w:szCs w:val="26"/>
        </w:rPr>
      </w:pPr>
      <w:r w:rsidRPr="005E3CB4">
        <w:rPr>
          <w:rFonts w:ascii="Times New Roman" w:hAnsi="Times New Roman"/>
          <w:sz w:val="26"/>
          <w:szCs w:val="26"/>
        </w:rPr>
        <w:t xml:space="preserve">    </w:t>
      </w:r>
      <w:r w:rsidR="00F370F1">
        <w:rPr>
          <w:rFonts w:ascii="Times New Roman" w:hAnsi="Times New Roman"/>
          <w:sz w:val="26"/>
          <w:szCs w:val="26"/>
        </w:rPr>
        <w:t xml:space="preserve">       </w:t>
      </w:r>
      <w:r w:rsidRPr="005E3CB4">
        <w:rPr>
          <w:rFonts w:ascii="Times New Roman" w:hAnsi="Times New Roman"/>
          <w:sz w:val="26"/>
          <w:szCs w:val="26"/>
        </w:rPr>
        <w:t xml:space="preserve"> 4. </w:t>
      </w:r>
      <w:r w:rsidRPr="005E3CB4">
        <w:rPr>
          <w:rFonts w:ascii="Times New Roman" w:hAnsi="Times New Roman"/>
          <w:bCs/>
          <w:sz w:val="26"/>
          <w:szCs w:val="26"/>
        </w:rPr>
        <w:t xml:space="preserve">Контроль за исполнением Решения возложить на социальную комиссию </w:t>
      </w:r>
      <w:r>
        <w:rPr>
          <w:rFonts w:ascii="Times New Roman" w:hAnsi="Times New Roman"/>
          <w:bCs/>
          <w:sz w:val="26"/>
          <w:szCs w:val="26"/>
        </w:rPr>
        <w:t>Парбигс</w:t>
      </w:r>
      <w:r w:rsidRPr="005E3CB4">
        <w:rPr>
          <w:rFonts w:ascii="Times New Roman" w:hAnsi="Times New Roman"/>
          <w:bCs/>
          <w:sz w:val="26"/>
          <w:szCs w:val="26"/>
        </w:rPr>
        <w:t>кого сельского поселения.</w:t>
      </w:r>
    </w:p>
    <w:p w:rsidR="00904A56" w:rsidRDefault="00904A56" w:rsidP="00904A56">
      <w:pPr>
        <w:pStyle w:val="aa"/>
        <w:rPr>
          <w:rFonts w:ascii="Times New Roman" w:hAnsi="Times New Roman"/>
          <w:sz w:val="26"/>
          <w:szCs w:val="26"/>
        </w:rPr>
      </w:pPr>
    </w:p>
    <w:p w:rsidR="00904A56" w:rsidRDefault="00904A56" w:rsidP="00904A56">
      <w:pPr>
        <w:pStyle w:val="aa"/>
        <w:jc w:val="both"/>
        <w:rPr>
          <w:rFonts w:ascii="Times New Roman" w:hAnsi="Times New Roman"/>
          <w:sz w:val="26"/>
          <w:szCs w:val="26"/>
        </w:rPr>
      </w:pPr>
    </w:p>
    <w:p w:rsidR="00F370F1" w:rsidRPr="00783C60" w:rsidRDefault="00F370F1" w:rsidP="00904A56">
      <w:pPr>
        <w:pStyle w:val="aa"/>
        <w:jc w:val="both"/>
        <w:rPr>
          <w:rFonts w:ascii="Times New Roman" w:hAnsi="Times New Roman"/>
          <w:sz w:val="26"/>
          <w:szCs w:val="26"/>
        </w:rPr>
      </w:pPr>
    </w:p>
    <w:p w:rsidR="00904A56" w:rsidRPr="00783C60" w:rsidRDefault="000434D8" w:rsidP="00904A56">
      <w:pPr>
        <w:pStyle w:val="aa"/>
        <w:jc w:val="both"/>
        <w:rPr>
          <w:rFonts w:ascii="Times New Roman" w:eastAsia="Calibri" w:hAnsi="Times New Roman"/>
          <w:sz w:val="26"/>
          <w:szCs w:val="26"/>
        </w:rPr>
      </w:pPr>
      <w:r>
        <w:rPr>
          <w:rFonts w:ascii="Times New Roman" w:eastAsia="Calibri" w:hAnsi="Times New Roman"/>
          <w:sz w:val="26"/>
          <w:szCs w:val="26"/>
        </w:rPr>
        <w:t xml:space="preserve">    </w:t>
      </w:r>
      <w:r w:rsidR="00904A56" w:rsidRPr="00783C60">
        <w:rPr>
          <w:rFonts w:ascii="Times New Roman" w:eastAsia="Calibri" w:hAnsi="Times New Roman"/>
          <w:sz w:val="26"/>
          <w:szCs w:val="26"/>
        </w:rPr>
        <w:t xml:space="preserve">Председатель Совета </w:t>
      </w:r>
    </w:p>
    <w:p w:rsidR="00904A56" w:rsidRPr="00783C60" w:rsidRDefault="000434D8" w:rsidP="00904A56">
      <w:pPr>
        <w:pStyle w:val="aa"/>
        <w:jc w:val="both"/>
        <w:rPr>
          <w:rFonts w:ascii="Times New Roman" w:eastAsia="Calibri" w:hAnsi="Times New Roman"/>
          <w:sz w:val="26"/>
          <w:szCs w:val="26"/>
        </w:rPr>
      </w:pPr>
      <w:r>
        <w:rPr>
          <w:rFonts w:ascii="Times New Roman" w:eastAsia="Calibri" w:hAnsi="Times New Roman"/>
          <w:sz w:val="26"/>
          <w:szCs w:val="26"/>
        </w:rPr>
        <w:t xml:space="preserve">    </w:t>
      </w:r>
      <w:r w:rsidR="00904A56" w:rsidRPr="00783C60">
        <w:rPr>
          <w:rFonts w:ascii="Times New Roman" w:eastAsia="Calibri" w:hAnsi="Times New Roman"/>
          <w:sz w:val="26"/>
          <w:szCs w:val="26"/>
        </w:rPr>
        <w:t>Парбигского сельского поселения                                                   О.В. Михайлова</w:t>
      </w:r>
    </w:p>
    <w:p w:rsidR="00904A56" w:rsidRPr="00783C60" w:rsidRDefault="00904A56" w:rsidP="00904A56">
      <w:pPr>
        <w:pStyle w:val="aa"/>
        <w:jc w:val="both"/>
        <w:rPr>
          <w:rFonts w:ascii="Times New Roman" w:eastAsia="Calibri" w:hAnsi="Times New Roman"/>
          <w:sz w:val="26"/>
          <w:szCs w:val="26"/>
        </w:rPr>
      </w:pPr>
    </w:p>
    <w:p w:rsidR="00904A56" w:rsidRPr="00783C60" w:rsidRDefault="000434D8" w:rsidP="00904A56">
      <w:pPr>
        <w:pStyle w:val="aa"/>
        <w:jc w:val="both"/>
        <w:rPr>
          <w:rFonts w:ascii="Times New Roman" w:eastAsia="Calibri" w:hAnsi="Times New Roman"/>
          <w:sz w:val="26"/>
          <w:szCs w:val="26"/>
        </w:rPr>
      </w:pPr>
      <w:r>
        <w:rPr>
          <w:rFonts w:ascii="Times New Roman" w:eastAsia="Calibri" w:hAnsi="Times New Roman"/>
          <w:sz w:val="26"/>
          <w:szCs w:val="26"/>
        </w:rPr>
        <w:t xml:space="preserve">     </w:t>
      </w:r>
      <w:r w:rsidR="00904A56" w:rsidRPr="00783C60">
        <w:rPr>
          <w:rFonts w:ascii="Times New Roman" w:eastAsia="Calibri" w:hAnsi="Times New Roman"/>
          <w:sz w:val="26"/>
          <w:szCs w:val="26"/>
        </w:rPr>
        <w:t>Глава Парбигского</w:t>
      </w:r>
    </w:p>
    <w:p w:rsidR="00904A56" w:rsidRPr="00FC1EBF" w:rsidRDefault="000434D8" w:rsidP="00904A56">
      <w:pPr>
        <w:pStyle w:val="aa"/>
        <w:jc w:val="both"/>
        <w:rPr>
          <w:rFonts w:ascii="Times New Roman" w:eastAsia="Calibri" w:hAnsi="Times New Roman"/>
          <w:sz w:val="26"/>
          <w:szCs w:val="26"/>
        </w:rPr>
      </w:pPr>
      <w:r>
        <w:rPr>
          <w:rFonts w:ascii="Times New Roman" w:eastAsia="Calibri" w:hAnsi="Times New Roman"/>
          <w:sz w:val="26"/>
          <w:szCs w:val="26"/>
        </w:rPr>
        <w:t xml:space="preserve">     </w:t>
      </w:r>
      <w:r w:rsidR="00904A56" w:rsidRPr="00783C60">
        <w:rPr>
          <w:rFonts w:ascii="Times New Roman" w:eastAsia="Calibri" w:hAnsi="Times New Roman"/>
          <w:sz w:val="26"/>
          <w:szCs w:val="26"/>
        </w:rPr>
        <w:t>сельского поселения                                                                         Л.В. Косолапова</w:t>
      </w:r>
    </w:p>
    <w:p w:rsidR="00904A56" w:rsidRDefault="00904A56" w:rsidP="00674BBE">
      <w:pPr>
        <w:pStyle w:val="3"/>
        <w:shd w:val="clear" w:color="auto" w:fill="auto"/>
        <w:ind w:left="5140" w:right="1" w:firstLine="0"/>
      </w:pPr>
    </w:p>
    <w:p w:rsidR="00904A56" w:rsidRDefault="00904A56" w:rsidP="00674BBE">
      <w:pPr>
        <w:pStyle w:val="3"/>
        <w:shd w:val="clear" w:color="auto" w:fill="auto"/>
        <w:ind w:left="5140" w:right="1" w:firstLine="0"/>
      </w:pPr>
    </w:p>
    <w:p w:rsidR="00904A56" w:rsidRDefault="00904A56" w:rsidP="00674BBE">
      <w:pPr>
        <w:pStyle w:val="3"/>
        <w:shd w:val="clear" w:color="auto" w:fill="auto"/>
        <w:ind w:left="5140" w:right="1" w:firstLine="0"/>
      </w:pPr>
    </w:p>
    <w:p w:rsidR="00904A56" w:rsidRDefault="00904A56" w:rsidP="00674BBE">
      <w:pPr>
        <w:pStyle w:val="3"/>
        <w:shd w:val="clear" w:color="auto" w:fill="auto"/>
        <w:ind w:left="5140" w:right="1" w:firstLine="0"/>
      </w:pPr>
    </w:p>
    <w:p w:rsidR="00904A56" w:rsidRDefault="00904A56" w:rsidP="00674BBE">
      <w:pPr>
        <w:pStyle w:val="3"/>
        <w:shd w:val="clear" w:color="auto" w:fill="auto"/>
        <w:ind w:left="5140" w:right="1" w:firstLine="0"/>
      </w:pPr>
    </w:p>
    <w:p w:rsidR="00904A56" w:rsidRDefault="00904A56" w:rsidP="00674BBE">
      <w:pPr>
        <w:pStyle w:val="3"/>
        <w:shd w:val="clear" w:color="auto" w:fill="auto"/>
        <w:ind w:left="5140" w:right="1" w:firstLine="0"/>
      </w:pPr>
    </w:p>
    <w:p w:rsidR="00904A56" w:rsidRDefault="00904A56" w:rsidP="00674BBE">
      <w:pPr>
        <w:pStyle w:val="3"/>
        <w:shd w:val="clear" w:color="auto" w:fill="auto"/>
        <w:ind w:left="5140" w:right="1" w:firstLine="0"/>
      </w:pPr>
    </w:p>
    <w:p w:rsidR="00904A56" w:rsidRDefault="00904A56" w:rsidP="00674BBE">
      <w:pPr>
        <w:pStyle w:val="3"/>
        <w:shd w:val="clear" w:color="auto" w:fill="auto"/>
        <w:ind w:left="5140" w:right="1" w:firstLine="0"/>
      </w:pPr>
    </w:p>
    <w:p w:rsidR="00904A56" w:rsidRDefault="00904A56" w:rsidP="00674BBE">
      <w:pPr>
        <w:pStyle w:val="3"/>
        <w:shd w:val="clear" w:color="auto" w:fill="auto"/>
        <w:ind w:left="5140" w:right="1" w:firstLine="0"/>
      </w:pPr>
    </w:p>
    <w:p w:rsidR="00904A56" w:rsidRDefault="00904A56" w:rsidP="00904A56">
      <w:pPr>
        <w:pStyle w:val="3"/>
        <w:shd w:val="clear" w:color="auto" w:fill="auto"/>
        <w:ind w:right="1" w:firstLine="0"/>
        <w:jc w:val="left"/>
      </w:pPr>
    </w:p>
    <w:p w:rsidR="00742C92" w:rsidRDefault="00742C92" w:rsidP="00674BBE">
      <w:pPr>
        <w:pStyle w:val="3"/>
        <w:shd w:val="clear" w:color="auto" w:fill="auto"/>
        <w:ind w:left="5140" w:right="1" w:firstLine="0"/>
      </w:pPr>
    </w:p>
    <w:p w:rsidR="00742C92" w:rsidRDefault="00742C92" w:rsidP="00674BBE">
      <w:pPr>
        <w:pStyle w:val="3"/>
        <w:shd w:val="clear" w:color="auto" w:fill="auto"/>
        <w:ind w:left="5140" w:right="1" w:firstLine="0"/>
        <w:jc w:val="center"/>
      </w:pPr>
    </w:p>
    <w:p w:rsidR="00742C92" w:rsidRPr="00904A56" w:rsidRDefault="00742C92" w:rsidP="00904A56">
      <w:pPr>
        <w:pStyle w:val="3"/>
        <w:shd w:val="clear" w:color="auto" w:fill="auto"/>
        <w:ind w:left="5140" w:right="1" w:firstLine="0"/>
        <w:rPr>
          <w:rFonts w:ascii="Times New Roman" w:hAnsi="Times New Roman" w:cs="Times New Roman"/>
          <w:sz w:val="24"/>
          <w:szCs w:val="24"/>
        </w:rPr>
      </w:pPr>
      <w:r w:rsidRPr="00904A56">
        <w:rPr>
          <w:sz w:val="24"/>
          <w:szCs w:val="24"/>
        </w:rPr>
        <w:lastRenderedPageBreak/>
        <w:t xml:space="preserve">                     </w:t>
      </w:r>
      <w:r w:rsidR="00145C57" w:rsidRPr="00904A56">
        <w:rPr>
          <w:sz w:val="24"/>
          <w:szCs w:val="24"/>
        </w:rPr>
        <w:t xml:space="preserve">                     </w:t>
      </w:r>
      <w:r w:rsidRPr="00904A56">
        <w:rPr>
          <w:sz w:val="24"/>
          <w:szCs w:val="24"/>
        </w:rPr>
        <w:t xml:space="preserve">   </w:t>
      </w:r>
      <w:r w:rsidR="00904A56" w:rsidRPr="00904A56">
        <w:rPr>
          <w:rFonts w:ascii="Times New Roman" w:hAnsi="Times New Roman" w:cs="Times New Roman"/>
          <w:sz w:val="24"/>
          <w:szCs w:val="24"/>
        </w:rPr>
        <w:t>УТВЕРЖДЕНО</w:t>
      </w:r>
    </w:p>
    <w:p w:rsidR="00904A56" w:rsidRPr="00904A56" w:rsidRDefault="00904A56" w:rsidP="00904A56">
      <w:pPr>
        <w:pStyle w:val="3"/>
        <w:shd w:val="clear" w:color="auto" w:fill="auto"/>
        <w:ind w:left="5140" w:right="1"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742C92" w:rsidRPr="00904A56">
        <w:rPr>
          <w:rFonts w:ascii="Times New Roman" w:hAnsi="Times New Roman" w:cs="Times New Roman"/>
          <w:sz w:val="24"/>
          <w:szCs w:val="24"/>
        </w:rPr>
        <w:t xml:space="preserve">Решением Совета </w:t>
      </w:r>
    </w:p>
    <w:p w:rsidR="00742C92" w:rsidRPr="00904A56" w:rsidRDefault="00904A56" w:rsidP="003646BE">
      <w:pPr>
        <w:pStyle w:val="3"/>
        <w:shd w:val="clear" w:color="auto" w:fill="auto"/>
        <w:ind w:left="5140" w:right="1"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145C57" w:rsidRPr="00904A56">
        <w:rPr>
          <w:rFonts w:ascii="Times New Roman" w:hAnsi="Times New Roman" w:cs="Times New Roman"/>
          <w:sz w:val="24"/>
          <w:szCs w:val="24"/>
        </w:rPr>
        <w:t xml:space="preserve">Парбигского </w:t>
      </w:r>
      <w:r w:rsidR="00742C92" w:rsidRPr="00904A56">
        <w:rPr>
          <w:rFonts w:ascii="Times New Roman" w:hAnsi="Times New Roman" w:cs="Times New Roman"/>
          <w:sz w:val="24"/>
          <w:szCs w:val="24"/>
        </w:rPr>
        <w:t xml:space="preserve">сельского поселения </w:t>
      </w:r>
    </w:p>
    <w:p w:rsidR="00742C92" w:rsidRPr="00904A56" w:rsidRDefault="00904A56" w:rsidP="00145C57">
      <w:pPr>
        <w:pStyle w:val="3"/>
        <w:shd w:val="clear" w:color="auto" w:fill="auto"/>
        <w:ind w:left="5140" w:right="1" w:firstLine="0"/>
        <w:jc w:val="left"/>
        <w:rPr>
          <w:rFonts w:ascii="Times New Roman" w:hAnsi="Times New Roman" w:cs="Times New Roman"/>
          <w:sz w:val="24"/>
          <w:szCs w:val="24"/>
        </w:rPr>
      </w:pPr>
      <w:r>
        <w:rPr>
          <w:rFonts w:ascii="Times New Roman" w:hAnsi="Times New Roman" w:cs="Times New Roman"/>
          <w:sz w:val="24"/>
          <w:szCs w:val="24"/>
        </w:rPr>
        <w:t xml:space="preserve">                  </w:t>
      </w:r>
      <w:r w:rsidRPr="00904A56">
        <w:rPr>
          <w:rFonts w:ascii="Times New Roman" w:hAnsi="Times New Roman" w:cs="Times New Roman"/>
          <w:sz w:val="24"/>
          <w:szCs w:val="24"/>
        </w:rPr>
        <w:t xml:space="preserve"> </w:t>
      </w:r>
      <w:r w:rsidR="00742C92" w:rsidRPr="00904A56">
        <w:rPr>
          <w:rFonts w:ascii="Times New Roman" w:hAnsi="Times New Roman" w:cs="Times New Roman"/>
          <w:sz w:val="24"/>
          <w:szCs w:val="24"/>
        </w:rPr>
        <w:t xml:space="preserve">от   </w:t>
      </w:r>
      <w:r>
        <w:rPr>
          <w:rFonts w:ascii="Times New Roman" w:hAnsi="Times New Roman" w:cs="Times New Roman"/>
          <w:sz w:val="24"/>
          <w:szCs w:val="24"/>
        </w:rPr>
        <w:t>27.12.</w:t>
      </w:r>
      <w:r w:rsidR="00742C92" w:rsidRPr="00904A56">
        <w:rPr>
          <w:rFonts w:ascii="Times New Roman" w:hAnsi="Times New Roman" w:cs="Times New Roman"/>
          <w:sz w:val="24"/>
          <w:szCs w:val="24"/>
        </w:rPr>
        <w:t xml:space="preserve">2019 года </w:t>
      </w:r>
      <w:r>
        <w:rPr>
          <w:rFonts w:ascii="Times New Roman" w:hAnsi="Times New Roman" w:cs="Times New Roman"/>
          <w:sz w:val="24"/>
          <w:szCs w:val="24"/>
        </w:rPr>
        <w:t xml:space="preserve"> </w:t>
      </w:r>
      <w:r w:rsidR="00742C92" w:rsidRPr="00904A56">
        <w:rPr>
          <w:rFonts w:ascii="Times New Roman" w:hAnsi="Times New Roman" w:cs="Times New Roman"/>
          <w:sz w:val="24"/>
          <w:szCs w:val="24"/>
        </w:rPr>
        <w:t>№</w:t>
      </w:r>
      <w:r>
        <w:rPr>
          <w:rFonts w:ascii="Times New Roman" w:hAnsi="Times New Roman" w:cs="Times New Roman"/>
          <w:sz w:val="24"/>
          <w:szCs w:val="24"/>
        </w:rPr>
        <w:t xml:space="preserve"> 36</w:t>
      </w:r>
    </w:p>
    <w:p w:rsidR="00742C92" w:rsidRPr="00904A56" w:rsidRDefault="00742C92" w:rsidP="00674BBE">
      <w:pPr>
        <w:ind w:right="1"/>
        <w:jc w:val="center"/>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A67319" w:rsidRPr="00904A56" w:rsidRDefault="00A67319" w:rsidP="0051729B">
      <w:pPr>
        <w:pStyle w:val="20"/>
        <w:shd w:val="clear" w:color="auto" w:fill="auto"/>
        <w:spacing w:before="0" w:after="0" w:line="240" w:lineRule="auto"/>
        <w:ind w:left="40" w:right="1"/>
        <w:rPr>
          <w:rFonts w:ascii="Times New Roman" w:hAnsi="Times New Roman" w:cs="Times New Roman"/>
        </w:rPr>
      </w:pPr>
    </w:p>
    <w:p w:rsidR="00A67319" w:rsidRPr="00904A56" w:rsidRDefault="00A67319" w:rsidP="0051729B">
      <w:pPr>
        <w:pStyle w:val="20"/>
        <w:shd w:val="clear" w:color="auto" w:fill="auto"/>
        <w:spacing w:before="0" w:after="0" w:line="240" w:lineRule="auto"/>
        <w:ind w:left="40" w:right="1"/>
        <w:rPr>
          <w:rFonts w:ascii="Times New Roman" w:hAnsi="Times New Roman" w:cs="Times New Roman"/>
        </w:rPr>
      </w:pPr>
    </w:p>
    <w:p w:rsidR="00A67319" w:rsidRPr="00904A56" w:rsidRDefault="00A67319" w:rsidP="0051729B">
      <w:pPr>
        <w:pStyle w:val="20"/>
        <w:shd w:val="clear" w:color="auto" w:fill="auto"/>
        <w:spacing w:before="0" w:after="0" w:line="240" w:lineRule="auto"/>
        <w:ind w:left="40" w:right="1"/>
        <w:rPr>
          <w:rFonts w:ascii="Times New Roman" w:hAnsi="Times New Roman" w:cs="Times New Roman"/>
        </w:rPr>
      </w:pPr>
    </w:p>
    <w:p w:rsidR="00BC628A" w:rsidRDefault="00742C92" w:rsidP="0051729B">
      <w:pPr>
        <w:pStyle w:val="20"/>
        <w:shd w:val="clear" w:color="auto" w:fill="auto"/>
        <w:spacing w:before="0" w:after="0" w:line="240" w:lineRule="auto"/>
        <w:ind w:left="40" w:right="1"/>
        <w:rPr>
          <w:rFonts w:ascii="Times New Roman" w:hAnsi="Times New Roman" w:cs="Times New Roman"/>
        </w:rPr>
      </w:pPr>
      <w:r w:rsidRPr="00904A56">
        <w:rPr>
          <w:rFonts w:ascii="Times New Roman" w:hAnsi="Times New Roman" w:cs="Times New Roman"/>
        </w:rPr>
        <w:t xml:space="preserve">ПРОГРАММА </w:t>
      </w:r>
    </w:p>
    <w:p w:rsidR="00BC628A" w:rsidRDefault="00742C92" w:rsidP="0051729B">
      <w:pPr>
        <w:pStyle w:val="20"/>
        <w:shd w:val="clear" w:color="auto" w:fill="auto"/>
        <w:spacing w:before="0" w:after="0" w:line="240" w:lineRule="auto"/>
        <w:ind w:left="40" w:right="1"/>
        <w:rPr>
          <w:rFonts w:ascii="Times New Roman" w:hAnsi="Times New Roman" w:cs="Times New Roman"/>
        </w:rPr>
      </w:pPr>
      <w:r w:rsidRPr="00904A56">
        <w:rPr>
          <w:rFonts w:ascii="Times New Roman" w:hAnsi="Times New Roman" w:cs="Times New Roman"/>
        </w:rPr>
        <w:t>КОМПЛЕКСНОГО СОЦИАЛЬНО</w:t>
      </w:r>
      <w:r w:rsidR="00BC628A">
        <w:rPr>
          <w:rFonts w:ascii="Times New Roman" w:hAnsi="Times New Roman" w:cs="Times New Roman"/>
        </w:rPr>
        <w:t>-</w:t>
      </w:r>
      <w:r w:rsidRPr="00904A56">
        <w:rPr>
          <w:rFonts w:ascii="Times New Roman" w:hAnsi="Times New Roman" w:cs="Times New Roman"/>
        </w:rPr>
        <w:softHyphen/>
        <w:t xml:space="preserve">ЭКОНОМИЧЕСКОГО РАЗВИТИЯ </w:t>
      </w:r>
      <w:r w:rsidR="00BC628A">
        <w:rPr>
          <w:rFonts w:ascii="Times New Roman" w:hAnsi="Times New Roman" w:cs="Times New Roman"/>
        </w:rPr>
        <w:t>МУНИЦИПАЛЬНОГО ОБРАЗОВАНИЯ</w:t>
      </w:r>
    </w:p>
    <w:p w:rsidR="00BC628A" w:rsidRDefault="00BC628A" w:rsidP="0051729B">
      <w:pPr>
        <w:pStyle w:val="20"/>
        <w:shd w:val="clear" w:color="auto" w:fill="auto"/>
        <w:spacing w:before="0" w:after="0" w:line="240" w:lineRule="auto"/>
        <w:ind w:left="40" w:right="1"/>
        <w:rPr>
          <w:rFonts w:ascii="Times New Roman" w:hAnsi="Times New Roman" w:cs="Times New Roman"/>
        </w:rPr>
      </w:pPr>
      <w:r>
        <w:rPr>
          <w:rFonts w:ascii="Times New Roman" w:hAnsi="Times New Roman" w:cs="Times New Roman"/>
        </w:rPr>
        <w:t>«</w:t>
      </w:r>
      <w:r w:rsidR="00145C57" w:rsidRPr="00904A56">
        <w:rPr>
          <w:rFonts w:ascii="Times New Roman" w:hAnsi="Times New Roman" w:cs="Times New Roman"/>
        </w:rPr>
        <w:t>ПАРБИГСКО</w:t>
      </w:r>
      <w:r>
        <w:rPr>
          <w:rFonts w:ascii="Times New Roman" w:hAnsi="Times New Roman" w:cs="Times New Roman"/>
        </w:rPr>
        <w:t>Е</w:t>
      </w:r>
      <w:r w:rsidR="00742C92" w:rsidRPr="00904A56">
        <w:rPr>
          <w:rFonts w:ascii="Times New Roman" w:hAnsi="Times New Roman" w:cs="Times New Roman"/>
        </w:rPr>
        <w:t xml:space="preserve"> СЕЛЬСКО</w:t>
      </w:r>
      <w:r>
        <w:rPr>
          <w:rFonts w:ascii="Times New Roman" w:hAnsi="Times New Roman" w:cs="Times New Roman"/>
        </w:rPr>
        <w:t>Е ПОСЕЛЕНИЕ»</w:t>
      </w:r>
      <w:r w:rsidR="00742C92" w:rsidRPr="00904A56">
        <w:rPr>
          <w:rFonts w:ascii="Times New Roman" w:hAnsi="Times New Roman" w:cs="Times New Roman"/>
        </w:rPr>
        <w:t xml:space="preserve"> </w:t>
      </w:r>
    </w:p>
    <w:p w:rsidR="00742C92" w:rsidRPr="00904A56" w:rsidRDefault="00742C92" w:rsidP="00BC628A">
      <w:pPr>
        <w:pStyle w:val="20"/>
        <w:shd w:val="clear" w:color="auto" w:fill="auto"/>
        <w:spacing w:before="0" w:after="0" w:line="240" w:lineRule="auto"/>
        <w:ind w:left="40" w:right="1"/>
        <w:rPr>
          <w:rFonts w:ascii="Times New Roman" w:hAnsi="Times New Roman" w:cs="Times New Roman"/>
        </w:rPr>
      </w:pPr>
      <w:r w:rsidRPr="00904A56">
        <w:rPr>
          <w:rFonts w:ascii="Times New Roman" w:hAnsi="Times New Roman" w:cs="Times New Roman"/>
        </w:rPr>
        <w:t>БАКЧАРСКОГО РАЙОНА ТОМСКОЙ ОБЛАСТИ</w:t>
      </w:r>
    </w:p>
    <w:p w:rsidR="00742C92" w:rsidRPr="00904A56" w:rsidRDefault="00742C92" w:rsidP="00674BBE">
      <w:pPr>
        <w:pStyle w:val="20"/>
        <w:shd w:val="clear" w:color="auto" w:fill="auto"/>
        <w:spacing w:before="0" w:after="0" w:line="240" w:lineRule="auto"/>
        <w:ind w:left="40" w:right="1"/>
        <w:rPr>
          <w:rFonts w:ascii="Times New Roman" w:hAnsi="Times New Roman" w:cs="Times New Roman"/>
        </w:rPr>
      </w:pPr>
      <w:r w:rsidRPr="00904A56">
        <w:rPr>
          <w:rFonts w:ascii="Times New Roman" w:hAnsi="Times New Roman" w:cs="Times New Roman"/>
        </w:rPr>
        <w:t>на 2020- 2025 гг.</w:t>
      </w:r>
    </w:p>
    <w:p w:rsidR="00742C92" w:rsidRPr="00904A56" w:rsidRDefault="00742C92" w:rsidP="00674BBE">
      <w:pPr>
        <w:pStyle w:val="20"/>
        <w:shd w:val="clear" w:color="auto" w:fill="auto"/>
        <w:spacing w:before="0" w:after="0" w:line="240" w:lineRule="auto"/>
        <w:ind w:left="40" w:right="1"/>
        <w:rPr>
          <w:rFonts w:ascii="Times New Roman" w:hAnsi="Times New Roman" w:cs="Times New Roman"/>
        </w:rPr>
      </w:pPr>
    </w:p>
    <w:p w:rsidR="00742C92" w:rsidRPr="00904A56" w:rsidRDefault="00742C92" w:rsidP="00674BBE">
      <w:pPr>
        <w:pStyle w:val="20"/>
        <w:shd w:val="clear" w:color="auto" w:fill="auto"/>
        <w:spacing w:before="0" w:after="0" w:line="240" w:lineRule="auto"/>
        <w:ind w:left="40" w:right="1"/>
        <w:rPr>
          <w:rFonts w:ascii="Times New Roman" w:hAnsi="Times New Roman" w:cs="Times New Roman"/>
        </w:rPr>
      </w:pPr>
    </w:p>
    <w:p w:rsidR="00742C92" w:rsidRPr="00904A56" w:rsidRDefault="00742C92" w:rsidP="00674BBE">
      <w:pPr>
        <w:pStyle w:val="20"/>
        <w:shd w:val="clear" w:color="auto" w:fill="auto"/>
        <w:spacing w:before="0" w:after="0" w:line="240" w:lineRule="auto"/>
        <w:ind w:left="40" w:right="1"/>
        <w:rPr>
          <w:rFonts w:ascii="Times New Roman" w:hAnsi="Times New Roman" w:cs="Times New Roman"/>
        </w:rPr>
      </w:pPr>
    </w:p>
    <w:p w:rsidR="00742C92" w:rsidRPr="00904A56" w:rsidRDefault="00742C92" w:rsidP="00674BBE">
      <w:pPr>
        <w:pStyle w:val="20"/>
        <w:shd w:val="clear" w:color="auto" w:fill="auto"/>
        <w:spacing w:before="0" w:after="0" w:line="240" w:lineRule="auto"/>
        <w:ind w:left="40" w:right="1"/>
        <w:rPr>
          <w:rFonts w:ascii="Times New Roman" w:hAnsi="Times New Roman" w:cs="Times New Roman"/>
        </w:rPr>
      </w:pPr>
    </w:p>
    <w:p w:rsidR="00742C92" w:rsidRPr="00904A56" w:rsidRDefault="00742C92" w:rsidP="00674BBE">
      <w:pPr>
        <w:pStyle w:val="20"/>
        <w:shd w:val="clear" w:color="auto" w:fill="auto"/>
        <w:spacing w:before="0" w:after="0" w:line="240" w:lineRule="auto"/>
        <w:ind w:left="40" w:right="1"/>
        <w:rPr>
          <w:rFonts w:ascii="Times New Roman" w:hAnsi="Times New Roman" w:cs="Times New Roman"/>
        </w:rPr>
      </w:pPr>
    </w:p>
    <w:p w:rsidR="00742C92" w:rsidRPr="00904A56" w:rsidRDefault="00742C92" w:rsidP="00674BBE">
      <w:pPr>
        <w:pStyle w:val="20"/>
        <w:shd w:val="clear" w:color="auto" w:fill="auto"/>
        <w:spacing w:before="0" w:after="0" w:line="240" w:lineRule="auto"/>
        <w:ind w:left="40" w:right="1"/>
        <w:rPr>
          <w:rFonts w:ascii="Times New Roman" w:hAnsi="Times New Roman" w:cs="Times New Roman"/>
        </w:rPr>
      </w:pPr>
    </w:p>
    <w:p w:rsidR="00742C92" w:rsidRPr="00904A56" w:rsidRDefault="00742C92" w:rsidP="00674BBE">
      <w:pPr>
        <w:pStyle w:val="20"/>
        <w:shd w:val="clear" w:color="auto" w:fill="auto"/>
        <w:spacing w:before="0" w:after="0" w:line="240" w:lineRule="auto"/>
        <w:ind w:left="40" w:right="1"/>
        <w:rPr>
          <w:rFonts w:ascii="Times New Roman" w:hAnsi="Times New Roman" w:cs="Times New Roman"/>
        </w:rPr>
      </w:pPr>
    </w:p>
    <w:p w:rsidR="00742C92" w:rsidRPr="00904A56" w:rsidRDefault="00742C92" w:rsidP="00674BBE">
      <w:pPr>
        <w:pStyle w:val="20"/>
        <w:shd w:val="clear" w:color="auto" w:fill="auto"/>
        <w:spacing w:before="0" w:after="0" w:line="240" w:lineRule="auto"/>
        <w:ind w:left="40" w:right="1"/>
        <w:rPr>
          <w:rFonts w:ascii="Times New Roman" w:hAnsi="Times New Roman" w:cs="Times New Roman"/>
        </w:rPr>
      </w:pPr>
    </w:p>
    <w:p w:rsidR="00742C92" w:rsidRPr="00904A56" w:rsidRDefault="00742C92" w:rsidP="00674BBE">
      <w:pPr>
        <w:pStyle w:val="20"/>
        <w:shd w:val="clear" w:color="auto" w:fill="auto"/>
        <w:spacing w:before="0" w:after="0" w:line="240" w:lineRule="auto"/>
        <w:ind w:left="40" w:right="1"/>
        <w:rPr>
          <w:rFonts w:ascii="Times New Roman" w:hAnsi="Times New Roman" w:cs="Times New Roman"/>
        </w:rPr>
      </w:pPr>
    </w:p>
    <w:p w:rsidR="00742C92" w:rsidRPr="00904A56" w:rsidRDefault="00742C92" w:rsidP="00674BBE">
      <w:pPr>
        <w:pStyle w:val="20"/>
        <w:shd w:val="clear" w:color="auto" w:fill="auto"/>
        <w:spacing w:before="0" w:after="0" w:line="240" w:lineRule="auto"/>
        <w:ind w:left="40" w:right="1"/>
        <w:rPr>
          <w:rFonts w:ascii="Times New Roman" w:hAnsi="Times New Roman" w:cs="Times New Roman"/>
        </w:rPr>
      </w:pPr>
    </w:p>
    <w:p w:rsidR="00742C92" w:rsidRPr="00904A56" w:rsidRDefault="00742C92" w:rsidP="00674BBE">
      <w:pPr>
        <w:pStyle w:val="20"/>
        <w:shd w:val="clear" w:color="auto" w:fill="auto"/>
        <w:spacing w:before="0" w:after="0" w:line="240" w:lineRule="auto"/>
        <w:ind w:left="40" w:right="1"/>
        <w:rPr>
          <w:rFonts w:ascii="Times New Roman" w:hAnsi="Times New Roman" w:cs="Times New Roman"/>
        </w:rPr>
      </w:pPr>
    </w:p>
    <w:p w:rsidR="00742C92" w:rsidRPr="00904A56" w:rsidRDefault="00742C92" w:rsidP="00674BBE">
      <w:pPr>
        <w:pStyle w:val="20"/>
        <w:shd w:val="clear" w:color="auto" w:fill="auto"/>
        <w:spacing w:before="0" w:after="0" w:line="240" w:lineRule="auto"/>
        <w:ind w:left="40" w:right="1"/>
        <w:rPr>
          <w:rFonts w:ascii="Times New Roman" w:hAnsi="Times New Roman" w:cs="Times New Roman"/>
        </w:rPr>
      </w:pPr>
    </w:p>
    <w:p w:rsidR="00742C92" w:rsidRPr="00904A56" w:rsidRDefault="00742C92" w:rsidP="00674BBE">
      <w:pPr>
        <w:pStyle w:val="20"/>
        <w:shd w:val="clear" w:color="auto" w:fill="auto"/>
        <w:spacing w:before="0" w:after="0" w:line="240" w:lineRule="auto"/>
        <w:ind w:left="40" w:right="1"/>
        <w:rPr>
          <w:rFonts w:ascii="Times New Roman" w:hAnsi="Times New Roman" w:cs="Times New Roman"/>
        </w:rPr>
      </w:pPr>
    </w:p>
    <w:p w:rsidR="00742C92" w:rsidRPr="00904A56" w:rsidRDefault="00742C92" w:rsidP="00674BBE">
      <w:pPr>
        <w:pStyle w:val="20"/>
        <w:shd w:val="clear" w:color="auto" w:fill="auto"/>
        <w:spacing w:before="0" w:after="0" w:line="240" w:lineRule="auto"/>
        <w:ind w:left="40" w:right="1"/>
        <w:rPr>
          <w:rFonts w:ascii="Times New Roman" w:hAnsi="Times New Roman" w:cs="Times New Roman"/>
        </w:rPr>
      </w:pPr>
    </w:p>
    <w:p w:rsidR="00742C92" w:rsidRPr="00904A56" w:rsidRDefault="00742C92" w:rsidP="002E14A4">
      <w:pPr>
        <w:pStyle w:val="20"/>
        <w:shd w:val="clear" w:color="auto" w:fill="auto"/>
        <w:spacing w:before="0" w:after="0" w:line="240" w:lineRule="auto"/>
        <w:ind w:right="1"/>
        <w:jc w:val="left"/>
        <w:rPr>
          <w:rFonts w:ascii="Times New Roman" w:hAnsi="Times New Roman" w:cs="Times New Roman"/>
        </w:rPr>
      </w:pPr>
    </w:p>
    <w:p w:rsidR="00742C92" w:rsidRPr="00904A56" w:rsidRDefault="00BC628A" w:rsidP="00BC628A">
      <w:pPr>
        <w:pStyle w:val="31"/>
        <w:shd w:val="clear" w:color="auto" w:fill="auto"/>
        <w:spacing w:before="0" w:line="290" w:lineRule="exact"/>
        <w:ind w:left="40" w:right="1"/>
        <w:jc w:val="left"/>
        <w:rPr>
          <w:rFonts w:ascii="Times New Roman" w:hAnsi="Times New Roman" w:cs="Times New Roman"/>
        </w:rPr>
      </w:pPr>
      <w:r>
        <w:rPr>
          <w:rFonts w:ascii="Times New Roman" w:hAnsi="Times New Roman" w:cs="Times New Roman"/>
        </w:rPr>
        <w:t xml:space="preserve">                                                        </w:t>
      </w:r>
      <w:r w:rsidR="00742C92" w:rsidRPr="00904A56">
        <w:rPr>
          <w:rFonts w:ascii="Times New Roman" w:hAnsi="Times New Roman" w:cs="Times New Roman"/>
        </w:rPr>
        <w:t>2019</w:t>
      </w:r>
    </w:p>
    <w:p w:rsidR="00742C92" w:rsidRPr="00904A56" w:rsidRDefault="00742C92" w:rsidP="00674BBE">
      <w:pPr>
        <w:ind w:right="1"/>
        <w:rPr>
          <w:rFonts w:ascii="Times New Roman" w:hAnsi="Times New Roman" w:cs="Times New Roman"/>
          <w:sz w:val="2"/>
          <w:szCs w:val="2"/>
        </w:rPr>
        <w:sectPr w:rsidR="00742C92" w:rsidRPr="00904A56" w:rsidSect="002E14A4">
          <w:pgSz w:w="11909" w:h="16838"/>
          <w:pgMar w:top="1134" w:right="567" w:bottom="1134" w:left="1134" w:header="0" w:footer="6" w:gutter="0"/>
          <w:cols w:space="720"/>
          <w:noEndnote/>
          <w:docGrid w:linePitch="360"/>
        </w:sectPr>
      </w:pPr>
    </w:p>
    <w:p w:rsidR="00BC628A" w:rsidRPr="00BC628A" w:rsidRDefault="00742C92" w:rsidP="00674BBE">
      <w:pPr>
        <w:pStyle w:val="3"/>
        <w:shd w:val="clear" w:color="auto" w:fill="auto"/>
        <w:spacing w:line="264" w:lineRule="exact"/>
        <w:ind w:right="1" w:firstLine="0"/>
        <w:jc w:val="center"/>
        <w:rPr>
          <w:rFonts w:ascii="Times New Roman" w:hAnsi="Times New Roman" w:cs="Times New Roman"/>
          <w:sz w:val="24"/>
          <w:szCs w:val="24"/>
        </w:rPr>
      </w:pPr>
      <w:r w:rsidRPr="00BC628A">
        <w:rPr>
          <w:rFonts w:ascii="Times New Roman" w:hAnsi="Times New Roman" w:cs="Times New Roman"/>
          <w:sz w:val="24"/>
          <w:szCs w:val="24"/>
        </w:rPr>
        <w:lastRenderedPageBreak/>
        <w:t xml:space="preserve">Паспорт программы </w:t>
      </w:r>
      <w:r w:rsidR="00BC628A" w:rsidRPr="00BC628A">
        <w:rPr>
          <w:rFonts w:ascii="Times New Roman" w:hAnsi="Times New Roman" w:cs="Times New Roman"/>
          <w:sz w:val="24"/>
          <w:szCs w:val="24"/>
        </w:rPr>
        <w:t>к</w:t>
      </w:r>
      <w:r w:rsidRPr="00BC628A">
        <w:rPr>
          <w:rFonts w:ascii="Times New Roman" w:hAnsi="Times New Roman" w:cs="Times New Roman"/>
          <w:sz w:val="24"/>
          <w:szCs w:val="24"/>
        </w:rPr>
        <w:t xml:space="preserve">омплексного социально-экономического развития </w:t>
      </w:r>
      <w:r w:rsidR="00BC628A" w:rsidRPr="00BC628A">
        <w:rPr>
          <w:rFonts w:ascii="Times New Roman" w:hAnsi="Times New Roman" w:cs="Times New Roman"/>
          <w:sz w:val="24"/>
          <w:szCs w:val="24"/>
        </w:rPr>
        <w:t>муниципального образования «Парбигское</w:t>
      </w:r>
      <w:r w:rsidR="00145C57" w:rsidRPr="00BC628A">
        <w:rPr>
          <w:rFonts w:ascii="Times New Roman" w:hAnsi="Times New Roman" w:cs="Times New Roman"/>
          <w:sz w:val="24"/>
          <w:szCs w:val="24"/>
        </w:rPr>
        <w:t xml:space="preserve"> </w:t>
      </w:r>
      <w:r w:rsidRPr="00BC628A">
        <w:rPr>
          <w:rFonts w:ascii="Times New Roman" w:hAnsi="Times New Roman" w:cs="Times New Roman"/>
          <w:sz w:val="24"/>
          <w:szCs w:val="24"/>
        </w:rPr>
        <w:t xml:space="preserve"> сельско</w:t>
      </w:r>
      <w:r w:rsidR="00BC628A" w:rsidRPr="00BC628A">
        <w:rPr>
          <w:rFonts w:ascii="Times New Roman" w:hAnsi="Times New Roman" w:cs="Times New Roman"/>
          <w:sz w:val="24"/>
          <w:szCs w:val="24"/>
        </w:rPr>
        <w:t>е поселение»</w:t>
      </w:r>
      <w:r w:rsidRPr="00BC628A">
        <w:rPr>
          <w:rFonts w:ascii="Times New Roman" w:hAnsi="Times New Roman" w:cs="Times New Roman"/>
          <w:sz w:val="24"/>
          <w:szCs w:val="24"/>
        </w:rPr>
        <w:t xml:space="preserve"> </w:t>
      </w:r>
    </w:p>
    <w:p w:rsidR="00742C92" w:rsidRPr="00BC628A" w:rsidRDefault="00742C92" w:rsidP="00BC628A">
      <w:pPr>
        <w:pStyle w:val="3"/>
        <w:shd w:val="clear" w:color="auto" w:fill="auto"/>
        <w:spacing w:line="264" w:lineRule="exact"/>
        <w:ind w:right="1" w:firstLine="0"/>
        <w:jc w:val="center"/>
        <w:rPr>
          <w:rFonts w:ascii="Times New Roman" w:hAnsi="Times New Roman" w:cs="Times New Roman"/>
          <w:sz w:val="24"/>
          <w:szCs w:val="24"/>
        </w:rPr>
      </w:pPr>
      <w:r w:rsidRPr="00BC628A">
        <w:rPr>
          <w:rFonts w:ascii="Times New Roman" w:hAnsi="Times New Roman" w:cs="Times New Roman"/>
          <w:sz w:val="24"/>
          <w:szCs w:val="24"/>
        </w:rPr>
        <w:t>Бакчарского</w:t>
      </w:r>
      <w:r w:rsidR="00145C57" w:rsidRPr="00BC628A">
        <w:rPr>
          <w:rFonts w:ascii="Times New Roman" w:hAnsi="Times New Roman" w:cs="Times New Roman"/>
          <w:sz w:val="24"/>
          <w:szCs w:val="24"/>
        </w:rPr>
        <w:t xml:space="preserve"> района</w:t>
      </w:r>
      <w:r w:rsidR="00BC628A" w:rsidRPr="00BC628A">
        <w:rPr>
          <w:rFonts w:ascii="Times New Roman" w:hAnsi="Times New Roman" w:cs="Times New Roman"/>
          <w:sz w:val="24"/>
          <w:szCs w:val="24"/>
        </w:rPr>
        <w:t xml:space="preserve">  </w:t>
      </w:r>
      <w:r w:rsidRPr="00BC628A">
        <w:rPr>
          <w:rFonts w:ascii="Times New Roman" w:hAnsi="Times New Roman" w:cs="Times New Roman"/>
          <w:sz w:val="24"/>
          <w:szCs w:val="24"/>
        </w:rPr>
        <w:t>Томской  области</w:t>
      </w:r>
      <w:r w:rsidR="00BC628A" w:rsidRPr="00BC628A">
        <w:rPr>
          <w:rFonts w:ascii="Times New Roman" w:hAnsi="Times New Roman" w:cs="Times New Roman"/>
          <w:sz w:val="24"/>
          <w:szCs w:val="24"/>
        </w:rPr>
        <w:t xml:space="preserve"> на </w:t>
      </w:r>
      <w:r w:rsidRPr="00BC628A">
        <w:rPr>
          <w:rFonts w:ascii="Times New Roman" w:hAnsi="Times New Roman" w:cs="Times New Roman"/>
          <w:sz w:val="24"/>
          <w:szCs w:val="24"/>
        </w:rPr>
        <w:t xml:space="preserve"> 2020-2025</w:t>
      </w:r>
      <w:r w:rsidR="00BC628A" w:rsidRPr="00BC628A">
        <w:rPr>
          <w:rFonts w:ascii="Times New Roman" w:hAnsi="Times New Roman" w:cs="Times New Roman"/>
          <w:sz w:val="24"/>
          <w:szCs w:val="24"/>
        </w:rPr>
        <w:t xml:space="preserve"> годы</w:t>
      </w:r>
    </w:p>
    <w:p w:rsidR="00742C92" w:rsidRPr="00BC628A" w:rsidRDefault="00742C92" w:rsidP="00674BBE">
      <w:pPr>
        <w:pStyle w:val="3"/>
        <w:shd w:val="clear" w:color="auto" w:fill="auto"/>
        <w:spacing w:line="264" w:lineRule="exact"/>
        <w:ind w:right="1" w:firstLine="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7641"/>
      </w:tblGrid>
      <w:tr w:rsidR="00742C92" w:rsidRPr="00BC628A" w:rsidTr="002D6BC0">
        <w:tc>
          <w:tcPr>
            <w:tcW w:w="1932" w:type="dxa"/>
          </w:tcPr>
          <w:p w:rsidR="00742C92" w:rsidRPr="00BC628A" w:rsidRDefault="00742C92" w:rsidP="002D7D5E">
            <w:pPr>
              <w:pStyle w:val="3"/>
              <w:shd w:val="clear" w:color="auto" w:fill="auto"/>
              <w:spacing w:line="264" w:lineRule="exact"/>
              <w:ind w:right="1" w:firstLine="0"/>
              <w:jc w:val="left"/>
              <w:rPr>
                <w:rFonts w:ascii="Times New Roman" w:hAnsi="Times New Roman" w:cs="Times New Roman"/>
                <w:sz w:val="24"/>
                <w:szCs w:val="24"/>
              </w:rPr>
            </w:pPr>
            <w:r w:rsidRPr="00BC628A">
              <w:rPr>
                <w:rFonts w:ascii="Times New Roman" w:hAnsi="Times New Roman" w:cs="Times New Roman"/>
                <w:sz w:val="24"/>
                <w:szCs w:val="24"/>
              </w:rPr>
              <w:t>Наименование программы</w:t>
            </w:r>
          </w:p>
        </w:tc>
        <w:tc>
          <w:tcPr>
            <w:tcW w:w="7641" w:type="dxa"/>
          </w:tcPr>
          <w:p w:rsidR="00742C92" w:rsidRPr="00BC628A" w:rsidRDefault="00742C92" w:rsidP="00BC628A">
            <w:pPr>
              <w:pStyle w:val="3"/>
              <w:shd w:val="clear" w:color="auto" w:fill="auto"/>
              <w:tabs>
                <w:tab w:val="left" w:pos="1283"/>
              </w:tabs>
              <w:spacing w:line="264" w:lineRule="exact"/>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Программа </w:t>
            </w:r>
            <w:r w:rsidR="00BC628A" w:rsidRPr="00BC628A">
              <w:rPr>
                <w:rFonts w:ascii="Times New Roman" w:hAnsi="Times New Roman" w:cs="Times New Roman"/>
                <w:sz w:val="24"/>
                <w:szCs w:val="24"/>
              </w:rPr>
              <w:t>к</w:t>
            </w:r>
            <w:r w:rsidRPr="00BC628A">
              <w:rPr>
                <w:rFonts w:ascii="Times New Roman" w:hAnsi="Times New Roman" w:cs="Times New Roman"/>
                <w:sz w:val="24"/>
                <w:szCs w:val="24"/>
              </w:rPr>
              <w:t xml:space="preserve">омплексного социально-экономического развития </w:t>
            </w:r>
            <w:r w:rsidR="00BC628A" w:rsidRPr="00BC628A">
              <w:rPr>
                <w:rFonts w:ascii="Times New Roman" w:hAnsi="Times New Roman" w:cs="Times New Roman"/>
                <w:sz w:val="24"/>
                <w:szCs w:val="24"/>
              </w:rPr>
              <w:t>муниципального образования «</w:t>
            </w:r>
            <w:r w:rsidR="00145C57" w:rsidRPr="00BC628A">
              <w:rPr>
                <w:rFonts w:ascii="Times New Roman" w:hAnsi="Times New Roman" w:cs="Times New Roman"/>
                <w:sz w:val="24"/>
                <w:szCs w:val="24"/>
              </w:rPr>
              <w:t>Парбигско</w:t>
            </w:r>
            <w:r w:rsidR="00BC628A" w:rsidRPr="00BC628A">
              <w:rPr>
                <w:rFonts w:ascii="Times New Roman" w:hAnsi="Times New Roman" w:cs="Times New Roman"/>
                <w:sz w:val="24"/>
                <w:szCs w:val="24"/>
              </w:rPr>
              <w:t>е</w:t>
            </w:r>
            <w:r w:rsidRPr="00BC628A">
              <w:rPr>
                <w:rFonts w:ascii="Times New Roman" w:hAnsi="Times New Roman" w:cs="Times New Roman"/>
                <w:sz w:val="24"/>
                <w:szCs w:val="24"/>
              </w:rPr>
              <w:t xml:space="preserve"> сельско</w:t>
            </w:r>
            <w:r w:rsidR="00BC628A" w:rsidRPr="00BC628A">
              <w:rPr>
                <w:rFonts w:ascii="Times New Roman" w:hAnsi="Times New Roman" w:cs="Times New Roman"/>
                <w:sz w:val="24"/>
                <w:szCs w:val="24"/>
              </w:rPr>
              <w:t>е</w:t>
            </w:r>
            <w:r w:rsidRPr="00BC628A">
              <w:rPr>
                <w:rFonts w:ascii="Times New Roman" w:hAnsi="Times New Roman" w:cs="Times New Roman"/>
                <w:sz w:val="24"/>
                <w:szCs w:val="24"/>
              </w:rPr>
              <w:t xml:space="preserve"> поселен</w:t>
            </w:r>
            <w:r w:rsidR="00BC628A" w:rsidRPr="00BC628A">
              <w:rPr>
                <w:rFonts w:ascii="Times New Roman" w:hAnsi="Times New Roman" w:cs="Times New Roman"/>
                <w:sz w:val="24"/>
                <w:szCs w:val="24"/>
              </w:rPr>
              <w:t>ие»</w:t>
            </w:r>
            <w:r w:rsidRPr="00BC628A">
              <w:rPr>
                <w:rFonts w:ascii="Times New Roman" w:hAnsi="Times New Roman" w:cs="Times New Roman"/>
                <w:sz w:val="24"/>
                <w:szCs w:val="24"/>
              </w:rPr>
              <w:t xml:space="preserve"> Бакчарского  района Томской области на 2020-2025 годы</w:t>
            </w:r>
          </w:p>
        </w:tc>
      </w:tr>
      <w:tr w:rsidR="00742C92" w:rsidRPr="00BC628A" w:rsidTr="002D6BC0">
        <w:tc>
          <w:tcPr>
            <w:tcW w:w="1932" w:type="dxa"/>
          </w:tcPr>
          <w:p w:rsidR="00742C92" w:rsidRPr="00BC628A" w:rsidRDefault="00742C92" w:rsidP="002D7D5E">
            <w:pPr>
              <w:pStyle w:val="3"/>
              <w:shd w:val="clear" w:color="auto" w:fill="auto"/>
              <w:spacing w:line="264" w:lineRule="exact"/>
              <w:ind w:right="1" w:firstLine="0"/>
              <w:jc w:val="left"/>
              <w:rPr>
                <w:rFonts w:ascii="Times New Roman" w:hAnsi="Times New Roman" w:cs="Times New Roman"/>
                <w:sz w:val="24"/>
                <w:szCs w:val="24"/>
              </w:rPr>
            </w:pPr>
            <w:r w:rsidRPr="00BC628A">
              <w:rPr>
                <w:rFonts w:ascii="Times New Roman" w:hAnsi="Times New Roman" w:cs="Times New Roman"/>
                <w:sz w:val="24"/>
                <w:szCs w:val="24"/>
              </w:rPr>
              <w:t>Основание разработки программы</w:t>
            </w:r>
          </w:p>
        </w:tc>
        <w:tc>
          <w:tcPr>
            <w:tcW w:w="7641" w:type="dxa"/>
          </w:tcPr>
          <w:p w:rsidR="00742C92" w:rsidRPr="00BC628A" w:rsidRDefault="00742C92" w:rsidP="00BC628A">
            <w:pPr>
              <w:pStyle w:val="3"/>
              <w:shd w:val="clear" w:color="auto" w:fill="auto"/>
              <w:spacing w:line="264" w:lineRule="exact"/>
              <w:ind w:right="1" w:firstLine="0"/>
              <w:jc w:val="both"/>
              <w:rPr>
                <w:rFonts w:ascii="Times New Roman" w:hAnsi="Times New Roman" w:cs="Times New Roman"/>
                <w:sz w:val="24"/>
                <w:szCs w:val="24"/>
              </w:rPr>
            </w:pPr>
            <w:r w:rsidRPr="00BC628A">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tc>
      </w:tr>
      <w:tr w:rsidR="00742C92" w:rsidRPr="00BC628A" w:rsidTr="002D6BC0">
        <w:tc>
          <w:tcPr>
            <w:tcW w:w="1932" w:type="dxa"/>
          </w:tcPr>
          <w:p w:rsidR="00742C92" w:rsidRPr="00BC628A" w:rsidRDefault="00742C92" w:rsidP="002D7D5E">
            <w:pPr>
              <w:pStyle w:val="3"/>
              <w:shd w:val="clear" w:color="auto" w:fill="auto"/>
              <w:spacing w:line="264" w:lineRule="exact"/>
              <w:ind w:right="1" w:firstLine="0"/>
              <w:jc w:val="left"/>
              <w:rPr>
                <w:rFonts w:ascii="Times New Roman" w:hAnsi="Times New Roman" w:cs="Times New Roman"/>
                <w:sz w:val="24"/>
                <w:szCs w:val="24"/>
              </w:rPr>
            </w:pPr>
            <w:r w:rsidRPr="00BC628A">
              <w:rPr>
                <w:rFonts w:ascii="Times New Roman" w:hAnsi="Times New Roman" w:cs="Times New Roman"/>
                <w:sz w:val="24"/>
                <w:szCs w:val="24"/>
              </w:rPr>
              <w:t>Заказчик Программы</w:t>
            </w:r>
          </w:p>
        </w:tc>
        <w:tc>
          <w:tcPr>
            <w:tcW w:w="7641" w:type="dxa"/>
          </w:tcPr>
          <w:p w:rsidR="00742C92" w:rsidRPr="00BC628A" w:rsidRDefault="00742C92" w:rsidP="00BC628A">
            <w:pPr>
              <w:pStyle w:val="3"/>
              <w:shd w:val="clear" w:color="auto" w:fill="auto"/>
              <w:spacing w:line="264" w:lineRule="exact"/>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МКУ Администрация </w:t>
            </w:r>
            <w:r w:rsidR="00145C57" w:rsidRPr="00BC628A">
              <w:rPr>
                <w:rFonts w:ascii="Times New Roman" w:hAnsi="Times New Roman" w:cs="Times New Roman"/>
                <w:sz w:val="24"/>
                <w:szCs w:val="24"/>
              </w:rPr>
              <w:t>Парбигского сельского поселения</w:t>
            </w:r>
            <w:r w:rsidRPr="00BC628A">
              <w:rPr>
                <w:rFonts w:ascii="Times New Roman" w:hAnsi="Times New Roman" w:cs="Times New Roman"/>
                <w:sz w:val="24"/>
                <w:szCs w:val="24"/>
              </w:rPr>
              <w:t xml:space="preserve"> Бакчарского муниципального района Томской области</w:t>
            </w:r>
          </w:p>
        </w:tc>
      </w:tr>
      <w:tr w:rsidR="00742C92" w:rsidRPr="00BC628A" w:rsidTr="002D6BC0">
        <w:tc>
          <w:tcPr>
            <w:tcW w:w="1932" w:type="dxa"/>
          </w:tcPr>
          <w:p w:rsidR="00742C92" w:rsidRPr="00BC628A" w:rsidRDefault="00742C92" w:rsidP="002D7D5E">
            <w:pPr>
              <w:pStyle w:val="3"/>
              <w:shd w:val="clear" w:color="auto" w:fill="auto"/>
              <w:spacing w:line="264" w:lineRule="exact"/>
              <w:ind w:right="1" w:firstLine="0"/>
              <w:jc w:val="left"/>
              <w:rPr>
                <w:rFonts w:ascii="Times New Roman" w:hAnsi="Times New Roman" w:cs="Times New Roman"/>
                <w:sz w:val="24"/>
                <w:szCs w:val="24"/>
              </w:rPr>
            </w:pPr>
            <w:r w:rsidRPr="00BC628A">
              <w:rPr>
                <w:rFonts w:ascii="Times New Roman" w:hAnsi="Times New Roman" w:cs="Times New Roman"/>
                <w:sz w:val="24"/>
                <w:szCs w:val="24"/>
              </w:rPr>
              <w:t>Разработчик Программы</w:t>
            </w:r>
          </w:p>
        </w:tc>
        <w:tc>
          <w:tcPr>
            <w:tcW w:w="7641" w:type="dxa"/>
          </w:tcPr>
          <w:p w:rsidR="00742C92" w:rsidRPr="00BC628A" w:rsidRDefault="00145C57" w:rsidP="00BC628A">
            <w:pPr>
              <w:pStyle w:val="3"/>
              <w:shd w:val="clear" w:color="auto" w:fill="auto"/>
              <w:spacing w:line="264" w:lineRule="exact"/>
              <w:ind w:right="1" w:firstLine="0"/>
              <w:jc w:val="both"/>
              <w:rPr>
                <w:rFonts w:ascii="Times New Roman" w:hAnsi="Times New Roman" w:cs="Times New Roman"/>
                <w:sz w:val="24"/>
                <w:szCs w:val="24"/>
              </w:rPr>
            </w:pPr>
            <w:r w:rsidRPr="00BC628A">
              <w:rPr>
                <w:rFonts w:ascii="Times New Roman" w:hAnsi="Times New Roman" w:cs="Times New Roman"/>
                <w:sz w:val="24"/>
                <w:szCs w:val="24"/>
              </w:rPr>
              <w:t>МКУ Администрация Парбигского сельского поселения Бакчарского муниципального района Томской области</w:t>
            </w:r>
          </w:p>
        </w:tc>
      </w:tr>
      <w:tr w:rsidR="00742C92" w:rsidRPr="00BC628A" w:rsidTr="002D6BC0">
        <w:trPr>
          <w:trHeight w:val="1240"/>
        </w:trPr>
        <w:tc>
          <w:tcPr>
            <w:tcW w:w="1932" w:type="dxa"/>
          </w:tcPr>
          <w:p w:rsidR="00742C92" w:rsidRPr="00BC628A" w:rsidRDefault="00742C92" w:rsidP="002D7D5E">
            <w:pPr>
              <w:pStyle w:val="3"/>
              <w:shd w:val="clear" w:color="auto" w:fill="auto"/>
              <w:spacing w:line="264" w:lineRule="exact"/>
              <w:ind w:right="1" w:firstLine="0"/>
              <w:jc w:val="left"/>
              <w:rPr>
                <w:rFonts w:ascii="Times New Roman" w:hAnsi="Times New Roman" w:cs="Times New Roman"/>
                <w:sz w:val="24"/>
                <w:szCs w:val="24"/>
              </w:rPr>
            </w:pPr>
            <w:r w:rsidRPr="00BC628A">
              <w:rPr>
                <w:rFonts w:ascii="Times New Roman" w:hAnsi="Times New Roman" w:cs="Times New Roman"/>
                <w:sz w:val="24"/>
                <w:szCs w:val="24"/>
              </w:rPr>
              <w:t>Основная цель Программы</w:t>
            </w:r>
          </w:p>
        </w:tc>
        <w:tc>
          <w:tcPr>
            <w:tcW w:w="7641" w:type="dxa"/>
          </w:tcPr>
          <w:p w:rsidR="00742C92" w:rsidRPr="00BC628A" w:rsidRDefault="00742C92" w:rsidP="00BC628A">
            <w:pPr>
              <w:pStyle w:val="3"/>
              <w:spacing w:line="264" w:lineRule="exact"/>
              <w:ind w:right="1" w:firstLine="0"/>
              <w:jc w:val="both"/>
              <w:rPr>
                <w:rFonts w:ascii="Times New Roman" w:hAnsi="Times New Roman" w:cs="Times New Roman"/>
                <w:sz w:val="24"/>
                <w:szCs w:val="24"/>
              </w:rPr>
            </w:pPr>
            <w:r w:rsidRPr="00BC628A">
              <w:rPr>
                <w:rFonts w:ascii="Times New Roman" w:hAnsi="Times New Roman" w:cs="Times New Roman"/>
                <w:sz w:val="24"/>
                <w:szCs w:val="24"/>
              </w:rPr>
              <w:t>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p>
        </w:tc>
      </w:tr>
      <w:tr w:rsidR="00742C92" w:rsidRPr="00BC628A" w:rsidTr="00BC628A">
        <w:trPr>
          <w:trHeight w:val="70"/>
        </w:trPr>
        <w:tc>
          <w:tcPr>
            <w:tcW w:w="1932" w:type="dxa"/>
          </w:tcPr>
          <w:p w:rsidR="00742C92" w:rsidRPr="00BC628A" w:rsidRDefault="00742C92" w:rsidP="002D7D5E">
            <w:pPr>
              <w:pStyle w:val="3"/>
              <w:shd w:val="clear" w:color="auto" w:fill="auto"/>
              <w:spacing w:line="264" w:lineRule="exact"/>
              <w:ind w:right="1" w:firstLine="0"/>
              <w:jc w:val="left"/>
              <w:rPr>
                <w:rFonts w:ascii="Times New Roman" w:hAnsi="Times New Roman" w:cs="Times New Roman"/>
                <w:sz w:val="24"/>
                <w:szCs w:val="24"/>
              </w:rPr>
            </w:pPr>
            <w:r w:rsidRPr="00BC628A">
              <w:rPr>
                <w:rFonts w:ascii="Times New Roman" w:hAnsi="Times New Roman" w:cs="Times New Roman"/>
                <w:sz w:val="24"/>
                <w:szCs w:val="24"/>
              </w:rPr>
              <w:t>Задачи Программы</w:t>
            </w:r>
          </w:p>
        </w:tc>
        <w:tc>
          <w:tcPr>
            <w:tcW w:w="7641" w:type="dxa"/>
          </w:tcPr>
          <w:p w:rsidR="00742C92" w:rsidRPr="00BC628A" w:rsidRDefault="00742C92" w:rsidP="00BC628A">
            <w:pPr>
              <w:pStyle w:val="3"/>
              <w:numPr>
                <w:ilvl w:val="0"/>
                <w:numId w:val="28"/>
              </w:numPr>
              <w:shd w:val="clear" w:color="auto" w:fill="auto"/>
              <w:spacing w:line="264" w:lineRule="exact"/>
              <w:ind w:right="1"/>
              <w:jc w:val="both"/>
              <w:rPr>
                <w:rFonts w:ascii="Times New Roman" w:hAnsi="Times New Roman" w:cs="Times New Roman"/>
                <w:sz w:val="24"/>
                <w:szCs w:val="24"/>
              </w:rPr>
            </w:pPr>
            <w:r w:rsidRPr="00BC628A">
              <w:rPr>
                <w:rFonts w:ascii="Times New Roman" w:hAnsi="Times New Roman" w:cs="Times New Roman"/>
                <w:sz w:val="24"/>
                <w:szCs w:val="24"/>
              </w:rPr>
              <w:t xml:space="preserve">Создание правовых, </w:t>
            </w:r>
            <w:r w:rsidR="00BC628A">
              <w:rPr>
                <w:rFonts w:ascii="Times New Roman" w:hAnsi="Times New Roman" w:cs="Times New Roman"/>
                <w:sz w:val="24"/>
                <w:szCs w:val="24"/>
              </w:rPr>
              <w:t xml:space="preserve">организационных </w:t>
            </w:r>
            <w:r w:rsidRPr="00BC628A">
              <w:rPr>
                <w:rFonts w:ascii="Times New Roman" w:hAnsi="Times New Roman" w:cs="Times New Roman"/>
                <w:sz w:val="24"/>
                <w:szCs w:val="24"/>
              </w:rPr>
              <w:t>и экономических условий для перехода к устойчивому социально-экономическому развитию поселения, эффективной реализации полномочий органов местного самоуправления;</w:t>
            </w:r>
          </w:p>
          <w:p w:rsidR="00742C92" w:rsidRPr="00BC628A" w:rsidRDefault="00742C92" w:rsidP="00BC628A">
            <w:pPr>
              <w:pStyle w:val="3"/>
              <w:numPr>
                <w:ilvl w:val="0"/>
                <w:numId w:val="28"/>
              </w:numPr>
              <w:shd w:val="clear" w:color="auto" w:fill="auto"/>
              <w:spacing w:line="264" w:lineRule="exact"/>
              <w:ind w:right="1"/>
              <w:jc w:val="both"/>
              <w:rPr>
                <w:rFonts w:ascii="Times New Roman" w:hAnsi="Times New Roman" w:cs="Times New Roman"/>
                <w:sz w:val="24"/>
                <w:szCs w:val="24"/>
              </w:rPr>
            </w:pPr>
            <w:r w:rsidRPr="00BC628A">
              <w:rPr>
                <w:rFonts w:ascii="Times New Roman" w:hAnsi="Times New Roman" w:cs="Times New Roman"/>
                <w:sz w:val="24"/>
                <w:szCs w:val="24"/>
              </w:rPr>
              <w:t>Развитие и расширение информационно- консультационного и правового обслуживания населения;</w:t>
            </w:r>
          </w:p>
          <w:p w:rsidR="00742C92" w:rsidRPr="00BC628A" w:rsidRDefault="00145C57" w:rsidP="00BC628A">
            <w:pPr>
              <w:pStyle w:val="3"/>
              <w:numPr>
                <w:ilvl w:val="0"/>
                <w:numId w:val="28"/>
              </w:numPr>
              <w:shd w:val="clear" w:color="auto" w:fill="auto"/>
              <w:spacing w:line="264" w:lineRule="exact"/>
              <w:ind w:right="1"/>
              <w:jc w:val="both"/>
              <w:rPr>
                <w:rFonts w:ascii="Times New Roman" w:hAnsi="Times New Roman" w:cs="Times New Roman"/>
                <w:sz w:val="24"/>
                <w:szCs w:val="24"/>
              </w:rPr>
            </w:pPr>
            <w:r w:rsidRPr="00BC628A">
              <w:rPr>
                <w:rFonts w:ascii="Times New Roman" w:hAnsi="Times New Roman" w:cs="Times New Roman"/>
                <w:sz w:val="24"/>
                <w:szCs w:val="24"/>
              </w:rPr>
              <w:t xml:space="preserve"> Р</w:t>
            </w:r>
            <w:r w:rsidR="00742C92" w:rsidRPr="00BC628A">
              <w:rPr>
                <w:rFonts w:ascii="Times New Roman" w:hAnsi="Times New Roman" w:cs="Times New Roman"/>
                <w:sz w:val="24"/>
                <w:szCs w:val="24"/>
              </w:rPr>
              <w:t>емонт водопровода</w:t>
            </w:r>
            <w:r w:rsidRPr="00BC628A">
              <w:rPr>
                <w:rFonts w:ascii="Times New Roman" w:hAnsi="Times New Roman" w:cs="Times New Roman"/>
                <w:sz w:val="24"/>
                <w:szCs w:val="24"/>
              </w:rPr>
              <w:t xml:space="preserve"> и водоразборных колонок</w:t>
            </w:r>
            <w:r w:rsidR="00742C92" w:rsidRPr="00BC628A">
              <w:rPr>
                <w:rFonts w:ascii="Times New Roman" w:hAnsi="Times New Roman" w:cs="Times New Roman"/>
                <w:sz w:val="24"/>
                <w:szCs w:val="24"/>
              </w:rPr>
              <w:t>, ремонт водоразборных колоно</w:t>
            </w:r>
            <w:r w:rsidRPr="00BC628A">
              <w:rPr>
                <w:rFonts w:ascii="Times New Roman" w:hAnsi="Times New Roman" w:cs="Times New Roman"/>
                <w:sz w:val="24"/>
                <w:szCs w:val="24"/>
              </w:rPr>
              <w:t>к</w:t>
            </w:r>
            <w:r w:rsidR="00742C92" w:rsidRPr="00BC628A">
              <w:rPr>
                <w:rFonts w:ascii="Times New Roman" w:hAnsi="Times New Roman" w:cs="Times New Roman"/>
                <w:sz w:val="24"/>
                <w:szCs w:val="24"/>
              </w:rPr>
              <w:t>, б</w:t>
            </w:r>
            <w:r w:rsidRPr="00BC628A">
              <w:rPr>
                <w:rFonts w:ascii="Times New Roman" w:hAnsi="Times New Roman" w:cs="Times New Roman"/>
                <w:sz w:val="24"/>
                <w:szCs w:val="24"/>
              </w:rPr>
              <w:t>лагоустройство дорог поселения</w:t>
            </w:r>
            <w:r w:rsidR="00742C92" w:rsidRPr="00BC628A">
              <w:rPr>
                <w:rFonts w:ascii="Times New Roman" w:hAnsi="Times New Roman" w:cs="Times New Roman"/>
                <w:sz w:val="24"/>
                <w:szCs w:val="24"/>
              </w:rPr>
              <w:t>, модернизац</w:t>
            </w:r>
            <w:r w:rsidR="007410B9" w:rsidRPr="00BC628A">
              <w:rPr>
                <w:rFonts w:ascii="Times New Roman" w:hAnsi="Times New Roman" w:cs="Times New Roman"/>
                <w:sz w:val="24"/>
                <w:szCs w:val="24"/>
              </w:rPr>
              <w:t>ия освещения населенных пунктов, обустройство детской игровой площадки, строительство памятника воинам погибшим в годы Вов .</w:t>
            </w:r>
          </w:p>
          <w:p w:rsidR="00742C92" w:rsidRPr="00BC628A" w:rsidRDefault="00742C92" w:rsidP="00BC628A">
            <w:pPr>
              <w:pStyle w:val="3"/>
              <w:numPr>
                <w:ilvl w:val="0"/>
                <w:numId w:val="28"/>
              </w:numPr>
              <w:shd w:val="clear" w:color="auto" w:fill="auto"/>
              <w:spacing w:line="264" w:lineRule="exact"/>
              <w:ind w:right="1"/>
              <w:jc w:val="both"/>
              <w:rPr>
                <w:rFonts w:ascii="Times New Roman" w:hAnsi="Times New Roman" w:cs="Times New Roman"/>
                <w:sz w:val="24"/>
                <w:szCs w:val="24"/>
              </w:rPr>
            </w:pPr>
            <w:r w:rsidRPr="00BC628A">
              <w:rPr>
                <w:rFonts w:ascii="Times New Roman" w:hAnsi="Times New Roman" w:cs="Times New Roman"/>
                <w:sz w:val="24"/>
                <w:szCs w:val="24"/>
              </w:rPr>
              <w:t>Строительство жилья для медицинских работников, работников образования и культуры, многодетных семей;</w:t>
            </w:r>
          </w:p>
          <w:p w:rsidR="00742C92" w:rsidRPr="00BC628A" w:rsidRDefault="00742C92" w:rsidP="00BC628A">
            <w:pPr>
              <w:pStyle w:val="3"/>
              <w:numPr>
                <w:ilvl w:val="0"/>
                <w:numId w:val="28"/>
              </w:numPr>
              <w:shd w:val="clear" w:color="auto" w:fill="auto"/>
              <w:spacing w:line="264" w:lineRule="exact"/>
              <w:ind w:right="1"/>
              <w:jc w:val="both"/>
              <w:rPr>
                <w:rFonts w:ascii="Times New Roman" w:hAnsi="Times New Roman" w:cs="Times New Roman"/>
                <w:sz w:val="24"/>
                <w:szCs w:val="24"/>
              </w:rPr>
            </w:pPr>
            <w:r w:rsidRPr="00BC628A">
              <w:rPr>
                <w:rFonts w:ascii="Times New Roman" w:hAnsi="Times New Roman" w:cs="Times New Roman"/>
                <w:sz w:val="24"/>
                <w:szCs w:val="24"/>
              </w:rPr>
              <w:t>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742C92" w:rsidRPr="00BC628A" w:rsidRDefault="00742C92" w:rsidP="00BC628A">
            <w:pPr>
              <w:pStyle w:val="3"/>
              <w:numPr>
                <w:ilvl w:val="0"/>
                <w:numId w:val="28"/>
              </w:numPr>
              <w:shd w:val="clear" w:color="auto" w:fill="auto"/>
              <w:spacing w:line="264" w:lineRule="exact"/>
              <w:ind w:right="1"/>
              <w:jc w:val="both"/>
              <w:rPr>
                <w:rFonts w:ascii="Times New Roman" w:hAnsi="Times New Roman" w:cs="Times New Roman"/>
                <w:sz w:val="24"/>
                <w:szCs w:val="24"/>
              </w:rPr>
            </w:pPr>
            <w:r w:rsidRPr="00BC628A">
              <w:rPr>
                <w:rFonts w:ascii="Times New Roman" w:hAnsi="Times New Roman" w:cs="Times New Roman"/>
                <w:sz w:val="24"/>
                <w:szCs w:val="24"/>
              </w:rPr>
              <w:t>Ремонт объектов культуры и активизация культурной деятельности;</w:t>
            </w:r>
          </w:p>
          <w:p w:rsidR="00742C92" w:rsidRPr="00BC628A" w:rsidRDefault="00742C92" w:rsidP="00BC628A">
            <w:pPr>
              <w:pStyle w:val="3"/>
              <w:numPr>
                <w:ilvl w:val="0"/>
                <w:numId w:val="28"/>
              </w:numPr>
              <w:shd w:val="clear" w:color="auto" w:fill="auto"/>
              <w:spacing w:line="264" w:lineRule="exact"/>
              <w:ind w:right="1"/>
              <w:jc w:val="both"/>
              <w:rPr>
                <w:rFonts w:ascii="Times New Roman" w:hAnsi="Times New Roman" w:cs="Times New Roman"/>
                <w:sz w:val="24"/>
                <w:szCs w:val="24"/>
              </w:rPr>
            </w:pPr>
            <w:r w:rsidRPr="00BC628A">
              <w:rPr>
                <w:rFonts w:ascii="Times New Roman" w:hAnsi="Times New Roman" w:cs="Times New Roman"/>
                <w:sz w:val="24"/>
                <w:szCs w:val="24"/>
              </w:rPr>
              <w:t>Развитие личных подсобных хозяйств;</w:t>
            </w:r>
          </w:p>
          <w:p w:rsidR="00742C92" w:rsidRPr="00BC628A" w:rsidRDefault="00742C92" w:rsidP="00BC628A">
            <w:pPr>
              <w:pStyle w:val="3"/>
              <w:numPr>
                <w:ilvl w:val="0"/>
                <w:numId w:val="28"/>
              </w:numPr>
              <w:shd w:val="clear" w:color="auto" w:fill="auto"/>
              <w:spacing w:line="264" w:lineRule="exact"/>
              <w:ind w:right="1"/>
              <w:jc w:val="both"/>
              <w:rPr>
                <w:rFonts w:ascii="Times New Roman" w:hAnsi="Times New Roman" w:cs="Times New Roman"/>
                <w:sz w:val="24"/>
                <w:szCs w:val="24"/>
              </w:rPr>
            </w:pPr>
            <w:r w:rsidRPr="00BC628A">
              <w:rPr>
                <w:rFonts w:ascii="Times New Roman" w:hAnsi="Times New Roman" w:cs="Times New Roman"/>
                <w:sz w:val="24"/>
                <w:szCs w:val="24"/>
              </w:rPr>
              <w:t>Создание условий для безопасного проживания населения на территории поселения;</w:t>
            </w:r>
          </w:p>
          <w:p w:rsidR="00742C92" w:rsidRPr="00BC628A" w:rsidRDefault="00742C92" w:rsidP="00BC628A">
            <w:pPr>
              <w:pStyle w:val="3"/>
              <w:numPr>
                <w:ilvl w:val="0"/>
                <w:numId w:val="28"/>
              </w:numPr>
              <w:shd w:val="clear" w:color="auto" w:fill="auto"/>
              <w:spacing w:line="264" w:lineRule="exact"/>
              <w:ind w:right="1"/>
              <w:jc w:val="both"/>
              <w:rPr>
                <w:rFonts w:ascii="Times New Roman" w:hAnsi="Times New Roman" w:cs="Times New Roman"/>
                <w:sz w:val="24"/>
                <w:szCs w:val="24"/>
              </w:rPr>
            </w:pPr>
            <w:r w:rsidRPr="00BC628A">
              <w:rPr>
                <w:rFonts w:ascii="Times New Roman" w:hAnsi="Times New Roman" w:cs="Times New Roman"/>
                <w:sz w:val="24"/>
                <w:szCs w:val="24"/>
              </w:rPr>
              <w:t>Содействие развитию малого бизнеса через помощь в привлечении льготных кредитов на проекты, значимые для развития поселения и  организации новых рабочих мест;</w:t>
            </w:r>
          </w:p>
          <w:p w:rsidR="00742C92" w:rsidRPr="00BC628A" w:rsidRDefault="00742C92" w:rsidP="00BC628A">
            <w:pPr>
              <w:pStyle w:val="3"/>
              <w:numPr>
                <w:ilvl w:val="0"/>
                <w:numId w:val="28"/>
              </w:numPr>
              <w:shd w:val="clear" w:color="auto" w:fill="auto"/>
              <w:spacing w:line="264" w:lineRule="exact"/>
              <w:ind w:right="1"/>
              <w:jc w:val="both"/>
              <w:rPr>
                <w:rFonts w:ascii="Times New Roman" w:hAnsi="Times New Roman" w:cs="Times New Roman"/>
                <w:sz w:val="24"/>
                <w:szCs w:val="24"/>
              </w:rPr>
            </w:pPr>
            <w:r w:rsidRPr="00BC628A">
              <w:rPr>
                <w:rFonts w:ascii="Times New Roman" w:hAnsi="Times New Roman" w:cs="Times New Roman"/>
                <w:sz w:val="24"/>
                <w:szCs w:val="24"/>
              </w:rPr>
              <w:t>Содействие в привлечении молодых специалистов в поселение (врачей, учителей, работников культуры, муниципальных служащих);</w:t>
            </w:r>
          </w:p>
          <w:p w:rsidR="00742C92" w:rsidRPr="00BC628A" w:rsidRDefault="00742C92" w:rsidP="00BC628A">
            <w:pPr>
              <w:pStyle w:val="3"/>
              <w:numPr>
                <w:ilvl w:val="0"/>
                <w:numId w:val="28"/>
              </w:numPr>
              <w:shd w:val="clear" w:color="auto" w:fill="auto"/>
              <w:spacing w:line="264" w:lineRule="exact"/>
              <w:ind w:right="1"/>
              <w:jc w:val="both"/>
              <w:rPr>
                <w:rFonts w:ascii="Times New Roman" w:hAnsi="Times New Roman" w:cs="Times New Roman"/>
                <w:sz w:val="24"/>
                <w:szCs w:val="24"/>
              </w:rPr>
            </w:pPr>
            <w:r w:rsidRPr="00BC628A">
              <w:rPr>
                <w:rFonts w:ascii="Times New Roman" w:hAnsi="Times New Roman" w:cs="Times New Roman"/>
                <w:sz w:val="24"/>
                <w:szCs w:val="24"/>
              </w:rPr>
              <w:t>Содействие в обеспечении социальной поддержки слабозащищенным слоям населения.</w:t>
            </w:r>
          </w:p>
          <w:p w:rsidR="00742C92" w:rsidRPr="00BC628A" w:rsidRDefault="00742C92" w:rsidP="00BC628A">
            <w:pPr>
              <w:pStyle w:val="3"/>
              <w:numPr>
                <w:ilvl w:val="0"/>
                <w:numId w:val="28"/>
              </w:numPr>
              <w:shd w:val="clear" w:color="auto" w:fill="auto"/>
              <w:spacing w:line="264" w:lineRule="exact"/>
              <w:ind w:right="1"/>
              <w:jc w:val="both"/>
              <w:rPr>
                <w:rFonts w:ascii="Times New Roman" w:hAnsi="Times New Roman" w:cs="Times New Roman"/>
                <w:sz w:val="24"/>
                <w:szCs w:val="24"/>
              </w:rPr>
            </w:pPr>
            <w:r w:rsidRPr="00BC628A">
              <w:rPr>
                <w:rFonts w:ascii="Times New Roman" w:hAnsi="Times New Roman" w:cs="Times New Roman"/>
                <w:sz w:val="24"/>
                <w:szCs w:val="24"/>
              </w:rPr>
              <w:t>Привлечение средств из бюджетов различных</w:t>
            </w:r>
            <w:r w:rsidR="00BC628A">
              <w:rPr>
                <w:rFonts w:ascii="Times New Roman" w:hAnsi="Times New Roman" w:cs="Times New Roman"/>
                <w:sz w:val="24"/>
                <w:szCs w:val="24"/>
              </w:rPr>
              <w:t xml:space="preserve"> уровней на укрепление жилищно-</w:t>
            </w:r>
            <w:r w:rsidRPr="00BC628A">
              <w:rPr>
                <w:rFonts w:ascii="Times New Roman" w:hAnsi="Times New Roman" w:cs="Times New Roman"/>
                <w:sz w:val="24"/>
                <w:szCs w:val="24"/>
              </w:rPr>
              <w:t>коммунальной сферы, на строительство и ремонт внутрипоселковых дорог, благоустройство поселения.</w:t>
            </w:r>
          </w:p>
          <w:p w:rsidR="00742C92" w:rsidRPr="00BC628A" w:rsidRDefault="00742C92" w:rsidP="00BC628A">
            <w:pPr>
              <w:pStyle w:val="3"/>
              <w:spacing w:line="264" w:lineRule="exact"/>
              <w:ind w:right="1" w:firstLine="0"/>
              <w:jc w:val="both"/>
              <w:rPr>
                <w:rFonts w:ascii="Times New Roman" w:hAnsi="Times New Roman" w:cs="Times New Roman"/>
                <w:sz w:val="24"/>
                <w:szCs w:val="24"/>
              </w:rPr>
            </w:pPr>
          </w:p>
        </w:tc>
      </w:tr>
      <w:tr w:rsidR="00742C92" w:rsidRPr="00BC628A" w:rsidTr="002D6BC0">
        <w:trPr>
          <w:trHeight w:val="1240"/>
        </w:trPr>
        <w:tc>
          <w:tcPr>
            <w:tcW w:w="1932" w:type="dxa"/>
          </w:tcPr>
          <w:p w:rsidR="00742C92" w:rsidRPr="00BC628A" w:rsidRDefault="00742C92" w:rsidP="002D7D5E">
            <w:pPr>
              <w:pStyle w:val="3"/>
              <w:shd w:val="clear" w:color="auto" w:fill="auto"/>
              <w:spacing w:line="264" w:lineRule="exact"/>
              <w:ind w:right="1" w:firstLine="0"/>
              <w:jc w:val="left"/>
              <w:rPr>
                <w:rFonts w:ascii="Times New Roman" w:hAnsi="Times New Roman" w:cs="Times New Roman"/>
                <w:sz w:val="24"/>
                <w:szCs w:val="24"/>
              </w:rPr>
            </w:pPr>
            <w:r w:rsidRPr="00BC628A">
              <w:rPr>
                <w:rFonts w:ascii="Times New Roman" w:hAnsi="Times New Roman" w:cs="Times New Roman"/>
                <w:sz w:val="24"/>
                <w:szCs w:val="24"/>
              </w:rPr>
              <w:lastRenderedPageBreak/>
              <w:t>Сроки реализации Программы</w:t>
            </w:r>
          </w:p>
        </w:tc>
        <w:tc>
          <w:tcPr>
            <w:tcW w:w="7641" w:type="dxa"/>
          </w:tcPr>
          <w:p w:rsidR="00742C92" w:rsidRPr="00BC628A" w:rsidRDefault="00742C92" w:rsidP="00B2358D">
            <w:pPr>
              <w:pStyle w:val="3"/>
              <w:shd w:val="clear" w:color="auto" w:fill="auto"/>
              <w:spacing w:line="264" w:lineRule="exact"/>
              <w:ind w:left="360" w:right="1" w:firstLine="0"/>
              <w:jc w:val="left"/>
              <w:rPr>
                <w:rFonts w:ascii="Times New Roman" w:hAnsi="Times New Roman" w:cs="Times New Roman"/>
                <w:sz w:val="24"/>
                <w:szCs w:val="24"/>
              </w:rPr>
            </w:pPr>
            <w:r w:rsidRPr="00BC628A">
              <w:rPr>
                <w:rFonts w:ascii="Times New Roman" w:hAnsi="Times New Roman" w:cs="Times New Roman"/>
                <w:sz w:val="24"/>
                <w:szCs w:val="24"/>
              </w:rPr>
              <w:t>2020-2025 годы</w:t>
            </w:r>
          </w:p>
        </w:tc>
      </w:tr>
      <w:tr w:rsidR="00742C92" w:rsidRPr="00BC628A" w:rsidTr="00B2358D">
        <w:trPr>
          <w:trHeight w:val="425"/>
        </w:trPr>
        <w:tc>
          <w:tcPr>
            <w:tcW w:w="9573" w:type="dxa"/>
            <w:gridSpan w:val="2"/>
          </w:tcPr>
          <w:p w:rsidR="00742C92" w:rsidRPr="00BC628A" w:rsidRDefault="00742C92" w:rsidP="00BC628A">
            <w:pPr>
              <w:pStyle w:val="3"/>
              <w:shd w:val="clear" w:color="auto" w:fill="auto"/>
              <w:spacing w:line="264" w:lineRule="exact"/>
              <w:ind w:left="360" w:right="1" w:firstLine="0"/>
              <w:jc w:val="center"/>
              <w:rPr>
                <w:rFonts w:ascii="Times New Roman" w:hAnsi="Times New Roman" w:cs="Times New Roman"/>
                <w:sz w:val="24"/>
                <w:szCs w:val="24"/>
              </w:rPr>
            </w:pPr>
            <w:r w:rsidRPr="00BC628A">
              <w:rPr>
                <w:rFonts w:ascii="Times New Roman" w:hAnsi="Times New Roman" w:cs="Times New Roman"/>
                <w:sz w:val="24"/>
                <w:szCs w:val="24"/>
              </w:rPr>
              <w:t>Перечень подпрограмм и основных мероприятий</w:t>
            </w:r>
          </w:p>
        </w:tc>
      </w:tr>
      <w:tr w:rsidR="00742C92" w:rsidRPr="00BC628A" w:rsidTr="002D6BC0">
        <w:trPr>
          <w:trHeight w:val="1240"/>
        </w:trPr>
        <w:tc>
          <w:tcPr>
            <w:tcW w:w="1932" w:type="dxa"/>
          </w:tcPr>
          <w:p w:rsidR="00742C92" w:rsidRPr="00BC628A" w:rsidRDefault="00742C92" w:rsidP="002D7D5E">
            <w:pPr>
              <w:pStyle w:val="3"/>
              <w:shd w:val="clear" w:color="auto" w:fill="auto"/>
              <w:spacing w:line="264" w:lineRule="exact"/>
              <w:ind w:right="1" w:firstLine="0"/>
              <w:jc w:val="left"/>
              <w:rPr>
                <w:rFonts w:ascii="Times New Roman" w:hAnsi="Times New Roman" w:cs="Times New Roman"/>
                <w:sz w:val="24"/>
                <w:szCs w:val="24"/>
              </w:rPr>
            </w:pPr>
            <w:r w:rsidRPr="00BC628A">
              <w:rPr>
                <w:rFonts w:ascii="Times New Roman" w:hAnsi="Times New Roman" w:cs="Times New Roman"/>
                <w:sz w:val="24"/>
                <w:szCs w:val="24"/>
              </w:rPr>
              <w:t>Основные исполнители программы</w:t>
            </w:r>
          </w:p>
        </w:tc>
        <w:tc>
          <w:tcPr>
            <w:tcW w:w="7641" w:type="dxa"/>
          </w:tcPr>
          <w:p w:rsidR="00742C92" w:rsidRPr="00BC628A" w:rsidRDefault="007410B9" w:rsidP="00583AC6">
            <w:pPr>
              <w:pStyle w:val="3"/>
              <w:numPr>
                <w:ilvl w:val="0"/>
                <w:numId w:val="29"/>
              </w:numPr>
              <w:shd w:val="clear" w:color="auto" w:fill="auto"/>
              <w:spacing w:line="264" w:lineRule="exact"/>
              <w:ind w:right="1"/>
              <w:jc w:val="left"/>
              <w:rPr>
                <w:rFonts w:ascii="Times New Roman" w:hAnsi="Times New Roman" w:cs="Times New Roman"/>
                <w:sz w:val="24"/>
                <w:szCs w:val="24"/>
              </w:rPr>
            </w:pPr>
            <w:r w:rsidRPr="00BC628A">
              <w:rPr>
                <w:rFonts w:ascii="Times New Roman" w:hAnsi="Times New Roman" w:cs="Times New Roman"/>
                <w:sz w:val="24"/>
                <w:szCs w:val="24"/>
              </w:rPr>
              <w:t xml:space="preserve">МКУ </w:t>
            </w:r>
            <w:r w:rsidR="00742C92" w:rsidRPr="00BC628A">
              <w:rPr>
                <w:rFonts w:ascii="Times New Roman" w:hAnsi="Times New Roman" w:cs="Times New Roman"/>
                <w:sz w:val="24"/>
                <w:szCs w:val="24"/>
              </w:rPr>
              <w:t xml:space="preserve">Администрация </w:t>
            </w:r>
            <w:r w:rsidRPr="00BC628A">
              <w:rPr>
                <w:rFonts w:ascii="Times New Roman" w:hAnsi="Times New Roman" w:cs="Times New Roman"/>
                <w:sz w:val="24"/>
                <w:szCs w:val="24"/>
              </w:rPr>
              <w:t>Парбигского сельского поселения</w:t>
            </w:r>
            <w:r w:rsidR="00742C92" w:rsidRPr="00BC628A">
              <w:rPr>
                <w:rFonts w:ascii="Times New Roman" w:hAnsi="Times New Roman" w:cs="Times New Roman"/>
                <w:sz w:val="24"/>
                <w:szCs w:val="24"/>
              </w:rPr>
              <w:t xml:space="preserve"> Бакчарского муниципального района Томской области;</w:t>
            </w:r>
          </w:p>
          <w:p w:rsidR="00742C92" w:rsidRPr="00BC628A" w:rsidRDefault="00742C92" w:rsidP="00583AC6">
            <w:pPr>
              <w:pStyle w:val="3"/>
              <w:numPr>
                <w:ilvl w:val="0"/>
                <w:numId w:val="29"/>
              </w:numPr>
              <w:shd w:val="clear" w:color="auto" w:fill="auto"/>
              <w:spacing w:line="264" w:lineRule="exact"/>
              <w:ind w:right="1"/>
              <w:jc w:val="left"/>
              <w:rPr>
                <w:rFonts w:ascii="Times New Roman" w:hAnsi="Times New Roman" w:cs="Times New Roman"/>
                <w:sz w:val="24"/>
                <w:szCs w:val="24"/>
              </w:rPr>
            </w:pPr>
            <w:r w:rsidRPr="00BC628A">
              <w:rPr>
                <w:rFonts w:ascii="Times New Roman" w:hAnsi="Times New Roman" w:cs="Times New Roman"/>
                <w:sz w:val="24"/>
                <w:szCs w:val="24"/>
              </w:rPr>
              <w:t xml:space="preserve">Предприятия, организации, предприниматели </w:t>
            </w:r>
            <w:r w:rsidR="007410B9"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w:t>
            </w:r>
          </w:p>
          <w:p w:rsidR="00742C92" w:rsidRPr="00BC628A" w:rsidRDefault="00742C92" w:rsidP="007410B9">
            <w:pPr>
              <w:pStyle w:val="3"/>
              <w:numPr>
                <w:ilvl w:val="0"/>
                <w:numId w:val="29"/>
              </w:numPr>
              <w:shd w:val="clear" w:color="auto" w:fill="auto"/>
              <w:spacing w:line="264" w:lineRule="exact"/>
              <w:ind w:right="1"/>
              <w:jc w:val="left"/>
              <w:rPr>
                <w:rFonts w:ascii="Times New Roman" w:hAnsi="Times New Roman" w:cs="Times New Roman"/>
                <w:sz w:val="24"/>
                <w:szCs w:val="24"/>
              </w:rPr>
            </w:pPr>
            <w:r w:rsidRPr="00BC628A">
              <w:rPr>
                <w:rFonts w:ascii="Times New Roman" w:hAnsi="Times New Roman" w:cs="Times New Roman"/>
                <w:sz w:val="24"/>
                <w:szCs w:val="24"/>
              </w:rPr>
              <w:t xml:space="preserve">Население </w:t>
            </w:r>
            <w:r w:rsidR="007410B9"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w:t>
            </w:r>
          </w:p>
        </w:tc>
      </w:tr>
      <w:tr w:rsidR="00742C92" w:rsidRPr="00BC628A" w:rsidTr="002D6BC0">
        <w:trPr>
          <w:trHeight w:val="1240"/>
        </w:trPr>
        <w:tc>
          <w:tcPr>
            <w:tcW w:w="1932" w:type="dxa"/>
          </w:tcPr>
          <w:p w:rsidR="00742C92" w:rsidRPr="00BC628A" w:rsidRDefault="00742C92" w:rsidP="002D7D5E">
            <w:pPr>
              <w:pStyle w:val="3"/>
              <w:shd w:val="clear" w:color="auto" w:fill="auto"/>
              <w:spacing w:line="264" w:lineRule="exact"/>
              <w:ind w:right="1" w:firstLine="0"/>
              <w:jc w:val="left"/>
              <w:rPr>
                <w:rFonts w:ascii="Times New Roman" w:hAnsi="Times New Roman" w:cs="Times New Roman"/>
                <w:sz w:val="24"/>
                <w:szCs w:val="24"/>
              </w:rPr>
            </w:pPr>
            <w:r w:rsidRPr="00BC628A">
              <w:rPr>
                <w:rFonts w:ascii="Times New Roman" w:hAnsi="Times New Roman" w:cs="Times New Roman"/>
                <w:sz w:val="24"/>
                <w:szCs w:val="24"/>
              </w:rPr>
              <w:t>Источники финансирования Программы т.руб.</w:t>
            </w:r>
          </w:p>
        </w:tc>
        <w:tc>
          <w:tcPr>
            <w:tcW w:w="7641" w:type="dxa"/>
          </w:tcPr>
          <w:p w:rsidR="00742C92" w:rsidRPr="00BC628A" w:rsidRDefault="00742C92" w:rsidP="00634E5B">
            <w:pPr>
              <w:pStyle w:val="3"/>
              <w:shd w:val="clear" w:color="auto" w:fill="auto"/>
              <w:spacing w:line="264" w:lineRule="exact"/>
              <w:ind w:left="360" w:right="1" w:firstLine="0"/>
              <w:jc w:val="left"/>
              <w:rPr>
                <w:rFonts w:ascii="Times New Roman" w:hAnsi="Times New Roman" w:cs="Times New Roman"/>
                <w:sz w:val="24"/>
                <w:szCs w:val="24"/>
              </w:rPr>
            </w:pPr>
            <w:r w:rsidRPr="00BC628A">
              <w:rPr>
                <w:rFonts w:ascii="Times New Roman" w:hAnsi="Times New Roman" w:cs="Times New Roman"/>
                <w:sz w:val="24"/>
                <w:szCs w:val="24"/>
              </w:rPr>
              <w:t>Программа финансируется из местного, районного, областного и федерального бюджетов, инвестиционных ресурсов банков, предприятий, организаций, предпринимателей, средств граждан.</w:t>
            </w:r>
          </w:p>
        </w:tc>
      </w:tr>
      <w:tr w:rsidR="00742C92" w:rsidRPr="00BC628A" w:rsidTr="002D6BC0">
        <w:trPr>
          <w:trHeight w:val="1240"/>
        </w:trPr>
        <w:tc>
          <w:tcPr>
            <w:tcW w:w="1932" w:type="dxa"/>
          </w:tcPr>
          <w:p w:rsidR="00742C92" w:rsidRPr="00BC628A" w:rsidRDefault="00742C92" w:rsidP="002D7D5E">
            <w:pPr>
              <w:pStyle w:val="3"/>
              <w:shd w:val="clear" w:color="auto" w:fill="auto"/>
              <w:spacing w:line="264" w:lineRule="exact"/>
              <w:ind w:right="1" w:firstLine="0"/>
              <w:jc w:val="left"/>
              <w:rPr>
                <w:rFonts w:ascii="Times New Roman" w:hAnsi="Times New Roman" w:cs="Times New Roman"/>
                <w:sz w:val="24"/>
                <w:szCs w:val="24"/>
              </w:rPr>
            </w:pPr>
            <w:r w:rsidRPr="00BC628A">
              <w:rPr>
                <w:rFonts w:ascii="Times New Roman" w:hAnsi="Times New Roman" w:cs="Times New Roman"/>
                <w:sz w:val="24"/>
                <w:szCs w:val="24"/>
              </w:rPr>
              <w:t>Система контроля за исполнением  Программы</w:t>
            </w:r>
          </w:p>
        </w:tc>
        <w:tc>
          <w:tcPr>
            <w:tcW w:w="7641" w:type="dxa"/>
          </w:tcPr>
          <w:p w:rsidR="00742C92" w:rsidRPr="00BC628A" w:rsidRDefault="00742C92" w:rsidP="007410B9">
            <w:pPr>
              <w:pStyle w:val="3"/>
              <w:shd w:val="clear" w:color="auto" w:fill="auto"/>
              <w:spacing w:line="264" w:lineRule="exact"/>
              <w:ind w:left="360" w:right="1" w:firstLine="0"/>
              <w:jc w:val="left"/>
              <w:rPr>
                <w:rFonts w:ascii="Times New Roman" w:hAnsi="Times New Roman" w:cs="Times New Roman"/>
                <w:sz w:val="24"/>
                <w:szCs w:val="24"/>
              </w:rPr>
            </w:pPr>
            <w:r w:rsidRPr="00BC628A">
              <w:rPr>
                <w:rFonts w:ascii="Times New Roman" w:hAnsi="Times New Roman" w:cs="Times New Roman"/>
                <w:sz w:val="24"/>
                <w:szCs w:val="24"/>
              </w:rPr>
              <w:t xml:space="preserve">Собрание представителей Администрации </w:t>
            </w:r>
            <w:r w:rsidR="007410B9"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Бакчарского муниципального района Томской области</w:t>
            </w:r>
          </w:p>
        </w:tc>
      </w:tr>
    </w:tbl>
    <w:p w:rsidR="00742C92" w:rsidRPr="00BC628A" w:rsidRDefault="00742C92" w:rsidP="00674BBE">
      <w:pPr>
        <w:pStyle w:val="3"/>
        <w:shd w:val="clear" w:color="auto" w:fill="auto"/>
        <w:spacing w:line="264" w:lineRule="exact"/>
        <w:ind w:right="1" w:firstLine="0"/>
        <w:jc w:val="center"/>
        <w:rPr>
          <w:rFonts w:ascii="Times New Roman" w:hAnsi="Times New Roman" w:cs="Times New Roman"/>
          <w:sz w:val="24"/>
          <w:szCs w:val="24"/>
        </w:rPr>
      </w:pPr>
    </w:p>
    <w:p w:rsidR="00742C92" w:rsidRPr="00BC628A" w:rsidRDefault="00742C92" w:rsidP="00674BBE">
      <w:pPr>
        <w:pStyle w:val="10"/>
        <w:shd w:val="clear" w:color="auto" w:fill="auto"/>
        <w:spacing w:line="170" w:lineRule="exact"/>
        <w:ind w:right="1"/>
        <w:rPr>
          <w:rFonts w:ascii="Times New Roman" w:hAnsi="Times New Roman" w:cs="Times New Roman"/>
        </w:rPr>
      </w:pPr>
      <w:r w:rsidRPr="00BC628A">
        <w:rPr>
          <w:rFonts w:ascii="Times New Roman" w:hAnsi="Times New Roman" w:cs="Times New Roman"/>
        </w:rPr>
        <w:t xml:space="preserve">                                   </w:t>
      </w:r>
    </w:p>
    <w:p w:rsidR="00742C92" w:rsidRPr="00BC628A" w:rsidRDefault="00742C92" w:rsidP="00D90900">
      <w:pPr>
        <w:pStyle w:val="12"/>
        <w:shd w:val="clear" w:color="auto" w:fill="auto"/>
        <w:tabs>
          <w:tab w:val="left" w:pos="961"/>
        </w:tabs>
        <w:spacing w:after="0" w:line="170" w:lineRule="exact"/>
        <w:ind w:right="1" w:firstLine="0"/>
        <w:rPr>
          <w:rFonts w:ascii="Times New Roman" w:hAnsi="Times New Roman" w:cs="Times New Roman"/>
          <w:sz w:val="24"/>
          <w:szCs w:val="24"/>
        </w:rPr>
      </w:pPr>
    </w:p>
    <w:p w:rsidR="00742C92" w:rsidRPr="00BC628A" w:rsidRDefault="00742C92" w:rsidP="00BC628A">
      <w:pPr>
        <w:pStyle w:val="12"/>
        <w:shd w:val="clear" w:color="auto" w:fill="auto"/>
        <w:tabs>
          <w:tab w:val="left" w:pos="961"/>
        </w:tabs>
        <w:spacing w:after="0" w:line="170" w:lineRule="exact"/>
        <w:ind w:right="1" w:firstLine="0"/>
        <w:jc w:val="center"/>
        <w:rPr>
          <w:rFonts w:ascii="Times New Roman" w:hAnsi="Times New Roman" w:cs="Times New Roman"/>
          <w:sz w:val="24"/>
          <w:szCs w:val="24"/>
        </w:rPr>
      </w:pPr>
    </w:p>
    <w:p w:rsidR="00742C92" w:rsidRPr="00BC628A" w:rsidRDefault="00742C92" w:rsidP="00BC628A">
      <w:pPr>
        <w:pStyle w:val="12"/>
        <w:numPr>
          <w:ilvl w:val="0"/>
          <w:numId w:val="4"/>
        </w:numPr>
        <w:shd w:val="clear" w:color="auto" w:fill="auto"/>
        <w:tabs>
          <w:tab w:val="left" w:pos="961"/>
        </w:tabs>
        <w:spacing w:after="0" w:line="170" w:lineRule="exact"/>
        <w:ind w:left="20" w:right="1" w:firstLine="720"/>
        <w:jc w:val="center"/>
        <w:rPr>
          <w:rFonts w:ascii="Times New Roman" w:hAnsi="Times New Roman" w:cs="Times New Roman"/>
          <w:sz w:val="24"/>
          <w:szCs w:val="24"/>
        </w:rPr>
      </w:pPr>
      <w:bookmarkStart w:id="0" w:name="bookmark0"/>
      <w:r w:rsidRPr="00BC628A">
        <w:rPr>
          <w:rFonts w:ascii="Times New Roman" w:hAnsi="Times New Roman" w:cs="Times New Roman"/>
          <w:sz w:val="24"/>
          <w:szCs w:val="24"/>
        </w:rPr>
        <w:t>Введение</w:t>
      </w:r>
      <w:bookmarkEnd w:id="0"/>
    </w:p>
    <w:p w:rsidR="00742C92" w:rsidRPr="00BC628A" w:rsidRDefault="00742C92" w:rsidP="00BC628A">
      <w:pPr>
        <w:pStyle w:val="3"/>
        <w:shd w:val="clear" w:color="auto" w:fill="auto"/>
        <w:spacing w:line="226" w:lineRule="exact"/>
        <w:ind w:left="20" w:right="1" w:firstLine="720"/>
        <w:jc w:val="center"/>
        <w:rPr>
          <w:rFonts w:ascii="Times New Roman" w:hAnsi="Times New Roman" w:cs="Times New Roman"/>
          <w:sz w:val="24"/>
          <w:szCs w:val="24"/>
        </w:rPr>
      </w:pPr>
    </w:p>
    <w:p w:rsidR="00742C92" w:rsidRPr="00BC628A" w:rsidRDefault="00742C92" w:rsidP="00674BBE">
      <w:pPr>
        <w:pStyle w:val="3"/>
        <w:shd w:val="clear" w:color="auto" w:fill="auto"/>
        <w:spacing w:line="226" w:lineRule="exact"/>
        <w:ind w:left="20" w:right="1" w:firstLine="720"/>
        <w:jc w:val="both"/>
        <w:rPr>
          <w:rFonts w:ascii="Times New Roman" w:hAnsi="Times New Roman" w:cs="Times New Roman"/>
          <w:sz w:val="24"/>
          <w:szCs w:val="24"/>
        </w:rPr>
      </w:pPr>
    </w:p>
    <w:p w:rsidR="00742C92" w:rsidRPr="00BC628A" w:rsidRDefault="00742C92" w:rsidP="00BC628A">
      <w:pPr>
        <w:pStyle w:val="3"/>
        <w:shd w:val="clear" w:color="auto" w:fill="auto"/>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Необходимость реализации закона № 131-ФЗ от 06.10.2003 «Об общих принципах организации местного самоуправления в Российской Федерации» актуализировала потребность местных властей в разработке эффективной стратегии развития не только на муниципальном уровне, но и на уровне отдельных сельских поселений.</w:t>
      </w:r>
    </w:p>
    <w:p w:rsidR="00742C92" w:rsidRPr="00BC628A" w:rsidRDefault="00742C92" w:rsidP="00BC628A">
      <w:pPr>
        <w:pStyle w:val="3"/>
        <w:shd w:val="clear" w:color="auto" w:fill="auto"/>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Стратегический план развития сельского поселения отвечает потребностям и проживающего на его территории населения, и объективно происходящих на его территории процессов. Программа комплексного социально-экономического развития сельского поселения (далее - Программа) содержит чёткое представление о стратегических целях, ресурсах, потенциале и об основных направлениях социально-экономического развития поселения на среднесрочную перспективу. Кроме того,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социально-экономического развития сельского поселения.</w:t>
      </w:r>
    </w:p>
    <w:p w:rsidR="00742C92" w:rsidRPr="00BC628A" w:rsidRDefault="00742C92" w:rsidP="00BC628A">
      <w:pPr>
        <w:pStyle w:val="3"/>
        <w:shd w:val="clear" w:color="auto" w:fill="auto"/>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Цели развития поселения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w:t>
      </w:r>
    </w:p>
    <w:p w:rsidR="00742C92" w:rsidRPr="00BC628A" w:rsidRDefault="00742C92" w:rsidP="00BC628A">
      <w:pPr>
        <w:pStyle w:val="3"/>
        <w:shd w:val="clear" w:color="auto" w:fill="auto"/>
        <w:spacing w:line="240" w:lineRule="auto"/>
        <w:ind w:left="20" w:right="1" w:firstLine="540"/>
        <w:jc w:val="both"/>
        <w:rPr>
          <w:rFonts w:ascii="Times New Roman" w:hAnsi="Times New Roman" w:cs="Times New Roman"/>
          <w:sz w:val="24"/>
          <w:szCs w:val="24"/>
        </w:rPr>
      </w:pPr>
      <w:r w:rsidRPr="00BC628A">
        <w:rPr>
          <w:rFonts w:ascii="Times New Roman" w:hAnsi="Times New Roman" w:cs="Times New Roman"/>
          <w:sz w:val="24"/>
          <w:szCs w:val="24"/>
        </w:rPr>
        <w:t xml:space="preserve">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w:t>
      </w:r>
      <w:r w:rsidR="007410B9"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 доступные для потенциала территории, адекватные географическому, демографическому, экономическому, социокультурному потенциалу, перспективные и актуальные для социума поселения. Программа устойчивого развития направлена на осуществление комплекса мер, способствующих стабилизации и развитию экономики, развитию налоговой базы, повышению уровня занятости населения, решению остро стоящих социальных проблем, межведомственной, внутримуниципальной, межмуниципальной и межрегиональной кооперации.</w:t>
      </w:r>
    </w:p>
    <w:p w:rsidR="00742C92" w:rsidRPr="00BC628A" w:rsidRDefault="00742C92" w:rsidP="00BC628A">
      <w:pPr>
        <w:pStyle w:val="3"/>
        <w:shd w:val="clear" w:color="auto" w:fill="auto"/>
        <w:spacing w:line="240" w:lineRule="auto"/>
        <w:ind w:left="20" w:right="1" w:firstLine="540"/>
        <w:jc w:val="both"/>
        <w:rPr>
          <w:rFonts w:ascii="Times New Roman" w:hAnsi="Times New Roman" w:cs="Times New Roman"/>
          <w:sz w:val="24"/>
          <w:szCs w:val="24"/>
        </w:rPr>
      </w:pPr>
      <w:r w:rsidRPr="00BC628A">
        <w:rPr>
          <w:rFonts w:ascii="Times New Roman" w:hAnsi="Times New Roman" w:cs="Times New Roman"/>
          <w:sz w:val="24"/>
          <w:szCs w:val="24"/>
        </w:rPr>
        <w:t xml:space="preserve">Главной целью Программы является повышение качества жизни населения, его занятости </w:t>
      </w:r>
      <w:r w:rsidRPr="00BC628A">
        <w:rPr>
          <w:rFonts w:ascii="Times New Roman" w:hAnsi="Times New Roman" w:cs="Times New Roman"/>
          <w:sz w:val="24"/>
          <w:szCs w:val="24"/>
        </w:rPr>
        <w:lastRenderedPageBreak/>
        <w:t>и самозанятости экономических, социальных и культурных возможностей на основе развития сельхозпроизводства, предпринимательства, сельскохозяйственной кооперации, личных подсобных хозяйств, торговой инфраструктуры и сферы услуг. 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 В первую очередь это налаживание эффективного управления, рационального использования финансов и собственности. Многие из предлагаемых в Программе мер не требуют масштабных бюджетных вложений, затрат.</w:t>
      </w:r>
    </w:p>
    <w:p w:rsidR="00742C92" w:rsidRPr="00BC628A" w:rsidRDefault="00742C92" w:rsidP="00BC628A">
      <w:pPr>
        <w:pStyle w:val="3"/>
        <w:shd w:val="clear" w:color="auto" w:fill="auto"/>
        <w:spacing w:after="207"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Для обеспечения условий успешного выполнения мероприятий Программы, необходимо на уровне каждого поселения разрабатывать механизмы, способствующие эффективному протеканию процессов реализации Программы. К числу таких механизмов относится совокупность необходимых нормативно-правовых актов, организационных, финансово-экономических, кадровых и других мероприятий, составляющих условия и предпосылки успешного выполнения мероприятий Программы и достижения целей социально-экономического развития сельского поселения.</w:t>
      </w:r>
    </w:p>
    <w:p w:rsidR="00742C92" w:rsidRPr="00BC628A" w:rsidRDefault="00742C92" w:rsidP="00BC628A">
      <w:pPr>
        <w:pStyle w:val="12"/>
        <w:numPr>
          <w:ilvl w:val="0"/>
          <w:numId w:val="4"/>
        </w:numPr>
        <w:shd w:val="clear" w:color="auto" w:fill="auto"/>
        <w:tabs>
          <w:tab w:val="left" w:pos="641"/>
        </w:tabs>
        <w:spacing w:after="228" w:line="240" w:lineRule="auto"/>
        <w:ind w:left="1340" w:right="1"/>
        <w:jc w:val="center"/>
        <w:rPr>
          <w:rFonts w:ascii="Times New Roman" w:hAnsi="Times New Roman" w:cs="Times New Roman"/>
          <w:sz w:val="24"/>
          <w:szCs w:val="24"/>
        </w:rPr>
      </w:pPr>
      <w:bookmarkStart w:id="1" w:name="bookmark1"/>
      <w:r w:rsidRPr="00BC628A">
        <w:rPr>
          <w:rFonts w:ascii="Times New Roman" w:hAnsi="Times New Roman" w:cs="Times New Roman"/>
          <w:sz w:val="24"/>
          <w:szCs w:val="24"/>
        </w:rPr>
        <w:t xml:space="preserve">Социально-экономическая ситуация и потенциал развития </w:t>
      </w:r>
      <w:r w:rsidR="007410B9"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Бакчарского муниципального района Томской области</w:t>
      </w:r>
      <w:bookmarkEnd w:id="1"/>
    </w:p>
    <w:p w:rsidR="00742C92" w:rsidRPr="00BC628A" w:rsidRDefault="00742C92" w:rsidP="00BC628A">
      <w:pPr>
        <w:pStyle w:val="12"/>
        <w:numPr>
          <w:ilvl w:val="1"/>
          <w:numId w:val="4"/>
        </w:numPr>
        <w:shd w:val="clear" w:color="auto" w:fill="auto"/>
        <w:tabs>
          <w:tab w:val="left" w:pos="379"/>
        </w:tabs>
        <w:spacing w:after="231" w:line="240" w:lineRule="auto"/>
        <w:ind w:right="1" w:firstLine="0"/>
        <w:jc w:val="center"/>
        <w:rPr>
          <w:rFonts w:ascii="Times New Roman" w:hAnsi="Times New Roman" w:cs="Times New Roman"/>
          <w:sz w:val="24"/>
          <w:szCs w:val="24"/>
        </w:rPr>
      </w:pPr>
      <w:bookmarkStart w:id="2" w:name="bookmark2"/>
      <w:r w:rsidRPr="00BC628A">
        <w:rPr>
          <w:rFonts w:ascii="Times New Roman" w:hAnsi="Times New Roman" w:cs="Times New Roman"/>
          <w:sz w:val="24"/>
          <w:szCs w:val="24"/>
        </w:rPr>
        <w:t>Анализ социально-экономического развития сельского поселения</w:t>
      </w:r>
      <w:bookmarkEnd w:id="2"/>
    </w:p>
    <w:p w:rsidR="00742C92" w:rsidRPr="00BC628A" w:rsidRDefault="00742C92" w:rsidP="00BC628A">
      <w:pPr>
        <w:pStyle w:val="3"/>
        <w:shd w:val="clear" w:color="auto" w:fill="auto"/>
        <w:spacing w:after="180" w:line="240" w:lineRule="auto"/>
        <w:ind w:left="20" w:right="1" w:firstLine="720"/>
        <w:jc w:val="both"/>
        <w:rPr>
          <w:rFonts w:ascii="Times New Roman" w:hAnsi="Times New Roman" w:cs="Times New Roman"/>
          <w:color w:val="FF0000"/>
          <w:sz w:val="24"/>
          <w:szCs w:val="24"/>
        </w:rPr>
      </w:pPr>
      <w:r w:rsidRPr="00BC628A">
        <w:rPr>
          <w:rFonts w:ascii="Times New Roman" w:hAnsi="Times New Roman" w:cs="Times New Roman"/>
          <w:color w:val="auto"/>
          <w:sz w:val="24"/>
          <w:szCs w:val="24"/>
        </w:rPr>
        <w:t xml:space="preserve">Общая площадь </w:t>
      </w:r>
      <w:r w:rsidR="004F6AF1" w:rsidRPr="00BC628A">
        <w:rPr>
          <w:rFonts w:ascii="Times New Roman" w:hAnsi="Times New Roman" w:cs="Times New Roman"/>
          <w:color w:val="auto"/>
          <w:sz w:val="24"/>
          <w:szCs w:val="24"/>
        </w:rPr>
        <w:t>Парбигского</w:t>
      </w:r>
      <w:r w:rsidRPr="00BC628A">
        <w:rPr>
          <w:rFonts w:ascii="Times New Roman" w:hAnsi="Times New Roman" w:cs="Times New Roman"/>
          <w:color w:val="auto"/>
          <w:sz w:val="24"/>
          <w:szCs w:val="24"/>
        </w:rPr>
        <w:t xml:space="preserve"> сельского поселения составляет</w:t>
      </w:r>
      <w:r w:rsidRPr="00BC628A">
        <w:rPr>
          <w:rFonts w:ascii="Times New Roman" w:hAnsi="Times New Roman" w:cs="Times New Roman"/>
          <w:color w:val="FF0000"/>
          <w:sz w:val="24"/>
          <w:szCs w:val="24"/>
        </w:rPr>
        <w:t xml:space="preserve"> </w:t>
      </w:r>
      <w:r w:rsidR="0034039C" w:rsidRPr="00BC628A">
        <w:rPr>
          <w:rFonts w:ascii="Times New Roman" w:hAnsi="Times New Roman" w:cs="Times New Roman"/>
          <w:color w:val="auto"/>
          <w:sz w:val="24"/>
          <w:szCs w:val="24"/>
        </w:rPr>
        <w:t>988980</w:t>
      </w:r>
      <w:r w:rsidRPr="00BC628A">
        <w:rPr>
          <w:rFonts w:ascii="Times New Roman" w:hAnsi="Times New Roman" w:cs="Times New Roman"/>
          <w:color w:val="auto"/>
          <w:sz w:val="24"/>
          <w:szCs w:val="24"/>
        </w:rPr>
        <w:t xml:space="preserve"> га.</w:t>
      </w:r>
      <w:r w:rsidRPr="00BC628A">
        <w:rPr>
          <w:rFonts w:ascii="Times New Roman" w:hAnsi="Times New Roman" w:cs="Times New Roman"/>
          <w:color w:val="FF0000"/>
          <w:sz w:val="24"/>
          <w:szCs w:val="24"/>
        </w:rPr>
        <w:t xml:space="preserve"> </w:t>
      </w:r>
      <w:r w:rsidRPr="00BC628A">
        <w:rPr>
          <w:rFonts w:ascii="Times New Roman" w:hAnsi="Times New Roman" w:cs="Times New Roman"/>
          <w:color w:val="auto"/>
          <w:sz w:val="24"/>
          <w:szCs w:val="24"/>
        </w:rPr>
        <w:t xml:space="preserve">Численность населения по данным на 01.01.2019 года составила </w:t>
      </w:r>
      <w:r w:rsidR="004F6AF1" w:rsidRPr="00BC628A">
        <w:rPr>
          <w:rFonts w:ascii="Times New Roman" w:hAnsi="Times New Roman" w:cs="Times New Roman"/>
          <w:color w:val="auto"/>
          <w:sz w:val="24"/>
          <w:szCs w:val="24"/>
        </w:rPr>
        <w:t>1989 ч</w:t>
      </w:r>
      <w:r w:rsidRPr="00BC628A">
        <w:rPr>
          <w:rFonts w:ascii="Times New Roman" w:hAnsi="Times New Roman" w:cs="Times New Roman"/>
          <w:color w:val="auto"/>
          <w:sz w:val="24"/>
          <w:szCs w:val="24"/>
        </w:rPr>
        <w:t xml:space="preserve">ел. В состав поселения входят </w:t>
      </w:r>
      <w:r w:rsidR="004F6AF1" w:rsidRPr="00BC628A">
        <w:rPr>
          <w:rFonts w:ascii="Times New Roman" w:hAnsi="Times New Roman" w:cs="Times New Roman"/>
          <w:color w:val="auto"/>
          <w:sz w:val="24"/>
          <w:szCs w:val="24"/>
        </w:rPr>
        <w:t>с.Парбиг, с.Новая Бурка, с.Кенга, п.Кедровка, п.Ср.Моховая, п.Хохловка</w:t>
      </w:r>
      <w:r w:rsidRPr="00BC628A">
        <w:rPr>
          <w:rFonts w:ascii="Times New Roman" w:hAnsi="Times New Roman" w:cs="Times New Roman"/>
          <w:color w:val="auto"/>
          <w:sz w:val="24"/>
          <w:szCs w:val="24"/>
        </w:rPr>
        <w:t xml:space="preserve">. Административный центр – </w:t>
      </w:r>
      <w:r w:rsidR="004F6AF1" w:rsidRPr="00BC628A">
        <w:rPr>
          <w:rFonts w:ascii="Times New Roman" w:hAnsi="Times New Roman" w:cs="Times New Roman"/>
          <w:color w:val="auto"/>
          <w:sz w:val="24"/>
          <w:szCs w:val="24"/>
        </w:rPr>
        <w:t>с.Парбиг</w:t>
      </w:r>
      <w:r w:rsidRPr="00BC628A">
        <w:rPr>
          <w:rFonts w:ascii="Times New Roman" w:hAnsi="Times New Roman" w:cs="Times New Roman"/>
          <w:color w:val="auto"/>
          <w:sz w:val="24"/>
          <w:szCs w:val="24"/>
        </w:rPr>
        <w:t>.</w:t>
      </w:r>
    </w:p>
    <w:p w:rsidR="00742C92" w:rsidRPr="00BC628A" w:rsidRDefault="00742C92" w:rsidP="00BC628A">
      <w:pPr>
        <w:jc w:val="both"/>
        <w:rPr>
          <w:rFonts w:ascii="Times New Roman" w:hAnsi="Times New Roman" w:cs="Times New Roman"/>
        </w:rPr>
      </w:pPr>
      <w:r w:rsidRPr="00BC628A">
        <w:rPr>
          <w:rFonts w:ascii="Times New Roman" w:hAnsi="Times New Roman" w:cs="Times New Roman"/>
        </w:rPr>
        <w:t xml:space="preserve">  </w:t>
      </w:r>
      <w:r w:rsidR="00BC628A">
        <w:rPr>
          <w:rFonts w:ascii="Times New Roman" w:hAnsi="Times New Roman" w:cs="Times New Roman"/>
        </w:rPr>
        <w:t xml:space="preserve">      </w:t>
      </w:r>
      <w:r w:rsidRPr="00BC628A">
        <w:rPr>
          <w:rFonts w:ascii="Times New Roman" w:hAnsi="Times New Roman" w:cs="Times New Roman"/>
        </w:rPr>
        <w:t xml:space="preserve"> </w:t>
      </w:r>
      <w:r w:rsidR="00BC628A">
        <w:rPr>
          <w:rFonts w:ascii="Times New Roman" w:hAnsi="Times New Roman" w:cs="Times New Roman"/>
        </w:rPr>
        <w:t xml:space="preserve">   </w:t>
      </w:r>
      <w:r w:rsidRPr="00BC628A">
        <w:rPr>
          <w:rFonts w:ascii="Times New Roman" w:hAnsi="Times New Roman" w:cs="Times New Roman"/>
        </w:rPr>
        <w:t xml:space="preserve">Основные используемые богатства поселения - лесные и сельскохозяйственные угодья.     </w:t>
      </w:r>
    </w:p>
    <w:p w:rsidR="00742C92" w:rsidRPr="00BC628A" w:rsidRDefault="00742C92" w:rsidP="00BC628A">
      <w:pPr>
        <w:jc w:val="both"/>
        <w:rPr>
          <w:rFonts w:ascii="Times New Roman" w:hAnsi="Times New Roman" w:cs="Times New Roman"/>
        </w:rPr>
      </w:pPr>
      <w:r w:rsidRPr="00BC628A">
        <w:rPr>
          <w:rFonts w:ascii="Times New Roman" w:hAnsi="Times New Roman" w:cs="Times New Roman"/>
        </w:rPr>
        <w:t xml:space="preserve">  </w:t>
      </w:r>
      <w:r w:rsidR="00BC628A">
        <w:rPr>
          <w:rFonts w:ascii="Times New Roman" w:hAnsi="Times New Roman" w:cs="Times New Roman"/>
        </w:rPr>
        <w:t xml:space="preserve">         </w:t>
      </w:r>
      <w:r w:rsidRPr="00BC628A">
        <w:rPr>
          <w:rFonts w:ascii="Times New Roman" w:hAnsi="Times New Roman" w:cs="Times New Roman"/>
        </w:rPr>
        <w:t xml:space="preserve">В структуре земельного фонда поселения основную долю занимают земли </w:t>
      </w:r>
      <w:r w:rsidR="004F6AF1" w:rsidRPr="00BC628A">
        <w:rPr>
          <w:rFonts w:ascii="Times New Roman" w:hAnsi="Times New Roman" w:cs="Times New Roman"/>
        </w:rPr>
        <w:t>л</w:t>
      </w:r>
      <w:r w:rsidRPr="00BC628A">
        <w:rPr>
          <w:rFonts w:ascii="Times New Roman" w:hAnsi="Times New Roman" w:cs="Times New Roman"/>
        </w:rPr>
        <w:t>есного фонда. Высокий процент территории поселения – болота.</w:t>
      </w:r>
      <w:r w:rsidR="004F6AF1" w:rsidRPr="00BC628A">
        <w:rPr>
          <w:rFonts w:ascii="Times New Roman" w:hAnsi="Times New Roman" w:cs="Times New Roman"/>
        </w:rPr>
        <w:t xml:space="preserve">      </w:t>
      </w:r>
    </w:p>
    <w:p w:rsidR="00742C92" w:rsidRPr="00BC628A" w:rsidRDefault="00742C92" w:rsidP="00BC628A">
      <w:pPr>
        <w:pStyle w:val="4"/>
        <w:shd w:val="clear" w:color="auto" w:fill="auto"/>
        <w:tabs>
          <w:tab w:val="left" w:pos="735"/>
        </w:tabs>
        <w:spacing w:before="0" w:after="0" w:line="240" w:lineRule="auto"/>
        <w:ind w:left="20" w:right="20" w:firstLine="0"/>
        <w:jc w:val="both"/>
        <w:rPr>
          <w:sz w:val="24"/>
          <w:szCs w:val="24"/>
        </w:rPr>
      </w:pPr>
      <w:r w:rsidRPr="00BC628A">
        <w:rPr>
          <w:sz w:val="24"/>
          <w:szCs w:val="24"/>
        </w:rPr>
        <w:t xml:space="preserve"> </w:t>
      </w:r>
      <w:r w:rsidR="00BC628A">
        <w:rPr>
          <w:sz w:val="24"/>
          <w:szCs w:val="24"/>
        </w:rPr>
        <w:t xml:space="preserve">          </w:t>
      </w:r>
      <w:r w:rsidRPr="00BC628A">
        <w:rPr>
          <w:sz w:val="24"/>
          <w:szCs w:val="24"/>
        </w:rPr>
        <w:t>Интенсивность проведения лесозаготовительных работ в поселении во многом сдерживается труднодоступностью и отдалённостью наиболее крупных лесных массивов, а также недостаточностью финансового обеспечения местных лесозаготовителей.</w:t>
      </w:r>
    </w:p>
    <w:p w:rsidR="00742C92" w:rsidRPr="00BC628A" w:rsidRDefault="00BC628A" w:rsidP="00BC628A">
      <w:pPr>
        <w:pStyle w:val="4"/>
        <w:shd w:val="clear" w:color="auto" w:fill="auto"/>
        <w:spacing w:before="0" w:after="0" w:line="240" w:lineRule="auto"/>
        <w:ind w:right="20" w:firstLine="0"/>
        <w:jc w:val="both"/>
        <w:rPr>
          <w:sz w:val="24"/>
          <w:szCs w:val="24"/>
        </w:rPr>
      </w:pPr>
      <w:r>
        <w:rPr>
          <w:sz w:val="24"/>
          <w:szCs w:val="24"/>
        </w:rPr>
        <w:t xml:space="preserve">           </w:t>
      </w:r>
      <w:r w:rsidR="004F6AF1" w:rsidRPr="00BC628A">
        <w:rPr>
          <w:sz w:val="24"/>
          <w:szCs w:val="24"/>
        </w:rPr>
        <w:t>Парбигское</w:t>
      </w:r>
      <w:r w:rsidR="00742C92" w:rsidRPr="00BC628A">
        <w:rPr>
          <w:sz w:val="24"/>
          <w:szCs w:val="24"/>
        </w:rPr>
        <w:t xml:space="preserve"> сельское поселение имеет потенциальные возможности для сбора дикоросов (грибов, ягод, кедрового ореха). Меньшие в сравнении с эксплуатационными объемы заготовок объясняются труднодоступностью ресурсной базы и зависимостью урожая от погодных условий.</w:t>
      </w:r>
    </w:p>
    <w:p w:rsidR="00742C92" w:rsidRPr="00BC628A" w:rsidRDefault="00BC628A" w:rsidP="00BC628A">
      <w:pPr>
        <w:pStyle w:val="4"/>
        <w:shd w:val="clear" w:color="auto" w:fill="auto"/>
        <w:spacing w:before="0" w:after="0" w:line="240" w:lineRule="auto"/>
        <w:ind w:left="20" w:right="20" w:firstLine="400"/>
        <w:jc w:val="both"/>
        <w:rPr>
          <w:sz w:val="24"/>
          <w:szCs w:val="24"/>
        </w:rPr>
      </w:pPr>
      <w:r>
        <w:rPr>
          <w:sz w:val="24"/>
          <w:szCs w:val="24"/>
        </w:rPr>
        <w:t xml:space="preserve">   </w:t>
      </w:r>
      <w:r w:rsidR="00742C92" w:rsidRPr="00BC628A">
        <w:rPr>
          <w:sz w:val="24"/>
          <w:szCs w:val="24"/>
        </w:rPr>
        <w:t>Обширные и разнообразные лесные угодья поселения и низкая плотность населения являются причинами сохранения на его территории высокой численности охотничье-промысловых видов животных.</w:t>
      </w:r>
    </w:p>
    <w:p w:rsidR="004F6AF1" w:rsidRPr="00BC628A" w:rsidRDefault="004F6AF1" w:rsidP="00BC628A">
      <w:pPr>
        <w:pStyle w:val="4"/>
        <w:shd w:val="clear" w:color="auto" w:fill="auto"/>
        <w:spacing w:before="0" w:after="0" w:line="240" w:lineRule="auto"/>
        <w:ind w:left="20" w:right="20" w:firstLine="400"/>
        <w:jc w:val="both"/>
        <w:rPr>
          <w:sz w:val="24"/>
          <w:szCs w:val="24"/>
        </w:rPr>
      </w:pPr>
    </w:p>
    <w:p w:rsidR="004F6AF1" w:rsidRPr="00BC628A" w:rsidRDefault="004F6AF1" w:rsidP="00BC628A">
      <w:pPr>
        <w:pStyle w:val="4"/>
        <w:shd w:val="clear" w:color="auto" w:fill="auto"/>
        <w:spacing w:before="0" w:after="0" w:line="240" w:lineRule="auto"/>
        <w:ind w:left="20" w:right="20" w:firstLine="400"/>
        <w:jc w:val="both"/>
        <w:rPr>
          <w:sz w:val="24"/>
          <w:szCs w:val="24"/>
        </w:rPr>
      </w:pPr>
    </w:p>
    <w:p w:rsidR="004F6AF1" w:rsidRPr="00BC628A" w:rsidRDefault="004F6AF1" w:rsidP="00BC628A">
      <w:pPr>
        <w:pStyle w:val="4"/>
        <w:shd w:val="clear" w:color="auto" w:fill="auto"/>
        <w:spacing w:before="0" w:after="0" w:line="240" w:lineRule="auto"/>
        <w:ind w:left="20" w:right="20" w:firstLine="400"/>
        <w:jc w:val="both"/>
        <w:rPr>
          <w:sz w:val="24"/>
          <w:szCs w:val="24"/>
        </w:rPr>
      </w:pPr>
    </w:p>
    <w:p w:rsidR="004F6AF1" w:rsidRPr="00BC628A" w:rsidRDefault="004F6AF1" w:rsidP="00BC628A">
      <w:pPr>
        <w:pStyle w:val="4"/>
        <w:shd w:val="clear" w:color="auto" w:fill="auto"/>
        <w:spacing w:before="0" w:after="0" w:line="240" w:lineRule="auto"/>
        <w:ind w:left="20" w:right="20" w:firstLine="400"/>
        <w:jc w:val="both"/>
        <w:rPr>
          <w:sz w:val="24"/>
          <w:szCs w:val="24"/>
        </w:rPr>
      </w:pPr>
    </w:p>
    <w:p w:rsidR="004F6AF1" w:rsidRPr="00BC628A" w:rsidRDefault="004F6AF1" w:rsidP="00BC628A">
      <w:pPr>
        <w:pStyle w:val="4"/>
        <w:shd w:val="clear" w:color="auto" w:fill="auto"/>
        <w:spacing w:before="0" w:after="0" w:line="240" w:lineRule="auto"/>
        <w:ind w:left="20" w:right="20" w:firstLine="400"/>
        <w:jc w:val="both"/>
        <w:rPr>
          <w:sz w:val="24"/>
          <w:szCs w:val="24"/>
        </w:rPr>
      </w:pPr>
    </w:p>
    <w:p w:rsidR="004F6AF1" w:rsidRPr="00BC628A" w:rsidRDefault="004F6AF1" w:rsidP="00BC628A">
      <w:pPr>
        <w:pStyle w:val="4"/>
        <w:shd w:val="clear" w:color="auto" w:fill="auto"/>
        <w:spacing w:before="0" w:after="0" w:line="240" w:lineRule="auto"/>
        <w:ind w:left="20" w:right="20" w:firstLine="400"/>
        <w:jc w:val="both"/>
        <w:rPr>
          <w:sz w:val="24"/>
          <w:szCs w:val="24"/>
        </w:rPr>
      </w:pPr>
    </w:p>
    <w:p w:rsidR="004F6AF1" w:rsidRPr="00BC628A" w:rsidRDefault="004F6AF1" w:rsidP="00BC628A">
      <w:pPr>
        <w:pStyle w:val="4"/>
        <w:shd w:val="clear" w:color="auto" w:fill="auto"/>
        <w:spacing w:before="0" w:after="0" w:line="240" w:lineRule="auto"/>
        <w:ind w:left="20" w:right="20" w:firstLine="400"/>
        <w:jc w:val="both"/>
        <w:rPr>
          <w:sz w:val="24"/>
          <w:szCs w:val="24"/>
        </w:rPr>
      </w:pPr>
    </w:p>
    <w:p w:rsidR="004F6AF1" w:rsidRPr="00BC628A" w:rsidRDefault="004F6AF1" w:rsidP="00BC628A">
      <w:pPr>
        <w:pStyle w:val="4"/>
        <w:shd w:val="clear" w:color="auto" w:fill="auto"/>
        <w:spacing w:before="0" w:after="0" w:line="240" w:lineRule="auto"/>
        <w:ind w:left="20" w:right="20" w:firstLine="400"/>
        <w:jc w:val="both"/>
        <w:rPr>
          <w:sz w:val="24"/>
          <w:szCs w:val="24"/>
        </w:rPr>
      </w:pPr>
    </w:p>
    <w:p w:rsidR="00742C92" w:rsidRPr="00BC628A" w:rsidRDefault="004F6AF1" w:rsidP="00BC628A">
      <w:pPr>
        <w:pStyle w:val="3"/>
        <w:shd w:val="clear" w:color="auto" w:fill="auto"/>
        <w:spacing w:line="240" w:lineRule="auto"/>
        <w:ind w:left="160" w:right="1" w:firstLine="660"/>
        <w:jc w:val="center"/>
        <w:rPr>
          <w:rFonts w:ascii="Times New Roman" w:hAnsi="Times New Roman" w:cs="Times New Roman"/>
          <w:sz w:val="24"/>
          <w:szCs w:val="24"/>
        </w:rPr>
      </w:pPr>
      <w:r w:rsidRPr="00BC628A">
        <w:rPr>
          <w:rFonts w:ascii="Times New Roman" w:hAnsi="Times New Roman" w:cs="Times New Roman"/>
          <w:sz w:val="24"/>
          <w:szCs w:val="24"/>
        </w:rPr>
        <w:t xml:space="preserve">Парбигское </w:t>
      </w:r>
      <w:r w:rsidR="00742C92" w:rsidRPr="00BC628A">
        <w:rPr>
          <w:rFonts w:ascii="Times New Roman" w:hAnsi="Times New Roman" w:cs="Times New Roman"/>
          <w:sz w:val="24"/>
          <w:szCs w:val="24"/>
        </w:rPr>
        <w:t xml:space="preserve"> сельское поселение включает в себя </w:t>
      </w:r>
      <w:r w:rsidRPr="00BC628A">
        <w:rPr>
          <w:rFonts w:ascii="Times New Roman" w:hAnsi="Times New Roman" w:cs="Times New Roman"/>
          <w:sz w:val="24"/>
          <w:szCs w:val="24"/>
        </w:rPr>
        <w:t>6</w:t>
      </w:r>
      <w:r w:rsidR="00742C92" w:rsidRPr="00BC628A">
        <w:rPr>
          <w:rFonts w:ascii="Times New Roman" w:hAnsi="Times New Roman" w:cs="Times New Roman"/>
          <w:sz w:val="24"/>
          <w:szCs w:val="24"/>
        </w:rPr>
        <w:t xml:space="preserve"> населенных пункта, с центром в </w:t>
      </w:r>
      <w:r w:rsidRPr="00BC628A">
        <w:rPr>
          <w:rFonts w:ascii="Times New Roman" w:hAnsi="Times New Roman" w:cs="Times New Roman"/>
          <w:sz w:val="24"/>
          <w:szCs w:val="24"/>
        </w:rPr>
        <w:t>с.Парбиг</w:t>
      </w:r>
    </w:p>
    <w:p w:rsidR="00742C92" w:rsidRPr="00BC628A" w:rsidRDefault="00742C92" w:rsidP="00674BBE">
      <w:pPr>
        <w:pStyle w:val="3"/>
        <w:shd w:val="clear" w:color="auto" w:fill="auto"/>
        <w:ind w:left="160" w:right="1" w:firstLine="660"/>
        <w:jc w:val="center"/>
        <w:rPr>
          <w:rFonts w:ascii="Times New Roman" w:hAnsi="Times New Roman" w:cs="Times New Roman"/>
          <w:sz w:val="24"/>
          <w:szCs w:val="24"/>
        </w:rPr>
      </w:pPr>
    </w:p>
    <w:tbl>
      <w:tblPr>
        <w:tblOverlap w:val="never"/>
        <w:tblW w:w="9730" w:type="dxa"/>
        <w:tblLayout w:type="fixed"/>
        <w:tblCellMar>
          <w:left w:w="10" w:type="dxa"/>
          <w:right w:w="10" w:type="dxa"/>
        </w:tblCellMar>
        <w:tblLook w:val="0000"/>
      </w:tblPr>
      <w:tblGrid>
        <w:gridCol w:w="2650"/>
        <w:gridCol w:w="2592"/>
        <w:gridCol w:w="1488"/>
        <w:gridCol w:w="1560"/>
        <w:gridCol w:w="1440"/>
      </w:tblGrid>
      <w:tr w:rsidR="00742C92" w:rsidRPr="00BC628A" w:rsidTr="001C1421">
        <w:trPr>
          <w:trHeight w:hRule="exact" w:val="1325"/>
        </w:trPr>
        <w:tc>
          <w:tcPr>
            <w:tcW w:w="2650" w:type="dxa"/>
            <w:tcBorders>
              <w:top w:val="single" w:sz="4" w:space="0" w:color="auto"/>
              <w:left w:val="single" w:sz="4" w:space="0" w:color="auto"/>
            </w:tcBorders>
            <w:shd w:val="clear" w:color="auto" w:fill="FFFFFF"/>
          </w:tcPr>
          <w:p w:rsidR="00742C92" w:rsidRPr="00BC628A" w:rsidRDefault="00742C92" w:rsidP="00BC628A">
            <w:pPr>
              <w:pStyle w:val="3"/>
              <w:shd w:val="clear" w:color="auto" w:fill="auto"/>
              <w:ind w:right="110" w:firstLine="0"/>
              <w:jc w:val="center"/>
              <w:rPr>
                <w:rFonts w:ascii="Times New Roman" w:hAnsi="Times New Roman" w:cs="Times New Roman"/>
                <w:sz w:val="16"/>
                <w:szCs w:val="16"/>
              </w:rPr>
            </w:pPr>
            <w:r w:rsidRPr="00BC628A">
              <w:rPr>
                <w:rStyle w:val="1"/>
                <w:rFonts w:ascii="Times New Roman" w:hAnsi="Times New Roman" w:cs="Times New Roman"/>
                <w:sz w:val="16"/>
                <w:szCs w:val="16"/>
              </w:rPr>
              <w:t>Наименование поселения, с указанием центра (центральной усадьбы)</w:t>
            </w:r>
          </w:p>
        </w:tc>
        <w:tc>
          <w:tcPr>
            <w:tcW w:w="2592" w:type="dxa"/>
            <w:tcBorders>
              <w:top w:val="single" w:sz="4" w:space="0" w:color="auto"/>
              <w:left w:val="single" w:sz="4" w:space="0" w:color="auto"/>
            </w:tcBorders>
            <w:shd w:val="clear" w:color="auto" w:fill="FFFFFF"/>
          </w:tcPr>
          <w:p w:rsidR="00742C92" w:rsidRPr="00BC628A" w:rsidRDefault="00742C92" w:rsidP="00BC628A">
            <w:pPr>
              <w:pStyle w:val="3"/>
              <w:shd w:val="clear" w:color="auto" w:fill="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Наименование населенных пунктов, входящих в состав поселения</w:t>
            </w:r>
          </w:p>
        </w:tc>
        <w:tc>
          <w:tcPr>
            <w:tcW w:w="1488" w:type="dxa"/>
            <w:tcBorders>
              <w:top w:val="single" w:sz="4" w:space="0" w:color="auto"/>
              <w:left w:val="single" w:sz="4" w:space="0" w:color="auto"/>
            </w:tcBorders>
            <w:shd w:val="clear" w:color="auto" w:fill="FFFFFF"/>
          </w:tcPr>
          <w:p w:rsidR="00742C92" w:rsidRPr="00BC628A" w:rsidRDefault="00742C92" w:rsidP="00BC628A">
            <w:pPr>
              <w:pStyle w:val="3"/>
              <w:shd w:val="clear" w:color="auto" w:fill="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Численность населения населенного пункта, чел.</w:t>
            </w:r>
          </w:p>
        </w:tc>
        <w:tc>
          <w:tcPr>
            <w:tcW w:w="1560" w:type="dxa"/>
            <w:tcBorders>
              <w:top w:val="single" w:sz="4" w:space="0" w:color="auto"/>
              <w:left w:val="single" w:sz="4" w:space="0" w:color="auto"/>
            </w:tcBorders>
            <w:shd w:val="clear" w:color="auto" w:fill="FFFFFF"/>
          </w:tcPr>
          <w:p w:rsidR="00742C92" w:rsidRPr="00BC628A" w:rsidRDefault="00742C92" w:rsidP="00BC628A">
            <w:pPr>
              <w:pStyle w:val="3"/>
              <w:shd w:val="clear" w:color="auto" w:fill="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Расстояние от населенного пункта до центра</w:t>
            </w:r>
          </w:p>
        </w:tc>
        <w:tc>
          <w:tcPr>
            <w:tcW w:w="1440" w:type="dxa"/>
            <w:tcBorders>
              <w:top w:val="single" w:sz="4" w:space="0" w:color="auto"/>
              <w:left w:val="single" w:sz="4" w:space="0" w:color="auto"/>
              <w:right w:val="single" w:sz="4" w:space="0" w:color="auto"/>
            </w:tcBorders>
            <w:shd w:val="clear" w:color="auto" w:fill="FFFFFF"/>
          </w:tcPr>
          <w:p w:rsidR="00742C92" w:rsidRPr="00BC628A" w:rsidRDefault="00742C92" w:rsidP="00BC628A">
            <w:pPr>
              <w:pStyle w:val="3"/>
              <w:shd w:val="clear" w:color="auto" w:fill="auto"/>
              <w:ind w:firstLine="0"/>
              <w:jc w:val="center"/>
              <w:rPr>
                <w:rFonts w:ascii="Times New Roman" w:hAnsi="Times New Roman" w:cs="Times New Roman"/>
                <w:sz w:val="16"/>
                <w:szCs w:val="16"/>
              </w:rPr>
            </w:pPr>
            <w:r w:rsidRPr="00BC628A">
              <w:rPr>
                <w:rStyle w:val="1"/>
                <w:rFonts w:ascii="Times New Roman" w:hAnsi="Times New Roman" w:cs="Times New Roman"/>
                <w:sz w:val="16"/>
                <w:szCs w:val="16"/>
              </w:rPr>
              <w:t>Расстояние от населенного пункта до районного центра</w:t>
            </w:r>
          </w:p>
        </w:tc>
      </w:tr>
      <w:tr w:rsidR="00742C92" w:rsidRPr="00BC628A" w:rsidTr="001C1421">
        <w:trPr>
          <w:trHeight w:hRule="exact" w:val="508"/>
        </w:trPr>
        <w:tc>
          <w:tcPr>
            <w:tcW w:w="2650" w:type="dxa"/>
            <w:tcBorders>
              <w:top w:val="single" w:sz="4" w:space="0" w:color="auto"/>
              <w:left w:val="single" w:sz="4" w:space="0" w:color="auto"/>
            </w:tcBorders>
            <w:shd w:val="clear" w:color="auto" w:fill="FFFFFF"/>
            <w:vAlign w:val="center"/>
          </w:tcPr>
          <w:p w:rsidR="00742C92" w:rsidRPr="00BC628A" w:rsidRDefault="00742C92" w:rsidP="00674BBE">
            <w:pPr>
              <w:pStyle w:val="3"/>
              <w:shd w:val="clear" w:color="auto" w:fill="auto"/>
              <w:spacing w:line="170" w:lineRule="exact"/>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lastRenderedPageBreak/>
              <w:t>Администрация</w:t>
            </w:r>
          </w:p>
        </w:tc>
        <w:tc>
          <w:tcPr>
            <w:tcW w:w="2592" w:type="dxa"/>
            <w:tcBorders>
              <w:top w:val="single" w:sz="4" w:space="0" w:color="auto"/>
              <w:left w:val="single" w:sz="4" w:space="0" w:color="auto"/>
            </w:tcBorders>
            <w:shd w:val="clear" w:color="auto" w:fill="FFFFFF"/>
            <w:vAlign w:val="center"/>
          </w:tcPr>
          <w:p w:rsidR="00742C92" w:rsidRPr="00BC628A" w:rsidRDefault="004F6AF1" w:rsidP="00674BBE">
            <w:pPr>
              <w:pStyle w:val="3"/>
              <w:shd w:val="clear" w:color="auto" w:fill="auto"/>
              <w:spacing w:line="170" w:lineRule="exact"/>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с.Парбиг</w:t>
            </w:r>
          </w:p>
        </w:tc>
        <w:tc>
          <w:tcPr>
            <w:tcW w:w="1488" w:type="dxa"/>
            <w:tcBorders>
              <w:top w:val="single" w:sz="4" w:space="0" w:color="auto"/>
              <w:left w:val="single" w:sz="4" w:space="0" w:color="auto"/>
            </w:tcBorders>
            <w:shd w:val="clear" w:color="auto" w:fill="FFFFFF"/>
            <w:vAlign w:val="center"/>
          </w:tcPr>
          <w:p w:rsidR="00742C92" w:rsidRPr="00BC628A" w:rsidRDefault="004F6AF1" w:rsidP="00674BBE">
            <w:pPr>
              <w:ind w:right="1"/>
              <w:jc w:val="center"/>
              <w:rPr>
                <w:rFonts w:ascii="Times New Roman" w:hAnsi="Times New Roman" w:cs="Times New Roman"/>
                <w:sz w:val="16"/>
                <w:szCs w:val="16"/>
              </w:rPr>
            </w:pPr>
            <w:r w:rsidRPr="00BC628A">
              <w:rPr>
                <w:rFonts w:ascii="Times New Roman" w:hAnsi="Times New Roman" w:cs="Times New Roman"/>
                <w:sz w:val="16"/>
                <w:szCs w:val="16"/>
              </w:rPr>
              <w:t>1728</w:t>
            </w:r>
          </w:p>
        </w:tc>
        <w:tc>
          <w:tcPr>
            <w:tcW w:w="1560" w:type="dxa"/>
            <w:tcBorders>
              <w:top w:val="single" w:sz="4" w:space="0" w:color="auto"/>
              <w:left w:val="single" w:sz="4" w:space="0" w:color="auto"/>
            </w:tcBorders>
            <w:shd w:val="clear" w:color="auto" w:fill="FFFFFF"/>
            <w:vAlign w:val="center"/>
          </w:tcPr>
          <w:p w:rsidR="00742C92" w:rsidRPr="00BC628A" w:rsidRDefault="00742C92" w:rsidP="00674BBE">
            <w:pPr>
              <w:pStyle w:val="3"/>
              <w:shd w:val="clear" w:color="auto" w:fill="auto"/>
              <w:spacing w:line="170" w:lineRule="exact"/>
              <w:ind w:right="1" w:firstLine="0"/>
              <w:jc w:val="center"/>
              <w:rPr>
                <w:rFonts w:ascii="Times New Roman" w:hAnsi="Times New Roman" w:cs="Times New Roman"/>
                <w:sz w:val="16"/>
                <w:szCs w:val="16"/>
              </w:rPr>
            </w:pPr>
          </w:p>
        </w:tc>
        <w:tc>
          <w:tcPr>
            <w:tcW w:w="1440" w:type="dxa"/>
            <w:tcBorders>
              <w:top w:val="single" w:sz="4" w:space="0" w:color="auto"/>
              <w:left w:val="single" w:sz="4" w:space="0" w:color="auto"/>
              <w:right w:val="single" w:sz="4" w:space="0" w:color="auto"/>
            </w:tcBorders>
            <w:shd w:val="clear" w:color="auto" w:fill="FFFFFF"/>
            <w:vAlign w:val="center"/>
          </w:tcPr>
          <w:p w:rsidR="00742C92" w:rsidRPr="00BC628A" w:rsidRDefault="004F6AF1" w:rsidP="00674BBE">
            <w:pPr>
              <w:pStyle w:val="3"/>
              <w:shd w:val="clear" w:color="auto" w:fill="auto"/>
              <w:spacing w:line="170" w:lineRule="exact"/>
              <w:ind w:right="1" w:firstLine="0"/>
              <w:jc w:val="center"/>
              <w:rPr>
                <w:rFonts w:ascii="Times New Roman" w:hAnsi="Times New Roman" w:cs="Times New Roman"/>
                <w:sz w:val="16"/>
                <w:szCs w:val="16"/>
              </w:rPr>
            </w:pPr>
            <w:r w:rsidRPr="00BC628A">
              <w:rPr>
                <w:rFonts w:ascii="Times New Roman" w:hAnsi="Times New Roman" w:cs="Times New Roman"/>
                <w:sz w:val="16"/>
                <w:szCs w:val="16"/>
              </w:rPr>
              <w:t>99</w:t>
            </w:r>
          </w:p>
        </w:tc>
      </w:tr>
      <w:tr w:rsidR="00742C92" w:rsidRPr="00BC628A" w:rsidTr="001C1421">
        <w:trPr>
          <w:trHeight w:hRule="exact" w:val="426"/>
        </w:trPr>
        <w:tc>
          <w:tcPr>
            <w:tcW w:w="2650" w:type="dxa"/>
            <w:tcBorders>
              <w:left w:val="single" w:sz="4" w:space="0" w:color="auto"/>
            </w:tcBorders>
            <w:shd w:val="clear" w:color="auto" w:fill="FFFFFF"/>
            <w:vAlign w:val="center"/>
          </w:tcPr>
          <w:p w:rsidR="00742C92" w:rsidRPr="00BC628A" w:rsidRDefault="004F6AF1" w:rsidP="00674BBE">
            <w:pPr>
              <w:pStyle w:val="3"/>
              <w:shd w:val="clear" w:color="auto" w:fill="auto"/>
              <w:spacing w:line="170" w:lineRule="exact"/>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Парбигского</w:t>
            </w:r>
          </w:p>
        </w:tc>
        <w:tc>
          <w:tcPr>
            <w:tcW w:w="2592" w:type="dxa"/>
            <w:tcBorders>
              <w:left w:val="single" w:sz="4" w:space="0" w:color="auto"/>
            </w:tcBorders>
            <w:shd w:val="clear" w:color="auto" w:fill="FFFFFF"/>
            <w:vAlign w:val="center"/>
          </w:tcPr>
          <w:p w:rsidR="00742C92" w:rsidRPr="00BC628A" w:rsidRDefault="004F6AF1" w:rsidP="00674BBE">
            <w:pPr>
              <w:pStyle w:val="3"/>
              <w:shd w:val="clear" w:color="auto" w:fill="auto"/>
              <w:spacing w:line="170" w:lineRule="exact"/>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с.Кенга</w:t>
            </w:r>
          </w:p>
        </w:tc>
        <w:tc>
          <w:tcPr>
            <w:tcW w:w="1488" w:type="dxa"/>
            <w:tcBorders>
              <w:left w:val="single" w:sz="4" w:space="0" w:color="auto"/>
            </w:tcBorders>
            <w:shd w:val="clear" w:color="auto" w:fill="FFFFFF"/>
            <w:vAlign w:val="center"/>
          </w:tcPr>
          <w:p w:rsidR="00742C92" w:rsidRPr="00BC628A" w:rsidRDefault="004F6AF1" w:rsidP="00674BBE">
            <w:pPr>
              <w:ind w:right="1"/>
              <w:jc w:val="center"/>
              <w:rPr>
                <w:rFonts w:ascii="Times New Roman" w:hAnsi="Times New Roman" w:cs="Times New Roman"/>
                <w:sz w:val="16"/>
                <w:szCs w:val="16"/>
              </w:rPr>
            </w:pPr>
            <w:r w:rsidRPr="00BC628A">
              <w:rPr>
                <w:rFonts w:ascii="Times New Roman" w:hAnsi="Times New Roman" w:cs="Times New Roman"/>
                <w:sz w:val="16"/>
                <w:szCs w:val="16"/>
              </w:rPr>
              <w:t>65</w:t>
            </w:r>
          </w:p>
        </w:tc>
        <w:tc>
          <w:tcPr>
            <w:tcW w:w="1560" w:type="dxa"/>
            <w:tcBorders>
              <w:left w:val="single" w:sz="4" w:space="0" w:color="auto"/>
            </w:tcBorders>
            <w:shd w:val="clear" w:color="auto" w:fill="FFFFFF"/>
            <w:vAlign w:val="center"/>
          </w:tcPr>
          <w:p w:rsidR="00742C92" w:rsidRPr="00BC628A" w:rsidRDefault="004F6AF1" w:rsidP="00674BBE">
            <w:pPr>
              <w:pStyle w:val="3"/>
              <w:shd w:val="clear" w:color="auto" w:fill="auto"/>
              <w:spacing w:line="170" w:lineRule="exact"/>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37</w:t>
            </w:r>
          </w:p>
        </w:tc>
        <w:tc>
          <w:tcPr>
            <w:tcW w:w="1440" w:type="dxa"/>
            <w:tcBorders>
              <w:left w:val="single" w:sz="4" w:space="0" w:color="auto"/>
              <w:right w:val="single" w:sz="4" w:space="0" w:color="auto"/>
            </w:tcBorders>
            <w:shd w:val="clear" w:color="auto" w:fill="FFFFFF"/>
            <w:vAlign w:val="center"/>
          </w:tcPr>
          <w:p w:rsidR="00742C92" w:rsidRPr="00BC628A" w:rsidRDefault="004F6AF1" w:rsidP="00674BBE">
            <w:pPr>
              <w:pStyle w:val="3"/>
              <w:shd w:val="clear" w:color="auto" w:fill="auto"/>
              <w:spacing w:line="170" w:lineRule="exact"/>
              <w:ind w:right="1" w:firstLine="0"/>
              <w:jc w:val="center"/>
              <w:rPr>
                <w:rFonts w:ascii="Times New Roman" w:hAnsi="Times New Roman" w:cs="Times New Roman"/>
                <w:sz w:val="16"/>
                <w:szCs w:val="16"/>
              </w:rPr>
            </w:pPr>
            <w:r w:rsidRPr="00BC628A">
              <w:rPr>
                <w:rFonts w:ascii="Times New Roman" w:hAnsi="Times New Roman" w:cs="Times New Roman"/>
                <w:sz w:val="16"/>
                <w:szCs w:val="16"/>
              </w:rPr>
              <w:t>136</w:t>
            </w:r>
          </w:p>
        </w:tc>
      </w:tr>
      <w:tr w:rsidR="00742C92" w:rsidRPr="00BC628A" w:rsidTr="001C1421">
        <w:trPr>
          <w:trHeight w:hRule="exact" w:val="353"/>
        </w:trPr>
        <w:tc>
          <w:tcPr>
            <w:tcW w:w="2650" w:type="dxa"/>
            <w:tcBorders>
              <w:left w:val="single" w:sz="4" w:space="0" w:color="auto"/>
            </w:tcBorders>
            <w:shd w:val="clear" w:color="auto" w:fill="FFFFFF"/>
            <w:vAlign w:val="center"/>
          </w:tcPr>
          <w:p w:rsidR="00742C92" w:rsidRPr="00BC628A" w:rsidRDefault="00742C92" w:rsidP="00674BBE">
            <w:pPr>
              <w:pStyle w:val="3"/>
              <w:shd w:val="clear" w:color="auto" w:fill="auto"/>
              <w:spacing w:line="170" w:lineRule="exact"/>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сельского поселения</w:t>
            </w:r>
          </w:p>
        </w:tc>
        <w:tc>
          <w:tcPr>
            <w:tcW w:w="2592" w:type="dxa"/>
            <w:tcBorders>
              <w:left w:val="single" w:sz="4" w:space="0" w:color="auto"/>
            </w:tcBorders>
            <w:shd w:val="clear" w:color="auto" w:fill="FFFFFF"/>
            <w:vAlign w:val="center"/>
          </w:tcPr>
          <w:p w:rsidR="00742C92" w:rsidRPr="00BC628A" w:rsidRDefault="00742C92" w:rsidP="004F6AF1">
            <w:pPr>
              <w:pStyle w:val="3"/>
              <w:shd w:val="clear" w:color="auto" w:fill="auto"/>
              <w:spacing w:line="170" w:lineRule="exact"/>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с.</w:t>
            </w:r>
            <w:r w:rsidR="004F6AF1" w:rsidRPr="00BC628A">
              <w:rPr>
                <w:rStyle w:val="1"/>
                <w:rFonts w:ascii="Times New Roman" w:hAnsi="Times New Roman" w:cs="Times New Roman"/>
                <w:sz w:val="16"/>
                <w:szCs w:val="16"/>
              </w:rPr>
              <w:t>Новая Бурка</w:t>
            </w:r>
            <w:r w:rsidRPr="00BC628A">
              <w:rPr>
                <w:rStyle w:val="1"/>
                <w:rFonts w:ascii="Times New Roman" w:hAnsi="Times New Roman" w:cs="Times New Roman"/>
                <w:sz w:val="16"/>
                <w:szCs w:val="16"/>
              </w:rPr>
              <w:t>,</w:t>
            </w:r>
          </w:p>
          <w:p w:rsidR="004F6AF1" w:rsidRPr="00BC628A" w:rsidRDefault="004F6AF1" w:rsidP="004F6AF1">
            <w:pPr>
              <w:pStyle w:val="3"/>
              <w:shd w:val="clear" w:color="auto" w:fill="auto"/>
              <w:spacing w:line="170" w:lineRule="exact"/>
              <w:ind w:right="1" w:firstLine="0"/>
              <w:jc w:val="center"/>
              <w:rPr>
                <w:rStyle w:val="1"/>
                <w:rFonts w:ascii="Times New Roman" w:hAnsi="Times New Roman" w:cs="Times New Roman"/>
                <w:sz w:val="16"/>
                <w:szCs w:val="16"/>
              </w:rPr>
            </w:pPr>
          </w:p>
          <w:p w:rsidR="004F6AF1" w:rsidRPr="00BC628A" w:rsidRDefault="004F6AF1" w:rsidP="004F6AF1">
            <w:pPr>
              <w:pStyle w:val="3"/>
              <w:shd w:val="clear" w:color="auto" w:fill="auto"/>
              <w:spacing w:line="170" w:lineRule="exact"/>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п.Кедровка</w:t>
            </w:r>
          </w:p>
        </w:tc>
        <w:tc>
          <w:tcPr>
            <w:tcW w:w="1488" w:type="dxa"/>
            <w:tcBorders>
              <w:left w:val="single" w:sz="4" w:space="0" w:color="auto"/>
            </w:tcBorders>
            <w:shd w:val="clear" w:color="auto" w:fill="FFFFFF"/>
            <w:vAlign w:val="center"/>
          </w:tcPr>
          <w:p w:rsidR="00742C92" w:rsidRPr="00BC628A" w:rsidRDefault="004F6AF1" w:rsidP="00674BBE">
            <w:pPr>
              <w:ind w:right="1"/>
              <w:jc w:val="center"/>
              <w:rPr>
                <w:rFonts w:ascii="Times New Roman" w:hAnsi="Times New Roman" w:cs="Times New Roman"/>
                <w:sz w:val="16"/>
                <w:szCs w:val="16"/>
              </w:rPr>
            </w:pPr>
            <w:r w:rsidRPr="00BC628A">
              <w:rPr>
                <w:rFonts w:ascii="Times New Roman" w:hAnsi="Times New Roman" w:cs="Times New Roman"/>
                <w:sz w:val="16"/>
                <w:szCs w:val="16"/>
              </w:rPr>
              <w:t>150</w:t>
            </w:r>
          </w:p>
        </w:tc>
        <w:tc>
          <w:tcPr>
            <w:tcW w:w="1560" w:type="dxa"/>
            <w:tcBorders>
              <w:left w:val="single" w:sz="4" w:space="0" w:color="auto"/>
            </w:tcBorders>
            <w:shd w:val="clear" w:color="auto" w:fill="FFFFFF"/>
            <w:vAlign w:val="center"/>
          </w:tcPr>
          <w:p w:rsidR="00742C92" w:rsidRPr="00BC628A" w:rsidRDefault="004F6AF1" w:rsidP="00674BBE">
            <w:pPr>
              <w:pStyle w:val="3"/>
              <w:shd w:val="clear" w:color="auto" w:fill="auto"/>
              <w:spacing w:line="170" w:lineRule="exact"/>
              <w:ind w:right="1" w:firstLine="0"/>
              <w:jc w:val="center"/>
              <w:rPr>
                <w:rFonts w:ascii="Times New Roman" w:hAnsi="Times New Roman" w:cs="Times New Roman"/>
                <w:sz w:val="16"/>
                <w:szCs w:val="16"/>
              </w:rPr>
            </w:pPr>
            <w:r w:rsidRPr="00BC628A">
              <w:rPr>
                <w:rFonts w:ascii="Times New Roman" w:hAnsi="Times New Roman" w:cs="Times New Roman"/>
                <w:sz w:val="16"/>
                <w:szCs w:val="16"/>
              </w:rPr>
              <w:t>45</w:t>
            </w:r>
          </w:p>
        </w:tc>
        <w:tc>
          <w:tcPr>
            <w:tcW w:w="1440" w:type="dxa"/>
            <w:tcBorders>
              <w:left w:val="single" w:sz="4" w:space="0" w:color="auto"/>
              <w:right w:val="single" w:sz="4" w:space="0" w:color="auto"/>
            </w:tcBorders>
            <w:shd w:val="clear" w:color="auto" w:fill="FFFFFF"/>
            <w:vAlign w:val="center"/>
          </w:tcPr>
          <w:p w:rsidR="00742C92" w:rsidRPr="00BC628A" w:rsidRDefault="004F6AF1" w:rsidP="00674BBE">
            <w:pPr>
              <w:pStyle w:val="3"/>
              <w:shd w:val="clear" w:color="auto" w:fill="auto"/>
              <w:spacing w:line="170" w:lineRule="exact"/>
              <w:ind w:right="1" w:firstLine="0"/>
              <w:jc w:val="center"/>
              <w:rPr>
                <w:rFonts w:ascii="Times New Roman" w:hAnsi="Times New Roman" w:cs="Times New Roman"/>
                <w:sz w:val="16"/>
                <w:szCs w:val="16"/>
              </w:rPr>
            </w:pPr>
            <w:r w:rsidRPr="00BC628A">
              <w:rPr>
                <w:rFonts w:ascii="Times New Roman" w:hAnsi="Times New Roman" w:cs="Times New Roman"/>
                <w:sz w:val="16"/>
                <w:szCs w:val="16"/>
              </w:rPr>
              <w:t>144</w:t>
            </w:r>
          </w:p>
        </w:tc>
      </w:tr>
      <w:tr w:rsidR="00742C92" w:rsidRPr="00BC628A" w:rsidTr="0034039C">
        <w:trPr>
          <w:trHeight w:hRule="exact" w:val="929"/>
        </w:trPr>
        <w:tc>
          <w:tcPr>
            <w:tcW w:w="2650" w:type="dxa"/>
            <w:tcBorders>
              <w:left w:val="single" w:sz="4" w:space="0" w:color="auto"/>
              <w:bottom w:val="single" w:sz="4" w:space="0" w:color="auto"/>
            </w:tcBorders>
            <w:shd w:val="clear" w:color="auto" w:fill="FFFFFF"/>
          </w:tcPr>
          <w:p w:rsidR="00742C92" w:rsidRPr="00BC628A" w:rsidRDefault="00742C92" w:rsidP="00674BBE">
            <w:pPr>
              <w:ind w:right="1"/>
              <w:rPr>
                <w:rFonts w:ascii="Times New Roman" w:hAnsi="Times New Roman" w:cs="Times New Roman"/>
                <w:sz w:val="16"/>
                <w:szCs w:val="16"/>
              </w:rPr>
            </w:pPr>
          </w:p>
        </w:tc>
        <w:tc>
          <w:tcPr>
            <w:tcW w:w="2592" w:type="dxa"/>
            <w:tcBorders>
              <w:left w:val="single" w:sz="4" w:space="0" w:color="auto"/>
              <w:bottom w:val="single" w:sz="4" w:space="0" w:color="auto"/>
            </w:tcBorders>
            <w:shd w:val="clear" w:color="auto" w:fill="FFFFFF"/>
          </w:tcPr>
          <w:p w:rsidR="00742C92" w:rsidRPr="00BC628A" w:rsidRDefault="0034039C" w:rsidP="00674BBE">
            <w:pPr>
              <w:pStyle w:val="3"/>
              <w:shd w:val="clear" w:color="auto" w:fill="auto"/>
              <w:spacing w:line="170" w:lineRule="exact"/>
              <w:ind w:right="1" w:firstLine="0"/>
              <w:jc w:val="center"/>
              <w:rPr>
                <w:rFonts w:ascii="Times New Roman" w:hAnsi="Times New Roman" w:cs="Times New Roman"/>
                <w:sz w:val="16"/>
                <w:szCs w:val="16"/>
              </w:rPr>
            </w:pPr>
            <w:r w:rsidRPr="00BC628A">
              <w:rPr>
                <w:rFonts w:ascii="Times New Roman" w:hAnsi="Times New Roman" w:cs="Times New Roman"/>
                <w:sz w:val="16"/>
                <w:szCs w:val="16"/>
              </w:rPr>
              <w:t>п.Кедровка</w:t>
            </w:r>
          </w:p>
          <w:p w:rsidR="0034039C" w:rsidRPr="00BC628A" w:rsidRDefault="0034039C" w:rsidP="00674BBE">
            <w:pPr>
              <w:pStyle w:val="3"/>
              <w:shd w:val="clear" w:color="auto" w:fill="auto"/>
              <w:spacing w:line="170" w:lineRule="exact"/>
              <w:ind w:right="1" w:firstLine="0"/>
              <w:jc w:val="center"/>
              <w:rPr>
                <w:rFonts w:ascii="Times New Roman" w:hAnsi="Times New Roman" w:cs="Times New Roman"/>
                <w:sz w:val="16"/>
                <w:szCs w:val="16"/>
              </w:rPr>
            </w:pPr>
          </w:p>
          <w:p w:rsidR="0034039C" w:rsidRPr="00BC628A" w:rsidRDefault="0034039C" w:rsidP="00674BBE">
            <w:pPr>
              <w:pStyle w:val="3"/>
              <w:shd w:val="clear" w:color="auto" w:fill="auto"/>
              <w:spacing w:line="170" w:lineRule="exact"/>
              <w:ind w:right="1" w:firstLine="0"/>
              <w:jc w:val="center"/>
              <w:rPr>
                <w:rFonts w:ascii="Times New Roman" w:hAnsi="Times New Roman" w:cs="Times New Roman"/>
                <w:sz w:val="16"/>
                <w:szCs w:val="16"/>
              </w:rPr>
            </w:pPr>
            <w:r w:rsidRPr="00BC628A">
              <w:rPr>
                <w:rFonts w:ascii="Times New Roman" w:hAnsi="Times New Roman" w:cs="Times New Roman"/>
                <w:sz w:val="16"/>
                <w:szCs w:val="16"/>
              </w:rPr>
              <w:t>п.Ср.Моховая</w:t>
            </w:r>
          </w:p>
          <w:p w:rsidR="0034039C" w:rsidRPr="00BC628A" w:rsidRDefault="0034039C" w:rsidP="00674BBE">
            <w:pPr>
              <w:pStyle w:val="3"/>
              <w:shd w:val="clear" w:color="auto" w:fill="auto"/>
              <w:spacing w:line="170" w:lineRule="exact"/>
              <w:ind w:right="1" w:firstLine="0"/>
              <w:jc w:val="center"/>
              <w:rPr>
                <w:rFonts w:ascii="Times New Roman" w:hAnsi="Times New Roman" w:cs="Times New Roman"/>
                <w:sz w:val="16"/>
                <w:szCs w:val="16"/>
              </w:rPr>
            </w:pPr>
          </w:p>
          <w:p w:rsidR="0034039C" w:rsidRPr="00BC628A" w:rsidRDefault="0034039C" w:rsidP="00674BBE">
            <w:pPr>
              <w:pStyle w:val="3"/>
              <w:shd w:val="clear" w:color="auto" w:fill="auto"/>
              <w:spacing w:line="170" w:lineRule="exact"/>
              <w:ind w:right="1" w:firstLine="0"/>
              <w:jc w:val="center"/>
              <w:rPr>
                <w:rFonts w:ascii="Times New Roman" w:hAnsi="Times New Roman" w:cs="Times New Roman"/>
                <w:sz w:val="16"/>
                <w:szCs w:val="16"/>
              </w:rPr>
            </w:pPr>
            <w:r w:rsidRPr="00BC628A">
              <w:rPr>
                <w:rFonts w:ascii="Times New Roman" w:hAnsi="Times New Roman" w:cs="Times New Roman"/>
                <w:sz w:val="16"/>
                <w:szCs w:val="16"/>
              </w:rPr>
              <w:t>п.Хохловка</w:t>
            </w:r>
          </w:p>
        </w:tc>
        <w:tc>
          <w:tcPr>
            <w:tcW w:w="1488" w:type="dxa"/>
            <w:tcBorders>
              <w:left w:val="single" w:sz="4" w:space="0" w:color="auto"/>
              <w:bottom w:val="single" w:sz="4" w:space="0" w:color="auto"/>
            </w:tcBorders>
            <w:shd w:val="clear" w:color="auto" w:fill="FFFFFF"/>
          </w:tcPr>
          <w:p w:rsidR="00742C92" w:rsidRPr="00BC628A" w:rsidRDefault="0034039C" w:rsidP="00674BBE">
            <w:pPr>
              <w:pStyle w:val="3"/>
              <w:shd w:val="clear" w:color="auto" w:fill="auto"/>
              <w:spacing w:line="170" w:lineRule="exact"/>
              <w:ind w:right="1" w:firstLine="0"/>
              <w:jc w:val="center"/>
              <w:rPr>
                <w:rFonts w:ascii="Times New Roman" w:hAnsi="Times New Roman" w:cs="Times New Roman"/>
                <w:sz w:val="16"/>
                <w:szCs w:val="16"/>
              </w:rPr>
            </w:pPr>
            <w:r w:rsidRPr="00BC628A">
              <w:rPr>
                <w:rFonts w:ascii="Times New Roman" w:hAnsi="Times New Roman" w:cs="Times New Roman"/>
                <w:sz w:val="16"/>
                <w:szCs w:val="16"/>
              </w:rPr>
              <w:t>37</w:t>
            </w:r>
          </w:p>
          <w:p w:rsidR="0034039C" w:rsidRPr="00BC628A" w:rsidRDefault="0034039C" w:rsidP="00674BBE">
            <w:pPr>
              <w:pStyle w:val="3"/>
              <w:shd w:val="clear" w:color="auto" w:fill="auto"/>
              <w:spacing w:line="170" w:lineRule="exact"/>
              <w:ind w:right="1" w:firstLine="0"/>
              <w:jc w:val="center"/>
              <w:rPr>
                <w:rFonts w:ascii="Times New Roman" w:hAnsi="Times New Roman" w:cs="Times New Roman"/>
                <w:sz w:val="16"/>
                <w:szCs w:val="16"/>
              </w:rPr>
            </w:pPr>
          </w:p>
          <w:p w:rsidR="0034039C" w:rsidRPr="00BC628A" w:rsidRDefault="0034039C" w:rsidP="00674BBE">
            <w:pPr>
              <w:pStyle w:val="3"/>
              <w:shd w:val="clear" w:color="auto" w:fill="auto"/>
              <w:spacing w:line="170" w:lineRule="exact"/>
              <w:ind w:right="1" w:firstLine="0"/>
              <w:jc w:val="center"/>
              <w:rPr>
                <w:rFonts w:ascii="Times New Roman" w:hAnsi="Times New Roman" w:cs="Times New Roman"/>
                <w:sz w:val="16"/>
                <w:szCs w:val="16"/>
              </w:rPr>
            </w:pPr>
            <w:r w:rsidRPr="00BC628A">
              <w:rPr>
                <w:rFonts w:ascii="Times New Roman" w:hAnsi="Times New Roman" w:cs="Times New Roman"/>
                <w:sz w:val="16"/>
                <w:szCs w:val="16"/>
              </w:rPr>
              <w:t>9</w:t>
            </w:r>
          </w:p>
          <w:p w:rsidR="0034039C" w:rsidRPr="00BC628A" w:rsidRDefault="0034039C" w:rsidP="00674BBE">
            <w:pPr>
              <w:pStyle w:val="3"/>
              <w:shd w:val="clear" w:color="auto" w:fill="auto"/>
              <w:spacing w:line="170" w:lineRule="exact"/>
              <w:ind w:right="1" w:firstLine="0"/>
              <w:jc w:val="center"/>
              <w:rPr>
                <w:rFonts w:ascii="Times New Roman" w:hAnsi="Times New Roman" w:cs="Times New Roman"/>
                <w:sz w:val="16"/>
                <w:szCs w:val="16"/>
              </w:rPr>
            </w:pPr>
          </w:p>
          <w:p w:rsidR="0034039C" w:rsidRPr="00BC628A" w:rsidRDefault="0034039C" w:rsidP="00674BBE">
            <w:pPr>
              <w:pStyle w:val="3"/>
              <w:shd w:val="clear" w:color="auto" w:fill="auto"/>
              <w:spacing w:line="170" w:lineRule="exact"/>
              <w:ind w:right="1" w:firstLine="0"/>
              <w:jc w:val="center"/>
              <w:rPr>
                <w:rFonts w:ascii="Times New Roman" w:hAnsi="Times New Roman" w:cs="Times New Roman"/>
                <w:sz w:val="16"/>
                <w:szCs w:val="16"/>
              </w:rPr>
            </w:pPr>
            <w:r w:rsidRPr="00BC628A">
              <w:rPr>
                <w:rFonts w:ascii="Times New Roman" w:hAnsi="Times New Roman" w:cs="Times New Roman"/>
                <w:sz w:val="16"/>
                <w:szCs w:val="16"/>
              </w:rPr>
              <w:t>0</w:t>
            </w:r>
          </w:p>
        </w:tc>
        <w:tc>
          <w:tcPr>
            <w:tcW w:w="1560" w:type="dxa"/>
            <w:tcBorders>
              <w:left w:val="single" w:sz="4" w:space="0" w:color="auto"/>
              <w:bottom w:val="single" w:sz="4" w:space="0" w:color="auto"/>
            </w:tcBorders>
            <w:shd w:val="clear" w:color="auto" w:fill="FFFFFF"/>
          </w:tcPr>
          <w:p w:rsidR="00742C92" w:rsidRPr="00BC628A" w:rsidRDefault="0034039C" w:rsidP="00674BBE">
            <w:pPr>
              <w:pStyle w:val="3"/>
              <w:shd w:val="clear" w:color="auto" w:fill="auto"/>
              <w:spacing w:line="170" w:lineRule="exact"/>
              <w:ind w:right="1" w:firstLine="0"/>
              <w:jc w:val="center"/>
              <w:rPr>
                <w:rFonts w:ascii="Times New Roman" w:hAnsi="Times New Roman" w:cs="Times New Roman"/>
                <w:sz w:val="16"/>
                <w:szCs w:val="16"/>
              </w:rPr>
            </w:pPr>
            <w:r w:rsidRPr="00BC628A">
              <w:rPr>
                <w:rFonts w:ascii="Times New Roman" w:hAnsi="Times New Roman" w:cs="Times New Roman"/>
                <w:sz w:val="16"/>
                <w:szCs w:val="16"/>
              </w:rPr>
              <w:t>17</w:t>
            </w:r>
          </w:p>
          <w:p w:rsidR="0034039C" w:rsidRPr="00BC628A" w:rsidRDefault="0034039C" w:rsidP="00674BBE">
            <w:pPr>
              <w:pStyle w:val="3"/>
              <w:shd w:val="clear" w:color="auto" w:fill="auto"/>
              <w:spacing w:line="170" w:lineRule="exact"/>
              <w:ind w:right="1" w:firstLine="0"/>
              <w:jc w:val="center"/>
              <w:rPr>
                <w:rFonts w:ascii="Times New Roman" w:hAnsi="Times New Roman" w:cs="Times New Roman"/>
                <w:sz w:val="16"/>
                <w:szCs w:val="16"/>
              </w:rPr>
            </w:pPr>
          </w:p>
          <w:p w:rsidR="0034039C" w:rsidRPr="00BC628A" w:rsidRDefault="0034039C" w:rsidP="00674BBE">
            <w:pPr>
              <w:pStyle w:val="3"/>
              <w:shd w:val="clear" w:color="auto" w:fill="auto"/>
              <w:spacing w:line="170" w:lineRule="exact"/>
              <w:ind w:right="1" w:firstLine="0"/>
              <w:jc w:val="center"/>
              <w:rPr>
                <w:rFonts w:ascii="Times New Roman" w:hAnsi="Times New Roman" w:cs="Times New Roman"/>
                <w:sz w:val="16"/>
                <w:szCs w:val="16"/>
              </w:rPr>
            </w:pPr>
            <w:r w:rsidRPr="00BC628A">
              <w:rPr>
                <w:rFonts w:ascii="Times New Roman" w:hAnsi="Times New Roman" w:cs="Times New Roman"/>
                <w:sz w:val="16"/>
                <w:szCs w:val="16"/>
              </w:rPr>
              <w:t>7</w:t>
            </w:r>
          </w:p>
          <w:p w:rsidR="0034039C" w:rsidRPr="00BC628A" w:rsidRDefault="0034039C" w:rsidP="00674BBE">
            <w:pPr>
              <w:pStyle w:val="3"/>
              <w:shd w:val="clear" w:color="auto" w:fill="auto"/>
              <w:spacing w:line="170" w:lineRule="exact"/>
              <w:ind w:right="1" w:firstLine="0"/>
              <w:jc w:val="center"/>
              <w:rPr>
                <w:rFonts w:ascii="Times New Roman" w:hAnsi="Times New Roman" w:cs="Times New Roman"/>
                <w:sz w:val="16"/>
                <w:szCs w:val="16"/>
              </w:rPr>
            </w:pPr>
          </w:p>
          <w:p w:rsidR="0034039C" w:rsidRPr="00BC628A" w:rsidRDefault="0034039C" w:rsidP="00674BBE">
            <w:pPr>
              <w:pStyle w:val="3"/>
              <w:shd w:val="clear" w:color="auto" w:fill="auto"/>
              <w:spacing w:line="170" w:lineRule="exact"/>
              <w:ind w:right="1" w:firstLine="0"/>
              <w:jc w:val="center"/>
              <w:rPr>
                <w:rFonts w:ascii="Times New Roman" w:hAnsi="Times New Roman" w:cs="Times New Roman"/>
                <w:sz w:val="16"/>
                <w:szCs w:val="16"/>
              </w:rPr>
            </w:pPr>
            <w:r w:rsidRPr="00BC628A">
              <w:rPr>
                <w:rFonts w:ascii="Times New Roman" w:hAnsi="Times New Roman" w:cs="Times New Roman"/>
                <w:sz w:val="16"/>
                <w:szCs w:val="16"/>
              </w:rPr>
              <w:t>5</w:t>
            </w:r>
          </w:p>
        </w:tc>
        <w:tc>
          <w:tcPr>
            <w:tcW w:w="1440" w:type="dxa"/>
            <w:tcBorders>
              <w:left w:val="single" w:sz="4" w:space="0" w:color="auto"/>
              <w:bottom w:val="single" w:sz="4" w:space="0" w:color="auto"/>
              <w:right w:val="single" w:sz="4" w:space="0" w:color="auto"/>
            </w:tcBorders>
            <w:shd w:val="clear" w:color="auto" w:fill="FFFFFF"/>
          </w:tcPr>
          <w:p w:rsidR="00742C92" w:rsidRPr="00BC628A" w:rsidRDefault="0034039C" w:rsidP="00674BBE">
            <w:pPr>
              <w:pStyle w:val="3"/>
              <w:shd w:val="clear" w:color="auto" w:fill="auto"/>
              <w:spacing w:line="170" w:lineRule="exact"/>
              <w:ind w:right="1" w:firstLine="0"/>
              <w:jc w:val="center"/>
              <w:rPr>
                <w:rFonts w:ascii="Times New Roman" w:hAnsi="Times New Roman" w:cs="Times New Roman"/>
                <w:sz w:val="16"/>
                <w:szCs w:val="16"/>
              </w:rPr>
            </w:pPr>
            <w:r w:rsidRPr="00BC628A">
              <w:rPr>
                <w:rFonts w:ascii="Times New Roman" w:hAnsi="Times New Roman" w:cs="Times New Roman"/>
                <w:sz w:val="16"/>
                <w:szCs w:val="16"/>
              </w:rPr>
              <w:t>116</w:t>
            </w:r>
          </w:p>
          <w:p w:rsidR="0034039C" w:rsidRPr="00BC628A" w:rsidRDefault="0034039C" w:rsidP="00674BBE">
            <w:pPr>
              <w:pStyle w:val="3"/>
              <w:shd w:val="clear" w:color="auto" w:fill="auto"/>
              <w:spacing w:line="170" w:lineRule="exact"/>
              <w:ind w:right="1" w:firstLine="0"/>
              <w:jc w:val="center"/>
              <w:rPr>
                <w:rFonts w:ascii="Times New Roman" w:hAnsi="Times New Roman" w:cs="Times New Roman"/>
                <w:sz w:val="16"/>
                <w:szCs w:val="16"/>
              </w:rPr>
            </w:pPr>
          </w:p>
          <w:p w:rsidR="0034039C" w:rsidRPr="00BC628A" w:rsidRDefault="0034039C" w:rsidP="00674BBE">
            <w:pPr>
              <w:pStyle w:val="3"/>
              <w:shd w:val="clear" w:color="auto" w:fill="auto"/>
              <w:spacing w:line="170" w:lineRule="exact"/>
              <w:ind w:right="1" w:firstLine="0"/>
              <w:jc w:val="center"/>
              <w:rPr>
                <w:rFonts w:ascii="Times New Roman" w:hAnsi="Times New Roman" w:cs="Times New Roman"/>
                <w:sz w:val="16"/>
                <w:szCs w:val="16"/>
              </w:rPr>
            </w:pPr>
            <w:r w:rsidRPr="00BC628A">
              <w:rPr>
                <w:rFonts w:ascii="Times New Roman" w:hAnsi="Times New Roman" w:cs="Times New Roman"/>
                <w:sz w:val="16"/>
                <w:szCs w:val="16"/>
              </w:rPr>
              <w:t>106</w:t>
            </w:r>
          </w:p>
          <w:p w:rsidR="0034039C" w:rsidRPr="00BC628A" w:rsidRDefault="0034039C" w:rsidP="00674BBE">
            <w:pPr>
              <w:pStyle w:val="3"/>
              <w:shd w:val="clear" w:color="auto" w:fill="auto"/>
              <w:spacing w:line="170" w:lineRule="exact"/>
              <w:ind w:right="1" w:firstLine="0"/>
              <w:jc w:val="center"/>
              <w:rPr>
                <w:rFonts w:ascii="Times New Roman" w:hAnsi="Times New Roman" w:cs="Times New Roman"/>
                <w:sz w:val="16"/>
                <w:szCs w:val="16"/>
              </w:rPr>
            </w:pPr>
          </w:p>
          <w:p w:rsidR="0034039C" w:rsidRPr="00BC628A" w:rsidRDefault="0034039C" w:rsidP="00674BBE">
            <w:pPr>
              <w:pStyle w:val="3"/>
              <w:shd w:val="clear" w:color="auto" w:fill="auto"/>
              <w:spacing w:line="170" w:lineRule="exact"/>
              <w:ind w:right="1" w:firstLine="0"/>
              <w:jc w:val="center"/>
              <w:rPr>
                <w:rFonts w:ascii="Times New Roman" w:hAnsi="Times New Roman" w:cs="Times New Roman"/>
                <w:sz w:val="16"/>
                <w:szCs w:val="16"/>
              </w:rPr>
            </w:pPr>
            <w:r w:rsidRPr="00BC628A">
              <w:rPr>
                <w:rFonts w:ascii="Times New Roman" w:hAnsi="Times New Roman" w:cs="Times New Roman"/>
                <w:sz w:val="16"/>
                <w:szCs w:val="16"/>
              </w:rPr>
              <w:t>104</w:t>
            </w:r>
          </w:p>
        </w:tc>
      </w:tr>
      <w:tr w:rsidR="00742C92" w:rsidRPr="00BC628A" w:rsidTr="001C1421">
        <w:trPr>
          <w:trHeight w:hRule="exact" w:val="67"/>
        </w:trPr>
        <w:tc>
          <w:tcPr>
            <w:tcW w:w="2650" w:type="dxa"/>
            <w:tcBorders>
              <w:top w:val="single" w:sz="4" w:space="0" w:color="auto"/>
              <w:left w:val="single" w:sz="4" w:space="0" w:color="auto"/>
            </w:tcBorders>
            <w:shd w:val="clear" w:color="auto" w:fill="FFFFFF"/>
          </w:tcPr>
          <w:p w:rsidR="00742C92" w:rsidRPr="00BC628A" w:rsidRDefault="00742C92" w:rsidP="00674BBE">
            <w:pPr>
              <w:ind w:right="1"/>
              <w:rPr>
                <w:rFonts w:ascii="Times New Roman" w:hAnsi="Times New Roman" w:cs="Times New Roman"/>
              </w:rPr>
            </w:pPr>
          </w:p>
        </w:tc>
        <w:tc>
          <w:tcPr>
            <w:tcW w:w="2592" w:type="dxa"/>
            <w:tcBorders>
              <w:top w:val="single" w:sz="4" w:space="0" w:color="auto"/>
              <w:left w:val="single" w:sz="4" w:space="0" w:color="auto"/>
            </w:tcBorders>
            <w:shd w:val="clear" w:color="auto" w:fill="FFFFFF"/>
          </w:tcPr>
          <w:p w:rsidR="00742C92" w:rsidRPr="00BC628A" w:rsidRDefault="00742C92" w:rsidP="00674BBE">
            <w:pPr>
              <w:pStyle w:val="3"/>
              <w:shd w:val="clear" w:color="auto" w:fill="auto"/>
              <w:spacing w:line="170" w:lineRule="exact"/>
              <w:ind w:right="1" w:firstLine="0"/>
              <w:jc w:val="center"/>
              <w:rPr>
                <w:rFonts w:ascii="Times New Roman" w:hAnsi="Times New Roman" w:cs="Times New Roman"/>
                <w:sz w:val="24"/>
                <w:szCs w:val="24"/>
              </w:rPr>
            </w:pPr>
          </w:p>
        </w:tc>
        <w:tc>
          <w:tcPr>
            <w:tcW w:w="1488" w:type="dxa"/>
            <w:tcBorders>
              <w:top w:val="single" w:sz="4" w:space="0" w:color="auto"/>
              <w:left w:val="single" w:sz="4" w:space="0" w:color="auto"/>
            </w:tcBorders>
            <w:shd w:val="clear" w:color="auto" w:fill="FFFFFF"/>
          </w:tcPr>
          <w:p w:rsidR="00742C92" w:rsidRPr="00BC628A" w:rsidRDefault="00742C92" w:rsidP="00674BBE">
            <w:pPr>
              <w:pStyle w:val="3"/>
              <w:shd w:val="clear" w:color="auto" w:fill="auto"/>
              <w:spacing w:line="170" w:lineRule="exact"/>
              <w:ind w:right="1" w:firstLine="0"/>
              <w:jc w:val="center"/>
              <w:rPr>
                <w:rFonts w:ascii="Times New Roman" w:hAnsi="Times New Roman" w:cs="Times New Roman"/>
                <w:sz w:val="24"/>
                <w:szCs w:val="24"/>
              </w:rPr>
            </w:pPr>
          </w:p>
        </w:tc>
        <w:tc>
          <w:tcPr>
            <w:tcW w:w="1560" w:type="dxa"/>
            <w:tcBorders>
              <w:top w:val="single" w:sz="4" w:space="0" w:color="auto"/>
              <w:left w:val="single" w:sz="4" w:space="0" w:color="auto"/>
            </w:tcBorders>
            <w:shd w:val="clear" w:color="auto" w:fill="FFFFFF"/>
          </w:tcPr>
          <w:p w:rsidR="00742C92" w:rsidRPr="00BC628A" w:rsidRDefault="00742C92" w:rsidP="00674BBE">
            <w:pPr>
              <w:pStyle w:val="3"/>
              <w:shd w:val="clear" w:color="auto" w:fill="auto"/>
              <w:spacing w:line="170" w:lineRule="exact"/>
              <w:ind w:right="1" w:firstLine="0"/>
              <w:jc w:val="center"/>
              <w:rPr>
                <w:rFonts w:ascii="Times New Roman" w:hAnsi="Times New Roman" w:cs="Times New Roman"/>
                <w:sz w:val="24"/>
                <w:szCs w:val="24"/>
              </w:rPr>
            </w:pPr>
          </w:p>
        </w:tc>
        <w:tc>
          <w:tcPr>
            <w:tcW w:w="1440" w:type="dxa"/>
            <w:tcBorders>
              <w:top w:val="single" w:sz="4" w:space="0" w:color="auto"/>
              <w:left w:val="single" w:sz="4" w:space="0" w:color="auto"/>
              <w:right w:val="single" w:sz="4" w:space="0" w:color="auto"/>
            </w:tcBorders>
            <w:shd w:val="clear" w:color="auto" w:fill="FFFFFF"/>
          </w:tcPr>
          <w:p w:rsidR="00742C92" w:rsidRPr="00BC628A" w:rsidRDefault="00742C92" w:rsidP="00674BBE">
            <w:pPr>
              <w:pStyle w:val="3"/>
              <w:shd w:val="clear" w:color="auto" w:fill="auto"/>
              <w:spacing w:line="170" w:lineRule="exact"/>
              <w:ind w:right="1" w:firstLine="0"/>
              <w:jc w:val="center"/>
              <w:rPr>
                <w:rFonts w:ascii="Times New Roman" w:hAnsi="Times New Roman" w:cs="Times New Roman"/>
                <w:sz w:val="24"/>
                <w:szCs w:val="24"/>
              </w:rPr>
            </w:pPr>
          </w:p>
        </w:tc>
      </w:tr>
    </w:tbl>
    <w:p w:rsidR="00742C92" w:rsidRPr="00BC628A" w:rsidRDefault="00742C92" w:rsidP="001C1421">
      <w:pPr>
        <w:pStyle w:val="12"/>
        <w:shd w:val="clear" w:color="auto" w:fill="auto"/>
        <w:tabs>
          <w:tab w:val="left" w:pos="665"/>
        </w:tabs>
        <w:spacing w:after="55" w:line="170" w:lineRule="exact"/>
        <w:ind w:left="60" w:right="1" w:firstLine="0"/>
        <w:rPr>
          <w:rFonts w:ascii="Times New Roman" w:hAnsi="Times New Roman" w:cs="Times New Roman"/>
          <w:sz w:val="24"/>
          <w:szCs w:val="24"/>
        </w:rPr>
      </w:pPr>
      <w:bookmarkStart w:id="3" w:name="bookmark5"/>
    </w:p>
    <w:p w:rsidR="00742C92" w:rsidRPr="00BC628A" w:rsidRDefault="00742C92" w:rsidP="000434D8">
      <w:pPr>
        <w:pStyle w:val="12"/>
        <w:numPr>
          <w:ilvl w:val="2"/>
          <w:numId w:val="4"/>
        </w:numPr>
        <w:shd w:val="clear" w:color="auto" w:fill="auto"/>
        <w:tabs>
          <w:tab w:val="left" w:pos="665"/>
        </w:tabs>
        <w:spacing w:after="55" w:line="240" w:lineRule="auto"/>
        <w:ind w:left="60" w:right="1" w:firstLine="0"/>
        <w:jc w:val="center"/>
        <w:rPr>
          <w:rFonts w:ascii="Times New Roman" w:hAnsi="Times New Roman" w:cs="Times New Roman"/>
          <w:sz w:val="24"/>
          <w:szCs w:val="24"/>
        </w:rPr>
      </w:pPr>
      <w:r w:rsidRPr="00BC628A">
        <w:rPr>
          <w:rFonts w:ascii="Times New Roman" w:hAnsi="Times New Roman" w:cs="Times New Roman"/>
          <w:sz w:val="24"/>
          <w:szCs w:val="24"/>
        </w:rPr>
        <w:t>Демографическая ситуация</w:t>
      </w:r>
      <w:bookmarkEnd w:id="3"/>
    </w:p>
    <w:p w:rsidR="00742C92" w:rsidRPr="00BC628A" w:rsidRDefault="00742C92" w:rsidP="000434D8">
      <w:pPr>
        <w:pStyle w:val="3"/>
        <w:shd w:val="clear" w:color="auto" w:fill="auto"/>
        <w:spacing w:after="236" w:line="240" w:lineRule="auto"/>
        <w:ind w:left="160" w:right="1" w:firstLine="660"/>
        <w:jc w:val="both"/>
        <w:rPr>
          <w:rFonts w:ascii="Times New Roman" w:hAnsi="Times New Roman" w:cs="Times New Roman"/>
          <w:sz w:val="24"/>
          <w:szCs w:val="24"/>
        </w:rPr>
      </w:pPr>
      <w:r w:rsidRPr="00BC628A">
        <w:rPr>
          <w:rFonts w:ascii="Times New Roman" w:hAnsi="Times New Roman" w:cs="Times New Roman"/>
          <w:sz w:val="24"/>
          <w:szCs w:val="24"/>
        </w:rPr>
        <w:t xml:space="preserve">Общая численность населения </w:t>
      </w:r>
      <w:r w:rsidR="0034039C"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на 01.01.2019 года составила </w:t>
      </w:r>
      <w:r w:rsidR="0034039C" w:rsidRPr="00BC628A">
        <w:rPr>
          <w:rFonts w:ascii="Times New Roman" w:hAnsi="Times New Roman" w:cs="Times New Roman"/>
          <w:sz w:val="24"/>
          <w:szCs w:val="24"/>
        </w:rPr>
        <w:t>1989 человек</w:t>
      </w:r>
      <w:r w:rsidRPr="00BC628A">
        <w:rPr>
          <w:rFonts w:ascii="Times New Roman" w:hAnsi="Times New Roman" w:cs="Times New Roman"/>
          <w:sz w:val="24"/>
          <w:szCs w:val="24"/>
        </w:rPr>
        <w:t xml:space="preserve">. Численность трудоспособного возраста составляет </w:t>
      </w:r>
      <w:r w:rsidR="00A0410C" w:rsidRPr="00BC628A">
        <w:rPr>
          <w:rFonts w:ascii="Times New Roman" w:hAnsi="Times New Roman" w:cs="Times New Roman"/>
          <w:sz w:val="24"/>
          <w:szCs w:val="24"/>
        </w:rPr>
        <w:t>740</w:t>
      </w:r>
      <w:r w:rsidRPr="00BC628A">
        <w:rPr>
          <w:rFonts w:ascii="Times New Roman" w:hAnsi="Times New Roman" w:cs="Times New Roman"/>
          <w:sz w:val="24"/>
          <w:szCs w:val="24"/>
        </w:rPr>
        <w:t xml:space="preserve"> человек (</w:t>
      </w:r>
      <w:r w:rsidR="00A0410C" w:rsidRPr="00BC628A">
        <w:rPr>
          <w:rFonts w:ascii="Times New Roman" w:hAnsi="Times New Roman" w:cs="Times New Roman"/>
          <w:sz w:val="24"/>
          <w:szCs w:val="24"/>
        </w:rPr>
        <w:t>37</w:t>
      </w:r>
      <w:r w:rsidR="00080A73" w:rsidRPr="00BC628A">
        <w:rPr>
          <w:rFonts w:ascii="Times New Roman" w:hAnsi="Times New Roman" w:cs="Times New Roman"/>
          <w:sz w:val="24"/>
          <w:szCs w:val="24"/>
        </w:rPr>
        <w:t>,2</w:t>
      </w:r>
      <w:r w:rsidRPr="00BC628A">
        <w:rPr>
          <w:rFonts w:ascii="Times New Roman" w:hAnsi="Times New Roman" w:cs="Times New Roman"/>
          <w:sz w:val="24"/>
          <w:szCs w:val="24"/>
        </w:rPr>
        <w:t xml:space="preserve"> % от общей численности). Детей в возрасте до 18 лет </w:t>
      </w:r>
      <w:r w:rsidR="00553B0E" w:rsidRPr="00BC628A">
        <w:rPr>
          <w:rFonts w:ascii="Times New Roman" w:hAnsi="Times New Roman" w:cs="Times New Roman"/>
          <w:sz w:val="24"/>
          <w:szCs w:val="24"/>
        </w:rPr>
        <w:t>433</w:t>
      </w:r>
      <w:r w:rsidRPr="00BC628A">
        <w:rPr>
          <w:rFonts w:ascii="Times New Roman" w:hAnsi="Times New Roman" w:cs="Times New Roman"/>
          <w:sz w:val="24"/>
          <w:szCs w:val="24"/>
        </w:rPr>
        <w:t xml:space="preserve"> человека, численность населения старше трудоспособного возраста - </w:t>
      </w:r>
      <w:r w:rsidR="00553B0E" w:rsidRPr="00BC628A">
        <w:rPr>
          <w:rFonts w:ascii="Times New Roman" w:hAnsi="Times New Roman" w:cs="Times New Roman"/>
          <w:sz w:val="24"/>
          <w:szCs w:val="24"/>
        </w:rPr>
        <w:t>6</w:t>
      </w:r>
      <w:r w:rsidR="00A0410C" w:rsidRPr="00BC628A">
        <w:rPr>
          <w:rFonts w:ascii="Times New Roman" w:hAnsi="Times New Roman" w:cs="Times New Roman"/>
          <w:sz w:val="24"/>
          <w:szCs w:val="24"/>
        </w:rPr>
        <w:t>75</w:t>
      </w:r>
      <w:r w:rsidRPr="00BC628A">
        <w:rPr>
          <w:rFonts w:ascii="Times New Roman" w:hAnsi="Times New Roman" w:cs="Times New Roman"/>
          <w:sz w:val="24"/>
          <w:szCs w:val="24"/>
        </w:rPr>
        <w:t xml:space="preserve"> человек (</w:t>
      </w:r>
      <w:r w:rsidR="00553B0E" w:rsidRPr="00BC628A">
        <w:rPr>
          <w:rFonts w:ascii="Times New Roman" w:hAnsi="Times New Roman" w:cs="Times New Roman"/>
          <w:sz w:val="24"/>
          <w:szCs w:val="24"/>
        </w:rPr>
        <w:t>3</w:t>
      </w:r>
      <w:r w:rsidR="00A0410C" w:rsidRPr="00BC628A">
        <w:rPr>
          <w:rFonts w:ascii="Times New Roman" w:hAnsi="Times New Roman" w:cs="Times New Roman"/>
          <w:sz w:val="24"/>
          <w:szCs w:val="24"/>
        </w:rPr>
        <w:t>3,9</w:t>
      </w:r>
      <w:r w:rsidRPr="00BC628A">
        <w:rPr>
          <w:rFonts w:ascii="Times New Roman" w:hAnsi="Times New Roman" w:cs="Times New Roman"/>
          <w:sz w:val="24"/>
          <w:szCs w:val="24"/>
        </w:rPr>
        <w:t xml:space="preserve"> % от общей численности), из них работающие лица пенсионного возраста - </w:t>
      </w:r>
      <w:r w:rsidR="00A0410C" w:rsidRPr="00BC628A">
        <w:rPr>
          <w:rFonts w:ascii="Times New Roman" w:hAnsi="Times New Roman" w:cs="Times New Roman"/>
          <w:sz w:val="24"/>
          <w:szCs w:val="24"/>
        </w:rPr>
        <w:t>6</w:t>
      </w:r>
      <w:r w:rsidR="00553B0E" w:rsidRPr="00BC628A">
        <w:rPr>
          <w:rFonts w:ascii="Times New Roman" w:hAnsi="Times New Roman" w:cs="Times New Roman"/>
          <w:sz w:val="24"/>
          <w:szCs w:val="24"/>
        </w:rPr>
        <w:t>7</w:t>
      </w:r>
      <w:r w:rsidRPr="00BC628A">
        <w:rPr>
          <w:rFonts w:ascii="Times New Roman" w:hAnsi="Times New Roman" w:cs="Times New Roman"/>
          <w:sz w:val="24"/>
          <w:szCs w:val="24"/>
        </w:rPr>
        <w:t xml:space="preserve"> человек (</w:t>
      </w:r>
      <w:r w:rsidR="00A0410C" w:rsidRPr="00BC628A">
        <w:rPr>
          <w:rFonts w:ascii="Times New Roman" w:hAnsi="Times New Roman" w:cs="Times New Roman"/>
          <w:sz w:val="24"/>
          <w:szCs w:val="24"/>
        </w:rPr>
        <w:t>3,</w:t>
      </w:r>
      <w:r w:rsidR="00553B0E" w:rsidRPr="00BC628A">
        <w:rPr>
          <w:rFonts w:ascii="Times New Roman" w:hAnsi="Times New Roman" w:cs="Times New Roman"/>
          <w:sz w:val="24"/>
          <w:szCs w:val="24"/>
        </w:rPr>
        <w:t>4</w:t>
      </w:r>
      <w:r w:rsidRPr="00BC628A">
        <w:rPr>
          <w:rFonts w:ascii="Times New Roman" w:hAnsi="Times New Roman" w:cs="Times New Roman"/>
          <w:sz w:val="24"/>
          <w:szCs w:val="24"/>
        </w:rPr>
        <w:t xml:space="preserve"> % от общей численности)</w:t>
      </w:r>
      <w:bookmarkStart w:id="4" w:name="bookmark6"/>
    </w:p>
    <w:p w:rsidR="00742C92" w:rsidRPr="00BC628A" w:rsidRDefault="00742C92" w:rsidP="000434D8">
      <w:pPr>
        <w:pStyle w:val="3"/>
        <w:shd w:val="clear" w:color="auto" w:fill="auto"/>
        <w:spacing w:after="236" w:line="240" w:lineRule="auto"/>
        <w:ind w:left="160" w:right="1" w:firstLine="660"/>
        <w:jc w:val="both"/>
        <w:rPr>
          <w:rFonts w:ascii="Times New Roman" w:hAnsi="Times New Roman" w:cs="Times New Roman"/>
          <w:sz w:val="24"/>
          <w:szCs w:val="24"/>
        </w:rPr>
      </w:pPr>
      <w:r w:rsidRPr="00BC628A">
        <w:rPr>
          <w:rFonts w:ascii="Times New Roman" w:hAnsi="Times New Roman" w:cs="Times New Roman"/>
          <w:sz w:val="24"/>
          <w:szCs w:val="24"/>
        </w:rPr>
        <w:t xml:space="preserve">Состав населения </w:t>
      </w:r>
      <w:r w:rsidR="0034039C"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Демографические изменения в составе населения (на 01.01.2019г.)</w:t>
      </w:r>
      <w:bookmarkEnd w:id="4"/>
    </w:p>
    <w:p w:rsidR="00742C92" w:rsidRPr="00BC628A" w:rsidRDefault="00742C92" w:rsidP="000434D8">
      <w:pPr>
        <w:pStyle w:val="3"/>
        <w:shd w:val="clear" w:color="auto" w:fill="auto"/>
        <w:spacing w:after="236" w:line="240" w:lineRule="auto"/>
        <w:ind w:left="160" w:right="1" w:firstLine="660"/>
        <w:jc w:val="both"/>
        <w:rPr>
          <w:rFonts w:ascii="Times New Roman" w:hAnsi="Times New Roman" w:cs="Times New Roman"/>
          <w:sz w:val="24"/>
          <w:szCs w:val="24"/>
        </w:rPr>
      </w:pPr>
      <w:r w:rsidRPr="00BC628A">
        <w:rPr>
          <w:rFonts w:ascii="Times New Roman" w:hAnsi="Times New Roman" w:cs="Times New Roman"/>
          <w:sz w:val="24"/>
          <w:szCs w:val="24"/>
        </w:rPr>
        <w:t>Данные о возрастной структуре населения на 01.01.2019 года.</w:t>
      </w:r>
    </w:p>
    <w:p w:rsidR="00742C92" w:rsidRPr="00BC628A" w:rsidRDefault="00742C92" w:rsidP="000434D8">
      <w:pPr>
        <w:pStyle w:val="10"/>
        <w:shd w:val="clear" w:color="auto" w:fill="auto"/>
        <w:spacing w:line="240" w:lineRule="auto"/>
        <w:ind w:right="1"/>
        <w:rPr>
          <w:rFonts w:ascii="Times New Roman" w:hAnsi="Times New Roman" w:cs="Times New Roman"/>
          <w:sz w:val="24"/>
          <w:szCs w:val="24"/>
        </w:rPr>
      </w:pPr>
    </w:p>
    <w:tbl>
      <w:tblPr>
        <w:tblOverlap w:val="never"/>
        <w:tblW w:w="0" w:type="auto"/>
        <w:tblLayout w:type="fixed"/>
        <w:tblCellMar>
          <w:left w:w="10" w:type="dxa"/>
          <w:right w:w="10" w:type="dxa"/>
        </w:tblCellMar>
        <w:tblLook w:val="0000"/>
      </w:tblPr>
      <w:tblGrid>
        <w:gridCol w:w="1013"/>
        <w:gridCol w:w="5400"/>
        <w:gridCol w:w="3312"/>
      </w:tblGrid>
      <w:tr w:rsidR="00742C92" w:rsidRPr="00BC628A">
        <w:trPr>
          <w:trHeight w:hRule="exact" w:val="245"/>
        </w:trPr>
        <w:tc>
          <w:tcPr>
            <w:tcW w:w="1013"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 пп</w:t>
            </w:r>
          </w:p>
        </w:tc>
        <w:tc>
          <w:tcPr>
            <w:tcW w:w="540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Показатели</w:t>
            </w:r>
          </w:p>
        </w:tc>
        <w:tc>
          <w:tcPr>
            <w:tcW w:w="3312" w:type="dxa"/>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Количество, чел.</w:t>
            </w:r>
          </w:p>
        </w:tc>
      </w:tr>
      <w:tr w:rsidR="00742C92" w:rsidRPr="00BC628A">
        <w:trPr>
          <w:trHeight w:hRule="exact" w:val="240"/>
        </w:trPr>
        <w:tc>
          <w:tcPr>
            <w:tcW w:w="1013"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w:t>
            </w:r>
          </w:p>
        </w:tc>
        <w:tc>
          <w:tcPr>
            <w:tcW w:w="540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w:t>
            </w:r>
          </w:p>
        </w:tc>
        <w:tc>
          <w:tcPr>
            <w:tcW w:w="3312" w:type="dxa"/>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3</w:t>
            </w:r>
          </w:p>
        </w:tc>
      </w:tr>
      <w:tr w:rsidR="00742C92" w:rsidRPr="00BC628A">
        <w:trPr>
          <w:trHeight w:hRule="exact" w:val="240"/>
        </w:trPr>
        <w:tc>
          <w:tcPr>
            <w:tcW w:w="1013"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w:t>
            </w:r>
          </w:p>
        </w:tc>
        <w:tc>
          <w:tcPr>
            <w:tcW w:w="540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12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Дети: (стр.1.1+1.2+1.3)</w:t>
            </w:r>
          </w:p>
        </w:tc>
        <w:tc>
          <w:tcPr>
            <w:tcW w:w="3312" w:type="dxa"/>
            <w:tcBorders>
              <w:top w:val="single" w:sz="4" w:space="0" w:color="auto"/>
              <w:left w:val="single" w:sz="4" w:space="0" w:color="auto"/>
              <w:right w:val="single" w:sz="4" w:space="0" w:color="auto"/>
            </w:tcBorders>
            <w:shd w:val="clear" w:color="auto" w:fill="FFFFFF"/>
          </w:tcPr>
          <w:p w:rsidR="00742C92" w:rsidRPr="00BC628A" w:rsidRDefault="006663CD"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Fonts w:ascii="Times New Roman" w:hAnsi="Times New Roman" w:cs="Times New Roman"/>
                <w:sz w:val="16"/>
                <w:szCs w:val="16"/>
              </w:rPr>
              <w:t>433</w:t>
            </w:r>
          </w:p>
        </w:tc>
      </w:tr>
      <w:tr w:rsidR="00742C92" w:rsidRPr="00BC628A">
        <w:trPr>
          <w:trHeight w:hRule="exact" w:val="240"/>
        </w:trPr>
        <w:tc>
          <w:tcPr>
            <w:tcW w:w="1013"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1.1</w:t>
            </w:r>
          </w:p>
        </w:tc>
        <w:tc>
          <w:tcPr>
            <w:tcW w:w="540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12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до 6 лет включительно</w:t>
            </w:r>
          </w:p>
        </w:tc>
        <w:tc>
          <w:tcPr>
            <w:tcW w:w="3312" w:type="dxa"/>
            <w:tcBorders>
              <w:top w:val="single" w:sz="4" w:space="0" w:color="auto"/>
              <w:left w:val="single" w:sz="4" w:space="0" w:color="auto"/>
              <w:right w:val="single" w:sz="4" w:space="0" w:color="auto"/>
            </w:tcBorders>
            <w:shd w:val="clear" w:color="auto" w:fill="FFFFFF"/>
          </w:tcPr>
          <w:p w:rsidR="00742C92" w:rsidRPr="00BC628A" w:rsidRDefault="006663CD"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Fonts w:ascii="Times New Roman" w:hAnsi="Times New Roman" w:cs="Times New Roman"/>
                <w:sz w:val="16"/>
                <w:szCs w:val="16"/>
              </w:rPr>
              <w:t>165</w:t>
            </w:r>
          </w:p>
        </w:tc>
      </w:tr>
      <w:tr w:rsidR="00742C92" w:rsidRPr="00BC628A">
        <w:trPr>
          <w:trHeight w:hRule="exact" w:val="240"/>
        </w:trPr>
        <w:tc>
          <w:tcPr>
            <w:tcW w:w="1013"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1.2</w:t>
            </w:r>
          </w:p>
        </w:tc>
        <w:tc>
          <w:tcPr>
            <w:tcW w:w="540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12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от 7 до 15 лет включительно</w:t>
            </w:r>
          </w:p>
        </w:tc>
        <w:tc>
          <w:tcPr>
            <w:tcW w:w="3312" w:type="dxa"/>
            <w:tcBorders>
              <w:top w:val="single" w:sz="4" w:space="0" w:color="auto"/>
              <w:left w:val="single" w:sz="4" w:space="0" w:color="auto"/>
              <w:right w:val="single" w:sz="4" w:space="0" w:color="auto"/>
            </w:tcBorders>
            <w:shd w:val="clear" w:color="auto" w:fill="FFFFFF"/>
          </w:tcPr>
          <w:p w:rsidR="00742C92" w:rsidRPr="00BC628A" w:rsidRDefault="006663CD"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Fonts w:ascii="Times New Roman" w:hAnsi="Times New Roman" w:cs="Times New Roman"/>
                <w:sz w:val="16"/>
                <w:szCs w:val="16"/>
              </w:rPr>
              <w:t>226</w:t>
            </w:r>
          </w:p>
        </w:tc>
      </w:tr>
      <w:tr w:rsidR="00742C92" w:rsidRPr="00BC628A">
        <w:trPr>
          <w:trHeight w:hRule="exact" w:val="240"/>
        </w:trPr>
        <w:tc>
          <w:tcPr>
            <w:tcW w:w="1013"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1.3</w:t>
            </w:r>
          </w:p>
        </w:tc>
        <w:tc>
          <w:tcPr>
            <w:tcW w:w="540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12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от 16 до 17 лет включительно</w:t>
            </w:r>
          </w:p>
        </w:tc>
        <w:tc>
          <w:tcPr>
            <w:tcW w:w="3312" w:type="dxa"/>
            <w:tcBorders>
              <w:top w:val="single" w:sz="4" w:space="0" w:color="auto"/>
              <w:left w:val="single" w:sz="4" w:space="0" w:color="auto"/>
              <w:right w:val="single" w:sz="4" w:space="0" w:color="auto"/>
            </w:tcBorders>
            <w:shd w:val="clear" w:color="auto" w:fill="FFFFFF"/>
          </w:tcPr>
          <w:p w:rsidR="00742C92" w:rsidRPr="00BC628A" w:rsidRDefault="006663CD"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Fonts w:ascii="Times New Roman" w:hAnsi="Times New Roman" w:cs="Times New Roman"/>
                <w:sz w:val="16"/>
                <w:szCs w:val="16"/>
              </w:rPr>
              <w:t>42</w:t>
            </w:r>
          </w:p>
        </w:tc>
      </w:tr>
      <w:tr w:rsidR="00742C92" w:rsidRPr="00BC628A" w:rsidTr="000434D8">
        <w:trPr>
          <w:trHeight w:hRule="exact" w:val="318"/>
        </w:trPr>
        <w:tc>
          <w:tcPr>
            <w:tcW w:w="1013"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w:t>
            </w:r>
          </w:p>
        </w:tc>
        <w:tc>
          <w:tcPr>
            <w:tcW w:w="540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Из общей численности населения: (стр.2.1+2.2+2.3)</w:t>
            </w:r>
          </w:p>
        </w:tc>
        <w:tc>
          <w:tcPr>
            <w:tcW w:w="3312" w:type="dxa"/>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p>
        </w:tc>
      </w:tr>
      <w:tr w:rsidR="00742C92" w:rsidRPr="00BC628A">
        <w:trPr>
          <w:trHeight w:hRule="exact" w:val="470"/>
        </w:trPr>
        <w:tc>
          <w:tcPr>
            <w:tcW w:w="1013"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9pt"/>
                <w:rFonts w:ascii="Times New Roman" w:hAnsi="Times New Roman" w:cs="Times New Roman"/>
                <w:sz w:val="16"/>
                <w:szCs w:val="16"/>
              </w:rPr>
              <w:t>2.1.</w:t>
            </w:r>
          </w:p>
        </w:tc>
        <w:tc>
          <w:tcPr>
            <w:tcW w:w="540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120" w:right="1" w:firstLine="0"/>
              <w:jc w:val="left"/>
              <w:rPr>
                <w:rFonts w:ascii="Times New Roman" w:hAnsi="Times New Roman" w:cs="Times New Roman"/>
                <w:i/>
                <w:sz w:val="16"/>
                <w:szCs w:val="16"/>
              </w:rPr>
            </w:pPr>
            <w:r w:rsidRPr="00BC628A">
              <w:rPr>
                <w:rStyle w:val="9pt"/>
                <w:rFonts w:ascii="Times New Roman" w:hAnsi="Times New Roman" w:cs="Times New Roman"/>
                <w:i w:val="0"/>
                <w:sz w:val="16"/>
                <w:szCs w:val="16"/>
              </w:rPr>
              <w:t>Население моложе трудоспособного возраста (стр.1.1+1.2)</w:t>
            </w:r>
          </w:p>
        </w:tc>
        <w:tc>
          <w:tcPr>
            <w:tcW w:w="3312" w:type="dxa"/>
            <w:tcBorders>
              <w:top w:val="single" w:sz="4" w:space="0" w:color="auto"/>
              <w:left w:val="single" w:sz="4" w:space="0" w:color="auto"/>
              <w:right w:val="single" w:sz="4" w:space="0" w:color="auto"/>
            </w:tcBorders>
            <w:shd w:val="clear" w:color="auto" w:fill="FFFFFF"/>
          </w:tcPr>
          <w:p w:rsidR="00742C92" w:rsidRPr="00BC628A" w:rsidRDefault="006663CD"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Fonts w:ascii="Times New Roman" w:hAnsi="Times New Roman" w:cs="Times New Roman"/>
                <w:sz w:val="16"/>
                <w:szCs w:val="16"/>
              </w:rPr>
              <w:t>391</w:t>
            </w:r>
          </w:p>
        </w:tc>
      </w:tr>
      <w:tr w:rsidR="00742C92" w:rsidRPr="00BC628A">
        <w:trPr>
          <w:trHeight w:hRule="exact" w:val="240"/>
        </w:trPr>
        <w:tc>
          <w:tcPr>
            <w:tcW w:w="1013"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9pt"/>
                <w:rFonts w:ascii="Times New Roman" w:hAnsi="Times New Roman" w:cs="Times New Roman"/>
                <w:sz w:val="16"/>
                <w:szCs w:val="16"/>
              </w:rPr>
              <w:t>2.2.</w:t>
            </w:r>
          </w:p>
        </w:tc>
        <w:tc>
          <w:tcPr>
            <w:tcW w:w="540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120" w:right="1" w:firstLine="0"/>
              <w:jc w:val="left"/>
              <w:rPr>
                <w:rFonts w:ascii="Times New Roman" w:hAnsi="Times New Roman" w:cs="Times New Roman"/>
                <w:i/>
                <w:sz w:val="16"/>
                <w:szCs w:val="16"/>
              </w:rPr>
            </w:pPr>
            <w:r w:rsidRPr="00BC628A">
              <w:rPr>
                <w:rStyle w:val="9pt"/>
                <w:rFonts w:ascii="Times New Roman" w:hAnsi="Times New Roman" w:cs="Times New Roman"/>
                <w:i w:val="0"/>
                <w:sz w:val="16"/>
                <w:szCs w:val="16"/>
              </w:rPr>
              <w:t>Население трудоспособного возраста</w:t>
            </w:r>
          </w:p>
        </w:tc>
        <w:tc>
          <w:tcPr>
            <w:tcW w:w="3312" w:type="dxa"/>
            <w:tcBorders>
              <w:top w:val="single" w:sz="4" w:space="0" w:color="auto"/>
              <w:left w:val="single" w:sz="4" w:space="0" w:color="auto"/>
              <w:right w:val="single" w:sz="4" w:space="0" w:color="auto"/>
            </w:tcBorders>
            <w:shd w:val="clear" w:color="auto" w:fill="FFFFFF"/>
          </w:tcPr>
          <w:p w:rsidR="00742C92" w:rsidRPr="00BC628A" w:rsidRDefault="00A0410C"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Fonts w:ascii="Times New Roman" w:hAnsi="Times New Roman" w:cs="Times New Roman"/>
                <w:sz w:val="16"/>
                <w:szCs w:val="16"/>
              </w:rPr>
              <w:t>740</w:t>
            </w:r>
          </w:p>
        </w:tc>
      </w:tr>
      <w:tr w:rsidR="00742C92" w:rsidRPr="00BC628A" w:rsidTr="00F5414B">
        <w:trPr>
          <w:trHeight w:hRule="exact" w:val="375"/>
        </w:trPr>
        <w:tc>
          <w:tcPr>
            <w:tcW w:w="1013"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9pt"/>
                <w:rFonts w:ascii="Times New Roman" w:hAnsi="Times New Roman" w:cs="Times New Roman"/>
                <w:sz w:val="16"/>
                <w:szCs w:val="16"/>
              </w:rPr>
              <w:t>2.3.</w:t>
            </w:r>
          </w:p>
        </w:tc>
        <w:tc>
          <w:tcPr>
            <w:tcW w:w="5400"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120" w:right="1" w:firstLine="0"/>
              <w:jc w:val="left"/>
              <w:rPr>
                <w:rFonts w:ascii="Times New Roman" w:hAnsi="Times New Roman" w:cs="Times New Roman"/>
                <w:i/>
                <w:sz w:val="16"/>
                <w:szCs w:val="16"/>
              </w:rPr>
            </w:pPr>
            <w:r w:rsidRPr="00BC628A">
              <w:rPr>
                <w:rStyle w:val="9pt"/>
                <w:rFonts w:ascii="Times New Roman" w:hAnsi="Times New Roman" w:cs="Times New Roman"/>
                <w:i w:val="0"/>
                <w:sz w:val="16"/>
                <w:szCs w:val="16"/>
              </w:rPr>
              <w:t>Население старше трудоспособного возраста</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A0410C"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Fonts w:ascii="Times New Roman" w:hAnsi="Times New Roman" w:cs="Times New Roman"/>
                <w:sz w:val="16"/>
                <w:szCs w:val="16"/>
              </w:rPr>
              <w:t>675</w:t>
            </w:r>
          </w:p>
        </w:tc>
      </w:tr>
    </w:tbl>
    <w:p w:rsidR="00742C92" w:rsidRPr="00BC628A" w:rsidRDefault="00742C92" w:rsidP="000434D8">
      <w:pPr>
        <w:pStyle w:val="10"/>
        <w:shd w:val="clear" w:color="auto" w:fill="auto"/>
        <w:spacing w:line="240" w:lineRule="auto"/>
        <w:ind w:right="1"/>
        <w:rPr>
          <w:rFonts w:ascii="Times New Roman" w:hAnsi="Times New Roman" w:cs="Times New Roman"/>
          <w:sz w:val="24"/>
          <w:szCs w:val="24"/>
        </w:rPr>
      </w:pPr>
    </w:p>
    <w:p w:rsidR="00742C92" w:rsidRPr="00BC628A" w:rsidRDefault="00742C92" w:rsidP="000434D8">
      <w:pPr>
        <w:pStyle w:val="10"/>
        <w:shd w:val="clear" w:color="auto" w:fill="auto"/>
        <w:spacing w:line="240" w:lineRule="auto"/>
        <w:ind w:right="1"/>
        <w:jc w:val="center"/>
        <w:rPr>
          <w:rFonts w:ascii="Times New Roman" w:hAnsi="Times New Roman" w:cs="Times New Roman"/>
          <w:sz w:val="24"/>
          <w:szCs w:val="24"/>
        </w:rPr>
      </w:pPr>
      <w:r w:rsidRPr="00BC628A">
        <w:rPr>
          <w:rFonts w:ascii="Times New Roman" w:hAnsi="Times New Roman" w:cs="Times New Roman"/>
          <w:sz w:val="24"/>
          <w:szCs w:val="24"/>
        </w:rPr>
        <w:t>Данные о среднегодовом приросте населения и тенденции его изменения</w:t>
      </w:r>
    </w:p>
    <w:p w:rsidR="00742C92" w:rsidRPr="00BC628A" w:rsidRDefault="00742C92" w:rsidP="000434D8">
      <w:pPr>
        <w:pStyle w:val="10"/>
        <w:shd w:val="clear" w:color="auto" w:fill="auto"/>
        <w:spacing w:line="240" w:lineRule="auto"/>
        <w:ind w:right="1"/>
        <w:rPr>
          <w:rFonts w:ascii="Times New Roman" w:hAnsi="Times New Roman" w:cs="Times New Roman"/>
          <w:sz w:val="24"/>
          <w:szCs w:val="24"/>
        </w:rPr>
      </w:pPr>
    </w:p>
    <w:tbl>
      <w:tblPr>
        <w:tblOverlap w:val="never"/>
        <w:tblW w:w="9687" w:type="dxa"/>
        <w:tblLayout w:type="fixed"/>
        <w:tblCellMar>
          <w:left w:w="10" w:type="dxa"/>
          <w:right w:w="10" w:type="dxa"/>
        </w:tblCellMar>
        <w:tblLook w:val="0000"/>
      </w:tblPr>
      <w:tblGrid>
        <w:gridCol w:w="620"/>
        <w:gridCol w:w="2211"/>
        <w:gridCol w:w="799"/>
        <w:gridCol w:w="740"/>
        <w:gridCol w:w="927"/>
        <w:gridCol w:w="923"/>
        <w:gridCol w:w="927"/>
        <w:gridCol w:w="1208"/>
        <w:gridCol w:w="1332"/>
      </w:tblGrid>
      <w:tr w:rsidR="00742C92" w:rsidRPr="00BC628A" w:rsidTr="001C1955">
        <w:trPr>
          <w:trHeight w:hRule="exact" w:val="282"/>
        </w:trPr>
        <w:tc>
          <w:tcPr>
            <w:tcW w:w="62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18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w:t>
            </w:r>
          </w:p>
        </w:tc>
        <w:tc>
          <w:tcPr>
            <w:tcW w:w="2211"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36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Наименование</w:t>
            </w:r>
          </w:p>
        </w:tc>
        <w:tc>
          <w:tcPr>
            <w:tcW w:w="799"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2012</w:t>
            </w:r>
          </w:p>
        </w:tc>
        <w:tc>
          <w:tcPr>
            <w:tcW w:w="74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2013</w:t>
            </w:r>
          </w:p>
        </w:tc>
        <w:tc>
          <w:tcPr>
            <w:tcW w:w="927"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2014</w:t>
            </w:r>
          </w:p>
        </w:tc>
        <w:tc>
          <w:tcPr>
            <w:tcW w:w="923"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2015</w:t>
            </w:r>
          </w:p>
        </w:tc>
        <w:tc>
          <w:tcPr>
            <w:tcW w:w="927"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2016</w:t>
            </w:r>
          </w:p>
        </w:tc>
        <w:tc>
          <w:tcPr>
            <w:tcW w:w="1208"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2017</w:t>
            </w:r>
          </w:p>
        </w:tc>
        <w:tc>
          <w:tcPr>
            <w:tcW w:w="1332" w:type="dxa"/>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2018</w:t>
            </w:r>
          </w:p>
        </w:tc>
      </w:tr>
      <w:tr w:rsidR="00742C92" w:rsidRPr="00BC628A" w:rsidTr="00A31DA1">
        <w:trPr>
          <w:trHeight w:hRule="exact" w:val="549"/>
        </w:trPr>
        <w:tc>
          <w:tcPr>
            <w:tcW w:w="62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18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1</w:t>
            </w:r>
          </w:p>
        </w:tc>
        <w:tc>
          <w:tcPr>
            <w:tcW w:w="2211"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36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Естественный прирост (убыль)</w:t>
            </w:r>
          </w:p>
        </w:tc>
        <w:tc>
          <w:tcPr>
            <w:tcW w:w="799" w:type="dxa"/>
            <w:tcBorders>
              <w:top w:val="single" w:sz="4" w:space="0" w:color="auto"/>
              <w:left w:val="single" w:sz="4" w:space="0" w:color="auto"/>
            </w:tcBorders>
            <w:shd w:val="clear" w:color="auto" w:fill="FFFFFF"/>
          </w:tcPr>
          <w:p w:rsidR="00742C92" w:rsidRPr="00BC628A" w:rsidRDefault="00801B60" w:rsidP="000434D8">
            <w:pPr>
              <w:ind w:right="1"/>
              <w:jc w:val="center"/>
              <w:rPr>
                <w:rFonts w:ascii="Times New Roman" w:hAnsi="Times New Roman" w:cs="Times New Roman"/>
                <w:sz w:val="16"/>
                <w:szCs w:val="16"/>
              </w:rPr>
            </w:pPr>
            <w:r w:rsidRPr="00BC628A">
              <w:rPr>
                <w:rFonts w:ascii="Times New Roman" w:hAnsi="Times New Roman" w:cs="Times New Roman"/>
                <w:sz w:val="16"/>
                <w:szCs w:val="16"/>
              </w:rPr>
              <w:t>-10</w:t>
            </w:r>
          </w:p>
        </w:tc>
        <w:tc>
          <w:tcPr>
            <w:tcW w:w="740" w:type="dxa"/>
            <w:tcBorders>
              <w:top w:val="single" w:sz="4" w:space="0" w:color="auto"/>
              <w:left w:val="single" w:sz="4" w:space="0" w:color="auto"/>
            </w:tcBorders>
            <w:shd w:val="clear" w:color="auto" w:fill="FFFFFF"/>
          </w:tcPr>
          <w:p w:rsidR="00742C92" w:rsidRPr="00BC628A" w:rsidRDefault="00801B60" w:rsidP="000434D8">
            <w:pPr>
              <w:ind w:right="1"/>
              <w:jc w:val="center"/>
              <w:rPr>
                <w:rFonts w:ascii="Times New Roman" w:hAnsi="Times New Roman" w:cs="Times New Roman"/>
                <w:sz w:val="16"/>
                <w:szCs w:val="16"/>
              </w:rPr>
            </w:pPr>
            <w:r w:rsidRPr="00BC628A">
              <w:rPr>
                <w:rFonts w:ascii="Times New Roman" w:hAnsi="Times New Roman" w:cs="Times New Roman"/>
                <w:sz w:val="16"/>
                <w:szCs w:val="16"/>
              </w:rPr>
              <w:t>-20</w:t>
            </w:r>
          </w:p>
        </w:tc>
        <w:tc>
          <w:tcPr>
            <w:tcW w:w="927" w:type="dxa"/>
            <w:tcBorders>
              <w:top w:val="single" w:sz="4" w:space="0" w:color="auto"/>
              <w:left w:val="single" w:sz="4" w:space="0" w:color="auto"/>
            </w:tcBorders>
            <w:shd w:val="clear" w:color="auto" w:fill="FFFFFF"/>
          </w:tcPr>
          <w:p w:rsidR="00742C92" w:rsidRPr="00BC628A" w:rsidRDefault="00801B60" w:rsidP="000434D8">
            <w:pPr>
              <w:ind w:right="1"/>
              <w:jc w:val="center"/>
              <w:rPr>
                <w:rFonts w:ascii="Times New Roman" w:hAnsi="Times New Roman" w:cs="Times New Roman"/>
                <w:sz w:val="16"/>
                <w:szCs w:val="16"/>
              </w:rPr>
            </w:pPr>
            <w:r w:rsidRPr="00BC628A">
              <w:rPr>
                <w:rFonts w:ascii="Times New Roman" w:hAnsi="Times New Roman" w:cs="Times New Roman"/>
                <w:sz w:val="16"/>
                <w:szCs w:val="16"/>
              </w:rPr>
              <w:t>-12</w:t>
            </w:r>
          </w:p>
        </w:tc>
        <w:tc>
          <w:tcPr>
            <w:tcW w:w="923" w:type="dxa"/>
            <w:tcBorders>
              <w:top w:val="single" w:sz="4" w:space="0" w:color="auto"/>
              <w:left w:val="single" w:sz="4" w:space="0" w:color="auto"/>
            </w:tcBorders>
            <w:shd w:val="clear" w:color="auto" w:fill="FFFFFF"/>
          </w:tcPr>
          <w:p w:rsidR="00742C92" w:rsidRPr="00BC628A" w:rsidRDefault="00801B60" w:rsidP="000434D8">
            <w:pPr>
              <w:ind w:right="1"/>
              <w:jc w:val="center"/>
              <w:rPr>
                <w:rFonts w:ascii="Times New Roman" w:hAnsi="Times New Roman" w:cs="Times New Roman"/>
                <w:sz w:val="16"/>
                <w:szCs w:val="16"/>
              </w:rPr>
            </w:pPr>
            <w:r w:rsidRPr="00BC628A">
              <w:rPr>
                <w:rFonts w:ascii="Times New Roman" w:hAnsi="Times New Roman" w:cs="Times New Roman"/>
                <w:sz w:val="16"/>
                <w:szCs w:val="16"/>
              </w:rPr>
              <w:t>-27</w:t>
            </w:r>
          </w:p>
        </w:tc>
        <w:tc>
          <w:tcPr>
            <w:tcW w:w="927" w:type="dxa"/>
            <w:tcBorders>
              <w:top w:val="single" w:sz="4" w:space="0" w:color="auto"/>
              <w:left w:val="single" w:sz="4" w:space="0" w:color="auto"/>
            </w:tcBorders>
            <w:shd w:val="clear" w:color="auto" w:fill="FFFFFF"/>
          </w:tcPr>
          <w:p w:rsidR="00742C92" w:rsidRPr="00BC628A" w:rsidRDefault="00801B60" w:rsidP="000434D8">
            <w:pPr>
              <w:ind w:right="1"/>
              <w:jc w:val="center"/>
              <w:rPr>
                <w:rFonts w:ascii="Times New Roman" w:hAnsi="Times New Roman" w:cs="Times New Roman"/>
                <w:sz w:val="16"/>
                <w:szCs w:val="16"/>
              </w:rPr>
            </w:pPr>
            <w:r w:rsidRPr="00BC628A">
              <w:rPr>
                <w:rFonts w:ascii="Times New Roman" w:hAnsi="Times New Roman" w:cs="Times New Roman"/>
                <w:sz w:val="16"/>
                <w:szCs w:val="16"/>
              </w:rPr>
              <w:t>-26</w:t>
            </w:r>
          </w:p>
        </w:tc>
        <w:tc>
          <w:tcPr>
            <w:tcW w:w="1208" w:type="dxa"/>
            <w:tcBorders>
              <w:top w:val="single" w:sz="4" w:space="0" w:color="auto"/>
              <w:left w:val="single" w:sz="4" w:space="0" w:color="auto"/>
            </w:tcBorders>
            <w:shd w:val="clear" w:color="auto" w:fill="FFFFFF"/>
          </w:tcPr>
          <w:p w:rsidR="00742C92" w:rsidRPr="00BC628A" w:rsidRDefault="00801B60" w:rsidP="000434D8">
            <w:pPr>
              <w:ind w:right="1"/>
              <w:jc w:val="center"/>
              <w:rPr>
                <w:rFonts w:ascii="Times New Roman" w:hAnsi="Times New Roman" w:cs="Times New Roman"/>
                <w:sz w:val="16"/>
                <w:szCs w:val="16"/>
              </w:rPr>
            </w:pPr>
            <w:r w:rsidRPr="00BC628A">
              <w:rPr>
                <w:rFonts w:ascii="Times New Roman" w:hAnsi="Times New Roman" w:cs="Times New Roman"/>
                <w:sz w:val="16"/>
                <w:szCs w:val="16"/>
              </w:rPr>
              <w:t>-24</w:t>
            </w:r>
          </w:p>
        </w:tc>
        <w:tc>
          <w:tcPr>
            <w:tcW w:w="1332" w:type="dxa"/>
            <w:tcBorders>
              <w:top w:val="single" w:sz="4" w:space="0" w:color="auto"/>
              <w:left w:val="single" w:sz="4" w:space="0" w:color="auto"/>
              <w:right w:val="single" w:sz="4" w:space="0" w:color="auto"/>
            </w:tcBorders>
            <w:shd w:val="clear" w:color="auto" w:fill="FFFFFF"/>
          </w:tcPr>
          <w:p w:rsidR="00742C92" w:rsidRPr="00BC628A" w:rsidRDefault="00801B60" w:rsidP="000434D8">
            <w:pPr>
              <w:ind w:right="1"/>
              <w:jc w:val="center"/>
              <w:rPr>
                <w:rFonts w:ascii="Times New Roman" w:hAnsi="Times New Roman" w:cs="Times New Roman"/>
                <w:sz w:val="16"/>
                <w:szCs w:val="16"/>
              </w:rPr>
            </w:pPr>
            <w:r w:rsidRPr="00BC628A">
              <w:rPr>
                <w:rFonts w:ascii="Times New Roman" w:hAnsi="Times New Roman" w:cs="Times New Roman"/>
                <w:sz w:val="16"/>
                <w:szCs w:val="16"/>
              </w:rPr>
              <w:t>-10</w:t>
            </w:r>
          </w:p>
        </w:tc>
      </w:tr>
      <w:tr w:rsidR="00742C92" w:rsidRPr="00BC628A" w:rsidTr="00A31DA1">
        <w:trPr>
          <w:trHeight w:hRule="exact" w:val="365"/>
        </w:trPr>
        <w:tc>
          <w:tcPr>
            <w:tcW w:w="620"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after="60" w:line="240" w:lineRule="auto"/>
              <w:ind w:left="18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1.1</w:t>
            </w:r>
          </w:p>
        </w:tc>
        <w:tc>
          <w:tcPr>
            <w:tcW w:w="2211"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36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Рождаемость, чел.</w:t>
            </w:r>
          </w:p>
        </w:tc>
        <w:tc>
          <w:tcPr>
            <w:tcW w:w="799"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30</w:t>
            </w:r>
          </w:p>
        </w:tc>
        <w:tc>
          <w:tcPr>
            <w:tcW w:w="740"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Fonts w:ascii="Times New Roman" w:hAnsi="Times New Roman" w:cs="Times New Roman"/>
                <w:sz w:val="16"/>
                <w:szCs w:val="16"/>
              </w:rPr>
              <w:t>23</w:t>
            </w:r>
          </w:p>
        </w:tc>
        <w:tc>
          <w:tcPr>
            <w:tcW w:w="927"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Fonts w:ascii="Times New Roman" w:hAnsi="Times New Roman" w:cs="Times New Roman"/>
                <w:sz w:val="16"/>
                <w:szCs w:val="16"/>
              </w:rPr>
              <w:t>25</w:t>
            </w:r>
          </w:p>
        </w:tc>
        <w:tc>
          <w:tcPr>
            <w:tcW w:w="923"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Fonts w:ascii="Times New Roman" w:hAnsi="Times New Roman" w:cs="Times New Roman"/>
                <w:sz w:val="16"/>
                <w:szCs w:val="16"/>
              </w:rPr>
              <w:t>19</w:t>
            </w:r>
          </w:p>
        </w:tc>
        <w:tc>
          <w:tcPr>
            <w:tcW w:w="927"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Fonts w:ascii="Times New Roman" w:hAnsi="Times New Roman" w:cs="Times New Roman"/>
                <w:sz w:val="16"/>
                <w:szCs w:val="16"/>
              </w:rPr>
              <w:t>16</w:t>
            </w:r>
          </w:p>
        </w:tc>
        <w:tc>
          <w:tcPr>
            <w:tcW w:w="1208"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Fonts w:ascii="Times New Roman" w:hAnsi="Times New Roman" w:cs="Times New Roman"/>
                <w:sz w:val="16"/>
                <w:szCs w:val="16"/>
              </w:rPr>
              <w:t>18</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Fonts w:ascii="Times New Roman" w:hAnsi="Times New Roman" w:cs="Times New Roman"/>
                <w:sz w:val="16"/>
                <w:szCs w:val="16"/>
              </w:rPr>
              <w:t>16</w:t>
            </w:r>
          </w:p>
        </w:tc>
      </w:tr>
      <w:tr w:rsidR="00742C92" w:rsidRPr="00BC628A" w:rsidTr="00A31DA1">
        <w:trPr>
          <w:trHeight w:hRule="exact" w:val="364"/>
        </w:trPr>
        <w:tc>
          <w:tcPr>
            <w:tcW w:w="620"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after="60" w:line="240" w:lineRule="auto"/>
              <w:ind w:left="180" w:right="1" w:firstLine="0"/>
              <w:jc w:val="left"/>
              <w:rPr>
                <w:rStyle w:val="1"/>
                <w:rFonts w:ascii="Times New Roman" w:hAnsi="Times New Roman" w:cs="Times New Roman"/>
                <w:sz w:val="16"/>
                <w:szCs w:val="16"/>
              </w:rPr>
            </w:pPr>
            <w:r w:rsidRPr="00BC628A">
              <w:rPr>
                <w:rStyle w:val="1"/>
                <w:rFonts w:ascii="Times New Roman" w:hAnsi="Times New Roman" w:cs="Times New Roman"/>
                <w:sz w:val="16"/>
                <w:szCs w:val="16"/>
              </w:rPr>
              <w:t>1.2</w:t>
            </w:r>
          </w:p>
        </w:tc>
        <w:tc>
          <w:tcPr>
            <w:tcW w:w="2211"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360" w:right="1" w:firstLine="0"/>
              <w:jc w:val="left"/>
              <w:rPr>
                <w:rStyle w:val="1"/>
                <w:rFonts w:ascii="Times New Roman" w:hAnsi="Times New Roman" w:cs="Times New Roman"/>
                <w:sz w:val="16"/>
                <w:szCs w:val="16"/>
              </w:rPr>
            </w:pPr>
            <w:r w:rsidRPr="00BC628A">
              <w:rPr>
                <w:rStyle w:val="1"/>
                <w:rFonts w:ascii="Times New Roman" w:hAnsi="Times New Roman" w:cs="Times New Roman"/>
                <w:sz w:val="16"/>
                <w:szCs w:val="16"/>
              </w:rPr>
              <w:t>Смерть</w:t>
            </w:r>
          </w:p>
        </w:tc>
        <w:tc>
          <w:tcPr>
            <w:tcW w:w="799"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40</w:t>
            </w:r>
          </w:p>
        </w:tc>
        <w:tc>
          <w:tcPr>
            <w:tcW w:w="740"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43</w:t>
            </w:r>
          </w:p>
        </w:tc>
        <w:tc>
          <w:tcPr>
            <w:tcW w:w="927"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37</w:t>
            </w:r>
          </w:p>
        </w:tc>
        <w:tc>
          <w:tcPr>
            <w:tcW w:w="923"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45</w:t>
            </w:r>
          </w:p>
        </w:tc>
        <w:tc>
          <w:tcPr>
            <w:tcW w:w="927"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42</w:t>
            </w:r>
          </w:p>
        </w:tc>
        <w:tc>
          <w:tcPr>
            <w:tcW w:w="1208"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42</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26</w:t>
            </w:r>
          </w:p>
        </w:tc>
      </w:tr>
      <w:tr w:rsidR="00742C92" w:rsidRPr="00BC628A" w:rsidTr="00A31DA1">
        <w:trPr>
          <w:trHeight w:hRule="exact" w:val="370"/>
        </w:trPr>
        <w:tc>
          <w:tcPr>
            <w:tcW w:w="620"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after="60" w:line="240" w:lineRule="auto"/>
              <w:ind w:left="180" w:right="1" w:firstLine="0"/>
              <w:jc w:val="left"/>
              <w:rPr>
                <w:rStyle w:val="1"/>
                <w:rFonts w:ascii="Times New Roman" w:hAnsi="Times New Roman" w:cs="Times New Roman"/>
                <w:sz w:val="16"/>
                <w:szCs w:val="16"/>
              </w:rPr>
            </w:pPr>
            <w:r w:rsidRPr="00BC628A">
              <w:rPr>
                <w:rStyle w:val="1"/>
                <w:rFonts w:ascii="Times New Roman" w:hAnsi="Times New Roman" w:cs="Times New Roman"/>
                <w:sz w:val="16"/>
                <w:szCs w:val="16"/>
              </w:rPr>
              <w:t>2</w:t>
            </w:r>
          </w:p>
        </w:tc>
        <w:tc>
          <w:tcPr>
            <w:tcW w:w="2211"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360" w:right="1" w:firstLine="0"/>
              <w:jc w:val="left"/>
              <w:rPr>
                <w:rStyle w:val="1"/>
                <w:rFonts w:ascii="Times New Roman" w:hAnsi="Times New Roman" w:cs="Times New Roman"/>
                <w:sz w:val="16"/>
                <w:szCs w:val="16"/>
              </w:rPr>
            </w:pPr>
            <w:r w:rsidRPr="00BC628A">
              <w:rPr>
                <w:rStyle w:val="1"/>
                <w:rFonts w:ascii="Times New Roman" w:hAnsi="Times New Roman" w:cs="Times New Roman"/>
                <w:sz w:val="16"/>
                <w:szCs w:val="16"/>
              </w:rPr>
              <w:t>Механический прирост</w:t>
            </w:r>
          </w:p>
        </w:tc>
        <w:tc>
          <w:tcPr>
            <w:tcW w:w="799"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-31</w:t>
            </w:r>
          </w:p>
        </w:tc>
        <w:tc>
          <w:tcPr>
            <w:tcW w:w="740"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-109</w:t>
            </w:r>
          </w:p>
        </w:tc>
        <w:tc>
          <w:tcPr>
            <w:tcW w:w="927"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-25</w:t>
            </w:r>
          </w:p>
        </w:tc>
        <w:tc>
          <w:tcPr>
            <w:tcW w:w="923"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-36</w:t>
            </w:r>
          </w:p>
        </w:tc>
        <w:tc>
          <w:tcPr>
            <w:tcW w:w="927"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-43</w:t>
            </w:r>
          </w:p>
        </w:tc>
        <w:tc>
          <w:tcPr>
            <w:tcW w:w="1208"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-41</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-29</w:t>
            </w:r>
          </w:p>
        </w:tc>
      </w:tr>
      <w:tr w:rsidR="00742C92" w:rsidRPr="00BC628A" w:rsidTr="00A31DA1">
        <w:trPr>
          <w:trHeight w:hRule="exact" w:val="370"/>
        </w:trPr>
        <w:tc>
          <w:tcPr>
            <w:tcW w:w="620"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after="60" w:line="240" w:lineRule="auto"/>
              <w:ind w:left="180" w:right="1" w:firstLine="0"/>
              <w:jc w:val="left"/>
              <w:rPr>
                <w:rStyle w:val="1"/>
                <w:rFonts w:ascii="Times New Roman" w:hAnsi="Times New Roman" w:cs="Times New Roman"/>
                <w:sz w:val="16"/>
                <w:szCs w:val="16"/>
              </w:rPr>
            </w:pPr>
            <w:r w:rsidRPr="00BC628A">
              <w:rPr>
                <w:rStyle w:val="1"/>
                <w:rFonts w:ascii="Times New Roman" w:hAnsi="Times New Roman" w:cs="Times New Roman"/>
                <w:sz w:val="16"/>
                <w:szCs w:val="16"/>
              </w:rPr>
              <w:t xml:space="preserve">3 </w:t>
            </w:r>
          </w:p>
        </w:tc>
        <w:tc>
          <w:tcPr>
            <w:tcW w:w="2211"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360" w:right="1" w:firstLine="0"/>
              <w:jc w:val="left"/>
              <w:rPr>
                <w:rStyle w:val="1"/>
                <w:rFonts w:ascii="Times New Roman" w:hAnsi="Times New Roman" w:cs="Times New Roman"/>
                <w:sz w:val="16"/>
                <w:szCs w:val="16"/>
              </w:rPr>
            </w:pPr>
            <w:r w:rsidRPr="00BC628A">
              <w:rPr>
                <w:rStyle w:val="1"/>
                <w:rFonts w:ascii="Times New Roman" w:hAnsi="Times New Roman" w:cs="Times New Roman"/>
                <w:sz w:val="16"/>
                <w:szCs w:val="16"/>
              </w:rPr>
              <w:t>Общий прирост</w:t>
            </w:r>
          </w:p>
        </w:tc>
        <w:tc>
          <w:tcPr>
            <w:tcW w:w="799"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-41</w:t>
            </w:r>
          </w:p>
        </w:tc>
        <w:tc>
          <w:tcPr>
            <w:tcW w:w="740"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-129</w:t>
            </w:r>
          </w:p>
        </w:tc>
        <w:tc>
          <w:tcPr>
            <w:tcW w:w="927"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-37</w:t>
            </w:r>
          </w:p>
        </w:tc>
        <w:tc>
          <w:tcPr>
            <w:tcW w:w="923"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-63</w:t>
            </w:r>
          </w:p>
        </w:tc>
        <w:tc>
          <w:tcPr>
            <w:tcW w:w="927"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-69</w:t>
            </w:r>
          </w:p>
        </w:tc>
        <w:tc>
          <w:tcPr>
            <w:tcW w:w="1208"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-65</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-39</w:t>
            </w:r>
          </w:p>
        </w:tc>
      </w:tr>
      <w:tr w:rsidR="00742C92" w:rsidRPr="00BC628A" w:rsidTr="00A31DA1">
        <w:trPr>
          <w:trHeight w:hRule="exact" w:val="368"/>
        </w:trPr>
        <w:tc>
          <w:tcPr>
            <w:tcW w:w="620"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after="60" w:line="240" w:lineRule="auto"/>
              <w:ind w:left="180" w:right="1" w:firstLine="0"/>
              <w:jc w:val="left"/>
              <w:rPr>
                <w:rStyle w:val="1"/>
                <w:rFonts w:ascii="Times New Roman" w:hAnsi="Times New Roman" w:cs="Times New Roman"/>
                <w:sz w:val="16"/>
                <w:szCs w:val="16"/>
              </w:rPr>
            </w:pPr>
            <w:r w:rsidRPr="00BC628A">
              <w:rPr>
                <w:rStyle w:val="1"/>
                <w:rFonts w:ascii="Times New Roman" w:hAnsi="Times New Roman" w:cs="Times New Roman"/>
                <w:sz w:val="16"/>
                <w:szCs w:val="16"/>
              </w:rPr>
              <w:t>4</w:t>
            </w:r>
          </w:p>
        </w:tc>
        <w:tc>
          <w:tcPr>
            <w:tcW w:w="2211"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360" w:right="1" w:firstLine="0"/>
              <w:jc w:val="left"/>
              <w:rPr>
                <w:rStyle w:val="1"/>
                <w:rFonts w:ascii="Times New Roman" w:hAnsi="Times New Roman" w:cs="Times New Roman"/>
                <w:sz w:val="16"/>
                <w:szCs w:val="16"/>
              </w:rPr>
            </w:pPr>
            <w:r w:rsidRPr="00BC628A">
              <w:rPr>
                <w:rStyle w:val="1"/>
                <w:rFonts w:ascii="Times New Roman" w:hAnsi="Times New Roman" w:cs="Times New Roman"/>
                <w:sz w:val="16"/>
                <w:szCs w:val="16"/>
              </w:rPr>
              <w:t>Общая численность</w:t>
            </w:r>
          </w:p>
        </w:tc>
        <w:tc>
          <w:tcPr>
            <w:tcW w:w="799" w:type="dxa"/>
            <w:tcBorders>
              <w:top w:val="single" w:sz="4" w:space="0" w:color="auto"/>
              <w:left w:val="single" w:sz="4" w:space="0" w:color="auto"/>
              <w:bottom w:val="single" w:sz="4" w:space="0" w:color="auto"/>
            </w:tcBorders>
            <w:shd w:val="clear" w:color="auto" w:fill="FFFFFF"/>
          </w:tcPr>
          <w:p w:rsidR="00742C92" w:rsidRPr="00BC628A" w:rsidRDefault="007C6E8E"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2420</w:t>
            </w:r>
          </w:p>
        </w:tc>
        <w:tc>
          <w:tcPr>
            <w:tcW w:w="740" w:type="dxa"/>
            <w:tcBorders>
              <w:top w:val="single" w:sz="4" w:space="0" w:color="auto"/>
              <w:left w:val="single" w:sz="4" w:space="0" w:color="auto"/>
              <w:bottom w:val="single" w:sz="4" w:space="0" w:color="auto"/>
            </w:tcBorders>
            <w:shd w:val="clear" w:color="auto" w:fill="FFFFFF"/>
          </w:tcPr>
          <w:p w:rsidR="00742C92" w:rsidRPr="00BC628A" w:rsidRDefault="007C6E8E"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2389</w:t>
            </w:r>
          </w:p>
        </w:tc>
        <w:tc>
          <w:tcPr>
            <w:tcW w:w="927" w:type="dxa"/>
            <w:tcBorders>
              <w:top w:val="single" w:sz="4" w:space="0" w:color="auto"/>
              <w:left w:val="single" w:sz="4" w:space="0" w:color="auto"/>
              <w:bottom w:val="single" w:sz="4" w:space="0" w:color="auto"/>
            </w:tcBorders>
            <w:shd w:val="clear" w:color="auto" w:fill="FFFFFF"/>
          </w:tcPr>
          <w:p w:rsidR="00742C92" w:rsidRPr="00BC628A" w:rsidRDefault="007C6E8E"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2260</w:t>
            </w:r>
          </w:p>
        </w:tc>
        <w:tc>
          <w:tcPr>
            <w:tcW w:w="923" w:type="dxa"/>
            <w:tcBorders>
              <w:top w:val="single" w:sz="4" w:space="0" w:color="auto"/>
              <w:left w:val="single" w:sz="4" w:space="0" w:color="auto"/>
              <w:bottom w:val="single" w:sz="4" w:space="0" w:color="auto"/>
            </w:tcBorders>
            <w:shd w:val="clear" w:color="auto" w:fill="FFFFFF"/>
          </w:tcPr>
          <w:p w:rsidR="00742C92" w:rsidRPr="00BC628A" w:rsidRDefault="007C6E8E"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2223</w:t>
            </w:r>
          </w:p>
        </w:tc>
        <w:tc>
          <w:tcPr>
            <w:tcW w:w="927" w:type="dxa"/>
            <w:tcBorders>
              <w:top w:val="single" w:sz="4" w:space="0" w:color="auto"/>
              <w:left w:val="single" w:sz="4" w:space="0" w:color="auto"/>
              <w:bottom w:val="single" w:sz="4" w:space="0" w:color="auto"/>
            </w:tcBorders>
            <w:shd w:val="clear" w:color="auto" w:fill="FFFFFF"/>
          </w:tcPr>
          <w:p w:rsidR="00742C92" w:rsidRPr="00BC628A" w:rsidRDefault="007C6E8E"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2160</w:t>
            </w:r>
          </w:p>
        </w:tc>
        <w:tc>
          <w:tcPr>
            <w:tcW w:w="1208" w:type="dxa"/>
            <w:tcBorders>
              <w:top w:val="single" w:sz="4" w:space="0" w:color="auto"/>
              <w:left w:val="single" w:sz="4" w:space="0" w:color="auto"/>
              <w:bottom w:val="single" w:sz="4" w:space="0" w:color="auto"/>
            </w:tcBorders>
            <w:shd w:val="clear" w:color="auto" w:fill="FFFFFF"/>
          </w:tcPr>
          <w:p w:rsidR="00742C92" w:rsidRPr="00BC628A" w:rsidRDefault="007C6E8E"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2094</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7C6E8E"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2029</w:t>
            </w:r>
          </w:p>
        </w:tc>
      </w:tr>
      <w:tr w:rsidR="00742C92" w:rsidRPr="00BC628A" w:rsidTr="00A31DA1">
        <w:trPr>
          <w:trHeight w:hRule="exact" w:val="353"/>
        </w:trPr>
        <w:tc>
          <w:tcPr>
            <w:tcW w:w="620"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after="60" w:line="240" w:lineRule="auto"/>
              <w:ind w:left="180" w:right="1" w:firstLine="0"/>
              <w:jc w:val="left"/>
              <w:rPr>
                <w:rStyle w:val="1"/>
                <w:rFonts w:ascii="Times New Roman" w:hAnsi="Times New Roman" w:cs="Times New Roman"/>
                <w:sz w:val="16"/>
                <w:szCs w:val="16"/>
              </w:rPr>
            </w:pPr>
            <w:r w:rsidRPr="00BC628A">
              <w:rPr>
                <w:rStyle w:val="1"/>
                <w:rFonts w:ascii="Times New Roman" w:hAnsi="Times New Roman" w:cs="Times New Roman"/>
                <w:sz w:val="16"/>
                <w:szCs w:val="16"/>
              </w:rPr>
              <w:t>5</w:t>
            </w:r>
          </w:p>
        </w:tc>
        <w:tc>
          <w:tcPr>
            <w:tcW w:w="2211"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360" w:right="1" w:firstLine="0"/>
              <w:jc w:val="left"/>
              <w:rPr>
                <w:rStyle w:val="1"/>
                <w:rFonts w:ascii="Times New Roman" w:hAnsi="Times New Roman" w:cs="Times New Roman"/>
                <w:sz w:val="16"/>
                <w:szCs w:val="16"/>
              </w:rPr>
            </w:pPr>
            <w:r w:rsidRPr="00BC628A">
              <w:rPr>
                <w:rStyle w:val="1"/>
                <w:rFonts w:ascii="Times New Roman" w:hAnsi="Times New Roman" w:cs="Times New Roman"/>
                <w:sz w:val="16"/>
                <w:szCs w:val="16"/>
              </w:rPr>
              <w:t>Продолжительность жизни</w:t>
            </w:r>
          </w:p>
        </w:tc>
        <w:tc>
          <w:tcPr>
            <w:tcW w:w="799"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Style w:val="1"/>
                <w:rFonts w:ascii="Times New Roman" w:hAnsi="Times New Roman" w:cs="Times New Roman"/>
                <w:sz w:val="16"/>
                <w:szCs w:val="16"/>
              </w:rPr>
            </w:pPr>
          </w:p>
        </w:tc>
        <w:tc>
          <w:tcPr>
            <w:tcW w:w="740"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Style w:val="1"/>
                <w:rFonts w:ascii="Times New Roman" w:hAnsi="Times New Roman" w:cs="Times New Roman"/>
                <w:sz w:val="16"/>
                <w:szCs w:val="16"/>
              </w:rPr>
            </w:pPr>
          </w:p>
        </w:tc>
        <w:tc>
          <w:tcPr>
            <w:tcW w:w="927"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Style w:val="1"/>
                <w:rFonts w:ascii="Times New Roman" w:hAnsi="Times New Roman" w:cs="Times New Roman"/>
                <w:sz w:val="16"/>
                <w:szCs w:val="16"/>
              </w:rPr>
            </w:pPr>
          </w:p>
        </w:tc>
        <w:tc>
          <w:tcPr>
            <w:tcW w:w="923"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Style w:val="1"/>
                <w:rFonts w:ascii="Times New Roman" w:hAnsi="Times New Roman" w:cs="Times New Roman"/>
                <w:sz w:val="16"/>
                <w:szCs w:val="16"/>
              </w:rPr>
            </w:pPr>
          </w:p>
        </w:tc>
        <w:tc>
          <w:tcPr>
            <w:tcW w:w="927"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Style w:val="1"/>
                <w:rFonts w:ascii="Times New Roman" w:hAnsi="Times New Roman" w:cs="Times New Roman"/>
                <w:sz w:val="16"/>
                <w:szCs w:val="16"/>
              </w:rPr>
            </w:pPr>
          </w:p>
        </w:tc>
        <w:tc>
          <w:tcPr>
            <w:tcW w:w="1208"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Style w:val="1"/>
                <w:rFonts w:ascii="Times New Roman" w:hAnsi="Times New Roman" w:cs="Times New Roman"/>
                <w:sz w:val="16"/>
                <w:szCs w:val="16"/>
              </w:rPr>
            </w:pP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Style w:val="1"/>
                <w:rFonts w:ascii="Times New Roman" w:hAnsi="Times New Roman" w:cs="Times New Roman"/>
                <w:sz w:val="16"/>
                <w:szCs w:val="16"/>
              </w:rPr>
            </w:pPr>
          </w:p>
        </w:tc>
      </w:tr>
      <w:tr w:rsidR="00742C92" w:rsidRPr="00BC628A" w:rsidTr="00A31DA1">
        <w:trPr>
          <w:trHeight w:hRule="exact" w:val="364"/>
        </w:trPr>
        <w:tc>
          <w:tcPr>
            <w:tcW w:w="620"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after="60" w:line="240" w:lineRule="auto"/>
              <w:ind w:left="180" w:right="1" w:firstLine="0"/>
              <w:jc w:val="left"/>
              <w:rPr>
                <w:rStyle w:val="1"/>
                <w:rFonts w:ascii="Times New Roman" w:hAnsi="Times New Roman" w:cs="Times New Roman"/>
                <w:sz w:val="16"/>
                <w:szCs w:val="16"/>
              </w:rPr>
            </w:pPr>
          </w:p>
        </w:tc>
        <w:tc>
          <w:tcPr>
            <w:tcW w:w="2211"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360" w:right="1" w:firstLine="0"/>
              <w:jc w:val="left"/>
              <w:rPr>
                <w:rStyle w:val="1"/>
                <w:rFonts w:ascii="Times New Roman" w:hAnsi="Times New Roman" w:cs="Times New Roman"/>
                <w:sz w:val="16"/>
                <w:szCs w:val="16"/>
              </w:rPr>
            </w:pPr>
            <w:r w:rsidRPr="00BC628A">
              <w:rPr>
                <w:rStyle w:val="1"/>
                <w:rFonts w:ascii="Times New Roman" w:hAnsi="Times New Roman" w:cs="Times New Roman"/>
                <w:sz w:val="16"/>
                <w:szCs w:val="16"/>
              </w:rPr>
              <w:t>мужчины</w:t>
            </w:r>
          </w:p>
        </w:tc>
        <w:tc>
          <w:tcPr>
            <w:tcW w:w="799" w:type="dxa"/>
            <w:tcBorders>
              <w:top w:val="single" w:sz="4" w:space="0" w:color="auto"/>
              <w:left w:val="single" w:sz="4" w:space="0" w:color="auto"/>
              <w:bottom w:val="single" w:sz="4" w:space="0" w:color="auto"/>
            </w:tcBorders>
            <w:shd w:val="clear" w:color="auto" w:fill="FFFFFF"/>
          </w:tcPr>
          <w:p w:rsidR="00742C92" w:rsidRPr="00BC628A" w:rsidRDefault="007C6E8E"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1199</w:t>
            </w:r>
          </w:p>
        </w:tc>
        <w:tc>
          <w:tcPr>
            <w:tcW w:w="740" w:type="dxa"/>
            <w:tcBorders>
              <w:top w:val="single" w:sz="4" w:space="0" w:color="auto"/>
              <w:left w:val="single" w:sz="4" w:space="0" w:color="auto"/>
              <w:bottom w:val="single" w:sz="4" w:space="0" w:color="auto"/>
            </w:tcBorders>
            <w:shd w:val="clear" w:color="auto" w:fill="FFFFFF"/>
          </w:tcPr>
          <w:p w:rsidR="00742C92" w:rsidRPr="00BC628A" w:rsidRDefault="007C6E8E"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1179</w:t>
            </w:r>
          </w:p>
        </w:tc>
        <w:tc>
          <w:tcPr>
            <w:tcW w:w="927" w:type="dxa"/>
            <w:tcBorders>
              <w:top w:val="single" w:sz="4" w:space="0" w:color="auto"/>
              <w:left w:val="single" w:sz="4" w:space="0" w:color="auto"/>
              <w:bottom w:val="single" w:sz="4" w:space="0" w:color="auto"/>
            </w:tcBorders>
            <w:shd w:val="clear" w:color="auto" w:fill="FFFFFF"/>
          </w:tcPr>
          <w:p w:rsidR="00742C92" w:rsidRPr="00BC628A" w:rsidRDefault="007C6E8E"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1100</w:t>
            </w:r>
          </w:p>
        </w:tc>
        <w:tc>
          <w:tcPr>
            <w:tcW w:w="923" w:type="dxa"/>
            <w:tcBorders>
              <w:top w:val="single" w:sz="4" w:space="0" w:color="auto"/>
              <w:left w:val="single" w:sz="4" w:space="0" w:color="auto"/>
              <w:bottom w:val="single" w:sz="4" w:space="0" w:color="auto"/>
            </w:tcBorders>
            <w:shd w:val="clear" w:color="auto" w:fill="FFFFFF"/>
          </w:tcPr>
          <w:p w:rsidR="00742C92" w:rsidRPr="00BC628A" w:rsidRDefault="007C6E8E"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1125</w:t>
            </w:r>
          </w:p>
        </w:tc>
        <w:tc>
          <w:tcPr>
            <w:tcW w:w="927" w:type="dxa"/>
            <w:tcBorders>
              <w:top w:val="single" w:sz="4" w:space="0" w:color="auto"/>
              <w:left w:val="single" w:sz="4" w:space="0" w:color="auto"/>
              <w:bottom w:val="single" w:sz="4" w:space="0" w:color="auto"/>
            </w:tcBorders>
            <w:shd w:val="clear" w:color="auto" w:fill="FFFFFF"/>
          </w:tcPr>
          <w:p w:rsidR="00742C92" w:rsidRPr="00BC628A" w:rsidRDefault="007C6E8E"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1103</w:t>
            </w:r>
          </w:p>
        </w:tc>
        <w:tc>
          <w:tcPr>
            <w:tcW w:w="1208" w:type="dxa"/>
            <w:tcBorders>
              <w:top w:val="single" w:sz="4" w:space="0" w:color="auto"/>
              <w:left w:val="single" w:sz="4" w:space="0" w:color="auto"/>
              <w:bottom w:val="single" w:sz="4" w:space="0" w:color="auto"/>
            </w:tcBorders>
            <w:shd w:val="clear" w:color="auto" w:fill="FFFFFF"/>
          </w:tcPr>
          <w:p w:rsidR="00742C92" w:rsidRPr="00BC628A" w:rsidRDefault="007C6E8E"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1040</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7C6E8E"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991</w:t>
            </w:r>
          </w:p>
        </w:tc>
      </w:tr>
      <w:tr w:rsidR="00742C92" w:rsidRPr="00BC628A" w:rsidTr="00A31DA1">
        <w:trPr>
          <w:trHeight w:hRule="exact" w:val="361"/>
        </w:trPr>
        <w:tc>
          <w:tcPr>
            <w:tcW w:w="620"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after="60" w:line="240" w:lineRule="auto"/>
              <w:ind w:left="180" w:right="1" w:firstLine="0"/>
              <w:jc w:val="left"/>
              <w:rPr>
                <w:rStyle w:val="1"/>
                <w:rFonts w:ascii="Times New Roman" w:hAnsi="Times New Roman" w:cs="Times New Roman"/>
                <w:sz w:val="16"/>
                <w:szCs w:val="16"/>
              </w:rPr>
            </w:pPr>
          </w:p>
        </w:tc>
        <w:tc>
          <w:tcPr>
            <w:tcW w:w="2211"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360" w:right="1" w:firstLine="0"/>
              <w:jc w:val="left"/>
              <w:rPr>
                <w:rStyle w:val="1"/>
                <w:rFonts w:ascii="Times New Roman" w:hAnsi="Times New Roman" w:cs="Times New Roman"/>
                <w:sz w:val="16"/>
                <w:szCs w:val="16"/>
              </w:rPr>
            </w:pPr>
            <w:r w:rsidRPr="00BC628A">
              <w:rPr>
                <w:rStyle w:val="1"/>
                <w:rFonts w:ascii="Times New Roman" w:hAnsi="Times New Roman" w:cs="Times New Roman"/>
                <w:sz w:val="16"/>
                <w:szCs w:val="16"/>
              </w:rPr>
              <w:t>женщины</w:t>
            </w:r>
          </w:p>
        </w:tc>
        <w:tc>
          <w:tcPr>
            <w:tcW w:w="799" w:type="dxa"/>
            <w:tcBorders>
              <w:top w:val="single" w:sz="4" w:space="0" w:color="auto"/>
              <w:left w:val="single" w:sz="4" w:space="0" w:color="auto"/>
              <w:bottom w:val="single" w:sz="4" w:space="0" w:color="auto"/>
            </w:tcBorders>
            <w:shd w:val="clear" w:color="auto" w:fill="FFFFFF"/>
          </w:tcPr>
          <w:p w:rsidR="00742C92" w:rsidRPr="00BC628A" w:rsidRDefault="007C6E8E"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1221</w:t>
            </w:r>
          </w:p>
        </w:tc>
        <w:tc>
          <w:tcPr>
            <w:tcW w:w="740" w:type="dxa"/>
            <w:tcBorders>
              <w:top w:val="single" w:sz="4" w:space="0" w:color="auto"/>
              <w:left w:val="single" w:sz="4" w:space="0" w:color="auto"/>
              <w:bottom w:val="single" w:sz="4" w:space="0" w:color="auto"/>
            </w:tcBorders>
            <w:shd w:val="clear" w:color="auto" w:fill="FFFFFF"/>
          </w:tcPr>
          <w:p w:rsidR="00742C92" w:rsidRPr="00BC628A" w:rsidRDefault="007C6E8E"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1210</w:t>
            </w:r>
          </w:p>
        </w:tc>
        <w:tc>
          <w:tcPr>
            <w:tcW w:w="927" w:type="dxa"/>
            <w:tcBorders>
              <w:top w:val="single" w:sz="4" w:space="0" w:color="auto"/>
              <w:left w:val="single" w:sz="4" w:space="0" w:color="auto"/>
              <w:bottom w:val="single" w:sz="4" w:space="0" w:color="auto"/>
            </w:tcBorders>
            <w:shd w:val="clear" w:color="auto" w:fill="FFFFFF"/>
          </w:tcPr>
          <w:p w:rsidR="00742C92" w:rsidRPr="00BC628A" w:rsidRDefault="007C6E8E"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1160</w:t>
            </w:r>
          </w:p>
        </w:tc>
        <w:tc>
          <w:tcPr>
            <w:tcW w:w="923" w:type="dxa"/>
            <w:tcBorders>
              <w:top w:val="single" w:sz="4" w:space="0" w:color="auto"/>
              <w:left w:val="single" w:sz="4" w:space="0" w:color="auto"/>
              <w:bottom w:val="single" w:sz="4" w:space="0" w:color="auto"/>
            </w:tcBorders>
            <w:shd w:val="clear" w:color="auto" w:fill="FFFFFF"/>
          </w:tcPr>
          <w:p w:rsidR="00742C92" w:rsidRPr="00BC628A" w:rsidRDefault="007C6E8E"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1098</w:t>
            </w:r>
          </w:p>
        </w:tc>
        <w:tc>
          <w:tcPr>
            <w:tcW w:w="927" w:type="dxa"/>
            <w:tcBorders>
              <w:top w:val="single" w:sz="4" w:space="0" w:color="auto"/>
              <w:left w:val="single" w:sz="4" w:space="0" w:color="auto"/>
              <w:bottom w:val="single" w:sz="4" w:space="0" w:color="auto"/>
            </w:tcBorders>
            <w:shd w:val="clear" w:color="auto" w:fill="FFFFFF"/>
          </w:tcPr>
          <w:p w:rsidR="00742C92" w:rsidRPr="00BC628A" w:rsidRDefault="007C6E8E"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1057</w:t>
            </w:r>
          </w:p>
        </w:tc>
        <w:tc>
          <w:tcPr>
            <w:tcW w:w="1208" w:type="dxa"/>
            <w:tcBorders>
              <w:top w:val="single" w:sz="4" w:space="0" w:color="auto"/>
              <w:left w:val="single" w:sz="4" w:space="0" w:color="auto"/>
              <w:bottom w:val="single" w:sz="4" w:space="0" w:color="auto"/>
            </w:tcBorders>
            <w:shd w:val="clear" w:color="auto" w:fill="FFFFFF"/>
          </w:tcPr>
          <w:p w:rsidR="00742C92" w:rsidRPr="00BC628A" w:rsidRDefault="007C6E8E"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1054</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7C6E8E"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1038</w:t>
            </w:r>
          </w:p>
        </w:tc>
      </w:tr>
    </w:tbl>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24"/>
          <w:szCs w:val="24"/>
        </w:rPr>
      </w:pPr>
    </w:p>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Структуру населения на 01.01.2019 г. года можно обозначить следующим образом: Количество наличного населения по </w:t>
      </w:r>
      <w:r w:rsidR="0034039C" w:rsidRPr="00BC628A">
        <w:rPr>
          <w:rFonts w:ascii="Times New Roman" w:hAnsi="Times New Roman" w:cs="Times New Roman"/>
          <w:sz w:val="24"/>
          <w:szCs w:val="24"/>
        </w:rPr>
        <w:t xml:space="preserve">Парбигскому </w:t>
      </w:r>
      <w:r w:rsidRPr="00BC628A">
        <w:rPr>
          <w:rFonts w:ascii="Times New Roman" w:hAnsi="Times New Roman" w:cs="Times New Roman"/>
          <w:sz w:val="24"/>
          <w:szCs w:val="24"/>
        </w:rPr>
        <w:t xml:space="preserve">сельскому поселению- </w:t>
      </w:r>
      <w:r w:rsidR="006B4E36" w:rsidRPr="00BC628A">
        <w:rPr>
          <w:rFonts w:ascii="Times New Roman" w:hAnsi="Times New Roman" w:cs="Times New Roman"/>
          <w:sz w:val="24"/>
          <w:szCs w:val="24"/>
        </w:rPr>
        <w:t>1989</w:t>
      </w:r>
      <w:r w:rsidRPr="00BC628A">
        <w:rPr>
          <w:rFonts w:ascii="Times New Roman" w:hAnsi="Times New Roman" w:cs="Times New Roman"/>
          <w:sz w:val="24"/>
          <w:szCs w:val="24"/>
        </w:rPr>
        <w:t xml:space="preserve"> чел. Население </w:t>
      </w:r>
      <w:r w:rsidRPr="00BC628A">
        <w:rPr>
          <w:rFonts w:ascii="Times New Roman" w:hAnsi="Times New Roman" w:cs="Times New Roman"/>
          <w:sz w:val="24"/>
          <w:szCs w:val="24"/>
        </w:rPr>
        <w:lastRenderedPageBreak/>
        <w:t xml:space="preserve">в трудоспособном возрасте - </w:t>
      </w:r>
      <w:r w:rsidR="006B4E36" w:rsidRPr="00BC628A">
        <w:rPr>
          <w:rFonts w:ascii="Times New Roman" w:hAnsi="Times New Roman" w:cs="Times New Roman"/>
          <w:sz w:val="24"/>
          <w:szCs w:val="24"/>
        </w:rPr>
        <w:t>740</w:t>
      </w:r>
      <w:r w:rsidRPr="00BC628A">
        <w:rPr>
          <w:rFonts w:ascii="Times New Roman" w:hAnsi="Times New Roman" w:cs="Times New Roman"/>
          <w:sz w:val="24"/>
          <w:szCs w:val="24"/>
        </w:rPr>
        <w:t xml:space="preserve"> чел. (</w:t>
      </w:r>
      <w:r w:rsidR="006B4E36" w:rsidRPr="00BC628A">
        <w:rPr>
          <w:rFonts w:ascii="Times New Roman" w:hAnsi="Times New Roman" w:cs="Times New Roman"/>
          <w:sz w:val="24"/>
          <w:szCs w:val="24"/>
        </w:rPr>
        <w:t>37,2</w:t>
      </w:r>
      <w:r w:rsidRPr="00BC628A">
        <w:rPr>
          <w:rFonts w:ascii="Times New Roman" w:hAnsi="Times New Roman" w:cs="Times New Roman"/>
          <w:sz w:val="24"/>
          <w:szCs w:val="24"/>
        </w:rPr>
        <w:t xml:space="preserve"> %)</w:t>
      </w:r>
    </w:p>
    <w:p w:rsidR="00742C92" w:rsidRPr="00BC628A" w:rsidRDefault="00742C92" w:rsidP="000434D8">
      <w:pPr>
        <w:pStyle w:val="3"/>
        <w:shd w:val="clear" w:color="auto" w:fill="auto"/>
        <w:spacing w:line="240" w:lineRule="auto"/>
        <w:ind w:left="180" w:right="1" w:firstLine="680"/>
        <w:jc w:val="both"/>
        <w:rPr>
          <w:rFonts w:ascii="Times New Roman" w:hAnsi="Times New Roman" w:cs="Times New Roman"/>
          <w:sz w:val="24"/>
          <w:szCs w:val="24"/>
        </w:rPr>
      </w:pPr>
      <w:r w:rsidRPr="00BC628A">
        <w:rPr>
          <w:rFonts w:ascii="Times New Roman" w:hAnsi="Times New Roman" w:cs="Times New Roman"/>
          <w:sz w:val="24"/>
          <w:szCs w:val="24"/>
        </w:rPr>
        <w:t xml:space="preserve">Население старше трудоспособного возраста - </w:t>
      </w:r>
      <w:r w:rsidR="006B4E36" w:rsidRPr="00BC628A">
        <w:rPr>
          <w:rFonts w:ascii="Times New Roman" w:hAnsi="Times New Roman" w:cs="Times New Roman"/>
          <w:sz w:val="24"/>
          <w:szCs w:val="24"/>
        </w:rPr>
        <w:t>675</w:t>
      </w:r>
      <w:r w:rsidRPr="00BC628A">
        <w:rPr>
          <w:rFonts w:ascii="Times New Roman" w:hAnsi="Times New Roman" w:cs="Times New Roman"/>
          <w:sz w:val="24"/>
          <w:szCs w:val="24"/>
        </w:rPr>
        <w:t xml:space="preserve"> чел. (</w:t>
      </w:r>
      <w:r w:rsidR="006B4E36" w:rsidRPr="00BC628A">
        <w:rPr>
          <w:rFonts w:ascii="Times New Roman" w:hAnsi="Times New Roman" w:cs="Times New Roman"/>
          <w:sz w:val="24"/>
          <w:szCs w:val="24"/>
        </w:rPr>
        <w:t>33,9</w:t>
      </w:r>
      <w:r w:rsidRPr="00BC628A">
        <w:rPr>
          <w:rFonts w:ascii="Times New Roman" w:hAnsi="Times New Roman" w:cs="Times New Roman"/>
          <w:sz w:val="24"/>
          <w:szCs w:val="24"/>
        </w:rPr>
        <w:t xml:space="preserve"> %)</w:t>
      </w:r>
    </w:p>
    <w:p w:rsidR="00742C92" w:rsidRPr="00BC628A" w:rsidRDefault="00742C92" w:rsidP="000434D8">
      <w:pPr>
        <w:pStyle w:val="3"/>
        <w:shd w:val="clear" w:color="auto" w:fill="auto"/>
        <w:spacing w:line="240" w:lineRule="auto"/>
        <w:ind w:left="180" w:right="1" w:firstLine="680"/>
        <w:jc w:val="both"/>
        <w:rPr>
          <w:rFonts w:ascii="Times New Roman" w:hAnsi="Times New Roman" w:cs="Times New Roman"/>
          <w:sz w:val="24"/>
          <w:szCs w:val="24"/>
        </w:rPr>
      </w:pPr>
      <w:r w:rsidRPr="00BC628A">
        <w:rPr>
          <w:rFonts w:ascii="Times New Roman" w:hAnsi="Times New Roman" w:cs="Times New Roman"/>
          <w:sz w:val="24"/>
          <w:szCs w:val="24"/>
        </w:rPr>
        <w:t>Работающие лица пенсионного возраста - 19 чел. (2,7 %)</w:t>
      </w:r>
    </w:p>
    <w:p w:rsidR="00742C92" w:rsidRPr="00BC628A" w:rsidRDefault="00742C92" w:rsidP="000434D8">
      <w:pPr>
        <w:pStyle w:val="3"/>
        <w:shd w:val="clear" w:color="auto" w:fill="auto"/>
        <w:spacing w:line="240" w:lineRule="auto"/>
        <w:ind w:left="180" w:right="1" w:firstLine="680"/>
        <w:jc w:val="both"/>
        <w:rPr>
          <w:rFonts w:ascii="Times New Roman" w:hAnsi="Times New Roman" w:cs="Times New Roman"/>
          <w:sz w:val="24"/>
          <w:szCs w:val="24"/>
        </w:rPr>
      </w:pPr>
      <w:r w:rsidRPr="00BC628A">
        <w:rPr>
          <w:rFonts w:ascii="Times New Roman" w:hAnsi="Times New Roman" w:cs="Times New Roman"/>
          <w:sz w:val="24"/>
          <w:szCs w:val="24"/>
        </w:rPr>
        <w:t xml:space="preserve">Неработающие лица пенсионного возраста - </w:t>
      </w:r>
      <w:r w:rsidR="006B4E36" w:rsidRPr="00BC628A">
        <w:rPr>
          <w:rFonts w:ascii="Times New Roman" w:hAnsi="Times New Roman" w:cs="Times New Roman"/>
          <w:sz w:val="24"/>
          <w:szCs w:val="24"/>
        </w:rPr>
        <w:t>67</w:t>
      </w:r>
      <w:r w:rsidRPr="00BC628A">
        <w:rPr>
          <w:rFonts w:ascii="Times New Roman" w:hAnsi="Times New Roman" w:cs="Times New Roman"/>
          <w:sz w:val="24"/>
          <w:szCs w:val="24"/>
        </w:rPr>
        <w:t xml:space="preserve"> чел. (</w:t>
      </w:r>
      <w:r w:rsidR="006B4E36" w:rsidRPr="00BC628A">
        <w:rPr>
          <w:rFonts w:ascii="Times New Roman" w:hAnsi="Times New Roman" w:cs="Times New Roman"/>
          <w:sz w:val="24"/>
          <w:szCs w:val="24"/>
        </w:rPr>
        <w:t>3,4</w:t>
      </w:r>
      <w:r w:rsidRPr="00BC628A">
        <w:rPr>
          <w:rFonts w:ascii="Times New Roman" w:hAnsi="Times New Roman" w:cs="Times New Roman"/>
          <w:sz w:val="24"/>
          <w:szCs w:val="24"/>
        </w:rPr>
        <w:t xml:space="preserve"> %)</w:t>
      </w:r>
    </w:p>
    <w:p w:rsidR="00742C92" w:rsidRPr="00BC628A" w:rsidRDefault="00742C92" w:rsidP="000434D8">
      <w:pPr>
        <w:pStyle w:val="3"/>
        <w:shd w:val="clear" w:color="auto" w:fill="auto"/>
        <w:spacing w:line="240" w:lineRule="auto"/>
        <w:ind w:left="180" w:right="1" w:firstLine="680"/>
        <w:jc w:val="both"/>
        <w:rPr>
          <w:rFonts w:ascii="Times New Roman" w:hAnsi="Times New Roman" w:cs="Times New Roman"/>
          <w:sz w:val="24"/>
          <w:szCs w:val="24"/>
        </w:rPr>
      </w:pPr>
      <w:r w:rsidRPr="00BC628A">
        <w:rPr>
          <w:rFonts w:ascii="Times New Roman" w:hAnsi="Times New Roman" w:cs="Times New Roman"/>
          <w:sz w:val="24"/>
          <w:szCs w:val="24"/>
        </w:rPr>
        <w:t>Лица трудоспособного возраста, занятые в ЛПХ - 1</w:t>
      </w:r>
      <w:r w:rsidR="006B4E36" w:rsidRPr="00BC628A">
        <w:rPr>
          <w:rFonts w:ascii="Times New Roman" w:hAnsi="Times New Roman" w:cs="Times New Roman"/>
          <w:sz w:val="24"/>
          <w:szCs w:val="24"/>
        </w:rPr>
        <w:t>1</w:t>
      </w:r>
      <w:r w:rsidRPr="00BC628A">
        <w:rPr>
          <w:rFonts w:ascii="Times New Roman" w:hAnsi="Times New Roman" w:cs="Times New Roman"/>
          <w:sz w:val="24"/>
          <w:szCs w:val="24"/>
        </w:rPr>
        <w:t xml:space="preserve"> чел (</w:t>
      </w:r>
      <w:r w:rsidR="006B4E36" w:rsidRPr="00BC628A">
        <w:rPr>
          <w:rFonts w:ascii="Times New Roman" w:hAnsi="Times New Roman" w:cs="Times New Roman"/>
          <w:sz w:val="24"/>
          <w:szCs w:val="24"/>
        </w:rPr>
        <w:t>0,5</w:t>
      </w:r>
      <w:r w:rsidRPr="00BC628A">
        <w:rPr>
          <w:rFonts w:ascii="Times New Roman" w:hAnsi="Times New Roman" w:cs="Times New Roman"/>
          <w:sz w:val="24"/>
          <w:szCs w:val="24"/>
        </w:rPr>
        <w:t xml:space="preserve"> %)</w:t>
      </w:r>
    </w:p>
    <w:p w:rsidR="00742C92" w:rsidRPr="00BC628A" w:rsidRDefault="00742C92" w:rsidP="000434D8">
      <w:pPr>
        <w:pStyle w:val="3"/>
        <w:shd w:val="clear" w:color="auto" w:fill="auto"/>
        <w:spacing w:line="240" w:lineRule="auto"/>
        <w:ind w:left="180" w:right="1" w:firstLine="680"/>
        <w:jc w:val="both"/>
        <w:rPr>
          <w:rFonts w:ascii="Times New Roman" w:hAnsi="Times New Roman" w:cs="Times New Roman"/>
          <w:sz w:val="24"/>
          <w:szCs w:val="24"/>
        </w:rPr>
      </w:pPr>
      <w:r w:rsidRPr="00BC628A">
        <w:rPr>
          <w:rFonts w:ascii="Times New Roman" w:hAnsi="Times New Roman" w:cs="Times New Roman"/>
          <w:sz w:val="24"/>
          <w:szCs w:val="24"/>
        </w:rPr>
        <w:t xml:space="preserve">Демографическая ситуация в </w:t>
      </w:r>
      <w:r w:rsidR="0034039C" w:rsidRPr="00BC628A">
        <w:rPr>
          <w:rFonts w:ascii="Times New Roman" w:hAnsi="Times New Roman" w:cs="Times New Roman"/>
          <w:sz w:val="24"/>
          <w:szCs w:val="24"/>
        </w:rPr>
        <w:t>Парбигском</w:t>
      </w:r>
      <w:r w:rsidRPr="00BC628A">
        <w:rPr>
          <w:rFonts w:ascii="Times New Roman" w:hAnsi="Times New Roman" w:cs="Times New Roman"/>
          <w:sz w:val="24"/>
          <w:szCs w:val="24"/>
        </w:rPr>
        <w:t xml:space="preserve"> сельском поселении в 2019 году начала ухудшаться. Средняя продолжительность жизни в поселении составляет 60 лет у мужчин и 75 лет у женщин.</w:t>
      </w:r>
    </w:p>
    <w:p w:rsidR="00742C92" w:rsidRPr="00BC628A" w:rsidRDefault="00742C92" w:rsidP="000434D8">
      <w:pPr>
        <w:pStyle w:val="3"/>
        <w:shd w:val="clear" w:color="auto" w:fill="auto"/>
        <w:spacing w:line="240" w:lineRule="auto"/>
        <w:ind w:left="180" w:right="1" w:firstLine="680"/>
        <w:jc w:val="both"/>
        <w:rPr>
          <w:rFonts w:ascii="Times New Roman" w:hAnsi="Times New Roman" w:cs="Times New Roman"/>
          <w:sz w:val="24"/>
          <w:szCs w:val="24"/>
        </w:rPr>
      </w:pPr>
      <w:r w:rsidRPr="00BC628A">
        <w:rPr>
          <w:rFonts w:ascii="Times New Roman" w:hAnsi="Times New Roman" w:cs="Times New Roman"/>
          <w:sz w:val="24"/>
          <w:szCs w:val="24"/>
        </w:rPr>
        <w:t>Короткая продолжительность жизни, невысокая рождаемость, объясняется следующими факторами: многократным повышением стоимости самообеспечения   (питание, лечение, лекарства, одежда). С развалом экономики в период перестройки, произошел развал социальной инфраструктуры на селе, обанкротились ранее крупные сельскохозяйственные предприятия, появилась безработица, резко снизились доходы населения. Ситуация в настоящее время начала улучшаться. Деструктивные изменения в системе медицинского обслуживания также оказывают влияние на рост смертности от сердечно -сосудистых заболеваний, онкологии. На показатели рождаемости влияют следующие моменты:</w:t>
      </w:r>
    </w:p>
    <w:p w:rsidR="00742C92" w:rsidRPr="00BC628A" w:rsidRDefault="00742C92" w:rsidP="000434D8">
      <w:pPr>
        <w:pStyle w:val="3"/>
        <w:numPr>
          <w:ilvl w:val="0"/>
          <w:numId w:val="5"/>
        </w:numPr>
        <w:shd w:val="clear" w:color="auto" w:fill="auto"/>
        <w:tabs>
          <w:tab w:val="left" w:pos="994"/>
        </w:tabs>
        <w:spacing w:line="240" w:lineRule="auto"/>
        <w:ind w:left="180" w:right="1" w:firstLine="680"/>
        <w:jc w:val="both"/>
        <w:rPr>
          <w:rFonts w:ascii="Times New Roman" w:hAnsi="Times New Roman" w:cs="Times New Roman"/>
          <w:sz w:val="24"/>
          <w:szCs w:val="24"/>
        </w:rPr>
      </w:pPr>
      <w:r w:rsidRPr="00BC628A">
        <w:rPr>
          <w:rFonts w:ascii="Times New Roman" w:hAnsi="Times New Roman" w:cs="Times New Roman"/>
          <w:sz w:val="24"/>
          <w:szCs w:val="24"/>
        </w:rPr>
        <w:t>материальное благополучие;</w:t>
      </w:r>
    </w:p>
    <w:p w:rsidR="00742C92" w:rsidRPr="00BC628A" w:rsidRDefault="00742C92" w:rsidP="000434D8">
      <w:pPr>
        <w:pStyle w:val="3"/>
        <w:numPr>
          <w:ilvl w:val="0"/>
          <w:numId w:val="5"/>
        </w:numPr>
        <w:shd w:val="clear" w:color="auto" w:fill="auto"/>
        <w:tabs>
          <w:tab w:val="left" w:pos="994"/>
        </w:tabs>
        <w:spacing w:line="240" w:lineRule="auto"/>
        <w:ind w:left="180" w:right="1" w:firstLine="680"/>
        <w:jc w:val="both"/>
        <w:rPr>
          <w:rFonts w:ascii="Times New Roman" w:hAnsi="Times New Roman" w:cs="Times New Roman"/>
          <w:sz w:val="24"/>
          <w:szCs w:val="24"/>
        </w:rPr>
      </w:pPr>
      <w:r w:rsidRPr="00BC628A">
        <w:rPr>
          <w:rFonts w:ascii="Times New Roman" w:hAnsi="Times New Roman" w:cs="Times New Roman"/>
          <w:sz w:val="24"/>
          <w:szCs w:val="24"/>
        </w:rPr>
        <w:t>государственные выплаты за рождение второго ребенка;</w:t>
      </w:r>
    </w:p>
    <w:p w:rsidR="00742C92" w:rsidRPr="00BC628A" w:rsidRDefault="00742C92" w:rsidP="000434D8">
      <w:pPr>
        <w:pStyle w:val="3"/>
        <w:numPr>
          <w:ilvl w:val="0"/>
          <w:numId w:val="5"/>
        </w:numPr>
        <w:shd w:val="clear" w:color="auto" w:fill="auto"/>
        <w:tabs>
          <w:tab w:val="left" w:pos="994"/>
        </w:tabs>
        <w:spacing w:line="240" w:lineRule="auto"/>
        <w:ind w:left="180" w:right="1" w:firstLine="680"/>
        <w:jc w:val="both"/>
        <w:rPr>
          <w:rFonts w:ascii="Times New Roman" w:hAnsi="Times New Roman" w:cs="Times New Roman"/>
          <w:sz w:val="24"/>
          <w:szCs w:val="24"/>
        </w:rPr>
      </w:pPr>
      <w:r w:rsidRPr="00BC628A">
        <w:rPr>
          <w:rFonts w:ascii="Times New Roman" w:hAnsi="Times New Roman" w:cs="Times New Roman"/>
          <w:sz w:val="24"/>
          <w:szCs w:val="24"/>
        </w:rPr>
        <w:t>наличие собственного жилья;</w:t>
      </w:r>
    </w:p>
    <w:p w:rsidR="00742C92" w:rsidRPr="00BC628A" w:rsidRDefault="00742C92" w:rsidP="000434D8">
      <w:pPr>
        <w:pStyle w:val="3"/>
        <w:numPr>
          <w:ilvl w:val="0"/>
          <w:numId w:val="5"/>
        </w:numPr>
        <w:shd w:val="clear" w:color="auto" w:fill="auto"/>
        <w:tabs>
          <w:tab w:val="left" w:pos="985"/>
        </w:tabs>
        <w:spacing w:line="240" w:lineRule="auto"/>
        <w:ind w:left="180" w:right="1" w:firstLine="680"/>
        <w:jc w:val="both"/>
        <w:rPr>
          <w:rFonts w:ascii="Times New Roman" w:hAnsi="Times New Roman" w:cs="Times New Roman"/>
          <w:sz w:val="24"/>
          <w:szCs w:val="24"/>
        </w:rPr>
      </w:pPr>
      <w:r w:rsidRPr="00BC628A">
        <w:rPr>
          <w:rFonts w:ascii="Times New Roman" w:hAnsi="Times New Roman" w:cs="Times New Roman"/>
          <w:sz w:val="24"/>
          <w:szCs w:val="24"/>
        </w:rPr>
        <w:t>уверенность в будущем подрастающего поколения.</w:t>
      </w:r>
    </w:p>
    <w:p w:rsidR="00742C92" w:rsidRPr="00BC628A" w:rsidRDefault="00742C92" w:rsidP="000434D8">
      <w:pPr>
        <w:pStyle w:val="3"/>
        <w:shd w:val="clear" w:color="auto" w:fill="auto"/>
        <w:spacing w:line="240" w:lineRule="auto"/>
        <w:ind w:left="180"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w:t>
      </w:r>
    </w:p>
    <w:p w:rsidR="00742C92" w:rsidRPr="00BC628A" w:rsidRDefault="00742C92" w:rsidP="000434D8">
      <w:pPr>
        <w:pStyle w:val="3"/>
        <w:shd w:val="clear" w:color="auto" w:fill="auto"/>
        <w:spacing w:line="240" w:lineRule="auto"/>
        <w:ind w:left="180" w:right="1" w:firstLine="0"/>
        <w:jc w:val="center"/>
        <w:rPr>
          <w:rFonts w:ascii="Times New Roman" w:hAnsi="Times New Roman" w:cs="Times New Roman"/>
          <w:sz w:val="24"/>
          <w:szCs w:val="24"/>
        </w:rPr>
      </w:pPr>
      <w:r w:rsidRPr="00BC628A">
        <w:rPr>
          <w:rFonts w:ascii="Times New Roman" w:hAnsi="Times New Roman" w:cs="Times New Roman"/>
          <w:sz w:val="24"/>
          <w:szCs w:val="24"/>
        </w:rPr>
        <w:t>Рынок труда в поселении.</w:t>
      </w:r>
    </w:p>
    <w:p w:rsidR="00742C92" w:rsidRPr="00BC628A" w:rsidRDefault="00742C92" w:rsidP="000434D8">
      <w:pPr>
        <w:pStyle w:val="3"/>
        <w:shd w:val="clear" w:color="auto" w:fill="auto"/>
        <w:spacing w:line="240" w:lineRule="auto"/>
        <w:ind w:left="180"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Численность трудоспособного населения - </w:t>
      </w:r>
      <w:r w:rsidR="0029384A" w:rsidRPr="00BC628A">
        <w:rPr>
          <w:rFonts w:ascii="Times New Roman" w:hAnsi="Times New Roman" w:cs="Times New Roman"/>
          <w:sz w:val="24"/>
          <w:szCs w:val="24"/>
        </w:rPr>
        <w:t>740</w:t>
      </w:r>
      <w:r w:rsidRPr="00BC628A">
        <w:rPr>
          <w:rFonts w:ascii="Times New Roman" w:hAnsi="Times New Roman" w:cs="Times New Roman"/>
          <w:sz w:val="24"/>
          <w:szCs w:val="24"/>
        </w:rPr>
        <w:t xml:space="preserve"> человек, население граждан не достигших совершеннолетия — </w:t>
      </w:r>
      <w:r w:rsidR="0029384A" w:rsidRPr="00BC628A">
        <w:rPr>
          <w:rFonts w:ascii="Times New Roman" w:hAnsi="Times New Roman" w:cs="Times New Roman"/>
          <w:sz w:val="24"/>
          <w:szCs w:val="24"/>
        </w:rPr>
        <w:t>433</w:t>
      </w:r>
      <w:r w:rsidRPr="00BC628A">
        <w:rPr>
          <w:rFonts w:ascii="Times New Roman" w:hAnsi="Times New Roman" w:cs="Times New Roman"/>
          <w:sz w:val="24"/>
          <w:szCs w:val="24"/>
        </w:rPr>
        <w:t xml:space="preserve"> человека. Доля численности населения в трудоспособном возрасте от общей составляет </w:t>
      </w:r>
      <w:r w:rsidR="0029384A" w:rsidRPr="00BC628A">
        <w:rPr>
          <w:rFonts w:ascii="Times New Roman" w:hAnsi="Times New Roman" w:cs="Times New Roman"/>
          <w:sz w:val="24"/>
          <w:szCs w:val="24"/>
        </w:rPr>
        <w:t>37,2</w:t>
      </w:r>
      <w:r w:rsidRPr="00BC628A">
        <w:rPr>
          <w:rFonts w:ascii="Times New Roman" w:hAnsi="Times New Roman" w:cs="Times New Roman"/>
          <w:sz w:val="24"/>
          <w:szCs w:val="24"/>
        </w:rPr>
        <w:t xml:space="preserve"> процент</w:t>
      </w:r>
      <w:r w:rsidR="0029384A" w:rsidRPr="00BC628A">
        <w:rPr>
          <w:rFonts w:ascii="Times New Roman" w:hAnsi="Times New Roman" w:cs="Times New Roman"/>
          <w:sz w:val="24"/>
          <w:szCs w:val="24"/>
        </w:rPr>
        <w:t>а</w:t>
      </w:r>
      <w:r w:rsidRPr="00BC628A">
        <w:rPr>
          <w:rFonts w:ascii="Times New Roman" w:hAnsi="Times New Roman" w:cs="Times New Roman"/>
          <w:sz w:val="24"/>
          <w:szCs w:val="24"/>
        </w:rPr>
        <w:t xml:space="preserve">. Трудоспособное население заняты в сфере обслуживания (торговля,  социальные учреждения), образование, личные подсобные хозяйства.) </w:t>
      </w:r>
    </w:p>
    <w:p w:rsidR="00742C92" w:rsidRPr="00BC628A" w:rsidRDefault="00742C92" w:rsidP="000434D8">
      <w:pPr>
        <w:pStyle w:val="3"/>
        <w:shd w:val="clear" w:color="auto" w:fill="auto"/>
        <w:spacing w:line="240" w:lineRule="auto"/>
        <w:ind w:left="180"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Около </w:t>
      </w:r>
      <w:r w:rsidR="0029384A" w:rsidRPr="00BC628A">
        <w:rPr>
          <w:rFonts w:ascii="Times New Roman" w:hAnsi="Times New Roman" w:cs="Times New Roman"/>
          <w:sz w:val="24"/>
          <w:szCs w:val="24"/>
        </w:rPr>
        <w:t>117</w:t>
      </w:r>
      <w:r w:rsidRPr="00BC628A">
        <w:rPr>
          <w:rFonts w:ascii="Times New Roman" w:hAnsi="Times New Roman" w:cs="Times New Roman"/>
          <w:sz w:val="24"/>
          <w:szCs w:val="24"/>
        </w:rPr>
        <w:t xml:space="preserve"> человек от числа трудоспособного населения трудятся вне территории сельского поселения (выезжают на работу в город, на вахту).</w:t>
      </w:r>
    </w:p>
    <w:p w:rsidR="00742C92" w:rsidRPr="00BC628A" w:rsidRDefault="00742C92" w:rsidP="000434D8">
      <w:pPr>
        <w:pStyle w:val="3"/>
        <w:shd w:val="clear" w:color="auto" w:fill="auto"/>
        <w:spacing w:line="240" w:lineRule="auto"/>
        <w:ind w:left="180" w:right="1" w:firstLine="0"/>
        <w:jc w:val="both"/>
        <w:rPr>
          <w:rFonts w:ascii="Times New Roman" w:hAnsi="Times New Roman" w:cs="Times New Roman"/>
          <w:sz w:val="24"/>
          <w:szCs w:val="24"/>
        </w:rPr>
      </w:pPr>
    </w:p>
    <w:tbl>
      <w:tblPr>
        <w:tblOverlap w:val="never"/>
        <w:tblW w:w="0" w:type="auto"/>
        <w:tblLayout w:type="fixed"/>
        <w:tblCellMar>
          <w:left w:w="10" w:type="dxa"/>
          <w:right w:w="10" w:type="dxa"/>
        </w:tblCellMar>
        <w:tblLook w:val="0000"/>
      </w:tblPr>
      <w:tblGrid>
        <w:gridCol w:w="4334"/>
        <w:gridCol w:w="1387"/>
        <w:gridCol w:w="1387"/>
        <w:gridCol w:w="1618"/>
      </w:tblGrid>
      <w:tr w:rsidR="00742C92" w:rsidRPr="00BC628A" w:rsidTr="00A31DA1">
        <w:trPr>
          <w:trHeight w:hRule="exact" w:val="480"/>
        </w:trPr>
        <w:tc>
          <w:tcPr>
            <w:tcW w:w="4334" w:type="dxa"/>
            <w:tcBorders>
              <w:top w:val="single" w:sz="4" w:space="0" w:color="auto"/>
              <w:left w:val="single" w:sz="4" w:space="0" w:color="auto"/>
            </w:tcBorders>
            <w:shd w:val="clear" w:color="auto" w:fill="FFFFFF"/>
          </w:tcPr>
          <w:p w:rsidR="00742C92" w:rsidRPr="00BC628A" w:rsidRDefault="00742C92" w:rsidP="000434D8">
            <w:pPr>
              <w:ind w:right="1"/>
              <w:rPr>
                <w:rFonts w:ascii="Times New Roman" w:hAnsi="Times New Roman" w:cs="Times New Roman"/>
                <w:sz w:val="16"/>
                <w:szCs w:val="16"/>
              </w:rPr>
            </w:pPr>
          </w:p>
        </w:tc>
        <w:tc>
          <w:tcPr>
            <w:tcW w:w="1387"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2016</w:t>
            </w:r>
          </w:p>
        </w:tc>
        <w:tc>
          <w:tcPr>
            <w:tcW w:w="1387"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2017</w:t>
            </w:r>
          </w:p>
        </w:tc>
        <w:tc>
          <w:tcPr>
            <w:tcW w:w="1618" w:type="dxa"/>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2018</w:t>
            </w:r>
          </w:p>
        </w:tc>
      </w:tr>
      <w:tr w:rsidR="00742C92" w:rsidRPr="00BC628A">
        <w:trPr>
          <w:trHeight w:hRule="exact" w:val="283"/>
        </w:trPr>
        <w:tc>
          <w:tcPr>
            <w:tcW w:w="4334"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16"/>
                <w:szCs w:val="16"/>
              </w:rPr>
            </w:pPr>
            <w:r w:rsidRPr="00BC628A">
              <w:rPr>
                <w:rStyle w:val="1"/>
                <w:rFonts w:ascii="Times New Roman" w:hAnsi="Times New Roman" w:cs="Times New Roman"/>
                <w:sz w:val="16"/>
                <w:szCs w:val="16"/>
              </w:rPr>
              <w:t>Кол-во жителей всего</w:t>
            </w:r>
          </w:p>
        </w:tc>
        <w:tc>
          <w:tcPr>
            <w:tcW w:w="1387" w:type="dxa"/>
            <w:tcBorders>
              <w:top w:val="single" w:sz="4" w:space="0" w:color="auto"/>
              <w:left w:val="single" w:sz="4" w:space="0" w:color="auto"/>
            </w:tcBorders>
            <w:shd w:val="clear" w:color="auto" w:fill="FFFFFF"/>
          </w:tcPr>
          <w:p w:rsidR="00742C92" w:rsidRPr="00BC628A" w:rsidRDefault="0029384A"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2160</w:t>
            </w:r>
          </w:p>
        </w:tc>
        <w:tc>
          <w:tcPr>
            <w:tcW w:w="1387" w:type="dxa"/>
            <w:tcBorders>
              <w:top w:val="single" w:sz="4" w:space="0" w:color="auto"/>
              <w:left w:val="single" w:sz="4" w:space="0" w:color="auto"/>
            </w:tcBorders>
            <w:shd w:val="clear" w:color="auto" w:fill="FFFFFF"/>
          </w:tcPr>
          <w:p w:rsidR="00742C92" w:rsidRPr="00BC628A" w:rsidRDefault="0029384A"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2094</w:t>
            </w:r>
          </w:p>
        </w:tc>
        <w:tc>
          <w:tcPr>
            <w:tcW w:w="1618" w:type="dxa"/>
            <w:tcBorders>
              <w:top w:val="single" w:sz="4" w:space="0" w:color="auto"/>
              <w:left w:val="single" w:sz="4" w:space="0" w:color="auto"/>
              <w:right w:val="single" w:sz="4" w:space="0" w:color="auto"/>
            </w:tcBorders>
            <w:shd w:val="clear" w:color="auto" w:fill="FFFFFF"/>
          </w:tcPr>
          <w:p w:rsidR="00742C92" w:rsidRPr="00BC628A" w:rsidRDefault="0029384A"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2029</w:t>
            </w:r>
          </w:p>
        </w:tc>
      </w:tr>
      <w:tr w:rsidR="00742C92" w:rsidRPr="00BC628A">
        <w:trPr>
          <w:trHeight w:hRule="exact" w:val="288"/>
        </w:trPr>
        <w:tc>
          <w:tcPr>
            <w:tcW w:w="4334"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16"/>
                <w:szCs w:val="16"/>
              </w:rPr>
            </w:pPr>
            <w:r w:rsidRPr="00BC628A">
              <w:rPr>
                <w:rStyle w:val="1"/>
                <w:rFonts w:ascii="Times New Roman" w:hAnsi="Times New Roman" w:cs="Times New Roman"/>
                <w:sz w:val="16"/>
                <w:szCs w:val="16"/>
              </w:rPr>
              <w:t>Кол-во работающих всего</w:t>
            </w:r>
          </w:p>
        </w:tc>
        <w:tc>
          <w:tcPr>
            <w:tcW w:w="1387" w:type="dxa"/>
            <w:tcBorders>
              <w:top w:val="single" w:sz="4" w:space="0" w:color="auto"/>
              <w:left w:val="single" w:sz="4" w:space="0" w:color="auto"/>
            </w:tcBorders>
            <w:shd w:val="clear" w:color="auto" w:fill="FFFFFF"/>
          </w:tcPr>
          <w:p w:rsidR="00742C92" w:rsidRPr="00BC628A" w:rsidRDefault="0029384A"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552</w:t>
            </w:r>
          </w:p>
        </w:tc>
        <w:tc>
          <w:tcPr>
            <w:tcW w:w="1387" w:type="dxa"/>
            <w:tcBorders>
              <w:top w:val="single" w:sz="4" w:space="0" w:color="auto"/>
              <w:left w:val="single" w:sz="4" w:space="0" w:color="auto"/>
            </w:tcBorders>
            <w:shd w:val="clear" w:color="auto" w:fill="FFFFFF"/>
          </w:tcPr>
          <w:p w:rsidR="00742C92" w:rsidRPr="00BC628A" w:rsidRDefault="00D63D0C"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637</w:t>
            </w:r>
          </w:p>
        </w:tc>
        <w:tc>
          <w:tcPr>
            <w:tcW w:w="1618" w:type="dxa"/>
            <w:tcBorders>
              <w:top w:val="single" w:sz="4" w:space="0" w:color="auto"/>
              <w:left w:val="single" w:sz="4" w:space="0" w:color="auto"/>
              <w:right w:val="single" w:sz="4" w:space="0" w:color="auto"/>
            </w:tcBorders>
            <w:shd w:val="clear" w:color="auto" w:fill="FFFFFF"/>
          </w:tcPr>
          <w:p w:rsidR="00742C92" w:rsidRPr="00BC628A" w:rsidRDefault="00D63D0C"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569</w:t>
            </w:r>
          </w:p>
        </w:tc>
      </w:tr>
      <w:tr w:rsidR="00742C92" w:rsidRPr="00BC628A">
        <w:trPr>
          <w:trHeight w:hRule="exact" w:val="288"/>
        </w:trPr>
        <w:tc>
          <w:tcPr>
            <w:tcW w:w="4334"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16"/>
                <w:szCs w:val="16"/>
              </w:rPr>
            </w:pPr>
            <w:r w:rsidRPr="00BC628A">
              <w:rPr>
                <w:rStyle w:val="1"/>
                <w:rFonts w:ascii="Times New Roman" w:hAnsi="Times New Roman" w:cs="Times New Roman"/>
                <w:sz w:val="16"/>
                <w:szCs w:val="16"/>
              </w:rPr>
              <w:t>В том числе предприятия, организации</w:t>
            </w:r>
          </w:p>
        </w:tc>
        <w:tc>
          <w:tcPr>
            <w:tcW w:w="1387" w:type="dxa"/>
            <w:tcBorders>
              <w:top w:val="single" w:sz="4" w:space="0" w:color="auto"/>
              <w:left w:val="single" w:sz="4" w:space="0" w:color="auto"/>
            </w:tcBorders>
            <w:shd w:val="clear" w:color="auto" w:fill="FFFFFF"/>
          </w:tcPr>
          <w:p w:rsidR="00742C92" w:rsidRPr="00BC628A" w:rsidRDefault="00504F95"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336</w:t>
            </w:r>
          </w:p>
          <w:p w:rsidR="00504F95" w:rsidRPr="00BC628A" w:rsidRDefault="00504F95" w:rsidP="000434D8">
            <w:pPr>
              <w:pStyle w:val="3"/>
              <w:shd w:val="clear" w:color="auto" w:fill="auto"/>
              <w:spacing w:line="240" w:lineRule="auto"/>
              <w:ind w:left="20" w:right="1" w:firstLine="0"/>
              <w:jc w:val="center"/>
              <w:rPr>
                <w:rFonts w:ascii="Times New Roman" w:hAnsi="Times New Roman" w:cs="Times New Roman"/>
                <w:sz w:val="16"/>
                <w:szCs w:val="16"/>
              </w:rPr>
            </w:pPr>
          </w:p>
        </w:tc>
        <w:tc>
          <w:tcPr>
            <w:tcW w:w="1387" w:type="dxa"/>
            <w:tcBorders>
              <w:top w:val="single" w:sz="4" w:space="0" w:color="auto"/>
              <w:left w:val="single" w:sz="4" w:space="0" w:color="auto"/>
            </w:tcBorders>
            <w:shd w:val="clear" w:color="auto" w:fill="FFFFFF"/>
          </w:tcPr>
          <w:p w:rsidR="00742C92" w:rsidRPr="00BC628A" w:rsidRDefault="00D63D0C"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306</w:t>
            </w:r>
          </w:p>
        </w:tc>
        <w:tc>
          <w:tcPr>
            <w:tcW w:w="1618" w:type="dxa"/>
            <w:tcBorders>
              <w:top w:val="single" w:sz="4" w:space="0" w:color="auto"/>
              <w:left w:val="single" w:sz="4" w:space="0" w:color="auto"/>
              <w:right w:val="single" w:sz="4" w:space="0" w:color="auto"/>
            </w:tcBorders>
            <w:shd w:val="clear" w:color="auto" w:fill="FFFFFF"/>
          </w:tcPr>
          <w:p w:rsidR="00742C92" w:rsidRPr="00BC628A" w:rsidRDefault="00D63D0C"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283</w:t>
            </w:r>
          </w:p>
        </w:tc>
      </w:tr>
      <w:tr w:rsidR="00742C92" w:rsidRPr="00BC628A">
        <w:trPr>
          <w:trHeight w:hRule="exact" w:val="278"/>
        </w:trPr>
        <w:tc>
          <w:tcPr>
            <w:tcW w:w="4334"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16"/>
                <w:szCs w:val="16"/>
              </w:rPr>
            </w:pPr>
            <w:r w:rsidRPr="00BC628A">
              <w:rPr>
                <w:rStyle w:val="1"/>
                <w:rFonts w:ascii="Times New Roman" w:hAnsi="Times New Roman" w:cs="Times New Roman"/>
                <w:sz w:val="16"/>
                <w:szCs w:val="16"/>
              </w:rPr>
              <w:t>% работающих от общего кол-ва жителей</w:t>
            </w:r>
          </w:p>
        </w:tc>
        <w:tc>
          <w:tcPr>
            <w:tcW w:w="1387" w:type="dxa"/>
            <w:tcBorders>
              <w:top w:val="single" w:sz="4" w:space="0" w:color="auto"/>
              <w:left w:val="single" w:sz="4" w:space="0" w:color="auto"/>
            </w:tcBorders>
            <w:shd w:val="clear" w:color="auto" w:fill="FFFFFF"/>
          </w:tcPr>
          <w:p w:rsidR="00742C92" w:rsidRPr="00BC628A" w:rsidRDefault="00793466"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25,5</w:t>
            </w:r>
          </w:p>
        </w:tc>
        <w:tc>
          <w:tcPr>
            <w:tcW w:w="1387" w:type="dxa"/>
            <w:tcBorders>
              <w:top w:val="single" w:sz="4" w:space="0" w:color="auto"/>
              <w:left w:val="single" w:sz="4" w:space="0" w:color="auto"/>
            </w:tcBorders>
            <w:shd w:val="clear" w:color="auto" w:fill="FFFFFF"/>
          </w:tcPr>
          <w:p w:rsidR="00742C92" w:rsidRPr="00BC628A" w:rsidRDefault="00793466"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30,4</w:t>
            </w:r>
          </w:p>
        </w:tc>
        <w:tc>
          <w:tcPr>
            <w:tcW w:w="1618" w:type="dxa"/>
            <w:tcBorders>
              <w:top w:val="single" w:sz="4" w:space="0" w:color="auto"/>
              <w:left w:val="single" w:sz="4" w:space="0" w:color="auto"/>
              <w:right w:val="single" w:sz="4" w:space="0" w:color="auto"/>
            </w:tcBorders>
            <w:shd w:val="clear" w:color="auto" w:fill="FFFFFF"/>
          </w:tcPr>
          <w:p w:rsidR="00742C92" w:rsidRPr="00BC628A" w:rsidRDefault="00793466"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28,04</w:t>
            </w:r>
          </w:p>
        </w:tc>
      </w:tr>
      <w:tr w:rsidR="00742C92" w:rsidRPr="00BC628A">
        <w:trPr>
          <w:trHeight w:hRule="exact" w:val="562"/>
        </w:trPr>
        <w:tc>
          <w:tcPr>
            <w:tcW w:w="4334"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Количество безработных стоящих в службе занятости</w:t>
            </w:r>
          </w:p>
        </w:tc>
        <w:tc>
          <w:tcPr>
            <w:tcW w:w="1387" w:type="dxa"/>
            <w:tcBorders>
              <w:top w:val="single" w:sz="4" w:space="0" w:color="auto"/>
              <w:left w:val="single" w:sz="4" w:space="0" w:color="auto"/>
            </w:tcBorders>
            <w:shd w:val="clear" w:color="auto" w:fill="FFFFFF"/>
          </w:tcPr>
          <w:p w:rsidR="00742C92" w:rsidRPr="00BC628A" w:rsidRDefault="00793466"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29</w:t>
            </w:r>
          </w:p>
        </w:tc>
        <w:tc>
          <w:tcPr>
            <w:tcW w:w="1387" w:type="dxa"/>
            <w:tcBorders>
              <w:top w:val="single" w:sz="4" w:space="0" w:color="auto"/>
              <w:left w:val="single" w:sz="4" w:space="0" w:color="auto"/>
            </w:tcBorders>
            <w:shd w:val="clear" w:color="auto" w:fill="FFFFFF"/>
          </w:tcPr>
          <w:p w:rsidR="00742C92" w:rsidRPr="00BC628A" w:rsidRDefault="00CD1C21"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30</w:t>
            </w:r>
          </w:p>
        </w:tc>
        <w:tc>
          <w:tcPr>
            <w:tcW w:w="1618" w:type="dxa"/>
            <w:tcBorders>
              <w:top w:val="single" w:sz="4" w:space="0" w:color="auto"/>
              <w:left w:val="single" w:sz="4" w:space="0" w:color="auto"/>
              <w:right w:val="single" w:sz="4" w:space="0" w:color="auto"/>
            </w:tcBorders>
            <w:shd w:val="clear" w:color="auto" w:fill="FFFFFF"/>
          </w:tcPr>
          <w:p w:rsidR="00742C92" w:rsidRPr="00BC628A" w:rsidRDefault="00CD1C21"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33</w:t>
            </w:r>
          </w:p>
        </w:tc>
      </w:tr>
      <w:tr w:rsidR="00742C92" w:rsidRPr="00BC628A">
        <w:trPr>
          <w:trHeight w:hRule="exact" w:val="288"/>
        </w:trPr>
        <w:tc>
          <w:tcPr>
            <w:tcW w:w="4334"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Количество безработных всего;</w:t>
            </w:r>
          </w:p>
        </w:tc>
        <w:tc>
          <w:tcPr>
            <w:tcW w:w="1387" w:type="dxa"/>
            <w:tcBorders>
              <w:left w:val="single" w:sz="4" w:space="0" w:color="auto"/>
            </w:tcBorders>
            <w:shd w:val="clear" w:color="auto" w:fill="FFFFFF"/>
          </w:tcPr>
          <w:p w:rsidR="00742C92" w:rsidRPr="00BC628A" w:rsidRDefault="00793466"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407</w:t>
            </w:r>
          </w:p>
        </w:tc>
        <w:tc>
          <w:tcPr>
            <w:tcW w:w="1387" w:type="dxa"/>
            <w:tcBorders>
              <w:left w:val="single" w:sz="4" w:space="0" w:color="auto"/>
            </w:tcBorders>
            <w:shd w:val="clear" w:color="auto" w:fill="FFFFFF"/>
          </w:tcPr>
          <w:p w:rsidR="00742C92" w:rsidRPr="00BC628A" w:rsidRDefault="00CD1C21"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343</w:t>
            </w:r>
          </w:p>
        </w:tc>
        <w:tc>
          <w:tcPr>
            <w:tcW w:w="1618" w:type="dxa"/>
            <w:tcBorders>
              <w:top w:val="single" w:sz="4" w:space="0" w:color="auto"/>
              <w:left w:val="single" w:sz="4" w:space="0" w:color="auto"/>
              <w:right w:val="single" w:sz="4" w:space="0" w:color="auto"/>
            </w:tcBorders>
            <w:shd w:val="clear" w:color="auto" w:fill="FFFFFF"/>
          </w:tcPr>
          <w:p w:rsidR="00742C92" w:rsidRPr="00BC628A" w:rsidRDefault="00CD1C21"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Fonts w:ascii="Times New Roman" w:hAnsi="Times New Roman" w:cs="Times New Roman"/>
                <w:sz w:val="16"/>
                <w:szCs w:val="16"/>
              </w:rPr>
              <w:t>443</w:t>
            </w:r>
          </w:p>
        </w:tc>
      </w:tr>
      <w:tr w:rsidR="00742C92" w:rsidRPr="00BC628A">
        <w:trPr>
          <w:trHeight w:hRule="exact" w:val="288"/>
        </w:trPr>
        <w:tc>
          <w:tcPr>
            <w:tcW w:w="4334"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Количество дворов</w:t>
            </w:r>
          </w:p>
        </w:tc>
        <w:tc>
          <w:tcPr>
            <w:tcW w:w="1387" w:type="dxa"/>
            <w:tcBorders>
              <w:top w:val="single" w:sz="4" w:space="0" w:color="auto"/>
              <w:left w:val="single" w:sz="4" w:space="0" w:color="auto"/>
            </w:tcBorders>
            <w:shd w:val="clear" w:color="auto" w:fill="FFFFFF"/>
          </w:tcPr>
          <w:p w:rsidR="00742C92" w:rsidRPr="00BC628A" w:rsidRDefault="00793466"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814</w:t>
            </w:r>
          </w:p>
        </w:tc>
        <w:tc>
          <w:tcPr>
            <w:tcW w:w="1387" w:type="dxa"/>
            <w:tcBorders>
              <w:top w:val="single" w:sz="4" w:space="0" w:color="auto"/>
              <w:left w:val="single" w:sz="4" w:space="0" w:color="auto"/>
            </w:tcBorders>
            <w:shd w:val="clear" w:color="auto" w:fill="FFFFFF"/>
          </w:tcPr>
          <w:p w:rsidR="00742C92" w:rsidRPr="00BC628A" w:rsidRDefault="00CD1C21"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806</w:t>
            </w:r>
          </w:p>
        </w:tc>
        <w:tc>
          <w:tcPr>
            <w:tcW w:w="1618" w:type="dxa"/>
            <w:tcBorders>
              <w:top w:val="single" w:sz="4" w:space="0" w:color="auto"/>
              <w:left w:val="single" w:sz="4" w:space="0" w:color="auto"/>
              <w:right w:val="single" w:sz="4" w:space="0" w:color="auto"/>
            </w:tcBorders>
            <w:shd w:val="clear" w:color="auto" w:fill="FFFFFF"/>
          </w:tcPr>
          <w:p w:rsidR="00742C92" w:rsidRPr="00BC628A" w:rsidRDefault="00CD1C21"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771</w:t>
            </w:r>
          </w:p>
        </w:tc>
      </w:tr>
      <w:tr w:rsidR="00742C92" w:rsidRPr="00BC628A">
        <w:trPr>
          <w:trHeight w:hRule="exact" w:val="274"/>
        </w:trPr>
        <w:tc>
          <w:tcPr>
            <w:tcW w:w="4334"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Кол-во дворов, занимающихся ЛПХ</w:t>
            </w:r>
          </w:p>
        </w:tc>
        <w:tc>
          <w:tcPr>
            <w:tcW w:w="1387" w:type="dxa"/>
            <w:tcBorders>
              <w:top w:val="single" w:sz="4" w:space="0" w:color="auto"/>
              <w:left w:val="single" w:sz="4" w:space="0" w:color="auto"/>
            </w:tcBorders>
            <w:shd w:val="clear" w:color="auto" w:fill="FFFFFF"/>
          </w:tcPr>
          <w:p w:rsidR="00742C92" w:rsidRPr="00BC628A" w:rsidRDefault="00793466"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202</w:t>
            </w:r>
          </w:p>
        </w:tc>
        <w:tc>
          <w:tcPr>
            <w:tcW w:w="1387" w:type="dxa"/>
            <w:tcBorders>
              <w:top w:val="single" w:sz="4" w:space="0" w:color="auto"/>
              <w:left w:val="single" w:sz="4" w:space="0" w:color="auto"/>
            </w:tcBorders>
            <w:shd w:val="clear" w:color="auto" w:fill="FFFFFF"/>
          </w:tcPr>
          <w:p w:rsidR="00742C92" w:rsidRPr="00BC628A" w:rsidRDefault="00CD1C21"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196</w:t>
            </w:r>
          </w:p>
        </w:tc>
        <w:tc>
          <w:tcPr>
            <w:tcW w:w="1618" w:type="dxa"/>
            <w:tcBorders>
              <w:top w:val="single" w:sz="4" w:space="0" w:color="auto"/>
              <w:left w:val="single" w:sz="4" w:space="0" w:color="auto"/>
              <w:right w:val="single" w:sz="4" w:space="0" w:color="auto"/>
            </w:tcBorders>
            <w:shd w:val="clear" w:color="auto" w:fill="FFFFFF"/>
          </w:tcPr>
          <w:p w:rsidR="00742C92" w:rsidRPr="00BC628A" w:rsidRDefault="00CD1C21"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152</w:t>
            </w:r>
          </w:p>
        </w:tc>
      </w:tr>
      <w:tr w:rsidR="00742C92" w:rsidRPr="00BC628A">
        <w:trPr>
          <w:trHeight w:hRule="exact" w:val="557"/>
        </w:trPr>
        <w:tc>
          <w:tcPr>
            <w:tcW w:w="4334"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Кол-во дворов, с неработающим населением занимающихся ЛПХ</w:t>
            </w:r>
          </w:p>
        </w:tc>
        <w:tc>
          <w:tcPr>
            <w:tcW w:w="1387" w:type="dxa"/>
            <w:tcBorders>
              <w:top w:val="single" w:sz="4" w:space="0" w:color="auto"/>
              <w:left w:val="single" w:sz="4" w:space="0" w:color="auto"/>
            </w:tcBorders>
            <w:shd w:val="clear" w:color="auto" w:fill="FFFFFF"/>
          </w:tcPr>
          <w:p w:rsidR="00742C92" w:rsidRPr="00BC628A" w:rsidRDefault="00793466"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17</w:t>
            </w:r>
          </w:p>
        </w:tc>
        <w:tc>
          <w:tcPr>
            <w:tcW w:w="1387" w:type="dxa"/>
            <w:tcBorders>
              <w:top w:val="single" w:sz="4" w:space="0" w:color="auto"/>
              <w:left w:val="single" w:sz="4" w:space="0" w:color="auto"/>
            </w:tcBorders>
            <w:shd w:val="clear" w:color="auto" w:fill="FFFFFF"/>
          </w:tcPr>
          <w:p w:rsidR="00742C92" w:rsidRPr="00BC628A" w:rsidRDefault="00793466"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14</w:t>
            </w:r>
          </w:p>
        </w:tc>
        <w:tc>
          <w:tcPr>
            <w:tcW w:w="1618" w:type="dxa"/>
            <w:tcBorders>
              <w:top w:val="single" w:sz="4" w:space="0" w:color="auto"/>
              <w:left w:val="single" w:sz="4" w:space="0" w:color="auto"/>
              <w:right w:val="single" w:sz="4" w:space="0" w:color="auto"/>
            </w:tcBorders>
            <w:shd w:val="clear" w:color="auto" w:fill="FFFFFF"/>
          </w:tcPr>
          <w:p w:rsidR="00742C92" w:rsidRPr="00BC628A" w:rsidRDefault="00793466"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11</w:t>
            </w:r>
          </w:p>
        </w:tc>
      </w:tr>
      <w:tr w:rsidR="00742C92" w:rsidRPr="00BC628A">
        <w:trPr>
          <w:trHeight w:hRule="exact" w:val="288"/>
        </w:trPr>
        <w:tc>
          <w:tcPr>
            <w:tcW w:w="4334"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Кол-во работающих на вахте</w:t>
            </w:r>
          </w:p>
        </w:tc>
        <w:tc>
          <w:tcPr>
            <w:tcW w:w="1387" w:type="dxa"/>
            <w:tcBorders>
              <w:top w:val="single" w:sz="4" w:space="0" w:color="auto"/>
              <w:left w:val="single" w:sz="4" w:space="0" w:color="auto"/>
            </w:tcBorders>
            <w:shd w:val="clear" w:color="auto" w:fill="FFFFFF"/>
          </w:tcPr>
          <w:p w:rsidR="00742C92" w:rsidRPr="00BC628A" w:rsidRDefault="00793466"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131</w:t>
            </w:r>
          </w:p>
        </w:tc>
        <w:tc>
          <w:tcPr>
            <w:tcW w:w="1387" w:type="dxa"/>
            <w:tcBorders>
              <w:top w:val="single" w:sz="4" w:space="0" w:color="auto"/>
              <w:left w:val="single" w:sz="4" w:space="0" w:color="auto"/>
            </w:tcBorders>
            <w:shd w:val="clear" w:color="auto" w:fill="FFFFFF"/>
          </w:tcPr>
          <w:p w:rsidR="00742C92" w:rsidRPr="00BC628A" w:rsidRDefault="00793466"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123</w:t>
            </w:r>
          </w:p>
        </w:tc>
        <w:tc>
          <w:tcPr>
            <w:tcW w:w="1618" w:type="dxa"/>
            <w:tcBorders>
              <w:top w:val="single" w:sz="4" w:space="0" w:color="auto"/>
              <w:left w:val="single" w:sz="4" w:space="0" w:color="auto"/>
              <w:right w:val="single" w:sz="4" w:space="0" w:color="auto"/>
            </w:tcBorders>
            <w:shd w:val="clear" w:color="auto" w:fill="FFFFFF"/>
          </w:tcPr>
          <w:p w:rsidR="00742C92" w:rsidRPr="00BC628A" w:rsidRDefault="00793466" w:rsidP="000434D8">
            <w:pPr>
              <w:pStyle w:val="3"/>
              <w:shd w:val="clear" w:color="auto" w:fill="auto"/>
              <w:spacing w:line="240" w:lineRule="auto"/>
              <w:ind w:left="20" w:right="1" w:firstLine="0"/>
              <w:jc w:val="left"/>
              <w:rPr>
                <w:rFonts w:ascii="Times New Roman" w:hAnsi="Times New Roman" w:cs="Times New Roman"/>
                <w:sz w:val="16"/>
                <w:szCs w:val="16"/>
              </w:rPr>
            </w:pPr>
            <w:r w:rsidRPr="00BC628A">
              <w:rPr>
                <w:rFonts w:ascii="Times New Roman" w:hAnsi="Times New Roman" w:cs="Times New Roman"/>
                <w:sz w:val="16"/>
                <w:szCs w:val="16"/>
              </w:rPr>
              <w:t>117</w:t>
            </w:r>
          </w:p>
        </w:tc>
      </w:tr>
      <w:tr w:rsidR="00742C92" w:rsidRPr="00BC628A">
        <w:trPr>
          <w:trHeight w:hRule="exact" w:val="302"/>
        </w:trPr>
        <w:tc>
          <w:tcPr>
            <w:tcW w:w="4334"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Кол-во пенсионеров</w:t>
            </w:r>
          </w:p>
        </w:tc>
        <w:tc>
          <w:tcPr>
            <w:tcW w:w="1387" w:type="dxa"/>
            <w:tcBorders>
              <w:top w:val="single" w:sz="4" w:space="0" w:color="auto"/>
              <w:left w:val="single" w:sz="4" w:space="0" w:color="auto"/>
              <w:bottom w:val="single" w:sz="4" w:space="0" w:color="auto"/>
            </w:tcBorders>
            <w:shd w:val="clear" w:color="auto" w:fill="FFFFFF"/>
          </w:tcPr>
          <w:p w:rsidR="00742C92" w:rsidRPr="00BC628A" w:rsidRDefault="00793466"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738</w:t>
            </w:r>
          </w:p>
        </w:tc>
        <w:tc>
          <w:tcPr>
            <w:tcW w:w="1387" w:type="dxa"/>
            <w:tcBorders>
              <w:top w:val="single" w:sz="4" w:space="0" w:color="auto"/>
              <w:left w:val="single" w:sz="4" w:space="0" w:color="auto"/>
              <w:bottom w:val="single" w:sz="4" w:space="0" w:color="auto"/>
            </w:tcBorders>
            <w:shd w:val="clear" w:color="auto" w:fill="FFFFFF"/>
          </w:tcPr>
          <w:p w:rsidR="00742C92" w:rsidRPr="00BC628A" w:rsidRDefault="00CD1C21"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721</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CD1C21"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658</w:t>
            </w:r>
          </w:p>
        </w:tc>
      </w:tr>
    </w:tbl>
    <w:p w:rsidR="00742C92" w:rsidRPr="00BC628A" w:rsidRDefault="00742C92" w:rsidP="000434D8">
      <w:pPr>
        <w:pStyle w:val="10"/>
        <w:shd w:val="clear" w:color="auto" w:fill="auto"/>
        <w:spacing w:line="240" w:lineRule="auto"/>
        <w:ind w:right="1"/>
        <w:rPr>
          <w:rFonts w:ascii="Times New Roman" w:hAnsi="Times New Roman" w:cs="Times New Roman"/>
          <w:sz w:val="24"/>
          <w:szCs w:val="24"/>
        </w:rPr>
      </w:pPr>
    </w:p>
    <w:p w:rsidR="00742C92" w:rsidRPr="00BC628A" w:rsidRDefault="00742C92" w:rsidP="000434D8">
      <w:pPr>
        <w:pStyle w:val="10"/>
        <w:shd w:val="clear" w:color="auto" w:fill="auto"/>
        <w:spacing w:line="240" w:lineRule="auto"/>
        <w:ind w:right="1"/>
        <w:jc w:val="center"/>
        <w:rPr>
          <w:rFonts w:ascii="Times New Roman" w:hAnsi="Times New Roman" w:cs="Times New Roman"/>
          <w:sz w:val="24"/>
          <w:szCs w:val="24"/>
        </w:rPr>
      </w:pPr>
    </w:p>
    <w:p w:rsidR="00742C92" w:rsidRPr="00BC628A" w:rsidRDefault="00742C92" w:rsidP="000434D8">
      <w:pPr>
        <w:pStyle w:val="10"/>
        <w:shd w:val="clear" w:color="auto" w:fill="auto"/>
        <w:spacing w:line="240" w:lineRule="auto"/>
        <w:ind w:right="1"/>
        <w:rPr>
          <w:rFonts w:ascii="Times New Roman" w:hAnsi="Times New Roman" w:cs="Times New Roman"/>
          <w:sz w:val="24"/>
          <w:szCs w:val="24"/>
        </w:rPr>
      </w:pPr>
    </w:p>
    <w:p w:rsidR="00742C92" w:rsidRPr="00BC628A" w:rsidRDefault="00742C92" w:rsidP="000434D8">
      <w:pPr>
        <w:pStyle w:val="10"/>
        <w:shd w:val="clear" w:color="auto" w:fill="auto"/>
        <w:spacing w:line="240" w:lineRule="auto"/>
        <w:ind w:right="1"/>
        <w:jc w:val="center"/>
        <w:rPr>
          <w:rFonts w:ascii="Times New Roman" w:hAnsi="Times New Roman" w:cs="Times New Roman"/>
          <w:sz w:val="24"/>
          <w:szCs w:val="24"/>
        </w:rPr>
      </w:pPr>
      <w:r w:rsidRPr="00BC628A">
        <w:rPr>
          <w:rFonts w:ascii="Times New Roman" w:hAnsi="Times New Roman" w:cs="Times New Roman"/>
          <w:sz w:val="24"/>
          <w:szCs w:val="24"/>
        </w:rPr>
        <w:t>Доля трудоспособного населения по сферам деятельности</w:t>
      </w:r>
    </w:p>
    <w:p w:rsidR="00742C92" w:rsidRPr="00BC628A" w:rsidRDefault="00742C92" w:rsidP="000434D8">
      <w:pPr>
        <w:ind w:right="1"/>
        <w:rPr>
          <w:rFonts w:ascii="Times New Roman" w:hAnsi="Times New Roman" w:cs="Times New Roman"/>
        </w:rPr>
      </w:pPr>
    </w:p>
    <w:tbl>
      <w:tblPr>
        <w:tblOverlap w:val="never"/>
        <w:tblW w:w="0" w:type="auto"/>
        <w:tblLayout w:type="fixed"/>
        <w:tblCellMar>
          <w:left w:w="10" w:type="dxa"/>
          <w:right w:w="10" w:type="dxa"/>
        </w:tblCellMar>
        <w:tblLook w:val="0000"/>
      </w:tblPr>
      <w:tblGrid>
        <w:gridCol w:w="4157"/>
        <w:gridCol w:w="1517"/>
        <w:gridCol w:w="1315"/>
        <w:gridCol w:w="1546"/>
      </w:tblGrid>
      <w:tr w:rsidR="00742C92" w:rsidRPr="00BC628A">
        <w:trPr>
          <w:trHeight w:hRule="exact" w:val="398"/>
        </w:trPr>
        <w:tc>
          <w:tcPr>
            <w:tcW w:w="4157"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Показатели в %</w:t>
            </w:r>
          </w:p>
        </w:tc>
        <w:tc>
          <w:tcPr>
            <w:tcW w:w="1517"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2016</w:t>
            </w:r>
          </w:p>
        </w:tc>
        <w:tc>
          <w:tcPr>
            <w:tcW w:w="1315"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2017</w:t>
            </w:r>
          </w:p>
        </w:tc>
        <w:tc>
          <w:tcPr>
            <w:tcW w:w="1546" w:type="dxa"/>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2018</w:t>
            </w:r>
          </w:p>
        </w:tc>
      </w:tr>
      <w:tr w:rsidR="00742C92" w:rsidRPr="00BC628A">
        <w:trPr>
          <w:trHeight w:hRule="exact" w:val="283"/>
        </w:trPr>
        <w:tc>
          <w:tcPr>
            <w:tcW w:w="4157"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Образование</w:t>
            </w:r>
          </w:p>
        </w:tc>
        <w:tc>
          <w:tcPr>
            <w:tcW w:w="1517" w:type="dxa"/>
            <w:tcBorders>
              <w:top w:val="single" w:sz="4" w:space="0" w:color="auto"/>
              <w:left w:val="single" w:sz="4" w:space="0" w:color="auto"/>
            </w:tcBorders>
            <w:shd w:val="clear" w:color="auto" w:fill="FFFFFF"/>
          </w:tcPr>
          <w:p w:rsidR="00742C92" w:rsidRPr="00BC628A" w:rsidRDefault="00CD1C21"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14,5</w:t>
            </w:r>
          </w:p>
        </w:tc>
        <w:tc>
          <w:tcPr>
            <w:tcW w:w="1315" w:type="dxa"/>
            <w:tcBorders>
              <w:top w:val="single" w:sz="4" w:space="0" w:color="auto"/>
              <w:left w:val="single" w:sz="4" w:space="0" w:color="auto"/>
            </w:tcBorders>
            <w:shd w:val="clear" w:color="auto" w:fill="FFFFFF"/>
          </w:tcPr>
          <w:p w:rsidR="00742C92" w:rsidRPr="00BC628A" w:rsidRDefault="003A0E1F"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12,1</w:t>
            </w:r>
          </w:p>
        </w:tc>
        <w:tc>
          <w:tcPr>
            <w:tcW w:w="1546" w:type="dxa"/>
            <w:tcBorders>
              <w:top w:val="single" w:sz="4" w:space="0" w:color="auto"/>
              <w:left w:val="single" w:sz="4" w:space="0" w:color="auto"/>
              <w:right w:val="single" w:sz="4" w:space="0" w:color="auto"/>
            </w:tcBorders>
            <w:shd w:val="clear" w:color="auto" w:fill="FFFFFF"/>
          </w:tcPr>
          <w:p w:rsidR="00742C92" w:rsidRPr="00BC628A" w:rsidRDefault="003A0E1F"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12,3</w:t>
            </w:r>
          </w:p>
        </w:tc>
      </w:tr>
      <w:tr w:rsidR="00742C92" w:rsidRPr="00BC628A">
        <w:trPr>
          <w:trHeight w:hRule="exact" w:val="293"/>
        </w:trPr>
        <w:tc>
          <w:tcPr>
            <w:tcW w:w="4157"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Здравоохранение, социальное обеспечение</w:t>
            </w:r>
          </w:p>
        </w:tc>
        <w:tc>
          <w:tcPr>
            <w:tcW w:w="1517" w:type="dxa"/>
            <w:tcBorders>
              <w:top w:val="single" w:sz="4" w:space="0" w:color="auto"/>
              <w:left w:val="single" w:sz="4" w:space="0" w:color="auto"/>
            </w:tcBorders>
            <w:shd w:val="clear" w:color="auto" w:fill="FFFFFF"/>
          </w:tcPr>
          <w:p w:rsidR="00742C92" w:rsidRPr="00BC628A" w:rsidRDefault="00CD1C21"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4,7</w:t>
            </w:r>
          </w:p>
        </w:tc>
        <w:tc>
          <w:tcPr>
            <w:tcW w:w="1315" w:type="dxa"/>
            <w:tcBorders>
              <w:top w:val="single" w:sz="4" w:space="0" w:color="auto"/>
              <w:left w:val="single" w:sz="4" w:space="0" w:color="auto"/>
            </w:tcBorders>
            <w:shd w:val="clear" w:color="auto" w:fill="FFFFFF"/>
          </w:tcPr>
          <w:p w:rsidR="00742C92" w:rsidRPr="00BC628A" w:rsidRDefault="003A0E1F"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4,1</w:t>
            </w:r>
          </w:p>
        </w:tc>
        <w:tc>
          <w:tcPr>
            <w:tcW w:w="1546" w:type="dxa"/>
            <w:tcBorders>
              <w:top w:val="single" w:sz="4" w:space="0" w:color="auto"/>
              <w:left w:val="single" w:sz="4" w:space="0" w:color="auto"/>
              <w:right w:val="single" w:sz="4" w:space="0" w:color="auto"/>
            </w:tcBorders>
            <w:shd w:val="clear" w:color="auto" w:fill="FFFFFF"/>
          </w:tcPr>
          <w:p w:rsidR="00742C92" w:rsidRPr="00BC628A" w:rsidRDefault="003A0E1F"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3,5</w:t>
            </w:r>
          </w:p>
        </w:tc>
      </w:tr>
      <w:tr w:rsidR="00742C92" w:rsidRPr="00BC628A">
        <w:trPr>
          <w:trHeight w:hRule="exact" w:val="278"/>
        </w:trPr>
        <w:tc>
          <w:tcPr>
            <w:tcW w:w="4157"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lastRenderedPageBreak/>
              <w:t>Сельское хозяйство</w:t>
            </w:r>
          </w:p>
        </w:tc>
        <w:tc>
          <w:tcPr>
            <w:tcW w:w="1517" w:type="dxa"/>
            <w:tcBorders>
              <w:top w:val="single" w:sz="4" w:space="0" w:color="auto"/>
              <w:left w:val="single" w:sz="4" w:space="0" w:color="auto"/>
            </w:tcBorders>
            <w:shd w:val="clear" w:color="auto" w:fill="FFFFFF"/>
          </w:tcPr>
          <w:p w:rsidR="00742C92" w:rsidRPr="00BC628A" w:rsidRDefault="00CD1C21"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1,9</w:t>
            </w:r>
          </w:p>
        </w:tc>
        <w:tc>
          <w:tcPr>
            <w:tcW w:w="1315" w:type="dxa"/>
            <w:tcBorders>
              <w:top w:val="single" w:sz="4" w:space="0" w:color="auto"/>
              <w:left w:val="single" w:sz="4" w:space="0" w:color="auto"/>
            </w:tcBorders>
            <w:shd w:val="clear" w:color="auto" w:fill="FFFFFF"/>
          </w:tcPr>
          <w:p w:rsidR="00742C92" w:rsidRPr="00BC628A" w:rsidRDefault="003A0E1F"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1,7</w:t>
            </w:r>
          </w:p>
        </w:tc>
        <w:tc>
          <w:tcPr>
            <w:tcW w:w="1546" w:type="dxa"/>
            <w:tcBorders>
              <w:top w:val="single" w:sz="4" w:space="0" w:color="auto"/>
              <w:left w:val="single" w:sz="4" w:space="0" w:color="auto"/>
              <w:right w:val="single" w:sz="4" w:space="0" w:color="auto"/>
            </w:tcBorders>
            <w:shd w:val="clear" w:color="auto" w:fill="FFFFFF"/>
          </w:tcPr>
          <w:p w:rsidR="00742C92" w:rsidRPr="00BC628A" w:rsidRDefault="00CE24F1"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1,9</w:t>
            </w:r>
          </w:p>
        </w:tc>
      </w:tr>
      <w:tr w:rsidR="00742C92" w:rsidRPr="00BC628A">
        <w:trPr>
          <w:trHeight w:hRule="exact" w:val="293"/>
        </w:trPr>
        <w:tc>
          <w:tcPr>
            <w:tcW w:w="4157"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Жилищно-коммунальное хозяйство</w:t>
            </w:r>
          </w:p>
        </w:tc>
        <w:tc>
          <w:tcPr>
            <w:tcW w:w="1517" w:type="dxa"/>
            <w:tcBorders>
              <w:top w:val="single" w:sz="4" w:space="0" w:color="auto"/>
              <w:left w:val="single" w:sz="4" w:space="0" w:color="auto"/>
            </w:tcBorders>
            <w:shd w:val="clear" w:color="auto" w:fill="FFFFFF"/>
          </w:tcPr>
          <w:p w:rsidR="00742C92" w:rsidRPr="00BC628A" w:rsidRDefault="00CD1C21" w:rsidP="000434D8">
            <w:pPr>
              <w:ind w:right="1"/>
              <w:jc w:val="center"/>
              <w:rPr>
                <w:rFonts w:ascii="Times New Roman" w:hAnsi="Times New Roman" w:cs="Times New Roman"/>
                <w:sz w:val="16"/>
                <w:szCs w:val="16"/>
              </w:rPr>
            </w:pPr>
            <w:r w:rsidRPr="00BC628A">
              <w:rPr>
                <w:rFonts w:ascii="Times New Roman" w:hAnsi="Times New Roman" w:cs="Times New Roman"/>
                <w:sz w:val="16"/>
                <w:szCs w:val="16"/>
              </w:rPr>
              <w:t>0</w:t>
            </w:r>
          </w:p>
        </w:tc>
        <w:tc>
          <w:tcPr>
            <w:tcW w:w="1315" w:type="dxa"/>
            <w:tcBorders>
              <w:top w:val="single" w:sz="4" w:space="0" w:color="auto"/>
              <w:left w:val="single" w:sz="4" w:space="0" w:color="auto"/>
            </w:tcBorders>
            <w:shd w:val="clear" w:color="auto" w:fill="FFFFFF"/>
          </w:tcPr>
          <w:p w:rsidR="00742C92" w:rsidRPr="00BC628A" w:rsidRDefault="003A0E1F" w:rsidP="000434D8">
            <w:pPr>
              <w:ind w:right="1"/>
              <w:jc w:val="center"/>
              <w:rPr>
                <w:rFonts w:ascii="Times New Roman" w:hAnsi="Times New Roman" w:cs="Times New Roman"/>
                <w:sz w:val="16"/>
                <w:szCs w:val="16"/>
              </w:rPr>
            </w:pPr>
            <w:r w:rsidRPr="00BC628A">
              <w:rPr>
                <w:rFonts w:ascii="Times New Roman" w:hAnsi="Times New Roman" w:cs="Times New Roman"/>
                <w:sz w:val="16"/>
                <w:szCs w:val="16"/>
              </w:rPr>
              <w:t>0</w:t>
            </w:r>
          </w:p>
        </w:tc>
        <w:tc>
          <w:tcPr>
            <w:tcW w:w="1546" w:type="dxa"/>
            <w:tcBorders>
              <w:top w:val="single" w:sz="4" w:space="0" w:color="auto"/>
              <w:left w:val="single" w:sz="4" w:space="0" w:color="auto"/>
              <w:right w:val="single" w:sz="4" w:space="0" w:color="auto"/>
            </w:tcBorders>
            <w:shd w:val="clear" w:color="auto" w:fill="FFFFFF"/>
          </w:tcPr>
          <w:p w:rsidR="00742C92" w:rsidRPr="00BC628A" w:rsidRDefault="00CE24F1" w:rsidP="000434D8">
            <w:pPr>
              <w:ind w:right="1"/>
              <w:jc w:val="center"/>
              <w:rPr>
                <w:rFonts w:ascii="Times New Roman" w:hAnsi="Times New Roman" w:cs="Times New Roman"/>
                <w:sz w:val="16"/>
                <w:szCs w:val="16"/>
              </w:rPr>
            </w:pPr>
            <w:r w:rsidRPr="00BC628A">
              <w:rPr>
                <w:rFonts w:ascii="Times New Roman" w:hAnsi="Times New Roman" w:cs="Times New Roman"/>
                <w:sz w:val="16"/>
                <w:szCs w:val="16"/>
              </w:rPr>
              <w:t>0</w:t>
            </w:r>
          </w:p>
        </w:tc>
      </w:tr>
      <w:tr w:rsidR="00742C92" w:rsidRPr="00BC628A">
        <w:trPr>
          <w:trHeight w:hRule="exact" w:val="293"/>
        </w:trPr>
        <w:tc>
          <w:tcPr>
            <w:tcW w:w="4157"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Культура и искусство</w:t>
            </w:r>
          </w:p>
        </w:tc>
        <w:tc>
          <w:tcPr>
            <w:tcW w:w="1517" w:type="dxa"/>
            <w:tcBorders>
              <w:top w:val="single" w:sz="4" w:space="0" w:color="auto"/>
              <w:left w:val="single" w:sz="4" w:space="0" w:color="auto"/>
            </w:tcBorders>
            <w:shd w:val="clear" w:color="auto" w:fill="FFFFFF"/>
          </w:tcPr>
          <w:p w:rsidR="00742C92" w:rsidRPr="00BC628A" w:rsidRDefault="00CD1C21"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2,2</w:t>
            </w:r>
          </w:p>
        </w:tc>
        <w:tc>
          <w:tcPr>
            <w:tcW w:w="1315" w:type="dxa"/>
            <w:tcBorders>
              <w:top w:val="single" w:sz="4" w:space="0" w:color="auto"/>
              <w:left w:val="single" w:sz="4" w:space="0" w:color="auto"/>
            </w:tcBorders>
            <w:shd w:val="clear" w:color="auto" w:fill="FFFFFF"/>
          </w:tcPr>
          <w:p w:rsidR="00742C92" w:rsidRPr="00BC628A" w:rsidRDefault="003A0E1F"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1,4</w:t>
            </w:r>
          </w:p>
        </w:tc>
        <w:tc>
          <w:tcPr>
            <w:tcW w:w="1546" w:type="dxa"/>
            <w:tcBorders>
              <w:top w:val="single" w:sz="4" w:space="0" w:color="auto"/>
              <w:left w:val="single" w:sz="4" w:space="0" w:color="auto"/>
              <w:right w:val="single" w:sz="4" w:space="0" w:color="auto"/>
            </w:tcBorders>
            <w:shd w:val="clear" w:color="auto" w:fill="FFFFFF"/>
          </w:tcPr>
          <w:p w:rsidR="00742C92" w:rsidRPr="00BC628A" w:rsidRDefault="00CE24F1"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1,7</w:t>
            </w:r>
          </w:p>
        </w:tc>
      </w:tr>
      <w:tr w:rsidR="00742C92" w:rsidRPr="00BC628A">
        <w:trPr>
          <w:trHeight w:hRule="exact" w:val="302"/>
        </w:trPr>
        <w:tc>
          <w:tcPr>
            <w:tcW w:w="4157"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Прочие</w:t>
            </w:r>
          </w:p>
        </w:tc>
        <w:tc>
          <w:tcPr>
            <w:tcW w:w="1517" w:type="dxa"/>
            <w:tcBorders>
              <w:top w:val="single" w:sz="4" w:space="0" w:color="auto"/>
              <w:left w:val="single" w:sz="4" w:space="0" w:color="auto"/>
              <w:bottom w:val="single" w:sz="4" w:space="0" w:color="auto"/>
            </w:tcBorders>
            <w:shd w:val="clear" w:color="auto" w:fill="FFFFFF"/>
          </w:tcPr>
          <w:p w:rsidR="00742C92" w:rsidRPr="00BC628A" w:rsidRDefault="00CD1C21"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76,7</w:t>
            </w:r>
          </w:p>
        </w:tc>
        <w:tc>
          <w:tcPr>
            <w:tcW w:w="1315" w:type="dxa"/>
            <w:tcBorders>
              <w:top w:val="single" w:sz="4" w:space="0" w:color="auto"/>
              <w:left w:val="single" w:sz="4" w:space="0" w:color="auto"/>
              <w:bottom w:val="single" w:sz="4" w:space="0" w:color="auto"/>
            </w:tcBorders>
            <w:shd w:val="clear" w:color="auto" w:fill="FFFFFF"/>
          </w:tcPr>
          <w:p w:rsidR="00742C92" w:rsidRPr="00BC628A" w:rsidRDefault="003A0E1F"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80,7</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CE24F1"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80,6</w:t>
            </w:r>
          </w:p>
        </w:tc>
      </w:tr>
    </w:tbl>
    <w:p w:rsidR="00742C92" w:rsidRPr="00BC628A" w:rsidRDefault="00742C92" w:rsidP="000434D8">
      <w:pPr>
        <w:pStyle w:val="3"/>
        <w:shd w:val="clear" w:color="auto" w:fill="auto"/>
        <w:spacing w:after="285" w:line="240" w:lineRule="auto"/>
        <w:ind w:left="40" w:right="1" w:firstLine="320"/>
        <w:jc w:val="both"/>
        <w:rPr>
          <w:rFonts w:ascii="Times New Roman" w:hAnsi="Times New Roman" w:cs="Times New Roman"/>
          <w:sz w:val="24"/>
          <w:szCs w:val="24"/>
        </w:rPr>
      </w:pPr>
    </w:p>
    <w:p w:rsidR="00742C92" w:rsidRPr="00BC628A" w:rsidRDefault="00742C92" w:rsidP="000434D8">
      <w:pPr>
        <w:pStyle w:val="3"/>
        <w:shd w:val="clear" w:color="auto" w:fill="auto"/>
        <w:spacing w:after="285" w:line="240" w:lineRule="auto"/>
        <w:ind w:left="40" w:right="1" w:firstLine="320"/>
        <w:jc w:val="both"/>
        <w:rPr>
          <w:rFonts w:ascii="Times New Roman" w:hAnsi="Times New Roman" w:cs="Times New Roman"/>
          <w:sz w:val="24"/>
          <w:szCs w:val="24"/>
        </w:rPr>
      </w:pPr>
      <w:r w:rsidRPr="00BC628A">
        <w:rPr>
          <w:rFonts w:ascii="Times New Roman" w:hAnsi="Times New Roman" w:cs="Times New Roman"/>
          <w:sz w:val="24"/>
          <w:szCs w:val="24"/>
        </w:rPr>
        <w:t xml:space="preserve">Из приведенных таблиц видно, что занято в экономике поселения лишь </w:t>
      </w:r>
      <w:r w:rsidR="00CE24F1" w:rsidRPr="00BC628A">
        <w:rPr>
          <w:rFonts w:ascii="Times New Roman" w:hAnsi="Times New Roman" w:cs="Times New Roman"/>
          <w:sz w:val="24"/>
          <w:szCs w:val="24"/>
        </w:rPr>
        <w:t>28,04</w:t>
      </w:r>
      <w:r w:rsidRPr="00BC628A">
        <w:rPr>
          <w:rFonts w:ascii="Times New Roman" w:hAnsi="Times New Roman" w:cs="Times New Roman"/>
          <w:sz w:val="24"/>
          <w:szCs w:val="24"/>
        </w:rPr>
        <w:t xml:space="preserve"> </w:t>
      </w:r>
      <w:r w:rsidRPr="00BC628A">
        <w:rPr>
          <w:rStyle w:val="9pt1"/>
          <w:rFonts w:ascii="Times New Roman" w:hAnsi="Times New Roman" w:cs="Times New Roman"/>
          <w:sz w:val="24"/>
          <w:szCs w:val="24"/>
        </w:rPr>
        <w:t>%</w:t>
      </w:r>
      <w:r w:rsidRPr="00BC628A">
        <w:rPr>
          <w:rFonts w:ascii="Times New Roman" w:hAnsi="Times New Roman" w:cs="Times New Roman"/>
          <w:sz w:val="24"/>
          <w:szCs w:val="24"/>
        </w:rPr>
        <w:t xml:space="preserve"> численности трудоспособного населения, </w:t>
      </w:r>
      <w:r w:rsidR="005D1882" w:rsidRPr="00BC628A">
        <w:rPr>
          <w:rFonts w:ascii="Times New Roman" w:hAnsi="Times New Roman" w:cs="Times New Roman"/>
          <w:sz w:val="24"/>
          <w:szCs w:val="24"/>
        </w:rPr>
        <w:t>21,8</w:t>
      </w:r>
      <w:r w:rsidRPr="00BC628A">
        <w:rPr>
          <w:rFonts w:ascii="Times New Roman" w:hAnsi="Times New Roman" w:cs="Times New Roman"/>
          <w:sz w:val="24"/>
          <w:szCs w:val="24"/>
        </w:rPr>
        <w:t xml:space="preserve">% трудоспособного населения официально не работает. Пенсионеры составляют </w:t>
      </w:r>
      <w:r w:rsidR="005D1882" w:rsidRPr="00BC628A">
        <w:rPr>
          <w:rFonts w:ascii="Times New Roman" w:hAnsi="Times New Roman" w:cs="Times New Roman"/>
          <w:sz w:val="24"/>
          <w:szCs w:val="24"/>
        </w:rPr>
        <w:t>34,2</w:t>
      </w:r>
      <w:r w:rsidRPr="00BC628A">
        <w:rPr>
          <w:rFonts w:ascii="Times New Roman" w:hAnsi="Times New Roman" w:cs="Times New Roman"/>
          <w:sz w:val="24"/>
          <w:szCs w:val="24"/>
        </w:rPr>
        <w:t xml:space="preserve"> % населения, дети 2</w:t>
      </w:r>
      <w:r w:rsidR="005D1882" w:rsidRPr="00BC628A">
        <w:rPr>
          <w:rFonts w:ascii="Times New Roman" w:hAnsi="Times New Roman" w:cs="Times New Roman"/>
          <w:sz w:val="24"/>
          <w:szCs w:val="24"/>
        </w:rPr>
        <w:t>1,0</w:t>
      </w:r>
      <w:r w:rsidRPr="00BC628A">
        <w:rPr>
          <w:rFonts w:ascii="Times New Roman" w:hAnsi="Times New Roman" w:cs="Times New Roman"/>
          <w:sz w:val="24"/>
          <w:szCs w:val="24"/>
        </w:rPr>
        <w:t>%. В поселении существует серьезная проблема занятости трудоспособного населения. В связи с этим одной из главных задач для муниципальной власти в поселении должна стать занятость и самозанятость населения.</w:t>
      </w:r>
    </w:p>
    <w:p w:rsidR="00742C92" w:rsidRPr="00BC628A" w:rsidRDefault="00742C92" w:rsidP="000434D8">
      <w:pPr>
        <w:pStyle w:val="12"/>
        <w:numPr>
          <w:ilvl w:val="0"/>
          <w:numId w:val="6"/>
        </w:numPr>
        <w:shd w:val="clear" w:color="auto" w:fill="auto"/>
        <w:tabs>
          <w:tab w:val="left" w:pos="3382"/>
        </w:tabs>
        <w:spacing w:after="170" w:line="240" w:lineRule="auto"/>
        <w:ind w:left="2820" w:right="1" w:firstLine="0"/>
        <w:jc w:val="left"/>
        <w:rPr>
          <w:rFonts w:ascii="Times New Roman" w:hAnsi="Times New Roman" w:cs="Times New Roman"/>
          <w:sz w:val="24"/>
          <w:szCs w:val="24"/>
        </w:rPr>
      </w:pPr>
      <w:bookmarkStart w:id="5" w:name="bookmark7"/>
      <w:r w:rsidRPr="00BC628A">
        <w:rPr>
          <w:rFonts w:ascii="Times New Roman" w:hAnsi="Times New Roman" w:cs="Times New Roman"/>
          <w:sz w:val="24"/>
          <w:szCs w:val="24"/>
        </w:rPr>
        <w:t>Развитие отраслей социальной сферы</w:t>
      </w:r>
      <w:bookmarkEnd w:id="5"/>
    </w:p>
    <w:p w:rsidR="00742C92" w:rsidRPr="00BC628A" w:rsidRDefault="00742C92" w:rsidP="000434D8">
      <w:pPr>
        <w:pStyle w:val="3"/>
        <w:shd w:val="clear" w:color="auto" w:fill="auto"/>
        <w:spacing w:line="240" w:lineRule="auto"/>
        <w:ind w:left="40" w:right="1" w:firstLine="620"/>
        <w:jc w:val="both"/>
        <w:rPr>
          <w:rFonts w:ascii="Times New Roman" w:hAnsi="Times New Roman" w:cs="Times New Roman"/>
          <w:sz w:val="24"/>
          <w:szCs w:val="24"/>
        </w:rPr>
      </w:pPr>
      <w:r w:rsidRPr="00BC628A">
        <w:rPr>
          <w:rFonts w:ascii="Times New Roman" w:hAnsi="Times New Roman" w:cs="Times New Roman"/>
          <w:sz w:val="24"/>
          <w:szCs w:val="24"/>
        </w:rPr>
        <w:t xml:space="preserve">Прогнозом на 2020 год и на период до 2025 года определены следующие приоритеты социально-экономического развития </w:t>
      </w:r>
      <w:r w:rsidR="003A6F4F"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w:t>
      </w:r>
    </w:p>
    <w:p w:rsidR="00742C92" w:rsidRPr="00BC628A" w:rsidRDefault="00742C92" w:rsidP="000434D8">
      <w:pPr>
        <w:pStyle w:val="3"/>
        <w:shd w:val="clear" w:color="auto" w:fill="auto"/>
        <w:spacing w:line="240" w:lineRule="auto"/>
        <w:ind w:left="40" w:right="1" w:firstLine="620"/>
        <w:jc w:val="both"/>
        <w:rPr>
          <w:rFonts w:ascii="Times New Roman" w:hAnsi="Times New Roman" w:cs="Times New Roman"/>
          <w:sz w:val="24"/>
          <w:szCs w:val="24"/>
        </w:rPr>
      </w:pPr>
      <w:r w:rsidRPr="00BC628A">
        <w:rPr>
          <w:rFonts w:ascii="Times New Roman" w:hAnsi="Times New Roman" w:cs="Times New Roman"/>
          <w:sz w:val="24"/>
          <w:szCs w:val="24"/>
        </w:rPr>
        <w:t xml:space="preserve">-повышение уровня жизни населения </w:t>
      </w:r>
      <w:r w:rsidR="003A6F4F"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Бакчарского муниципального района Томской области, в т.ч. на основе развития социальной инфраструктуры;</w:t>
      </w:r>
    </w:p>
    <w:p w:rsidR="00742C92" w:rsidRPr="00BC628A" w:rsidRDefault="00742C92" w:rsidP="000434D8">
      <w:pPr>
        <w:pStyle w:val="3"/>
        <w:shd w:val="clear" w:color="auto" w:fill="auto"/>
        <w:spacing w:line="240" w:lineRule="auto"/>
        <w:ind w:left="40" w:right="1" w:firstLine="620"/>
        <w:jc w:val="both"/>
        <w:rPr>
          <w:rFonts w:ascii="Times New Roman" w:hAnsi="Times New Roman" w:cs="Times New Roman"/>
          <w:sz w:val="24"/>
          <w:szCs w:val="24"/>
        </w:rPr>
      </w:pPr>
      <w:r w:rsidRPr="00BC628A">
        <w:rPr>
          <w:rFonts w:ascii="Times New Roman" w:hAnsi="Times New Roman" w:cs="Times New Roman"/>
          <w:sz w:val="24"/>
          <w:szCs w:val="24"/>
        </w:rPr>
        <w:t>-улучшение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742C92" w:rsidRPr="00BC628A" w:rsidRDefault="00742C92" w:rsidP="000434D8">
      <w:pPr>
        <w:pStyle w:val="3"/>
        <w:shd w:val="clear" w:color="auto" w:fill="auto"/>
        <w:spacing w:line="240" w:lineRule="auto"/>
        <w:ind w:left="40" w:right="1" w:firstLine="620"/>
        <w:jc w:val="both"/>
        <w:rPr>
          <w:rFonts w:ascii="Times New Roman" w:hAnsi="Times New Roman" w:cs="Times New Roman"/>
          <w:sz w:val="24"/>
          <w:szCs w:val="24"/>
        </w:rPr>
      </w:pPr>
      <w:r w:rsidRPr="00BC628A">
        <w:rPr>
          <w:rFonts w:ascii="Times New Roman" w:hAnsi="Times New Roman" w:cs="Times New Roman"/>
          <w:sz w:val="24"/>
          <w:szCs w:val="24"/>
        </w:rPr>
        <w:t xml:space="preserve">-развитие жилищной сферы в </w:t>
      </w:r>
      <w:r w:rsidR="003A6F4F" w:rsidRPr="00BC628A">
        <w:rPr>
          <w:rFonts w:ascii="Times New Roman" w:hAnsi="Times New Roman" w:cs="Times New Roman"/>
          <w:sz w:val="24"/>
          <w:szCs w:val="24"/>
        </w:rPr>
        <w:t>Парбиг</w:t>
      </w:r>
      <w:r w:rsidRPr="00BC628A">
        <w:rPr>
          <w:rFonts w:ascii="Times New Roman" w:hAnsi="Times New Roman" w:cs="Times New Roman"/>
          <w:sz w:val="24"/>
          <w:szCs w:val="24"/>
        </w:rPr>
        <w:t>ском сельском поселении;</w:t>
      </w:r>
    </w:p>
    <w:p w:rsidR="00742C92" w:rsidRPr="00BC628A" w:rsidRDefault="00742C92" w:rsidP="000434D8">
      <w:pPr>
        <w:pStyle w:val="3"/>
        <w:shd w:val="clear" w:color="auto" w:fill="auto"/>
        <w:spacing w:line="240" w:lineRule="auto"/>
        <w:ind w:left="40" w:right="1" w:firstLine="620"/>
        <w:jc w:val="both"/>
        <w:rPr>
          <w:rFonts w:ascii="Times New Roman" w:hAnsi="Times New Roman" w:cs="Times New Roman"/>
          <w:sz w:val="24"/>
          <w:szCs w:val="24"/>
        </w:rPr>
      </w:pPr>
      <w:r w:rsidRPr="00BC628A">
        <w:rPr>
          <w:rFonts w:ascii="Times New Roman" w:hAnsi="Times New Roman" w:cs="Times New Roman"/>
          <w:sz w:val="24"/>
          <w:szCs w:val="24"/>
        </w:rPr>
        <w:t xml:space="preserve">-создание условий для гармоничного развития подрастающего поколения в </w:t>
      </w:r>
      <w:r w:rsidR="003A6F4F" w:rsidRPr="00BC628A">
        <w:rPr>
          <w:rFonts w:ascii="Times New Roman" w:hAnsi="Times New Roman" w:cs="Times New Roman"/>
          <w:sz w:val="24"/>
          <w:szCs w:val="24"/>
        </w:rPr>
        <w:t>Парбигском</w:t>
      </w:r>
      <w:r w:rsidRPr="00BC628A">
        <w:rPr>
          <w:rFonts w:ascii="Times New Roman" w:hAnsi="Times New Roman" w:cs="Times New Roman"/>
          <w:sz w:val="24"/>
          <w:szCs w:val="24"/>
        </w:rPr>
        <w:t xml:space="preserve"> сельском поселении;</w:t>
      </w:r>
    </w:p>
    <w:p w:rsidR="00742C92" w:rsidRPr="00BC628A" w:rsidRDefault="00742C92" w:rsidP="000434D8">
      <w:pPr>
        <w:pStyle w:val="3"/>
        <w:shd w:val="clear" w:color="auto" w:fill="auto"/>
        <w:spacing w:after="285" w:line="240" w:lineRule="auto"/>
        <w:ind w:left="40" w:right="1" w:firstLine="620"/>
        <w:jc w:val="both"/>
        <w:rPr>
          <w:rFonts w:ascii="Times New Roman" w:hAnsi="Times New Roman" w:cs="Times New Roman"/>
          <w:sz w:val="24"/>
          <w:szCs w:val="24"/>
        </w:rPr>
      </w:pPr>
      <w:r w:rsidRPr="00BC628A">
        <w:rPr>
          <w:rFonts w:ascii="Times New Roman" w:hAnsi="Times New Roman" w:cs="Times New Roman"/>
          <w:sz w:val="24"/>
          <w:szCs w:val="24"/>
        </w:rPr>
        <w:t>-сохранение культурного наследия.</w:t>
      </w:r>
      <w:bookmarkStart w:id="6" w:name="bookmark8"/>
    </w:p>
    <w:p w:rsidR="00742C92" w:rsidRPr="00BC628A" w:rsidRDefault="00742C92" w:rsidP="000434D8">
      <w:pPr>
        <w:pStyle w:val="12"/>
        <w:shd w:val="clear" w:color="auto" w:fill="auto"/>
        <w:spacing w:after="175" w:line="240" w:lineRule="auto"/>
        <w:ind w:left="4120" w:right="1" w:firstLine="0"/>
        <w:jc w:val="left"/>
        <w:rPr>
          <w:rFonts w:ascii="Times New Roman" w:hAnsi="Times New Roman" w:cs="Times New Roman"/>
          <w:sz w:val="24"/>
          <w:szCs w:val="24"/>
        </w:rPr>
      </w:pPr>
      <w:r w:rsidRPr="00BC628A">
        <w:rPr>
          <w:rFonts w:ascii="Times New Roman" w:hAnsi="Times New Roman" w:cs="Times New Roman"/>
          <w:sz w:val="24"/>
          <w:szCs w:val="24"/>
        </w:rPr>
        <w:t>2.1.4.1.Культура</w:t>
      </w:r>
      <w:bookmarkEnd w:id="6"/>
    </w:p>
    <w:p w:rsidR="00742C92" w:rsidRPr="00BC628A" w:rsidRDefault="00742C92" w:rsidP="000434D8">
      <w:pPr>
        <w:pStyle w:val="3"/>
        <w:shd w:val="clear" w:color="auto" w:fill="auto"/>
        <w:spacing w:line="240" w:lineRule="auto"/>
        <w:ind w:left="40" w:right="1" w:firstLine="620"/>
        <w:jc w:val="both"/>
        <w:rPr>
          <w:rFonts w:ascii="Times New Roman" w:hAnsi="Times New Roman" w:cs="Times New Roman"/>
          <w:sz w:val="24"/>
          <w:szCs w:val="24"/>
        </w:rPr>
      </w:pPr>
      <w:r w:rsidRPr="00BC628A">
        <w:rPr>
          <w:rFonts w:ascii="Times New Roman" w:hAnsi="Times New Roman" w:cs="Times New Roman"/>
          <w:sz w:val="24"/>
          <w:szCs w:val="24"/>
        </w:rPr>
        <w:t xml:space="preserve">Предоставление услуг населению в области культуры в </w:t>
      </w:r>
      <w:r w:rsidR="003A6F4F" w:rsidRPr="00BC628A">
        <w:rPr>
          <w:rFonts w:ascii="Times New Roman" w:hAnsi="Times New Roman" w:cs="Times New Roman"/>
          <w:sz w:val="24"/>
          <w:szCs w:val="24"/>
        </w:rPr>
        <w:t>Парбигском</w:t>
      </w:r>
      <w:r w:rsidRPr="00BC628A">
        <w:rPr>
          <w:rFonts w:ascii="Times New Roman" w:hAnsi="Times New Roman" w:cs="Times New Roman"/>
          <w:sz w:val="24"/>
          <w:szCs w:val="24"/>
        </w:rPr>
        <w:t xml:space="preserve"> сельском поселении осуществляют:</w:t>
      </w:r>
    </w:p>
    <w:p w:rsidR="00742C92" w:rsidRPr="00BC628A" w:rsidRDefault="00742C92" w:rsidP="000434D8">
      <w:pPr>
        <w:pStyle w:val="3"/>
        <w:shd w:val="clear" w:color="auto" w:fill="auto"/>
        <w:spacing w:line="240" w:lineRule="auto"/>
        <w:ind w:left="40" w:right="1" w:firstLine="620"/>
        <w:jc w:val="both"/>
        <w:rPr>
          <w:rFonts w:ascii="Times New Roman" w:hAnsi="Times New Roman" w:cs="Times New Roman"/>
          <w:sz w:val="24"/>
          <w:szCs w:val="24"/>
        </w:rPr>
      </w:pPr>
      <w:r w:rsidRPr="00BC628A">
        <w:rPr>
          <w:rFonts w:ascii="Times New Roman" w:hAnsi="Times New Roman" w:cs="Times New Roman"/>
          <w:sz w:val="24"/>
          <w:szCs w:val="24"/>
        </w:rPr>
        <w:t xml:space="preserve">- </w:t>
      </w:r>
      <w:r w:rsidR="003A6F4F" w:rsidRPr="00BC628A">
        <w:rPr>
          <w:rFonts w:ascii="Times New Roman" w:hAnsi="Times New Roman" w:cs="Times New Roman"/>
          <w:sz w:val="24"/>
          <w:szCs w:val="24"/>
        </w:rPr>
        <w:t>Парбиг</w:t>
      </w:r>
      <w:r w:rsidRPr="00BC628A">
        <w:rPr>
          <w:rFonts w:ascii="Times New Roman" w:hAnsi="Times New Roman" w:cs="Times New Roman"/>
          <w:sz w:val="24"/>
          <w:szCs w:val="24"/>
        </w:rPr>
        <w:t>ский сельский дом культуры</w:t>
      </w:r>
    </w:p>
    <w:p w:rsidR="00742C92" w:rsidRPr="00BC628A" w:rsidRDefault="003A6F4F" w:rsidP="000434D8">
      <w:pPr>
        <w:pStyle w:val="3"/>
        <w:numPr>
          <w:ilvl w:val="0"/>
          <w:numId w:val="5"/>
        </w:numPr>
        <w:shd w:val="clear" w:color="auto" w:fill="auto"/>
        <w:tabs>
          <w:tab w:val="left" w:pos="790"/>
        </w:tabs>
        <w:spacing w:line="240" w:lineRule="auto"/>
        <w:ind w:left="40" w:right="1" w:firstLine="620"/>
        <w:jc w:val="both"/>
        <w:rPr>
          <w:rFonts w:ascii="Times New Roman" w:hAnsi="Times New Roman" w:cs="Times New Roman"/>
          <w:sz w:val="24"/>
          <w:szCs w:val="24"/>
        </w:rPr>
      </w:pPr>
      <w:r w:rsidRPr="00BC628A">
        <w:rPr>
          <w:rFonts w:ascii="Times New Roman" w:hAnsi="Times New Roman" w:cs="Times New Roman"/>
          <w:sz w:val="24"/>
          <w:szCs w:val="24"/>
        </w:rPr>
        <w:t>Парбиг</w:t>
      </w:r>
      <w:r w:rsidR="00742C92" w:rsidRPr="00BC628A">
        <w:rPr>
          <w:rFonts w:ascii="Times New Roman" w:hAnsi="Times New Roman" w:cs="Times New Roman"/>
          <w:sz w:val="24"/>
          <w:szCs w:val="24"/>
        </w:rPr>
        <w:t>ская  библиотека.</w:t>
      </w:r>
    </w:p>
    <w:p w:rsidR="00742C92" w:rsidRPr="00BC628A" w:rsidRDefault="00742C92" w:rsidP="000434D8">
      <w:pPr>
        <w:pStyle w:val="3"/>
        <w:shd w:val="clear" w:color="auto" w:fill="auto"/>
        <w:tabs>
          <w:tab w:val="left" w:pos="790"/>
        </w:tabs>
        <w:spacing w:line="240" w:lineRule="auto"/>
        <w:ind w:left="40" w:right="1" w:firstLine="0"/>
        <w:jc w:val="both"/>
        <w:rPr>
          <w:rFonts w:ascii="Times New Roman" w:hAnsi="Times New Roman" w:cs="Times New Roman"/>
          <w:sz w:val="24"/>
          <w:szCs w:val="24"/>
        </w:rPr>
      </w:pPr>
    </w:p>
    <w:tbl>
      <w:tblPr>
        <w:tblOverlap w:val="never"/>
        <w:tblW w:w="9105" w:type="dxa"/>
        <w:tblLayout w:type="fixed"/>
        <w:tblCellMar>
          <w:left w:w="10" w:type="dxa"/>
          <w:right w:w="10" w:type="dxa"/>
        </w:tblCellMar>
        <w:tblLook w:val="0000"/>
      </w:tblPr>
      <w:tblGrid>
        <w:gridCol w:w="762"/>
        <w:gridCol w:w="3793"/>
        <w:gridCol w:w="2646"/>
        <w:gridCol w:w="1904"/>
      </w:tblGrid>
      <w:tr w:rsidR="00742C92" w:rsidRPr="00BC628A" w:rsidTr="006A09AC">
        <w:trPr>
          <w:trHeight w:hRule="exact" w:val="245"/>
        </w:trPr>
        <w:tc>
          <w:tcPr>
            <w:tcW w:w="762"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rPr>
                <w:rFonts w:ascii="Times New Roman" w:hAnsi="Times New Roman" w:cs="Times New Roman"/>
                <w:sz w:val="16"/>
                <w:szCs w:val="16"/>
                <w:highlight w:val="yellow"/>
              </w:rPr>
            </w:pPr>
            <w:r w:rsidRPr="00BC628A">
              <w:rPr>
                <w:rStyle w:val="TimesNewRoman"/>
                <w:sz w:val="16"/>
                <w:szCs w:val="16"/>
              </w:rPr>
              <w:t>№</w:t>
            </w:r>
          </w:p>
        </w:tc>
        <w:tc>
          <w:tcPr>
            <w:tcW w:w="3793"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b/>
                <w:sz w:val="16"/>
                <w:szCs w:val="16"/>
                <w:highlight w:val="yellow"/>
              </w:rPr>
            </w:pPr>
            <w:r w:rsidRPr="00BC628A">
              <w:rPr>
                <w:rStyle w:val="TimesNewRoman"/>
                <w:b w:val="0"/>
                <w:sz w:val="16"/>
                <w:szCs w:val="16"/>
              </w:rPr>
              <w:t>Наименование</w:t>
            </w:r>
          </w:p>
        </w:tc>
        <w:tc>
          <w:tcPr>
            <w:tcW w:w="2646"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b/>
                <w:sz w:val="16"/>
                <w:szCs w:val="16"/>
                <w:highlight w:val="yellow"/>
              </w:rPr>
            </w:pPr>
            <w:r w:rsidRPr="00BC628A">
              <w:rPr>
                <w:rStyle w:val="TimesNewRoman"/>
                <w:b w:val="0"/>
                <w:sz w:val="16"/>
                <w:szCs w:val="16"/>
              </w:rPr>
              <w:t>Населенный пункт</w:t>
            </w:r>
          </w:p>
        </w:tc>
        <w:tc>
          <w:tcPr>
            <w:tcW w:w="1904"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b/>
                <w:sz w:val="16"/>
                <w:szCs w:val="16"/>
                <w:highlight w:val="yellow"/>
              </w:rPr>
            </w:pPr>
            <w:r w:rsidRPr="00BC628A">
              <w:rPr>
                <w:rStyle w:val="TimesNewRoman"/>
                <w:b w:val="0"/>
                <w:sz w:val="16"/>
                <w:szCs w:val="16"/>
              </w:rPr>
              <w:t>Мощность</w:t>
            </w:r>
          </w:p>
        </w:tc>
      </w:tr>
      <w:tr w:rsidR="00742C92" w:rsidRPr="00BC628A" w:rsidTr="006A09AC">
        <w:trPr>
          <w:trHeight w:hRule="exact" w:val="241"/>
        </w:trPr>
        <w:tc>
          <w:tcPr>
            <w:tcW w:w="762"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highlight w:val="yellow"/>
              </w:rPr>
            </w:pPr>
            <w:r w:rsidRPr="00BC628A">
              <w:rPr>
                <w:rStyle w:val="TimesNewRoman"/>
                <w:sz w:val="16"/>
                <w:szCs w:val="16"/>
              </w:rPr>
              <w:t>1</w:t>
            </w:r>
          </w:p>
        </w:tc>
        <w:tc>
          <w:tcPr>
            <w:tcW w:w="3793"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b/>
                <w:sz w:val="16"/>
                <w:szCs w:val="16"/>
                <w:highlight w:val="yellow"/>
              </w:rPr>
            </w:pPr>
            <w:r w:rsidRPr="00BC628A">
              <w:rPr>
                <w:rStyle w:val="TimesNewRoman"/>
                <w:b w:val="0"/>
                <w:sz w:val="16"/>
                <w:szCs w:val="16"/>
              </w:rPr>
              <w:t>2</w:t>
            </w:r>
          </w:p>
        </w:tc>
        <w:tc>
          <w:tcPr>
            <w:tcW w:w="2646"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b/>
                <w:sz w:val="16"/>
                <w:szCs w:val="16"/>
                <w:highlight w:val="yellow"/>
              </w:rPr>
            </w:pPr>
            <w:r w:rsidRPr="00BC628A">
              <w:rPr>
                <w:rStyle w:val="TimesNewRoman"/>
                <w:b w:val="0"/>
                <w:sz w:val="16"/>
                <w:szCs w:val="16"/>
              </w:rPr>
              <w:t>3</w:t>
            </w:r>
          </w:p>
        </w:tc>
        <w:tc>
          <w:tcPr>
            <w:tcW w:w="1904"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b/>
                <w:sz w:val="16"/>
                <w:szCs w:val="16"/>
                <w:highlight w:val="yellow"/>
              </w:rPr>
            </w:pPr>
            <w:r w:rsidRPr="00BC628A">
              <w:rPr>
                <w:rStyle w:val="TimesNewRoman"/>
                <w:b w:val="0"/>
                <w:sz w:val="16"/>
                <w:szCs w:val="16"/>
              </w:rPr>
              <w:t>5</w:t>
            </w:r>
          </w:p>
        </w:tc>
      </w:tr>
      <w:tr w:rsidR="00742C92" w:rsidRPr="00BC628A" w:rsidTr="006A09AC">
        <w:trPr>
          <w:trHeight w:hRule="exact" w:val="245"/>
        </w:trPr>
        <w:tc>
          <w:tcPr>
            <w:tcW w:w="762" w:type="dxa"/>
            <w:tcBorders>
              <w:top w:val="single" w:sz="4" w:space="0" w:color="auto"/>
              <w:left w:val="single" w:sz="4" w:space="0" w:color="auto"/>
            </w:tcBorders>
            <w:shd w:val="clear" w:color="auto" w:fill="FFFFFF"/>
          </w:tcPr>
          <w:p w:rsidR="00742C92" w:rsidRPr="00BC628A" w:rsidRDefault="00742C92" w:rsidP="000434D8">
            <w:pPr>
              <w:ind w:right="1"/>
              <w:rPr>
                <w:rFonts w:ascii="Times New Roman" w:hAnsi="Times New Roman" w:cs="Times New Roman"/>
                <w:sz w:val="16"/>
                <w:szCs w:val="16"/>
                <w:highlight w:val="yellow"/>
              </w:rPr>
            </w:pPr>
          </w:p>
        </w:tc>
        <w:tc>
          <w:tcPr>
            <w:tcW w:w="3793"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140" w:right="1" w:firstLine="0"/>
              <w:jc w:val="left"/>
              <w:rPr>
                <w:rFonts w:ascii="Times New Roman" w:hAnsi="Times New Roman" w:cs="Times New Roman"/>
                <w:sz w:val="16"/>
                <w:szCs w:val="16"/>
                <w:highlight w:val="yellow"/>
              </w:rPr>
            </w:pPr>
            <w:r w:rsidRPr="00BC628A">
              <w:rPr>
                <w:rStyle w:val="TimesNewRoman"/>
                <w:b w:val="0"/>
                <w:sz w:val="16"/>
                <w:szCs w:val="16"/>
              </w:rPr>
              <w:t>Клубы</w:t>
            </w:r>
          </w:p>
        </w:tc>
        <w:tc>
          <w:tcPr>
            <w:tcW w:w="2646" w:type="dxa"/>
            <w:tcBorders>
              <w:top w:val="single" w:sz="4" w:space="0" w:color="auto"/>
              <w:left w:val="single" w:sz="4" w:space="0" w:color="auto"/>
            </w:tcBorders>
            <w:shd w:val="clear" w:color="auto" w:fill="FFFFFF"/>
          </w:tcPr>
          <w:p w:rsidR="00742C92" w:rsidRPr="00BC628A" w:rsidRDefault="00742C92" w:rsidP="000434D8">
            <w:pPr>
              <w:ind w:right="1"/>
              <w:rPr>
                <w:rFonts w:ascii="Times New Roman" w:hAnsi="Times New Roman" w:cs="Times New Roman"/>
                <w:sz w:val="16"/>
                <w:szCs w:val="16"/>
                <w:highlight w:val="yellow"/>
              </w:rPr>
            </w:pPr>
          </w:p>
        </w:tc>
        <w:tc>
          <w:tcPr>
            <w:tcW w:w="1904"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highlight w:val="yellow"/>
              </w:rPr>
            </w:pPr>
            <w:r w:rsidRPr="00BC628A">
              <w:rPr>
                <w:rStyle w:val="TimesNewRoman"/>
                <w:b w:val="0"/>
                <w:sz w:val="16"/>
                <w:szCs w:val="16"/>
              </w:rPr>
              <w:t>место</w:t>
            </w:r>
          </w:p>
        </w:tc>
      </w:tr>
      <w:tr w:rsidR="00742C92" w:rsidRPr="00BC628A" w:rsidTr="006A09AC">
        <w:trPr>
          <w:trHeight w:hRule="exact" w:val="241"/>
        </w:trPr>
        <w:tc>
          <w:tcPr>
            <w:tcW w:w="762"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highlight w:val="yellow"/>
              </w:rPr>
            </w:pPr>
            <w:r w:rsidRPr="00BC628A">
              <w:rPr>
                <w:rStyle w:val="TimesNewRoman"/>
                <w:sz w:val="16"/>
                <w:szCs w:val="16"/>
              </w:rPr>
              <w:t>1</w:t>
            </w:r>
          </w:p>
        </w:tc>
        <w:tc>
          <w:tcPr>
            <w:tcW w:w="3793" w:type="dxa"/>
            <w:tcBorders>
              <w:top w:val="single" w:sz="4" w:space="0" w:color="auto"/>
              <w:left w:val="single" w:sz="4" w:space="0" w:color="auto"/>
            </w:tcBorders>
            <w:shd w:val="clear" w:color="auto" w:fill="FFFFFF"/>
          </w:tcPr>
          <w:p w:rsidR="00742C92" w:rsidRPr="00BC628A" w:rsidRDefault="007B57A2" w:rsidP="000434D8">
            <w:pPr>
              <w:pStyle w:val="3"/>
              <w:shd w:val="clear" w:color="auto" w:fill="auto"/>
              <w:spacing w:line="240" w:lineRule="auto"/>
              <w:ind w:left="140" w:right="1" w:firstLine="0"/>
              <w:jc w:val="left"/>
              <w:rPr>
                <w:rFonts w:ascii="Times New Roman" w:hAnsi="Times New Roman" w:cs="Times New Roman"/>
                <w:sz w:val="16"/>
                <w:szCs w:val="16"/>
                <w:highlight w:val="yellow"/>
              </w:rPr>
            </w:pPr>
            <w:r w:rsidRPr="00BC628A">
              <w:rPr>
                <w:rStyle w:val="TimesNewRoman"/>
                <w:b w:val="0"/>
                <w:sz w:val="16"/>
                <w:szCs w:val="16"/>
              </w:rPr>
              <w:t xml:space="preserve">Парбигский </w:t>
            </w:r>
            <w:r w:rsidR="00742C92" w:rsidRPr="00BC628A">
              <w:rPr>
                <w:rStyle w:val="TimesNewRoman"/>
                <w:b w:val="0"/>
                <w:sz w:val="16"/>
                <w:szCs w:val="16"/>
              </w:rPr>
              <w:t xml:space="preserve"> СДК</w:t>
            </w:r>
          </w:p>
        </w:tc>
        <w:tc>
          <w:tcPr>
            <w:tcW w:w="2646" w:type="dxa"/>
            <w:tcBorders>
              <w:top w:val="single" w:sz="4" w:space="0" w:color="auto"/>
              <w:left w:val="single" w:sz="4" w:space="0" w:color="auto"/>
            </w:tcBorders>
            <w:shd w:val="clear" w:color="auto" w:fill="FFFFFF"/>
          </w:tcPr>
          <w:p w:rsidR="00742C92" w:rsidRPr="00BC628A" w:rsidRDefault="007B57A2" w:rsidP="000434D8">
            <w:pPr>
              <w:pStyle w:val="3"/>
              <w:shd w:val="clear" w:color="auto" w:fill="auto"/>
              <w:spacing w:line="240" w:lineRule="auto"/>
              <w:ind w:left="120" w:right="1" w:firstLine="0"/>
              <w:jc w:val="left"/>
              <w:rPr>
                <w:rFonts w:ascii="Times New Roman" w:hAnsi="Times New Roman" w:cs="Times New Roman"/>
                <w:sz w:val="16"/>
                <w:szCs w:val="16"/>
                <w:highlight w:val="yellow"/>
              </w:rPr>
            </w:pPr>
            <w:r w:rsidRPr="00BC628A">
              <w:rPr>
                <w:rStyle w:val="TimesNewRoman"/>
                <w:b w:val="0"/>
                <w:sz w:val="16"/>
                <w:szCs w:val="16"/>
              </w:rPr>
              <w:t>с.Парбиг</w:t>
            </w:r>
          </w:p>
        </w:tc>
        <w:tc>
          <w:tcPr>
            <w:tcW w:w="1904"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highlight w:val="yellow"/>
              </w:rPr>
            </w:pPr>
            <w:r w:rsidRPr="00BC628A">
              <w:rPr>
                <w:rFonts w:ascii="Times New Roman" w:hAnsi="Times New Roman" w:cs="Times New Roman"/>
                <w:sz w:val="16"/>
                <w:szCs w:val="16"/>
                <w:highlight w:val="yellow"/>
              </w:rPr>
              <w:t>180</w:t>
            </w:r>
          </w:p>
        </w:tc>
      </w:tr>
      <w:tr w:rsidR="00742C92" w:rsidRPr="00BC628A" w:rsidTr="006A09AC">
        <w:trPr>
          <w:trHeight w:hRule="exact" w:val="241"/>
        </w:trPr>
        <w:tc>
          <w:tcPr>
            <w:tcW w:w="762"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Style w:val="TimesNewRoman"/>
                <w:sz w:val="16"/>
                <w:szCs w:val="16"/>
              </w:rPr>
            </w:pPr>
            <w:r w:rsidRPr="00BC628A">
              <w:rPr>
                <w:rStyle w:val="TimesNewRoman"/>
                <w:sz w:val="16"/>
                <w:szCs w:val="16"/>
              </w:rPr>
              <w:t>2</w:t>
            </w:r>
          </w:p>
        </w:tc>
        <w:tc>
          <w:tcPr>
            <w:tcW w:w="3793" w:type="dxa"/>
            <w:tcBorders>
              <w:top w:val="single" w:sz="4" w:space="0" w:color="auto"/>
              <w:left w:val="single" w:sz="4" w:space="0" w:color="auto"/>
            </w:tcBorders>
            <w:shd w:val="clear" w:color="auto" w:fill="FFFFFF"/>
          </w:tcPr>
          <w:p w:rsidR="00742C92" w:rsidRPr="00BC628A" w:rsidRDefault="006A09AC" w:rsidP="000434D8">
            <w:pPr>
              <w:pStyle w:val="3"/>
              <w:shd w:val="clear" w:color="auto" w:fill="auto"/>
              <w:spacing w:line="240" w:lineRule="auto"/>
              <w:ind w:left="140" w:right="1" w:firstLine="0"/>
              <w:jc w:val="left"/>
              <w:rPr>
                <w:rStyle w:val="TimesNewRoman"/>
                <w:b w:val="0"/>
                <w:sz w:val="16"/>
                <w:szCs w:val="16"/>
              </w:rPr>
            </w:pPr>
            <w:r w:rsidRPr="00BC628A">
              <w:rPr>
                <w:rStyle w:val="TimesNewRoman"/>
                <w:b w:val="0"/>
                <w:sz w:val="16"/>
                <w:szCs w:val="16"/>
              </w:rPr>
              <w:t>Досуговый центр МБУК «Бакчарская МЦКС»</w:t>
            </w:r>
          </w:p>
        </w:tc>
        <w:tc>
          <w:tcPr>
            <w:tcW w:w="2646" w:type="dxa"/>
            <w:tcBorders>
              <w:top w:val="single" w:sz="4" w:space="0" w:color="auto"/>
              <w:left w:val="single" w:sz="4" w:space="0" w:color="auto"/>
            </w:tcBorders>
            <w:shd w:val="clear" w:color="auto" w:fill="FFFFFF"/>
          </w:tcPr>
          <w:p w:rsidR="00742C92" w:rsidRPr="00BC628A" w:rsidRDefault="006A09AC" w:rsidP="000434D8">
            <w:pPr>
              <w:pStyle w:val="3"/>
              <w:shd w:val="clear" w:color="auto" w:fill="auto"/>
              <w:spacing w:line="240" w:lineRule="auto"/>
              <w:ind w:left="120" w:right="1" w:firstLine="0"/>
              <w:jc w:val="left"/>
              <w:rPr>
                <w:rStyle w:val="TimesNewRoman"/>
                <w:b w:val="0"/>
                <w:sz w:val="16"/>
                <w:szCs w:val="16"/>
              </w:rPr>
            </w:pPr>
            <w:r w:rsidRPr="00BC628A">
              <w:rPr>
                <w:rStyle w:val="TimesNewRoman"/>
                <w:b w:val="0"/>
                <w:sz w:val="16"/>
                <w:szCs w:val="16"/>
              </w:rPr>
              <w:t>С.Новая Бурка</w:t>
            </w:r>
          </w:p>
        </w:tc>
        <w:tc>
          <w:tcPr>
            <w:tcW w:w="1904" w:type="dxa"/>
            <w:tcBorders>
              <w:top w:val="single" w:sz="4" w:space="0" w:color="auto"/>
              <w:left w:val="single" w:sz="4" w:space="0" w:color="auto"/>
            </w:tcBorders>
            <w:shd w:val="clear" w:color="auto" w:fill="FFFFFF"/>
          </w:tcPr>
          <w:p w:rsidR="00742C92" w:rsidRPr="00BC628A" w:rsidRDefault="006A09AC"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Fonts w:ascii="Times New Roman" w:hAnsi="Times New Roman" w:cs="Times New Roman"/>
                <w:sz w:val="16"/>
                <w:szCs w:val="16"/>
              </w:rPr>
              <w:t>20</w:t>
            </w:r>
          </w:p>
          <w:p w:rsidR="006A09AC" w:rsidRPr="00BC628A" w:rsidRDefault="006A09AC" w:rsidP="000434D8">
            <w:pPr>
              <w:pStyle w:val="3"/>
              <w:shd w:val="clear" w:color="auto" w:fill="auto"/>
              <w:spacing w:line="240" w:lineRule="auto"/>
              <w:ind w:right="1" w:firstLine="0"/>
              <w:jc w:val="center"/>
              <w:rPr>
                <w:rFonts w:ascii="Times New Roman" w:hAnsi="Times New Roman" w:cs="Times New Roman"/>
                <w:sz w:val="16"/>
                <w:szCs w:val="16"/>
              </w:rPr>
            </w:pPr>
          </w:p>
          <w:p w:rsidR="006A09AC" w:rsidRPr="00BC628A" w:rsidRDefault="006A09AC" w:rsidP="000434D8">
            <w:pPr>
              <w:pStyle w:val="3"/>
              <w:shd w:val="clear" w:color="auto" w:fill="auto"/>
              <w:spacing w:line="240" w:lineRule="auto"/>
              <w:ind w:right="1" w:firstLine="0"/>
              <w:jc w:val="center"/>
              <w:rPr>
                <w:rFonts w:ascii="Times New Roman" w:hAnsi="Times New Roman" w:cs="Times New Roman"/>
                <w:sz w:val="16"/>
                <w:szCs w:val="16"/>
              </w:rPr>
            </w:pPr>
          </w:p>
          <w:p w:rsidR="006A09AC" w:rsidRPr="00BC628A" w:rsidRDefault="006A09AC" w:rsidP="000434D8">
            <w:pPr>
              <w:pStyle w:val="3"/>
              <w:shd w:val="clear" w:color="auto" w:fill="auto"/>
              <w:spacing w:line="240" w:lineRule="auto"/>
              <w:ind w:right="1" w:firstLine="0"/>
              <w:jc w:val="center"/>
              <w:rPr>
                <w:rFonts w:ascii="Times New Roman" w:hAnsi="Times New Roman" w:cs="Times New Roman"/>
                <w:sz w:val="16"/>
                <w:szCs w:val="16"/>
              </w:rPr>
            </w:pPr>
          </w:p>
          <w:p w:rsidR="006A09AC" w:rsidRPr="00BC628A" w:rsidRDefault="006A09AC" w:rsidP="000434D8">
            <w:pPr>
              <w:pStyle w:val="3"/>
              <w:shd w:val="clear" w:color="auto" w:fill="auto"/>
              <w:spacing w:line="240" w:lineRule="auto"/>
              <w:ind w:right="1" w:firstLine="0"/>
              <w:jc w:val="center"/>
              <w:rPr>
                <w:rFonts w:ascii="Times New Roman" w:hAnsi="Times New Roman" w:cs="Times New Roman"/>
                <w:sz w:val="16"/>
                <w:szCs w:val="16"/>
              </w:rPr>
            </w:pPr>
          </w:p>
          <w:p w:rsidR="006A09AC" w:rsidRPr="00BC628A" w:rsidRDefault="006A09AC" w:rsidP="000434D8">
            <w:pPr>
              <w:pStyle w:val="3"/>
              <w:shd w:val="clear" w:color="auto" w:fill="auto"/>
              <w:spacing w:line="240" w:lineRule="auto"/>
              <w:ind w:right="1" w:firstLine="0"/>
              <w:jc w:val="center"/>
              <w:rPr>
                <w:rFonts w:ascii="Times New Roman" w:hAnsi="Times New Roman" w:cs="Times New Roman"/>
                <w:sz w:val="16"/>
                <w:szCs w:val="16"/>
                <w:highlight w:val="yellow"/>
              </w:rPr>
            </w:pPr>
          </w:p>
        </w:tc>
      </w:tr>
      <w:tr w:rsidR="00742C92" w:rsidRPr="00BC628A" w:rsidTr="006A09AC">
        <w:trPr>
          <w:trHeight w:hRule="exact" w:val="627"/>
        </w:trPr>
        <w:tc>
          <w:tcPr>
            <w:tcW w:w="762" w:type="dxa"/>
            <w:tcBorders>
              <w:top w:val="single" w:sz="4" w:space="0" w:color="auto"/>
              <w:left w:val="single" w:sz="4" w:space="0" w:color="auto"/>
            </w:tcBorders>
            <w:shd w:val="clear" w:color="auto" w:fill="FFFFFF"/>
          </w:tcPr>
          <w:p w:rsidR="00742C92" w:rsidRPr="00BC628A" w:rsidRDefault="006A09AC" w:rsidP="000434D8">
            <w:pPr>
              <w:ind w:right="1"/>
              <w:jc w:val="center"/>
              <w:rPr>
                <w:rFonts w:ascii="Times New Roman" w:hAnsi="Times New Roman" w:cs="Times New Roman"/>
                <w:b/>
                <w:sz w:val="16"/>
                <w:szCs w:val="16"/>
                <w:highlight w:val="yellow"/>
              </w:rPr>
            </w:pPr>
            <w:r w:rsidRPr="00BC628A">
              <w:rPr>
                <w:rFonts w:ascii="Times New Roman" w:hAnsi="Times New Roman" w:cs="Times New Roman"/>
                <w:b/>
                <w:sz w:val="16"/>
                <w:szCs w:val="16"/>
              </w:rPr>
              <w:t>3</w:t>
            </w:r>
          </w:p>
        </w:tc>
        <w:tc>
          <w:tcPr>
            <w:tcW w:w="3793" w:type="dxa"/>
            <w:tcBorders>
              <w:top w:val="single" w:sz="4" w:space="0" w:color="auto"/>
              <w:left w:val="single" w:sz="4" w:space="0" w:color="auto"/>
            </w:tcBorders>
            <w:shd w:val="clear" w:color="auto" w:fill="FFFFFF"/>
          </w:tcPr>
          <w:p w:rsidR="00742C92" w:rsidRPr="00BC628A" w:rsidRDefault="006A09AC" w:rsidP="000434D8">
            <w:pPr>
              <w:pStyle w:val="3"/>
              <w:shd w:val="clear" w:color="auto" w:fill="auto"/>
              <w:spacing w:line="240" w:lineRule="auto"/>
              <w:ind w:left="140" w:right="1" w:firstLine="0"/>
              <w:jc w:val="left"/>
              <w:rPr>
                <w:rFonts w:ascii="Times New Roman" w:hAnsi="Times New Roman" w:cs="Times New Roman"/>
                <w:sz w:val="16"/>
                <w:szCs w:val="16"/>
                <w:highlight w:val="yellow"/>
              </w:rPr>
            </w:pPr>
            <w:r w:rsidRPr="00BC628A">
              <w:rPr>
                <w:rStyle w:val="TimesNewRoman"/>
                <w:b w:val="0"/>
                <w:sz w:val="16"/>
                <w:szCs w:val="16"/>
              </w:rPr>
              <w:t>Досуговый центр МБУК «Бакчарская МЦКС»</w:t>
            </w:r>
          </w:p>
        </w:tc>
        <w:tc>
          <w:tcPr>
            <w:tcW w:w="2646" w:type="dxa"/>
            <w:tcBorders>
              <w:top w:val="single" w:sz="4" w:space="0" w:color="auto"/>
              <w:left w:val="single" w:sz="4" w:space="0" w:color="auto"/>
            </w:tcBorders>
            <w:shd w:val="clear" w:color="auto" w:fill="FFFFFF"/>
          </w:tcPr>
          <w:p w:rsidR="00742C92" w:rsidRPr="00BC628A" w:rsidRDefault="006A09AC" w:rsidP="000434D8">
            <w:pPr>
              <w:ind w:right="1"/>
              <w:rPr>
                <w:rFonts w:ascii="Times New Roman" w:hAnsi="Times New Roman" w:cs="Times New Roman"/>
                <w:sz w:val="16"/>
                <w:szCs w:val="16"/>
                <w:highlight w:val="yellow"/>
              </w:rPr>
            </w:pPr>
            <w:r w:rsidRPr="00BC628A">
              <w:rPr>
                <w:rFonts w:ascii="Times New Roman" w:hAnsi="Times New Roman" w:cs="Times New Roman"/>
                <w:sz w:val="16"/>
                <w:szCs w:val="16"/>
              </w:rPr>
              <w:t xml:space="preserve">   С.Кенга</w:t>
            </w:r>
          </w:p>
        </w:tc>
        <w:tc>
          <w:tcPr>
            <w:tcW w:w="1904" w:type="dxa"/>
            <w:tcBorders>
              <w:top w:val="single" w:sz="4" w:space="0" w:color="auto"/>
              <w:left w:val="single" w:sz="4" w:space="0" w:color="auto"/>
            </w:tcBorders>
            <w:shd w:val="clear" w:color="auto" w:fill="FFFFFF"/>
          </w:tcPr>
          <w:p w:rsidR="00742C92" w:rsidRPr="00BC628A" w:rsidRDefault="006A09AC" w:rsidP="000434D8">
            <w:pPr>
              <w:pStyle w:val="3"/>
              <w:shd w:val="clear" w:color="auto" w:fill="auto"/>
              <w:spacing w:line="240" w:lineRule="auto"/>
              <w:ind w:left="580" w:right="1" w:firstLine="0"/>
              <w:jc w:val="left"/>
              <w:rPr>
                <w:rFonts w:ascii="Times New Roman" w:hAnsi="Times New Roman" w:cs="Times New Roman"/>
                <w:sz w:val="16"/>
                <w:szCs w:val="16"/>
                <w:highlight w:val="yellow"/>
              </w:rPr>
            </w:pPr>
            <w:r w:rsidRPr="00BC628A">
              <w:rPr>
                <w:rFonts w:ascii="Times New Roman" w:hAnsi="Times New Roman" w:cs="Times New Roman"/>
                <w:sz w:val="16"/>
                <w:szCs w:val="16"/>
              </w:rPr>
              <w:t xml:space="preserve">      20</w:t>
            </w:r>
          </w:p>
        </w:tc>
      </w:tr>
      <w:tr w:rsidR="00742C92" w:rsidRPr="00BC628A" w:rsidTr="006A09AC">
        <w:trPr>
          <w:trHeight w:hRule="exact" w:val="254"/>
        </w:trPr>
        <w:tc>
          <w:tcPr>
            <w:tcW w:w="762"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highlight w:val="yellow"/>
              </w:rPr>
            </w:pPr>
          </w:p>
        </w:tc>
        <w:tc>
          <w:tcPr>
            <w:tcW w:w="3793" w:type="dxa"/>
            <w:tcBorders>
              <w:top w:val="single" w:sz="4" w:space="0" w:color="auto"/>
              <w:left w:val="single" w:sz="4" w:space="0" w:color="auto"/>
              <w:bottom w:val="single" w:sz="4" w:space="0" w:color="auto"/>
            </w:tcBorders>
            <w:shd w:val="clear" w:color="auto" w:fill="FFFFFF"/>
          </w:tcPr>
          <w:p w:rsidR="00742C92" w:rsidRPr="00BC628A" w:rsidRDefault="006A09AC" w:rsidP="000434D8">
            <w:pPr>
              <w:pStyle w:val="3"/>
              <w:shd w:val="clear" w:color="auto" w:fill="auto"/>
              <w:spacing w:line="240" w:lineRule="auto"/>
              <w:ind w:left="140" w:right="1" w:firstLine="0"/>
              <w:jc w:val="left"/>
              <w:rPr>
                <w:rFonts w:ascii="Times New Roman" w:hAnsi="Times New Roman" w:cs="Times New Roman"/>
                <w:sz w:val="16"/>
                <w:szCs w:val="16"/>
                <w:highlight w:val="yellow"/>
              </w:rPr>
            </w:pPr>
            <w:r w:rsidRPr="00BC628A">
              <w:rPr>
                <w:rStyle w:val="TimesNewRoman"/>
                <w:b w:val="0"/>
                <w:sz w:val="16"/>
                <w:szCs w:val="16"/>
              </w:rPr>
              <w:t>Б</w:t>
            </w:r>
            <w:r w:rsidR="00742C92" w:rsidRPr="00BC628A">
              <w:rPr>
                <w:rStyle w:val="TimesNewRoman"/>
                <w:b w:val="0"/>
                <w:sz w:val="16"/>
                <w:szCs w:val="16"/>
              </w:rPr>
              <w:t>иблиотека</w:t>
            </w:r>
          </w:p>
        </w:tc>
        <w:tc>
          <w:tcPr>
            <w:tcW w:w="2646"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120" w:right="1" w:firstLine="0"/>
              <w:jc w:val="left"/>
              <w:rPr>
                <w:rFonts w:ascii="Times New Roman" w:hAnsi="Times New Roman" w:cs="Times New Roman"/>
                <w:sz w:val="16"/>
                <w:szCs w:val="16"/>
                <w:highlight w:val="yellow"/>
              </w:rPr>
            </w:pPr>
          </w:p>
        </w:tc>
        <w:tc>
          <w:tcPr>
            <w:tcW w:w="1904" w:type="dxa"/>
            <w:tcBorders>
              <w:top w:val="single" w:sz="4" w:space="0" w:color="auto"/>
              <w:left w:val="single" w:sz="4" w:space="0" w:color="auto"/>
              <w:bottom w:val="single" w:sz="4" w:space="0" w:color="auto"/>
            </w:tcBorders>
            <w:shd w:val="clear" w:color="auto" w:fill="FFFFFF"/>
          </w:tcPr>
          <w:p w:rsidR="00742C92" w:rsidRPr="00BC628A" w:rsidRDefault="006A09AC"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TimesNewRoman"/>
                <w:b w:val="0"/>
                <w:sz w:val="16"/>
                <w:szCs w:val="16"/>
              </w:rPr>
              <w:t>ед. хран</w:t>
            </w:r>
          </w:p>
        </w:tc>
      </w:tr>
      <w:tr w:rsidR="006A09AC" w:rsidRPr="00BC628A" w:rsidTr="006A09AC">
        <w:trPr>
          <w:trHeight w:hRule="exact" w:val="254"/>
        </w:trPr>
        <w:tc>
          <w:tcPr>
            <w:tcW w:w="762" w:type="dxa"/>
            <w:tcBorders>
              <w:top w:val="single" w:sz="4" w:space="0" w:color="auto"/>
              <w:left w:val="single" w:sz="4" w:space="0" w:color="auto"/>
              <w:bottom w:val="single" w:sz="4" w:space="0" w:color="auto"/>
            </w:tcBorders>
            <w:shd w:val="clear" w:color="auto" w:fill="FFFFFF"/>
          </w:tcPr>
          <w:p w:rsidR="006A09AC" w:rsidRPr="00BC628A" w:rsidRDefault="006A09AC" w:rsidP="000434D8">
            <w:pPr>
              <w:pStyle w:val="3"/>
              <w:shd w:val="clear" w:color="auto" w:fill="auto"/>
              <w:spacing w:line="240" w:lineRule="auto"/>
              <w:ind w:right="1" w:firstLine="0"/>
              <w:jc w:val="center"/>
              <w:rPr>
                <w:rStyle w:val="TimesNewRoman"/>
                <w:sz w:val="16"/>
                <w:szCs w:val="16"/>
              </w:rPr>
            </w:pPr>
            <w:r w:rsidRPr="00BC628A">
              <w:rPr>
                <w:rStyle w:val="TimesNewRoman"/>
                <w:sz w:val="16"/>
                <w:szCs w:val="16"/>
              </w:rPr>
              <w:t>1</w:t>
            </w:r>
          </w:p>
          <w:p w:rsidR="006A09AC" w:rsidRPr="00BC628A" w:rsidRDefault="006A09AC" w:rsidP="000434D8">
            <w:pPr>
              <w:pStyle w:val="3"/>
              <w:shd w:val="clear" w:color="auto" w:fill="auto"/>
              <w:spacing w:line="240" w:lineRule="auto"/>
              <w:ind w:right="1" w:firstLine="0"/>
              <w:jc w:val="center"/>
              <w:rPr>
                <w:rStyle w:val="TimesNewRoman"/>
                <w:sz w:val="16"/>
                <w:szCs w:val="16"/>
              </w:rPr>
            </w:pPr>
          </w:p>
        </w:tc>
        <w:tc>
          <w:tcPr>
            <w:tcW w:w="3793" w:type="dxa"/>
            <w:tcBorders>
              <w:top w:val="single" w:sz="4" w:space="0" w:color="auto"/>
              <w:left w:val="single" w:sz="4" w:space="0" w:color="auto"/>
              <w:bottom w:val="single" w:sz="4" w:space="0" w:color="auto"/>
            </w:tcBorders>
            <w:shd w:val="clear" w:color="auto" w:fill="FFFFFF"/>
          </w:tcPr>
          <w:p w:rsidR="006A09AC" w:rsidRPr="00BC628A" w:rsidRDefault="006A09AC" w:rsidP="000434D8">
            <w:pPr>
              <w:pStyle w:val="3"/>
              <w:shd w:val="clear" w:color="auto" w:fill="auto"/>
              <w:spacing w:line="240" w:lineRule="auto"/>
              <w:ind w:left="140" w:right="1" w:firstLine="0"/>
              <w:jc w:val="left"/>
              <w:rPr>
                <w:rStyle w:val="TimesNewRoman"/>
                <w:b w:val="0"/>
                <w:sz w:val="16"/>
                <w:szCs w:val="16"/>
              </w:rPr>
            </w:pPr>
            <w:r w:rsidRPr="00BC628A">
              <w:rPr>
                <w:rStyle w:val="TimesNewRoman"/>
                <w:b w:val="0"/>
                <w:sz w:val="16"/>
                <w:szCs w:val="16"/>
              </w:rPr>
              <w:t xml:space="preserve"> Филиал МБУК «Бакчарская МЦБС»</w:t>
            </w:r>
          </w:p>
        </w:tc>
        <w:tc>
          <w:tcPr>
            <w:tcW w:w="2646" w:type="dxa"/>
            <w:tcBorders>
              <w:top w:val="single" w:sz="4" w:space="0" w:color="auto"/>
              <w:left w:val="single" w:sz="4" w:space="0" w:color="auto"/>
              <w:bottom w:val="single" w:sz="4" w:space="0" w:color="auto"/>
            </w:tcBorders>
            <w:shd w:val="clear" w:color="auto" w:fill="FFFFFF"/>
          </w:tcPr>
          <w:p w:rsidR="006A09AC" w:rsidRPr="00BC628A" w:rsidRDefault="006A09AC" w:rsidP="000434D8">
            <w:pPr>
              <w:pStyle w:val="3"/>
              <w:shd w:val="clear" w:color="auto" w:fill="auto"/>
              <w:spacing w:line="240" w:lineRule="auto"/>
              <w:ind w:left="120" w:right="1" w:firstLine="0"/>
              <w:jc w:val="left"/>
              <w:rPr>
                <w:rFonts w:ascii="Times New Roman" w:hAnsi="Times New Roman" w:cs="Times New Roman"/>
                <w:sz w:val="16"/>
                <w:szCs w:val="16"/>
                <w:highlight w:val="yellow"/>
              </w:rPr>
            </w:pPr>
            <w:r w:rsidRPr="00BC628A">
              <w:rPr>
                <w:rFonts w:ascii="Times New Roman" w:hAnsi="Times New Roman" w:cs="Times New Roman"/>
                <w:sz w:val="16"/>
                <w:szCs w:val="16"/>
              </w:rPr>
              <w:t>с.Парбиг</w:t>
            </w:r>
          </w:p>
        </w:tc>
        <w:tc>
          <w:tcPr>
            <w:tcW w:w="1904" w:type="dxa"/>
            <w:tcBorders>
              <w:top w:val="single" w:sz="4" w:space="0" w:color="auto"/>
              <w:left w:val="single" w:sz="4" w:space="0" w:color="auto"/>
              <w:bottom w:val="single" w:sz="4" w:space="0" w:color="auto"/>
            </w:tcBorders>
            <w:shd w:val="clear" w:color="auto" w:fill="FFFFFF"/>
          </w:tcPr>
          <w:p w:rsidR="006A09AC" w:rsidRPr="00BC628A" w:rsidRDefault="00147FEA" w:rsidP="000434D8">
            <w:pPr>
              <w:pStyle w:val="3"/>
              <w:shd w:val="clear" w:color="auto" w:fill="auto"/>
              <w:spacing w:line="240" w:lineRule="auto"/>
              <w:ind w:right="1" w:firstLine="0"/>
              <w:jc w:val="center"/>
              <w:rPr>
                <w:rFonts w:ascii="Times New Roman" w:hAnsi="Times New Roman" w:cs="Times New Roman"/>
                <w:sz w:val="16"/>
                <w:szCs w:val="16"/>
                <w:highlight w:val="yellow"/>
              </w:rPr>
            </w:pPr>
            <w:r w:rsidRPr="00BC628A">
              <w:rPr>
                <w:rFonts w:ascii="Times New Roman" w:hAnsi="Times New Roman" w:cs="Times New Roman"/>
                <w:sz w:val="16"/>
                <w:szCs w:val="16"/>
              </w:rPr>
              <w:t>7192</w:t>
            </w:r>
          </w:p>
        </w:tc>
      </w:tr>
      <w:tr w:rsidR="006A09AC" w:rsidRPr="00BC628A" w:rsidTr="006A09AC">
        <w:trPr>
          <w:trHeight w:hRule="exact" w:val="254"/>
        </w:trPr>
        <w:tc>
          <w:tcPr>
            <w:tcW w:w="762" w:type="dxa"/>
            <w:tcBorders>
              <w:top w:val="single" w:sz="4" w:space="0" w:color="auto"/>
              <w:left w:val="single" w:sz="4" w:space="0" w:color="auto"/>
              <w:bottom w:val="single" w:sz="4" w:space="0" w:color="auto"/>
            </w:tcBorders>
            <w:shd w:val="clear" w:color="auto" w:fill="FFFFFF"/>
          </w:tcPr>
          <w:p w:rsidR="006A09AC" w:rsidRPr="00BC628A" w:rsidRDefault="006A09AC" w:rsidP="000434D8">
            <w:pPr>
              <w:pStyle w:val="3"/>
              <w:shd w:val="clear" w:color="auto" w:fill="auto"/>
              <w:spacing w:line="240" w:lineRule="auto"/>
              <w:ind w:right="1" w:firstLine="0"/>
              <w:jc w:val="center"/>
              <w:rPr>
                <w:rStyle w:val="TimesNewRoman"/>
                <w:sz w:val="16"/>
                <w:szCs w:val="16"/>
              </w:rPr>
            </w:pPr>
            <w:r w:rsidRPr="00BC628A">
              <w:rPr>
                <w:rStyle w:val="TimesNewRoman"/>
                <w:sz w:val="16"/>
                <w:szCs w:val="16"/>
              </w:rPr>
              <w:t>2</w:t>
            </w:r>
          </w:p>
        </w:tc>
        <w:tc>
          <w:tcPr>
            <w:tcW w:w="3793" w:type="dxa"/>
            <w:tcBorders>
              <w:top w:val="single" w:sz="4" w:space="0" w:color="auto"/>
              <w:left w:val="single" w:sz="4" w:space="0" w:color="auto"/>
              <w:bottom w:val="single" w:sz="4" w:space="0" w:color="auto"/>
            </w:tcBorders>
            <w:shd w:val="clear" w:color="auto" w:fill="FFFFFF"/>
          </w:tcPr>
          <w:p w:rsidR="006A09AC" w:rsidRPr="00BC628A" w:rsidRDefault="006A09AC" w:rsidP="000434D8">
            <w:pPr>
              <w:pStyle w:val="3"/>
              <w:shd w:val="clear" w:color="auto" w:fill="auto"/>
              <w:spacing w:line="240" w:lineRule="auto"/>
              <w:ind w:left="140" w:right="1" w:firstLine="0"/>
              <w:jc w:val="left"/>
              <w:rPr>
                <w:rStyle w:val="TimesNewRoman"/>
                <w:b w:val="0"/>
                <w:sz w:val="16"/>
                <w:szCs w:val="16"/>
              </w:rPr>
            </w:pPr>
            <w:r w:rsidRPr="00BC628A">
              <w:rPr>
                <w:rStyle w:val="TimesNewRoman"/>
                <w:b w:val="0"/>
                <w:sz w:val="16"/>
                <w:szCs w:val="16"/>
              </w:rPr>
              <w:t>филиал МБУК «Бакчарская МЦБС»</w:t>
            </w:r>
          </w:p>
        </w:tc>
        <w:tc>
          <w:tcPr>
            <w:tcW w:w="2646" w:type="dxa"/>
            <w:tcBorders>
              <w:top w:val="single" w:sz="4" w:space="0" w:color="auto"/>
              <w:left w:val="single" w:sz="4" w:space="0" w:color="auto"/>
              <w:bottom w:val="single" w:sz="4" w:space="0" w:color="auto"/>
            </w:tcBorders>
            <w:shd w:val="clear" w:color="auto" w:fill="FFFFFF"/>
          </w:tcPr>
          <w:p w:rsidR="006A09AC" w:rsidRPr="00BC628A" w:rsidRDefault="006A09AC" w:rsidP="000434D8">
            <w:pPr>
              <w:pStyle w:val="3"/>
              <w:shd w:val="clear" w:color="auto" w:fill="auto"/>
              <w:spacing w:line="240" w:lineRule="auto"/>
              <w:ind w:left="120" w:right="1" w:firstLine="0"/>
              <w:jc w:val="left"/>
              <w:rPr>
                <w:rFonts w:ascii="Times New Roman" w:hAnsi="Times New Roman" w:cs="Times New Roman"/>
                <w:sz w:val="16"/>
                <w:szCs w:val="16"/>
              </w:rPr>
            </w:pPr>
            <w:r w:rsidRPr="00BC628A">
              <w:rPr>
                <w:rFonts w:ascii="Times New Roman" w:hAnsi="Times New Roman" w:cs="Times New Roman"/>
                <w:sz w:val="16"/>
                <w:szCs w:val="16"/>
              </w:rPr>
              <w:t>с.Новая Бурка</w:t>
            </w:r>
          </w:p>
        </w:tc>
        <w:tc>
          <w:tcPr>
            <w:tcW w:w="1904" w:type="dxa"/>
            <w:tcBorders>
              <w:top w:val="single" w:sz="4" w:space="0" w:color="auto"/>
              <w:left w:val="single" w:sz="4" w:space="0" w:color="auto"/>
              <w:bottom w:val="single" w:sz="4" w:space="0" w:color="auto"/>
            </w:tcBorders>
            <w:shd w:val="clear" w:color="auto" w:fill="FFFFFF"/>
          </w:tcPr>
          <w:p w:rsidR="006A09AC" w:rsidRPr="00BC628A" w:rsidRDefault="006A09AC" w:rsidP="000434D8">
            <w:pPr>
              <w:pStyle w:val="3"/>
              <w:shd w:val="clear" w:color="auto" w:fill="auto"/>
              <w:spacing w:line="240" w:lineRule="auto"/>
              <w:ind w:right="1" w:firstLine="0"/>
              <w:jc w:val="center"/>
              <w:rPr>
                <w:rFonts w:ascii="Times New Roman" w:hAnsi="Times New Roman" w:cs="Times New Roman"/>
                <w:sz w:val="16"/>
                <w:szCs w:val="16"/>
                <w:highlight w:val="yellow"/>
              </w:rPr>
            </w:pPr>
          </w:p>
        </w:tc>
      </w:tr>
      <w:tr w:rsidR="006A09AC" w:rsidRPr="00BC628A" w:rsidTr="006A09AC">
        <w:trPr>
          <w:trHeight w:hRule="exact" w:val="254"/>
        </w:trPr>
        <w:tc>
          <w:tcPr>
            <w:tcW w:w="762" w:type="dxa"/>
            <w:tcBorders>
              <w:top w:val="single" w:sz="4" w:space="0" w:color="auto"/>
              <w:left w:val="single" w:sz="4" w:space="0" w:color="auto"/>
              <w:bottom w:val="single" w:sz="4" w:space="0" w:color="auto"/>
            </w:tcBorders>
            <w:shd w:val="clear" w:color="auto" w:fill="FFFFFF"/>
          </w:tcPr>
          <w:p w:rsidR="006A09AC" w:rsidRPr="00BC628A" w:rsidRDefault="006A09AC" w:rsidP="000434D8">
            <w:pPr>
              <w:pStyle w:val="3"/>
              <w:shd w:val="clear" w:color="auto" w:fill="auto"/>
              <w:spacing w:line="240" w:lineRule="auto"/>
              <w:ind w:right="1" w:firstLine="0"/>
              <w:jc w:val="center"/>
              <w:rPr>
                <w:rStyle w:val="TimesNewRoman"/>
                <w:sz w:val="16"/>
                <w:szCs w:val="16"/>
              </w:rPr>
            </w:pPr>
            <w:r w:rsidRPr="00BC628A">
              <w:rPr>
                <w:rStyle w:val="TimesNewRoman"/>
                <w:sz w:val="16"/>
                <w:szCs w:val="16"/>
              </w:rPr>
              <w:t>3</w:t>
            </w:r>
          </w:p>
        </w:tc>
        <w:tc>
          <w:tcPr>
            <w:tcW w:w="3793" w:type="dxa"/>
            <w:tcBorders>
              <w:top w:val="single" w:sz="4" w:space="0" w:color="auto"/>
              <w:left w:val="single" w:sz="4" w:space="0" w:color="auto"/>
              <w:bottom w:val="single" w:sz="4" w:space="0" w:color="auto"/>
            </w:tcBorders>
            <w:shd w:val="clear" w:color="auto" w:fill="FFFFFF"/>
          </w:tcPr>
          <w:p w:rsidR="006A09AC" w:rsidRPr="00BC628A" w:rsidRDefault="006A09AC" w:rsidP="000434D8">
            <w:pPr>
              <w:pStyle w:val="3"/>
              <w:shd w:val="clear" w:color="auto" w:fill="auto"/>
              <w:spacing w:line="240" w:lineRule="auto"/>
              <w:ind w:left="140" w:right="1" w:firstLine="0"/>
              <w:jc w:val="left"/>
              <w:rPr>
                <w:rStyle w:val="TimesNewRoman"/>
                <w:b w:val="0"/>
                <w:sz w:val="16"/>
                <w:szCs w:val="16"/>
              </w:rPr>
            </w:pPr>
            <w:r w:rsidRPr="00BC628A">
              <w:rPr>
                <w:rStyle w:val="TimesNewRoman"/>
                <w:b w:val="0"/>
                <w:sz w:val="16"/>
                <w:szCs w:val="16"/>
              </w:rPr>
              <w:t>филиал МБУК «Бакчарская МЦБС»</w:t>
            </w:r>
          </w:p>
        </w:tc>
        <w:tc>
          <w:tcPr>
            <w:tcW w:w="2646" w:type="dxa"/>
            <w:tcBorders>
              <w:top w:val="single" w:sz="4" w:space="0" w:color="auto"/>
              <w:left w:val="single" w:sz="4" w:space="0" w:color="auto"/>
              <w:bottom w:val="single" w:sz="4" w:space="0" w:color="auto"/>
            </w:tcBorders>
            <w:shd w:val="clear" w:color="auto" w:fill="FFFFFF"/>
          </w:tcPr>
          <w:p w:rsidR="006A09AC" w:rsidRPr="00BC628A" w:rsidRDefault="006A09AC" w:rsidP="000434D8">
            <w:pPr>
              <w:pStyle w:val="3"/>
              <w:shd w:val="clear" w:color="auto" w:fill="auto"/>
              <w:spacing w:line="240" w:lineRule="auto"/>
              <w:ind w:left="120" w:right="1" w:firstLine="0"/>
              <w:jc w:val="left"/>
              <w:rPr>
                <w:rFonts w:ascii="Times New Roman" w:hAnsi="Times New Roman" w:cs="Times New Roman"/>
                <w:sz w:val="16"/>
                <w:szCs w:val="16"/>
              </w:rPr>
            </w:pPr>
            <w:r w:rsidRPr="00BC628A">
              <w:rPr>
                <w:rFonts w:ascii="Times New Roman" w:hAnsi="Times New Roman" w:cs="Times New Roman"/>
                <w:sz w:val="16"/>
                <w:szCs w:val="16"/>
              </w:rPr>
              <w:t>с.Кенга</w:t>
            </w:r>
          </w:p>
        </w:tc>
        <w:tc>
          <w:tcPr>
            <w:tcW w:w="1904" w:type="dxa"/>
            <w:tcBorders>
              <w:top w:val="single" w:sz="4" w:space="0" w:color="auto"/>
              <w:left w:val="single" w:sz="4" w:space="0" w:color="auto"/>
              <w:bottom w:val="single" w:sz="4" w:space="0" w:color="auto"/>
            </w:tcBorders>
            <w:shd w:val="clear" w:color="auto" w:fill="FFFFFF"/>
          </w:tcPr>
          <w:p w:rsidR="006A09AC" w:rsidRPr="00BC628A" w:rsidRDefault="006A09AC" w:rsidP="000434D8">
            <w:pPr>
              <w:pStyle w:val="3"/>
              <w:shd w:val="clear" w:color="auto" w:fill="auto"/>
              <w:spacing w:line="240" w:lineRule="auto"/>
              <w:ind w:right="1" w:firstLine="0"/>
              <w:jc w:val="center"/>
              <w:rPr>
                <w:rFonts w:ascii="Times New Roman" w:hAnsi="Times New Roman" w:cs="Times New Roman"/>
                <w:sz w:val="16"/>
                <w:szCs w:val="16"/>
                <w:highlight w:val="yellow"/>
              </w:rPr>
            </w:pPr>
          </w:p>
        </w:tc>
      </w:tr>
    </w:tbl>
    <w:p w:rsidR="00742C92" w:rsidRPr="00BC628A" w:rsidRDefault="00742C92" w:rsidP="000434D8">
      <w:pPr>
        <w:pStyle w:val="3"/>
        <w:shd w:val="clear" w:color="auto" w:fill="auto"/>
        <w:spacing w:line="240" w:lineRule="auto"/>
        <w:ind w:left="40" w:right="1" w:firstLine="620"/>
        <w:jc w:val="both"/>
        <w:rPr>
          <w:rFonts w:ascii="Times New Roman" w:hAnsi="Times New Roman" w:cs="Times New Roman"/>
          <w:sz w:val="24"/>
          <w:szCs w:val="24"/>
        </w:rPr>
      </w:pPr>
    </w:p>
    <w:p w:rsidR="00742C92" w:rsidRPr="00BC628A" w:rsidRDefault="00742C92" w:rsidP="000434D8">
      <w:pPr>
        <w:pStyle w:val="3"/>
        <w:shd w:val="clear" w:color="auto" w:fill="auto"/>
        <w:spacing w:line="240" w:lineRule="auto"/>
        <w:ind w:left="40" w:right="1" w:firstLine="620"/>
        <w:jc w:val="both"/>
        <w:rPr>
          <w:rFonts w:ascii="Times New Roman" w:hAnsi="Times New Roman" w:cs="Times New Roman"/>
          <w:sz w:val="24"/>
          <w:szCs w:val="24"/>
        </w:rPr>
      </w:pPr>
      <w:r w:rsidRPr="00BC628A">
        <w:rPr>
          <w:rFonts w:ascii="Times New Roman" w:hAnsi="Times New Roman" w:cs="Times New Roman"/>
          <w:sz w:val="24"/>
          <w:szCs w:val="24"/>
        </w:rPr>
        <w:t>В Доме культуры поселения создан взрослый и детские коллективы</w:t>
      </w:r>
      <w:r w:rsidR="003A6F4F" w:rsidRPr="00BC628A">
        <w:rPr>
          <w:rFonts w:ascii="Times New Roman" w:hAnsi="Times New Roman" w:cs="Times New Roman"/>
          <w:sz w:val="24"/>
          <w:szCs w:val="24"/>
        </w:rPr>
        <w:t>.</w:t>
      </w:r>
      <w:r w:rsidRPr="00BC628A">
        <w:rPr>
          <w:rFonts w:ascii="Times New Roman" w:hAnsi="Times New Roman" w:cs="Times New Roman"/>
          <w:sz w:val="24"/>
          <w:szCs w:val="24"/>
        </w:rPr>
        <w:t xml:space="preserve"> Одним из основных направлений работы является работа по организации досуга детей и подростков, это: проведение интеллектуальных игр, дней молодежи, различных спартакиад, спортивных соревнований, проведение единых социальных действий.</w:t>
      </w:r>
    </w:p>
    <w:p w:rsidR="00742C92" w:rsidRPr="00BC628A" w:rsidRDefault="00742C92" w:rsidP="000434D8">
      <w:pPr>
        <w:pStyle w:val="3"/>
        <w:shd w:val="clear" w:color="auto" w:fill="auto"/>
        <w:spacing w:line="240" w:lineRule="auto"/>
        <w:ind w:left="40" w:right="1" w:firstLine="620"/>
        <w:jc w:val="both"/>
        <w:rPr>
          <w:rFonts w:ascii="Times New Roman" w:hAnsi="Times New Roman" w:cs="Times New Roman"/>
          <w:sz w:val="24"/>
          <w:szCs w:val="24"/>
        </w:rPr>
      </w:pPr>
      <w:r w:rsidRPr="00BC628A">
        <w:rPr>
          <w:rFonts w:ascii="Times New Roman" w:hAnsi="Times New Roman" w:cs="Times New Roman"/>
          <w:sz w:val="24"/>
          <w:szCs w:val="24"/>
        </w:rPr>
        <w:t>Задача в культурно -досуговых учреждениях - вводить инновационные формы организации досуга населения и увеличить процент охвата населения</w:t>
      </w:r>
    </w:p>
    <w:p w:rsidR="00742C92" w:rsidRPr="00BC628A" w:rsidRDefault="00742C92" w:rsidP="000434D8">
      <w:pPr>
        <w:pStyle w:val="3"/>
        <w:shd w:val="clear" w:color="auto" w:fill="auto"/>
        <w:spacing w:line="240" w:lineRule="auto"/>
        <w:ind w:left="40" w:right="1" w:firstLine="620"/>
        <w:jc w:val="both"/>
        <w:rPr>
          <w:rFonts w:ascii="Times New Roman" w:hAnsi="Times New Roman" w:cs="Times New Roman"/>
          <w:sz w:val="24"/>
          <w:szCs w:val="24"/>
        </w:rPr>
      </w:pPr>
      <w:r w:rsidRPr="00BC628A">
        <w:rPr>
          <w:rFonts w:ascii="Times New Roman" w:hAnsi="Times New Roman" w:cs="Times New Roman"/>
          <w:sz w:val="24"/>
          <w:szCs w:val="24"/>
        </w:rPr>
        <w:t xml:space="preserve">Проведение этих мероприятий позволит увеличить обеспеченность населения сельского </w:t>
      </w:r>
      <w:r w:rsidRPr="00BC628A">
        <w:rPr>
          <w:rFonts w:ascii="Times New Roman" w:hAnsi="Times New Roman" w:cs="Times New Roman"/>
          <w:sz w:val="24"/>
          <w:szCs w:val="24"/>
        </w:rPr>
        <w:lastRenderedPageBreak/>
        <w:t>поселения культурно -досуговыми учреждениями и качеством услуг.</w:t>
      </w:r>
    </w:p>
    <w:p w:rsidR="00742C92" w:rsidRPr="00BC628A" w:rsidRDefault="00742C92" w:rsidP="000434D8">
      <w:pPr>
        <w:pStyle w:val="12"/>
        <w:shd w:val="clear" w:color="auto" w:fill="auto"/>
        <w:tabs>
          <w:tab w:val="left" w:pos="5166"/>
        </w:tabs>
        <w:spacing w:after="0" w:line="240" w:lineRule="auto"/>
        <w:ind w:right="1" w:firstLine="0"/>
        <w:rPr>
          <w:rFonts w:ascii="Times New Roman" w:hAnsi="Times New Roman" w:cs="Times New Roman"/>
          <w:sz w:val="24"/>
          <w:szCs w:val="24"/>
        </w:rPr>
      </w:pPr>
      <w:bookmarkStart w:id="7" w:name="bookmark9"/>
    </w:p>
    <w:p w:rsidR="00742C92" w:rsidRPr="00BC628A" w:rsidRDefault="00742C92" w:rsidP="000434D8">
      <w:pPr>
        <w:pStyle w:val="12"/>
        <w:numPr>
          <w:ilvl w:val="3"/>
          <w:numId w:val="30"/>
        </w:numPr>
        <w:shd w:val="clear" w:color="auto" w:fill="auto"/>
        <w:tabs>
          <w:tab w:val="left" w:pos="5166"/>
        </w:tabs>
        <w:spacing w:after="0" w:line="240" w:lineRule="auto"/>
        <w:ind w:right="1"/>
        <w:jc w:val="center"/>
        <w:rPr>
          <w:rFonts w:ascii="Times New Roman" w:hAnsi="Times New Roman" w:cs="Times New Roman"/>
          <w:sz w:val="24"/>
          <w:szCs w:val="24"/>
        </w:rPr>
      </w:pPr>
      <w:r w:rsidRPr="00BC628A">
        <w:rPr>
          <w:rFonts w:ascii="Times New Roman" w:hAnsi="Times New Roman" w:cs="Times New Roman"/>
          <w:sz w:val="24"/>
          <w:szCs w:val="24"/>
        </w:rPr>
        <w:t>Физическая культура и спорт</w:t>
      </w:r>
      <w:bookmarkEnd w:id="7"/>
    </w:p>
    <w:p w:rsidR="00742C92" w:rsidRPr="00BC628A" w:rsidRDefault="00742C92" w:rsidP="000434D8">
      <w:pPr>
        <w:ind w:right="1"/>
        <w:rPr>
          <w:rFonts w:ascii="Times New Roman" w:hAnsi="Times New Roman" w:cs="Times New Roman"/>
        </w:rPr>
      </w:pPr>
    </w:p>
    <w:tbl>
      <w:tblPr>
        <w:tblOverlap w:val="never"/>
        <w:tblW w:w="9557" w:type="dxa"/>
        <w:tblLayout w:type="fixed"/>
        <w:tblCellMar>
          <w:left w:w="10" w:type="dxa"/>
          <w:right w:w="10" w:type="dxa"/>
        </w:tblCellMar>
        <w:tblLook w:val="0000"/>
      </w:tblPr>
      <w:tblGrid>
        <w:gridCol w:w="293"/>
        <w:gridCol w:w="2942"/>
        <w:gridCol w:w="1930"/>
        <w:gridCol w:w="859"/>
        <w:gridCol w:w="1483"/>
        <w:gridCol w:w="2050"/>
      </w:tblGrid>
      <w:tr w:rsidR="00742C92" w:rsidRPr="00BC628A" w:rsidTr="009B1527">
        <w:trPr>
          <w:trHeight w:hRule="exact" w:val="706"/>
        </w:trPr>
        <w:tc>
          <w:tcPr>
            <w:tcW w:w="293"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1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w:t>
            </w:r>
          </w:p>
        </w:tc>
        <w:tc>
          <w:tcPr>
            <w:tcW w:w="2942"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8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 Наименование</w:t>
            </w:r>
          </w:p>
        </w:tc>
        <w:tc>
          <w:tcPr>
            <w:tcW w:w="193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Улица</w:t>
            </w:r>
          </w:p>
        </w:tc>
        <w:tc>
          <w:tcPr>
            <w:tcW w:w="859"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after="60"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w:t>
            </w:r>
          </w:p>
          <w:p w:rsidR="00742C92" w:rsidRPr="00BC628A" w:rsidRDefault="00742C92" w:rsidP="000434D8">
            <w:pPr>
              <w:pStyle w:val="3"/>
              <w:shd w:val="clear" w:color="auto" w:fill="auto"/>
              <w:spacing w:before="60"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дома</w:t>
            </w:r>
          </w:p>
        </w:tc>
        <w:tc>
          <w:tcPr>
            <w:tcW w:w="1483"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16"/>
                <w:szCs w:val="16"/>
              </w:rPr>
            </w:pPr>
            <w:r w:rsidRPr="00BC628A">
              <w:rPr>
                <w:rStyle w:val="1"/>
                <w:rFonts w:ascii="Times New Roman" w:hAnsi="Times New Roman" w:cs="Times New Roman"/>
                <w:sz w:val="16"/>
                <w:szCs w:val="16"/>
              </w:rPr>
              <w:t>Мощность, м</w:t>
            </w:r>
            <w:r w:rsidRPr="00BC628A">
              <w:rPr>
                <w:rStyle w:val="1"/>
                <w:rFonts w:ascii="Times New Roman" w:hAnsi="Times New Roman" w:cs="Times New Roman"/>
                <w:sz w:val="16"/>
                <w:szCs w:val="16"/>
                <w:vertAlign w:val="superscript"/>
              </w:rPr>
              <w:t>2</w:t>
            </w:r>
            <w:r w:rsidRPr="00BC628A">
              <w:rPr>
                <w:rStyle w:val="1"/>
                <w:rFonts w:ascii="Times New Roman" w:hAnsi="Times New Roman" w:cs="Times New Roman"/>
                <w:sz w:val="16"/>
                <w:szCs w:val="16"/>
              </w:rPr>
              <w:t xml:space="preserve"> площ. пола</w:t>
            </w:r>
          </w:p>
        </w:tc>
        <w:tc>
          <w:tcPr>
            <w:tcW w:w="2050" w:type="dxa"/>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Состояние</w:t>
            </w:r>
          </w:p>
        </w:tc>
      </w:tr>
      <w:tr w:rsidR="00742C92" w:rsidRPr="00BC628A" w:rsidTr="009B1527">
        <w:trPr>
          <w:trHeight w:hRule="exact" w:val="298"/>
        </w:trPr>
        <w:tc>
          <w:tcPr>
            <w:tcW w:w="293"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1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1</w:t>
            </w:r>
          </w:p>
        </w:tc>
        <w:tc>
          <w:tcPr>
            <w:tcW w:w="2942"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w:t>
            </w:r>
          </w:p>
        </w:tc>
        <w:tc>
          <w:tcPr>
            <w:tcW w:w="193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3</w:t>
            </w:r>
          </w:p>
        </w:tc>
        <w:tc>
          <w:tcPr>
            <w:tcW w:w="859"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4</w:t>
            </w:r>
          </w:p>
        </w:tc>
        <w:tc>
          <w:tcPr>
            <w:tcW w:w="1483"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5</w:t>
            </w:r>
          </w:p>
        </w:tc>
        <w:tc>
          <w:tcPr>
            <w:tcW w:w="2050" w:type="dxa"/>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7</w:t>
            </w:r>
          </w:p>
        </w:tc>
      </w:tr>
      <w:tr w:rsidR="00742C92" w:rsidRPr="00BC628A" w:rsidTr="009B1527">
        <w:trPr>
          <w:trHeight w:hRule="exact" w:val="470"/>
        </w:trPr>
        <w:tc>
          <w:tcPr>
            <w:tcW w:w="293" w:type="dxa"/>
            <w:tcBorders>
              <w:top w:val="single" w:sz="4" w:space="0" w:color="auto"/>
              <w:left w:val="single" w:sz="4" w:space="0" w:color="auto"/>
            </w:tcBorders>
            <w:shd w:val="clear" w:color="auto" w:fill="FFFFFF"/>
          </w:tcPr>
          <w:p w:rsidR="00742C92" w:rsidRPr="00BC628A" w:rsidRDefault="00742C92" w:rsidP="000434D8">
            <w:pPr>
              <w:ind w:right="1"/>
              <w:rPr>
                <w:rFonts w:ascii="Times New Roman" w:hAnsi="Times New Roman" w:cs="Times New Roman"/>
                <w:sz w:val="16"/>
                <w:szCs w:val="16"/>
              </w:rPr>
            </w:pPr>
          </w:p>
        </w:tc>
        <w:tc>
          <w:tcPr>
            <w:tcW w:w="2942"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8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 xml:space="preserve">Спортивный зал </w:t>
            </w:r>
            <w:r w:rsidR="003A6F4F" w:rsidRPr="00BC628A">
              <w:rPr>
                <w:rStyle w:val="1"/>
                <w:rFonts w:ascii="Times New Roman" w:hAnsi="Times New Roman" w:cs="Times New Roman"/>
                <w:sz w:val="16"/>
                <w:szCs w:val="16"/>
              </w:rPr>
              <w:t>Парбиг</w:t>
            </w:r>
            <w:r w:rsidRPr="00BC628A">
              <w:rPr>
                <w:rStyle w:val="1"/>
                <w:rFonts w:ascii="Times New Roman" w:hAnsi="Times New Roman" w:cs="Times New Roman"/>
                <w:sz w:val="16"/>
                <w:szCs w:val="16"/>
              </w:rPr>
              <w:t xml:space="preserve">ской СОШ </w:t>
            </w:r>
          </w:p>
        </w:tc>
        <w:tc>
          <w:tcPr>
            <w:tcW w:w="1930" w:type="dxa"/>
            <w:tcBorders>
              <w:top w:val="single" w:sz="4" w:space="0" w:color="auto"/>
              <w:left w:val="single" w:sz="4" w:space="0" w:color="auto"/>
            </w:tcBorders>
            <w:shd w:val="clear" w:color="auto" w:fill="FFFFFF"/>
          </w:tcPr>
          <w:p w:rsidR="00742C92" w:rsidRPr="00BC628A" w:rsidRDefault="003A6F4F" w:rsidP="000434D8">
            <w:pPr>
              <w:pStyle w:val="3"/>
              <w:shd w:val="clear" w:color="auto" w:fill="auto"/>
              <w:spacing w:line="240" w:lineRule="auto"/>
              <w:ind w:left="12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у</w:t>
            </w:r>
            <w:r w:rsidR="00742C92" w:rsidRPr="00BC628A">
              <w:rPr>
                <w:rStyle w:val="1"/>
                <w:rFonts w:ascii="Times New Roman" w:hAnsi="Times New Roman" w:cs="Times New Roman"/>
                <w:sz w:val="16"/>
                <w:szCs w:val="16"/>
              </w:rPr>
              <w:t>л.</w:t>
            </w:r>
            <w:r w:rsidRPr="00BC628A">
              <w:rPr>
                <w:rStyle w:val="1"/>
                <w:rFonts w:ascii="Times New Roman" w:hAnsi="Times New Roman" w:cs="Times New Roman"/>
                <w:sz w:val="16"/>
                <w:szCs w:val="16"/>
              </w:rPr>
              <w:t>Кооперативная</w:t>
            </w:r>
            <w:r w:rsidR="00742C92" w:rsidRPr="00BC628A">
              <w:rPr>
                <w:rStyle w:val="1"/>
                <w:rFonts w:ascii="Times New Roman" w:hAnsi="Times New Roman" w:cs="Times New Roman"/>
                <w:sz w:val="16"/>
                <w:szCs w:val="16"/>
              </w:rPr>
              <w:t xml:space="preserve"> </w:t>
            </w:r>
          </w:p>
        </w:tc>
        <w:tc>
          <w:tcPr>
            <w:tcW w:w="859"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w:t>
            </w:r>
            <w:r w:rsidR="003A6F4F" w:rsidRPr="00BC628A">
              <w:rPr>
                <w:rStyle w:val="1"/>
                <w:rFonts w:ascii="Times New Roman" w:hAnsi="Times New Roman" w:cs="Times New Roman"/>
                <w:sz w:val="16"/>
                <w:szCs w:val="16"/>
              </w:rPr>
              <w:t>3</w:t>
            </w:r>
          </w:p>
        </w:tc>
        <w:tc>
          <w:tcPr>
            <w:tcW w:w="1483" w:type="dxa"/>
            <w:tcBorders>
              <w:top w:val="single" w:sz="4" w:space="0" w:color="auto"/>
              <w:left w:val="single" w:sz="4" w:space="0" w:color="auto"/>
            </w:tcBorders>
            <w:shd w:val="clear" w:color="auto" w:fill="FFFFFF"/>
          </w:tcPr>
          <w:p w:rsidR="00742C92" w:rsidRPr="00BC628A" w:rsidRDefault="003A6F4F"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Fonts w:ascii="Times New Roman" w:hAnsi="Times New Roman" w:cs="Times New Roman"/>
                <w:sz w:val="16"/>
                <w:szCs w:val="16"/>
              </w:rPr>
              <w:t>300</w:t>
            </w:r>
          </w:p>
        </w:tc>
        <w:tc>
          <w:tcPr>
            <w:tcW w:w="2050" w:type="dxa"/>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after="60"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Удовлетворительное</w:t>
            </w:r>
          </w:p>
        </w:tc>
      </w:tr>
      <w:tr w:rsidR="00742C92" w:rsidRPr="00BC628A" w:rsidTr="009B1527">
        <w:trPr>
          <w:trHeight w:hRule="exact" w:val="475"/>
        </w:trPr>
        <w:tc>
          <w:tcPr>
            <w:tcW w:w="293" w:type="dxa"/>
            <w:tcBorders>
              <w:top w:val="single" w:sz="4" w:space="0" w:color="auto"/>
              <w:left w:val="single" w:sz="4" w:space="0" w:color="auto"/>
              <w:bottom w:val="single" w:sz="4" w:space="0" w:color="auto"/>
            </w:tcBorders>
            <w:shd w:val="clear" w:color="auto" w:fill="FFFFFF"/>
          </w:tcPr>
          <w:p w:rsidR="00742C92" w:rsidRPr="00BC628A" w:rsidRDefault="00742C92" w:rsidP="000434D8">
            <w:pPr>
              <w:ind w:right="1"/>
              <w:rPr>
                <w:rFonts w:ascii="Times New Roman" w:hAnsi="Times New Roman" w:cs="Times New Roman"/>
                <w:sz w:val="16"/>
                <w:szCs w:val="16"/>
              </w:rPr>
            </w:pPr>
          </w:p>
        </w:tc>
        <w:tc>
          <w:tcPr>
            <w:tcW w:w="2942"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8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Стадион</w:t>
            </w:r>
          </w:p>
        </w:tc>
        <w:tc>
          <w:tcPr>
            <w:tcW w:w="1930"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12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ул.</w:t>
            </w:r>
            <w:r w:rsidR="003A6F4F" w:rsidRPr="00BC628A">
              <w:rPr>
                <w:rStyle w:val="1"/>
                <w:rFonts w:ascii="Times New Roman" w:hAnsi="Times New Roman" w:cs="Times New Roman"/>
                <w:sz w:val="16"/>
                <w:szCs w:val="16"/>
              </w:rPr>
              <w:t>Кооперативная</w:t>
            </w:r>
          </w:p>
        </w:tc>
        <w:tc>
          <w:tcPr>
            <w:tcW w:w="859" w:type="dxa"/>
            <w:tcBorders>
              <w:top w:val="single" w:sz="4" w:space="0" w:color="auto"/>
              <w:left w:val="single" w:sz="4" w:space="0" w:color="auto"/>
              <w:bottom w:val="single" w:sz="4" w:space="0" w:color="auto"/>
            </w:tcBorders>
            <w:shd w:val="clear" w:color="auto" w:fill="FFFFFF"/>
          </w:tcPr>
          <w:p w:rsidR="00742C92" w:rsidRPr="00BC628A" w:rsidRDefault="003A6F4F"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13</w:t>
            </w:r>
          </w:p>
        </w:tc>
        <w:tc>
          <w:tcPr>
            <w:tcW w:w="1483" w:type="dxa"/>
            <w:tcBorders>
              <w:top w:val="single" w:sz="4" w:space="0" w:color="auto"/>
              <w:left w:val="single" w:sz="4" w:space="0" w:color="auto"/>
              <w:bottom w:val="single" w:sz="4" w:space="0" w:color="auto"/>
            </w:tcBorders>
            <w:shd w:val="clear" w:color="auto" w:fill="FFFFFF"/>
          </w:tcPr>
          <w:p w:rsidR="00742C92" w:rsidRPr="00BC628A" w:rsidRDefault="003A6F4F"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1000</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742C92" w:rsidP="000434D8">
            <w:pPr>
              <w:pStyle w:val="3"/>
              <w:shd w:val="clear" w:color="auto" w:fill="auto"/>
              <w:spacing w:after="60"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Удовлетворительное</w:t>
            </w:r>
          </w:p>
        </w:tc>
      </w:tr>
      <w:tr w:rsidR="00742C92" w:rsidRPr="00BC628A" w:rsidTr="009B1527">
        <w:trPr>
          <w:trHeight w:hRule="exact" w:val="475"/>
        </w:trPr>
        <w:tc>
          <w:tcPr>
            <w:tcW w:w="293" w:type="dxa"/>
            <w:tcBorders>
              <w:top w:val="single" w:sz="4" w:space="0" w:color="auto"/>
              <w:left w:val="single" w:sz="4" w:space="0" w:color="auto"/>
              <w:bottom w:val="single" w:sz="4" w:space="0" w:color="auto"/>
            </w:tcBorders>
            <w:shd w:val="clear" w:color="auto" w:fill="FFFFFF"/>
          </w:tcPr>
          <w:p w:rsidR="00742C92" w:rsidRPr="00BC628A" w:rsidRDefault="00742C92" w:rsidP="000434D8">
            <w:pPr>
              <w:ind w:right="1"/>
              <w:rPr>
                <w:rFonts w:ascii="Times New Roman" w:hAnsi="Times New Roman" w:cs="Times New Roman"/>
                <w:sz w:val="16"/>
                <w:szCs w:val="16"/>
              </w:rPr>
            </w:pPr>
          </w:p>
        </w:tc>
        <w:tc>
          <w:tcPr>
            <w:tcW w:w="2942"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80" w:right="1" w:firstLine="0"/>
              <w:jc w:val="left"/>
              <w:rPr>
                <w:rStyle w:val="1"/>
                <w:rFonts w:ascii="Times New Roman" w:hAnsi="Times New Roman" w:cs="Times New Roman"/>
                <w:sz w:val="16"/>
                <w:szCs w:val="16"/>
              </w:rPr>
            </w:pPr>
            <w:r w:rsidRPr="00BC628A">
              <w:rPr>
                <w:rStyle w:val="1"/>
                <w:rFonts w:ascii="Times New Roman" w:hAnsi="Times New Roman" w:cs="Times New Roman"/>
                <w:sz w:val="16"/>
                <w:szCs w:val="16"/>
              </w:rPr>
              <w:t>Тренажерный зал</w:t>
            </w:r>
          </w:p>
        </w:tc>
        <w:tc>
          <w:tcPr>
            <w:tcW w:w="1930" w:type="dxa"/>
            <w:tcBorders>
              <w:top w:val="single" w:sz="4" w:space="0" w:color="auto"/>
              <w:left w:val="single" w:sz="4" w:space="0" w:color="auto"/>
              <w:bottom w:val="single" w:sz="4" w:space="0" w:color="auto"/>
            </w:tcBorders>
            <w:shd w:val="clear" w:color="auto" w:fill="FFFFFF"/>
          </w:tcPr>
          <w:p w:rsidR="00742C92" w:rsidRPr="00BC628A" w:rsidRDefault="003A6F4F" w:rsidP="000434D8">
            <w:pPr>
              <w:pStyle w:val="3"/>
              <w:shd w:val="clear" w:color="auto" w:fill="auto"/>
              <w:spacing w:line="240" w:lineRule="auto"/>
              <w:ind w:left="120" w:right="1" w:firstLine="0"/>
              <w:jc w:val="left"/>
              <w:rPr>
                <w:rStyle w:val="1"/>
                <w:rFonts w:ascii="Times New Roman" w:hAnsi="Times New Roman" w:cs="Times New Roman"/>
                <w:sz w:val="16"/>
                <w:szCs w:val="16"/>
              </w:rPr>
            </w:pPr>
            <w:r w:rsidRPr="00BC628A">
              <w:rPr>
                <w:rStyle w:val="1"/>
                <w:rFonts w:ascii="Times New Roman" w:hAnsi="Times New Roman" w:cs="Times New Roman"/>
                <w:sz w:val="16"/>
                <w:szCs w:val="16"/>
              </w:rPr>
              <w:t>пер.Озерный</w:t>
            </w:r>
          </w:p>
        </w:tc>
        <w:tc>
          <w:tcPr>
            <w:tcW w:w="859" w:type="dxa"/>
            <w:tcBorders>
              <w:top w:val="single" w:sz="4" w:space="0" w:color="auto"/>
              <w:left w:val="single" w:sz="4" w:space="0" w:color="auto"/>
              <w:bottom w:val="single" w:sz="4" w:space="0" w:color="auto"/>
            </w:tcBorders>
            <w:shd w:val="clear" w:color="auto" w:fill="FFFFFF"/>
          </w:tcPr>
          <w:p w:rsidR="00742C92" w:rsidRPr="00BC628A" w:rsidRDefault="003A6F4F"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7</w:t>
            </w:r>
          </w:p>
        </w:tc>
        <w:tc>
          <w:tcPr>
            <w:tcW w:w="1483"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Style w:val="1"/>
                <w:rFonts w:ascii="Times New Roman" w:hAnsi="Times New Roman" w:cs="Times New Roman"/>
                <w:sz w:val="16"/>
                <w:szCs w:val="16"/>
              </w:rPr>
            </w:pP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742C92" w:rsidP="000434D8">
            <w:pPr>
              <w:pStyle w:val="3"/>
              <w:shd w:val="clear" w:color="auto" w:fill="auto"/>
              <w:spacing w:after="60"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удовлетворительное</w:t>
            </w:r>
          </w:p>
        </w:tc>
      </w:tr>
    </w:tbl>
    <w:p w:rsidR="00742C92" w:rsidRPr="00BC628A" w:rsidRDefault="00742C92" w:rsidP="000434D8">
      <w:pPr>
        <w:pStyle w:val="3"/>
        <w:shd w:val="clear" w:color="auto" w:fill="auto"/>
        <w:spacing w:line="240" w:lineRule="auto"/>
        <w:ind w:right="1" w:firstLine="560"/>
        <w:jc w:val="left"/>
        <w:rPr>
          <w:rFonts w:ascii="Times New Roman" w:hAnsi="Times New Roman" w:cs="Times New Roman"/>
          <w:sz w:val="24"/>
          <w:szCs w:val="24"/>
        </w:rPr>
      </w:pPr>
    </w:p>
    <w:p w:rsidR="00742C92" w:rsidRPr="00BC628A" w:rsidRDefault="00742C92" w:rsidP="000434D8">
      <w:pPr>
        <w:pStyle w:val="3"/>
        <w:shd w:val="clear" w:color="auto" w:fill="auto"/>
        <w:spacing w:line="240" w:lineRule="auto"/>
        <w:ind w:right="1" w:firstLine="560"/>
        <w:jc w:val="both"/>
        <w:rPr>
          <w:rFonts w:ascii="Times New Roman" w:hAnsi="Times New Roman" w:cs="Times New Roman"/>
          <w:sz w:val="24"/>
          <w:szCs w:val="24"/>
        </w:rPr>
      </w:pPr>
      <w:r w:rsidRPr="00BC628A">
        <w:rPr>
          <w:rFonts w:ascii="Times New Roman" w:hAnsi="Times New Roman" w:cs="Times New Roman"/>
          <w:sz w:val="24"/>
          <w:szCs w:val="24"/>
        </w:rPr>
        <w:t xml:space="preserve">В </w:t>
      </w:r>
      <w:r w:rsidR="003A6F4F" w:rsidRPr="00BC628A">
        <w:rPr>
          <w:rFonts w:ascii="Times New Roman" w:hAnsi="Times New Roman" w:cs="Times New Roman"/>
          <w:sz w:val="24"/>
          <w:szCs w:val="24"/>
        </w:rPr>
        <w:t>Парбигском</w:t>
      </w:r>
      <w:r w:rsidRPr="00BC628A">
        <w:rPr>
          <w:rFonts w:ascii="Times New Roman" w:hAnsi="Times New Roman" w:cs="Times New Roman"/>
          <w:sz w:val="24"/>
          <w:szCs w:val="24"/>
        </w:rPr>
        <w:t xml:space="preserve"> сельском поселении ведется спортивная работа в многочисленных секциях.</w:t>
      </w:r>
      <w:r w:rsidRPr="00BC628A">
        <w:rPr>
          <w:rFonts w:ascii="Times New Roman" w:hAnsi="Times New Roman" w:cs="Times New Roman"/>
          <w:sz w:val="24"/>
          <w:szCs w:val="24"/>
        </w:rPr>
        <w:br/>
        <w:t xml:space="preserve">        При школе имеется стадион, где проводятся игры и соревнования по волейболу, баскетболу, футболу, военно-спортивные соревнования и т.д.</w:t>
      </w:r>
    </w:p>
    <w:p w:rsidR="00742C92" w:rsidRPr="00BC628A" w:rsidRDefault="00742C92" w:rsidP="000434D8">
      <w:pPr>
        <w:pStyle w:val="3"/>
        <w:shd w:val="clear" w:color="auto" w:fill="auto"/>
        <w:spacing w:line="240" w:lineRule="auto"/>
        <w:ind w:right="1" w:firstLine="560"/>
        <w:jc w:val="both"/>
        <w:rPr>
          <w:rFonts w:ascii="Times New Roman" w:hAnsi="Times New Roman" w:cs="Times New Roman"/>
          <w:sz w:val="24"/>
          <w:szCs w:val="24"/>
        </w:rPr>
      </w:pPr>
      <w:r w:rsidRPr="00BC628A">
        <w:rPr>
          <w:rFonts w:ascii="Times New Roman" w:hAnsi="Times New Roman" w:cs="Times New Roman"/>
          <w:sz w:val="24"/>
          <w:szCs w:val="24"/>
        </w:rPr>
        <w:t>В зимний период любимыми видами спорта среди населения является катание на лыжах,</w:t>
      </w:r>
      <w:r w:rsidR="007B57A2" w:rsidRPr="00BC628A">
        <w:rPr>
          <w:rFonts w:ascii="Times New Roman" w:hAnsi="Times New Roman" w:cs="Times New Roman"/>
          <w:sz w:val="24"/>
          <w:szCs w:val="24"/>
        </w:rPr>
        <w:t>коньках,</w:t>
      </w:r>
      <w:r w:rsidRPr="00BC628A">
        <w:rPr>
          <w:rFonts w:ascii="Times New Roman" w:hAnsi="Times New Roman" w:cs="Times New Roman"/>
          <w:sz w:val="24"/>
          <w:szCs w:val="24"/>
        </w:rPr>
        <w:t xml:space="preserve"> бильярд, теннис.</w:t>
      </w:r>
    </w:p>
    <w:p w:rsidR="00742C92" w:rsidRPr="00BC628A" w:rsidRDefault="00742C92" w:rsidP="000434D8">
      <w:pPr>
        <w:pStyle w:val="3"/>
        <w:shd w:val="clear" w:color="auto" w:fill="auto"/>
        <w:spacing w:line="240" w:lineRule="auto"/>
        <w:ind w:right="1" w:firstLine="560"/>
        <w:jc w:val="both"/>
        <w:rPr>
          <w:rFonts w:ascii="Times New Roman" w:hAnsi="Times New Roman" w:cs="Times New Roman"/>
          <w:sz w:val="24"/>
          <w:szCs w:val="24"/>
        </w:rPr>
      </w:pPr>
      <w:r w:rsidRPr="00BC628A">
        <w:rPr>
          <w:rFonts w:ascii="Times New Roman" w:hAnsi="Times New Roman" w:cs="Times New Roman"/>
          <w:sz w:val="24"/>
          <w:szCs w:val="24"/>
        </w:rPr>
        <w:t>Поселение достойно представляет многие виды спорта на районных  соревнованиях.</w:t>
      </w:r>
      <w:r w:rsidRPr="00BC628A">
        <w:rPr>
          <w:rFonts w:ascii="Times New Roman" w:hAnsi="Times New Roman" w:cs="Times New Roman"/>
          <w:sz w:val="24"/>
          <w:szCs w:val="24"/>
        </w:rPr>
        <w:br/>
        <w:t xml:space="preserve">        Проблемы в области развития физкультуры и спорта: необходима разработка стратегии, стратегического плана и программы развития физической культуры и спорта.</w:t>
      </w:r>
    </w:p>
    <w:p w:rsidR="00742C92" w:rsidRPr="00BC628A" w:rsidRDefault="00742C92" w:rsidP="000434D8">
      <w:pPr>
        <w:pStyle w:val="3"/>
        <w:shd w:val="clear" w:color="auto" w:fill="auto"/>
        <w:spacing w:after="285" w:line="240" w:lineRule="auto"/>
        <w:ind w:right="1" w:firstLine="560"/>
        <w:jc w:val="both"/>
        <w:rPr>
          <w:rFonts w:ascii="Times New Roman" w:hAnsi="Times New Roman" w:cs="Times New Roman"/>
          <w:sz w:val="24"/>
          <w:szCs w:val="24"/>
        </w:rPr>
      </w:pPr>
      <w:r w:rsidRPr="00BC628A">
        <w:rPr>
          <w:rFonts w:ascii="Times New Roman" w:hAnsi="Times New Roman" w:cs="Times New Roman"/>
          <w:sz w:val="24"/>
          <w:szCs w:val="24"/>
        </w:rPr>
        <w:t xml:space="preserve">Наличие спортивных площадок по занимаемой площади превосходит 100% обеспеченность населения по существующим нормативам на количество населения в </w:t>
      </w:r>
      <w:r w:rsidR="003A6F4F" w:rsidRPr="00BC628A">
        <w:rPr>
          <w:rFonts w:ascii="Times New Roman" w:hAnsi="Times New Roman" w:cs="Times New Roman"/>
          <w:sz w:val="24"/>
          <w:szCs w:val="24"/>
        </w:rPr>
        <w:t>Парбигском</w:t>
      </w:r>
      <w:r w:rsidRPr="00BC628A">
        <w:rPr>
          <w:rFonts w:ascii="Times New Roman" w:hAnsi="Times New Roman" w:cs="Times New Roman"/>
          <w:sz w:val="24"/>
          <w:szCs w:val="24"/>
        </w:rPr>
        <w:t xml:space="preserve"> сельском поселении.</w:t>
      </w:r>
    </w:p>
    <w:p w:rsidR="00742C92" w:rsidRPr="00BC628A" w:rsidRDefault="00742C92" w:rsidP="000434D8">
      <w:pPr>
        <w:pStyle w:val="12"/>
        <w:shd w:val="clear" w:color="auto" w:fill="auto"/>
        <w:spacing w:after="166" w:line="240" w:lineRule="auto"/>
        <w:ind w:right="1" w:firstLine="0"/>
        <w:jc w:val="center"/>
        <w:rPr>
          <w:rFonts w:ascii="Times New Roman" w:hAnsi="Times New Roman" w:cs="Times New Roman"/>
          <w:sz w:val="24"/>
          <w:szCs w:val="24"/>
        </w:rPr>
      </w:pPr>
      <w:bookmarkStart w:id="8" w:name="bookmark10"/>
      <w:r w:rsidRPr="00BC628A">
        <w:rPr>
          <w:rFonts w:ascii="Times New Roman" w:hAnsi="Times New Roman" w:cs="Times New Roman"/>
          <w:sz w:val="24"/>
          <w:szCs w:val="24"/>
        </w:rPr>
        <w:t>3. Образование</w:t>
      </w:r>
      <w:bookmarkEnd w:id="8"/>
    </w:p>
    <w:p w:rsidR="00742C92" w:rsidRPr="00BC628A" w:rsidRDefault="00742C92" w:rsidP="000434D8">
      <w:pPr>
        <w:pStyle w:val="3"/>
        <w:shd w:val="clear" w:color="auto" w:fill="auto"/>
        <w:tabs>
          <w:tab w:val="left" w:leader="underscore" w:pos="7160"/>
          <w:tab w:val="left" w:leader="underscore" w:pos="8077"/>
          <w:tab w:val="left" w:leader="underscore" w:pos="9123"/>
          <w:tab w:val="left" w:leader="underscore" w:pos="10069"/>
        </w:tabs>
        <w:spacing w:line="240" w:lineRule="auto"/>
        <w:ind w:right="1" w:firstLine="520"/>
        <w:jc w:val="both"/>
        <w:rPr>
          <w:rFonts w:ascii="Times New Roman" w:hAnsi="Times New Roman" w:cs="Times New Roman"/>
          <w:sz w:val="24"/>
          <w:szCs w:val="24"/>
        </w:rPr>
      </w:pPr>
      <w:r w:rsidRPr="00BC628A">
        <w:rPr>
          <w:rFonts w:ascii="Times New Roman" w:hAnsi="Times New Roman" w:cs="Times New Roman"/>
          <w:sz w:val="24"/>
          <w:szCs w:val="24"/>
        </w:rPr>
        <w:t>На территории поселения находится 1 школа</w:t>
      </w:r>
      <w:r w:rsidR="005D1882" w:rsidRPr="00BC628A">
        <w:rPr>
          <w:rFonts w:ascii="Times New Roman" w:hAnsi="Times New Roman" w:cs="Times New Roman"/>
          <w:sz w:val="24"/>
          <w:szCs w:val="24"/>
        </w:rPr>
        <w:t>.                                                          Численн</w:t>
      </w:r>
      <w:r w:rsidRPr="00BC628A">
        <w:rPr>
          <w:rFonts w:ascii="Times New Roman" w:hAnsi="Times New Roman" w:cs="Times New Roman"/>
          <w:sz w:val="24"/>
          <w:szCs w:val="24"/>
        </w:rPr>
        <w:t xml:space="preserve">ость учащихся составляет </w:t>
      </w:r>
      <w:r w:rsidR="005D1882" w:rsidRPr="00BC628A">
        <w:rPr>
          <w:rFonts w:ascii="Times New Roman" w:hAnsi="Times New Roman" w:cs="Times New Roman"/>
          <w:sz w:val="24"/>
          <w:szCs w:val="24"/>
        </w:rPr>
        <w:t>215</w:t>
      </w:r>
      <w:r w:rsidRPr="00BC628A">
        <w:rPr>
          <w:rFonts w:ascii="Times New Roman" w:hAnsi="Times New Roman" w:cs="Times New Roman"/>
          <w:sz w:val="24"/>
          <w:szCs w:val="24"/>
        </w:rPr>
        <w:t xml:space="preserve"> человек</w:t>
      </w:r>
      <w:r w:rsidR="000D6B7A" w:rsidRPr="00BC628A">
        <w:rPr>
          <w:rFonts w:ascii="Times New Roman" w:hAnsi="Times New Roman" w:cs="Times New Roman"/>
          <w:sz w:val="24"/>
          <w:szCs w:val="24"/>
        </w:rPr>
        <w:t>;</w:t>
      </w:r>
    </w:p>
    <w:p w:rsidR="000D6B7A" w:rsidRPr="00BC628A" w:rsidRDefault="000D6B7A" w:rsidP="000434D8">
      <w:pPr>
        <w:pStyle w:val="3"/>
        <w:shd w:val="clear" w:color="auto" w:fill="auto"/>
        <w:tabs>
          <w:tab w:val="left" w:leader="underscore" w:pos="7160"/>
          <w:tab w:val="left" w:leader="underscore" w:pos="8077"/>
          <w:tab w:val="left" w:leader="underscore" w:pos="9123"/>
          <w:tab w:val="left" w:leader="underscore" w:pos="10069"/>
        </w:tabs>
        <w:spacing w:line="240" w:lineRule="auto"/>
        <w:ind w:right="1" w:firstLine="520"/>
        <w:jc w:val="both"/>
        <w:rPr>
          <w:rFonts w:ascii="Times New Roman" w:hAnsi="Times New Roman" w:cs="Times New Roman"/>
          <w:sz w:val="24"/>
          <w:szCs w:val="24"/>
        </w:rPr>
      </w:pPr>
      <w:r w:rsidRPr="00BC628A">
        <w:rPr>
          <w:rFonts w:ascii="Times New Roman" w:hAnsi="Times New Roman" w:cs="Times New Roman"/>
          <w:sz w:val="24"/>
          <w:szCs w:val="24"/>
        </w:rPr>
        <w:t>1 детский сад, численность детей, посещающих учреждение-70 человек.</w:t>
      </w:r>
    </w:p>
    <w:tbl>
      <w:tblPr>
        <w:tblOverlap w:val="never"/>
        <w:tblW w:w="0" w:type="auto"/>
        <w:tblLayout w:type="fixed"/>
        <w:tblCellMar>
          <w:left w:w="10" w:type="dxa"/>
          <w:right w:w="10" w:type="dxa"/>
        </w:tblCellMar>
        <w:tblLook w:val="0000"/>
      </w:tblPr>
      <w:tblGrid>
        <w:gridCol w:w="878"/>
        <w:gridCol w:w="3269"/>
        <w:gridCol w:w="2160"/>
        <w:gridCol w:w="917"/>
        <w:gridCol w:w="1051"/>
        <w:gridCol w:w="950"/>
      </w:tblGrid>
      <w:tr w:rsidR="00742C92" w:rsidRPr="00BC628A">
        <w:trPr>
          <w:trHeight w:hRule="exact" w:val="701"/>
        </w:trPr>
        <w:tc>
          <w:tcPr>
            <w:tcW w:w="878"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w:t>
            </w:r>
          </w:p>
        </w:tc>
        <w:tc>
          <w:tcPr>
            <w:tcW w:w="3269"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Наименование</w:t>
            </w:r>
          </w:p>
        </w:tc>
        <w:tc>
          <w:tcPr>
            <w:tcW w:w="216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Улица</w:t>
            </w:r>
          </w:p>
        </w:tc>
        <w:tc>
          <w:tcPr>
            <w:tcW w:w="917"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after="60"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w:t>
            </w:r>
          </w:p>
          <w:p w:rsidR="00742C92" w:rsidRPr="00BC628A" w:rsidRDefault="00742C92" w:rsidP="000434D8">
            <w:pPr>
              <w:pStyle w:val="3"/>
              <w:shd w:val="clear" w:color="auto" w:fill="auto"/>
              <w:spacing w:before="60"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дома</w:t>
            </w:r>
          </w:p>
        </w:tc>
        <w:tc>
          <w:tcPr>
            <w:tcW w:w="1051"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Мощнос</w:t>
            </w:r>
          </w:p>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ть,</w:t>
            </w:r>
          </w:p>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место</w:t>
            </w:r>
          </w:p>
        </w:tc>
        <w:tc>
          <w:tcPr>
            <w:tcW w:w="950" w:type="dxa"/>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Этажн.</w:t>
            </w:r>
          </w:p>
        </w:tc>
      </w:tr>
      <w:tr w:rsidR="00742C92" w:rsidRPr="00BC628A">
        <w:trPr>
          <w:trHeight w:hRule="exact" w:val="240"/>
        </w:trPr>
        <w:tc>
          <w:tcPr>
            <w:tcW w:w="878"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w:t>
            </w:r>
          </w:p>
        </w:tc>
        <w:tc>
          <w:tcPr>
            <w:tcW w:w="3269"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w:t>
            </w:r>
          </w:p>
        </w:tc>
        <w:tc>
          <w:tcPr>
            <w:tcW w:w="216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3</w:t>
            </w:r>
          </w:p>
        </w:tc>
        <w:tc>
          <w:tcPr>
            <w:tcW w:w="917"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4</w:t>
            </w:r>
          </w:p>
        </w:tc>
        <w:tc>
          <w:tcPr>
            <w:tcW w:w="1051"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5</w:t>
            </w:r>
          </w:p>
        </w:tc>
        <w:tc>
          <w:tcPr>
            <w:tcW w:w="950" w:type="dxa"/>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6</w:t>
            </w:r>
          </w:p>
        </w:tc>
      </w:tr>
      <w:tr w:rsidR="00742C92" w:rsidRPr="00BC628A">
        <w:trPr>
          <w:trHeight w:hRule="exact" w:val="470"/>
        </w:trPr>
        <w:tc>
          <w:tcPr>
            <w:tcW w:w="878"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w:t>
            </w:r>
          </w:p>
        </w:tc>
        <w:tc>
          <w:tcPr>
            <w:tcW w:w="3269"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12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М</w:t>
            </w:r>
            <w:r w:rsidR="000D6B7A" w:rsidRPr="00BC628A">
              <w:rPr>
                <w:rStyle w:val="1"/>
                <w:rFonts w:ascii="Times New Roman" w:hAnsi="Times New Roman" w:cs="Times New Roman"/>
                <w:sz w:val="16"/>
                <w:szCs w:val="16"/>
              </w:rPr>
              <w:t>БОУ «Парбигская</w:t>
            </w:r>
            <w:r w:rsidRPr="00BC628A">
              <w:rPr>
                <w:rStyle w:val="1"/>
                <w:rFonts w:ascii="Times New Roman" w:hAnsi="Times New Roman" w:cs="Times New Roman"/>
                <w:sz w:val="16"/>
                <w:szCs w:val="16"/>
              </w:rPr>
              <w:t xml:space="preserve"> СОШ</w:t>
            </w:r>
            <w:r w:rsidR="000D6B7A" w:rsidRPr="00BC628A">
              <w:rPr>
                <w:rStyle w:val="1"/>
                <w:rFonts w:ascii="Times New Roman" w:hAnsi="Times New Roman" w:cs="Times New Roman"/>
                <w:sz w:val="16"/>
                <w:szCs w:val="16"/>
              </w:rPr>
              <w:t xml:space="preserve"> имени М.Т. Калашникова</w:t>
            </w:r>
            <w:r w:rsidRPr="00BC628A">
              <w:rPr>
                <w:rStyle w:val="1"/>
                <w:rFonts w:ascii="Times New Roman" w:hAnsi="Times New Roman" w:cs="Times New Roman"/>
                <w:sz w:val="16"/>
                <w:szCs w:val="16"/>
              </w:rPr>
              <w:t>»</w:t>
            </w:r>
          </w:p>
        </w:tc>
        <w:tc>
          <w:tcPr>
            <w:tcW w:w="2160" w:type="dxa"/>
            <w:tcBorders>
              <w:top w:val="single" w:sz="4" w:space="0" w:color="auto"/>
              <w:left w:val="single" w:sz="4" w:space="0" w:color="auto"/>
            </w:tcBorders>
            <w:shd w:val="clear" w:color="auto" w:fill="FFFFFF"/>
          </w:tcPr>
          <w:p w:rsidR="00742C92" w:rsidRPr="00BC628A" w:rsidRDefault="000D6B7A" w:rsidP="000434D8">
            <w:pPr>
              <w:pStyle w:val="3"/>
              <w:shd w:val="clear" w:color="auto" w:fill="auto"/>
              <w:spacing w:line="240" w:lineRule="auto"/>
              <w:ind w:left="12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с.Парбиг, ул.Кооперативная</w:t>
            </w:r>
          </w:p>
        </w:tc>
        <w:tc>
          <w:tcPr>
            <w:tcW w:w="917" w:type="dxa"/>
            <w:tcBorders>
              <w:top w:val="single" w:sz="4" w:space="0" w:color="auto"/>
              <w:left w:val="single" w:sz="4" w:space="0" w:color="auto"/>
            </w:tcBorders>
            <w:shd w:val="clear" w:color="auto" w:fill="FFFFFF"/>
          </w:tcPr>
          <w:p w:rsidR="00742C92" w:rsidRPr="00BC628A" w:rsidRDefault="000D6B7A"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13</w:t>
            </w:r>
          </w:p>
        </w:tc>
        <w:tc>
          <w:tcPr>
            <w:tcW w:w="1051" w:type="dxa"/>
            <w:tcBorders>
              <w:top w:val="single" w:sz="4" w:space="0" w:color="auto"/>
              <w:left w:val="single" w:sz="4" w:space="0" w:color="auto"/>
            </w:tcBorders>
            <w:shd w:val="clear" w:color="auto" w:fill="FFFFFF"/>
          </w:tcPr>
          <w:p w:rsidR="00742C92" w:rsidRPr="00BC628A" w:rsidRDefault="000D6B7A"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215</w:t>
            </w:r>
          </w:p>
        </w:tc>
        <w:tc>
          <w:tcPr>
            <w:tcW w:w="950" w:type="dxa"/>
            <w:tcBorders>
              <w:top w:val="single" w:sz="4" w:space="0" w:color="auto"/>
              <w:left w:val="single" w:sz="4" w:space="0" w:color="auto"/>
              <w:right w:val="single" w:sz="4" w:space="0" w:color="auto"/>
            </w:tcBorders>
            <w:shd w:val="clear" w:color="auto" w:fill="FFFFFF"/>
          </w:tcPr>
          <w:p w:rsidR="00742C92" w:rsidRPr="00BC628A" w:rsidRDefault="000D6B7A"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w:t>
            </w:r>
          </w:p>
        </w:tc>
      </w:tr>
      <w:tr w:rsidR="00742C92" w:rsidRPr="00BC628A">
        <w:trPr>
          <w:trHeight w:hRule="exact" w:val="240"/>
        </w:trPr>
        <w:tc>
          <w:tcPr>
            <w:tcW w:w="878" w:type="dxa"/>
            <w:tcBorders>
              <w:top w:val="single" w:sz="4" w:space="0" w:color="auto"/>
              <w:left w:val="single" w:sz="4" w:space="0" w:color="auto"/>
            </w:tcBorders>
            <w:shd w:val="clear" w:color="auto" w:fill="FFFFFF"/>
          </w:tcPr>
          <w:p w:rsidR="00742C92" w:rsidRPr="00BC628A" w:rsidRDefault="000D6B7A" w:rsidP="000434D8">
            <w:pPr>
              <w:ind w:right="1"/>
              <w:rPr>
                <w:rFonts w:ascii="Times New Roman" w:hAnsi="Times New Roman" w:cs="Times New Roman"/>
                <w:sz w:val="16"/>
                <w:szCs w:val="16"/>
              </w:rPr>
            </w:pPr>
            <w:r w:rsidRPr="00BC628A">
              <w:rPr>
                <w:rFonts w:ascii="Times New Roman" w:hAnsi="Times New Roman" w:cs="Times New Roman"/>
                <w:sz w:val="16"/>
                <w:szCs w:val="16"/>
              </w:rPr>
              <w:t>2</w:t>
            </w:r>
          </w:p>
        </w:tc>
        <w:tc>
          <w:tcPr>
            <w:tcW w:w="3269" w:type="dxa"/>
            <w:tcBorders>
              <w:top w:val="single" w:sz="4" w:space="0" w:color="auto"/>
              <w:left w:val="single" w:sz="4" w:space="0" w:color="auto"/>
            </w:tcBorders>
            <w:shd w:val="clear" w:color="auto" w:fill="FFFFFF"/>
          </w:tcPr>
          <w:p w:rsidR="00742C92" w:rsidRPr="00BC628A" w:rsidRDefault="000D6B7A" w:rsidP="000434D8">
            <w:pPr>
              <w:pStyle w:val="3"/>
              <w:shd w:val="clear" w:color="auto" w:fill="auto"/>
              <w:spacing w:line="240" w:lineRule="auto"/>
              <w:ind w:left="12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Детский сад</w:t>
            </w:r>
          </w:p>
        </w:tc>
        <w:tc>
          <w:tcPr>
            <w:tcW w:w="2160" w:type="dxa"/>
            <w:tcBorders>
              <w:top w:val="single" w:sz="4" w:space="0" w:color="auto"/>
              <w:left w:val="single" w:sz="4" w:space="0" w:color="auto"/>
            </w:tcBorders>
            <w:shd w:val="clear" w:color="auto" w:fill="FFFFFF"/>
          </w:tcPr>
          <w:p w:rsidR="00742C92" w:rsidRPr="00BC628A" w:rsidRDefault="000D6B7A" w:rsidP="000434D8">
            <w:pPr>
              <w:pStyle w:val="3"/>
              <w:shd w:val="clear" w:color="auto" w:fill="auto"/>
              <w:spacing w:line="240" w:lineRule="auto"/>
              <w:ind w:left="12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Ул.Гагарина</w:t>
            </w:r>
          </w:p>
        </w:tc>
        <w:tc>
          <w:tcPr>
            <w:tcW w:w="917" w:type="dxa"/>
            <w:tcBorders>
              <w:top w:val="single" w:sz="4" w:space="0" w:color="auto"/>
              <w:left w:val="single" w:sz="4" w:space="0" w:color="auto"/>
            </w:tcBorders>
            <w:shd w:val="clear" w:color="auto" w:fill="FFFFFF"/>
          </w:tcPr>
          <w:p w:rsidR="00742C92" w:rsidRPr="00BC628A" w:rsidRDefault="000D6B7A"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8</w:t>
            </w:r>
          </w:p>
        </w:tc>
        <w:tc>
          <w:tcPr>
            <w:tcW w:w="1051" w:type="dxa"/>
            <w:tcBorders>
              <w:top w:val="single" w:sz="4" w:space="0" w:color="auto"/>
              <w:left w:val="single" w:sz="4" w:space="0" w:color="auto"/>
            </w:tcBorders>
            <w:shd w:val="clear" w:color="auto" w:fill="FFFFFF"/>
          </w:tcPr>
          <w:p w:rsidR="00742C92" w:rsidRPr="00BC628A" w:rsidRDefault="000D6B7A"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Fonts w:ascii="Times New Roman" w:hAnsi="Times New Roman" w:cs="Times New Roman"/>
                <w:sz w:val="16"/>
                <w:szCs w:val="16"/>
              </w:rPr>
              <w:t>70</w:t>
            </w:r>
          </w:p>
        </w:tc>
        <w:tc>
          <w:tcPr>
            <w:tcW w:w="950" w:type="dxa"/>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w:t>
            </w:r>
          </w:p>
        </w:tc>
      </w:tr>
    </w:tbl>
    <w:p w:rsidR="00742C92" w:rsidRPr="00BC628A" w:rsidRDefault="00742C92" w:rsidP="000434D8">
      <w:pPr>
        <w:pStyle w:val="10"/>
        <w:shd w:val="clear" w:color="auto" w:fill="auto"/>
        <w:spacing w:line="240" w:lineRule="auto"/>
        <w:ind w:right="1"/>
        <w:rPr>
          <w:rFonts w:ascii="Times New Roman" w:hAnsi="Times New Roman" w:cs="Times New Roman"/>
          <w:sz w:val="24"/>
          <w:szCs w:val="24"/>
        </w:rPr>
      </w:pPr>
    </w:p>
    <w:p w:rsidR="00742C92" w:rsidRPr="00BC628A" w:rsidRDefault="00742C92" w:rsidP="000434D8">
      <w:pPr>
        <w:pStyle w:val="10"/>
        <w:shd w:val="clear" w:color="auto" w:fill="auto"/>
        <w:spacing w:line="240" w:lineRule="auto"/>
        <w:ind w:right="1"/>
        <w:jc w:val="center"/>
        <w:rPr>
          <w:rFonts w:ascii="Times New Roman" w:hAnsi="Times New Roman" w:cs="Times New Roman"/>
          <w:sz w:val="24"/>
          <w:szCs w:val="24"/>
        </w:rPr>
      </w:pPr>
      <w:r w:rsidRPr="00BC628A">
        <w:rPr>
          <w:rFonts w:ascii="Times New Roman" w:hAnsi="Times New Roman" w:cs="Times New Roman"/>
          <w:sz w:val="24"/>
          <w:szCs w:val="24"/>
        </w:rPr>
        <w:t>Состояние сферы образования</w:t>
      </w:r>
    </w:p>
    <w:p w:rsidR="00742C92" w:rsidRPr="00BC628A" w:rsidRDefault="00742C92" w:rsidP="000434D8">
      <w:pPr>
        <w:pStyle w:val="10"/>
        <w:shd w:val="clear" w:color="auto" w:fill="auto"/>
        <w:spacing w:line="240" w:lineRule="auto"/>
        <w:ind w:right="1"/>
        <w:jc w:val="center"/>
        <w:rPr>
          <w:rFonts w:ascii="Times New Roman" w:hAnsi="Times New Roman" w:cs="Times New Roman"/>
          <w:sz w:val="24"/>
          <w:szCs w:val="24"/>
        </w:rPr>
      </w:pPr>
    </w:p>
    <w:tbl>
      <w:tblPr>
        <w:tblOverlap w:val="never"/>
        <w:tblW w:w="0" w:type="auto"/>
        <w:tblLayout w:type="fixed"/>
        <w:tblCellMar>
          <w:left w:w="10" w:type="dxa"/>
          <w:right w:w="10" w:type="dxa"/>
        </w:tblCellMar>
        <w:tblLook w:val="0000"/>
      </w:tblPr>
      <w:tblGrid>
        <w:gridCol w:w="4306"/>
        <w:gridCol w:w="1632"/>
        <w:gridCol w:w="1646"/>
        <w:gridCol w:w="1872"/>
      </w:tblGrid>
      <w:tr w:rsidR="00742C92" w:rsidRPr="00BC628A">
        <w:trPr>
          <w:trHeight w:hRule="exact" w:val="326"/>
        </w:trPr>
        <w:tc>
          <w:tcPr>
            <w:tcW w:w="4306" w:type="dxa"/>
            <w:tcBorders>
              <w:top w:val="single" w:sz="4" w:space="0" w:color="auto"/>
              <w:left w:val="single" w:sz="4" w:space="0" w:color="auto"/>
            </w:tcBorders>
            <w:shd w:val="clear" w:color="auto" w:fill="FFFFFF"/>
          </w:tcPr>
          <w:p w:rsidR="00742C92" w:rsidRPr="00BC628A" w:rsidRDefault="00742C92" w:rsidP="000434D8">
            <w:pPr>
              <w:ind w:right="1"/>
              <w:rPr>
                <w:rFonts w:ascii="Times New Roman" w:hAnsi="Times New Roman" w:cs="Times New Roman"/>
                <w:sz w:val="16"/>
                <w:szCs w:val="16"/>
              </w:rPr>
            </w:pPr>
          </w:p>
        </w:tc>
        <w:tc>
          <w:tcPr>
            <w:tcW w:w="1632"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2016</w:t>
            </w:r>
          </w:p>
        </w:tc>
        <w:tc>
          <w:tcPr>
            <w:tcW w:w="1646"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2017</w:t>
            </w:r>
          </w:p>
        </w:tc>
        <w:tc>
          <w:tcPr>
            <w:tcW w:w="1872" w:type="dxa"/>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2018</w:t>
            </w:r>
          </w:p>
        </w:tc>
      </w:tr>
      <w:tr w:rsidR="00742C92" w:rsidRPr="00BC628A">
        <w:trPr>
          <w:trHeight w:hRule="exact" w:val="269"/>
        </w:trPr>
        <w:tc>
          <w:tcPr>
            <w:tcW w:w="4306"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кол-во образовательных учреждений</w:t>
            </w:r>
          </w:p>
        </w:tc>
        <w:tc>
          <w:tcPr>
            <w:tcW w:w="1632"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w:t>
            </w:r>
          </w:p>
        </w:tc>
        <w:tc>
          <w:tcPr>
            <w:tcW w:w="1646"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w:t>
            </w:r>
          </w:p>
        </w:tc>
        <w:tc>
          <w:tcPr>
            <w:tcW w:w="1872" w:type="dxa"/>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w:t>
            </w:r>
          </w:p>
        </w:tc>
      </w:tr>
      <w:tr w:rsidR="00742C92" w:rsidRPr="00BC628A">
        <w:trPr>
          <w:trHeight w:hRule="exact" w:val="293"/>
        </w:trPr>
        <w:tc>
          <w:tcPr>
            <w:tcW w:w="4306"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кол-во учащихся</w:t>
            </w:r>
          </w:p>
        </w:tc>
        <w:tc>
          <w:tcPr>
            <w:tcW w:w="1632" w:type="dxa"/>
            <w:tcBorders>
              <w:top w:val="single" w:sz="4" w:space="0" w:color="auto"/>
              <w:left w:val="single" w:sz="4" w:space="0" w:color="auto"/>
            </w:tcBorders>
            <w:shd w:val="clear" w:color="auto" w:fill="FFFFFF"/>
          </w:tcPr>
          <w:p w:rsidR="00742C92" w:rsidRPr="00BC628A" w:rsidRDefault="000D6B7A"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237</w:t>
            </w:r>
          </w:p>
        </w:tc>
        <w:tc>
          <w:tcPr>
            <w:tcW w:w="1646" w:type="dxa"/>
            <w:tcBorders>
              <w:top w:val="single" w:sz="4" w:space="0" w:color="auto"/>
              <w:left w:val="single" w:sz="4" w:space="0" w:color="auto"/>
            </w:tcBorders>
            <w:shd w:val="clear" w:color="auto" w:fill="FFFFFF"/>
          </w:tcPr>
          <w:p w:rsidR="00742C92" w:rsidRPr="00BC628A" w:rsidRDefault="000D6B7A"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221</w:t>
            </w:r>
          </w:p>
        </w:tc>
        <w:tc>
          <w:tcPr>
            <w:tcW w:w="1872" w:type="dxa"/>
            <w:tcBorders>
              <w:top w:val="single" w:sz="4" w:space="0" w:color="auto"/>
              <w:left w:val="single" w:sz="4" w:space="0" w:color="auto"/>
              <w:right w:val="single" w:sz="4" w:space="0" w:color="auto"/>
            </w:tcBorders>
            <w:shd w:val="clear" w:color="auto" w:fill="FFFFFF"/>
          </w:tcPr>
          <w:p w:rsidR="00742C92" w:rsidRPr="00BC628A" w:rsidRDefault="000D6B7A"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215</w:t>
            </w:r>
          </w:p>
        </w:tc>
      </w:tr>
      <w:tr w:rsidR="00742C92" w:rsidRPr="00BC628A">
        <w:trPr>
          <w:trHeight w:hRule="exact" w:val="250"/>
        </w:trPr>
        <w:tc>
          <w:tcPr>
            <w:tcW w:w="4306"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кол-во детей дошкольного возраста</w:t>
            </w:r>
          </w:p>
        </w:tc>
        <w:tc>
          <w:tcPr>
            <w:tcW w:w="1632" w:type="dxa"/>
            <w:tcBorders>
              <w:top w:val="single" w:sz="4" w:space="0" w:color="auto"/>
              <w:left w:val="single" w:sz="4" w:space="0" w:color="auto"/>
            </w:tcBorders>
            <w:shd w:val="clear" w:color="auto" w:fill="FFFFFF"/>
          </w:tcPr>
          <w:p w:rsidR="00742C92" w:rsidRPr="00BC628A" w:rsidRDefault="000D6B7A"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180</w:t>
            </w:r>
          </w:p>
        </w:tc>
        <w:tc>
          <w:tcPr>
            <w:tcW w:w="1646" w:type="dxa"/>
            <w:tcBorders>
              <w:top w:val="single" w:sz="4" w:space="0" w:color="auto"/>
              <w:left w:val="single" w:sz="4" w:space="0" w:color="auto"/>
            </w:tcBorders>
            <w:shd w:val="clear" w:color="auto" w:fill="FFFFFF"/>
          </w:tcPr>
          <w:p w:rsidR="00742C92" w:rsidRPr="00BC628A" w:rsidRDefault="000D6B7A"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173</w:t>
            </w:r>
          </w:p>
        </w:tc>
        <w:tc>
          <w:tcPr>
            <w:tcW w:w="1872" w:type="dxa"/>
            <w:tcBorders>
              <w:top w:val="single" w:sz="4" w:space="0" w:color="auto"/>
              <w:left w:val="single" w:sz="4" w:space="0" w:color="auto"/>
              <w:right w:val="single" w:sz="4" w:space="0" w:color="auto"/>
            </w:tcBorders>
            <w:shd w:val="clear" w:color="auto" w:fill="FFFFFF"/>
          </w:tcPr>
          <w:p w:rsidR="00742C92" w:rsidRPr="00BC628A" w:rsidRDefault="000D6B7A"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189</w:t>
            </w:r>
          </w:p>
        </w:tc>
      </w:tr>
      <w:tr w:rsidR="00742C92" w:rsidRPr="00BC628A">
        <w:trPr>
          <w:trHeight w:hRule="exact" w:val="250"/>
        </w:trPr>
        <w:tc>
          <w:tcPr>
            <w:tcW w:w="4306"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кол-во педагогических работников</w:t>
            </w:r>
          </w:p>
        </w:tc>
        <w:tc>
          <w:tcPr>
            <w:tcW w:w="1632" w:type="dxa"/>
            <w:tcBorders>
              <w:top w:val="single" w:sz="4" w:space="0" w:color="auto"/>
              <w:left w:val="single" w:sz="4" w:space="0" w:color="auto"/>
            </w:tcBorders>
            <w:shd w:val="clear" w:color="auto" w:fill="FFFFFF"/>
          </w:tcPr>
          <w:p w:rsidR="00742C92" w:rsidRPr="00BC628A" w:rsidRDefault="005B2FCB"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27</w:t>
            </w:r>
          </w:p>
        </w:tc>
        <w:tc>
          <w:tcPr>
            <w:tcW w:w="1646" w:type="dxa"/>
            <w:tcBorders>
              <w:top w:val="single" w:sz="4" w:space="0" w:color="auto"/>
              <w:left w:val="single" w:sz="4" w:space="0" w:color="auto"/>
            </w:tcBorders>
            <w:shd w:val="clear" w:color="auto" w:fill="FFFFFF"/>
          </w:tcPr>
          <w:p w:rsidR="00742C92" w:rsidRPr="00BC628A" w:rsidRDefault="005B2FCB"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26</w:t>
            </w:r>
          </w:p>
        </w:tc>
        <w:tc>
          <w:tcPr>
            <w:tcW w:w="1872" w:type="dxa"/>
            <w:tcBorders>
              <w:top w:val="single" w:sz="4" w:space="0" w:color="auto"/>
              <w:left w:val="single" w:sz="4" w:space="0" w:color="auto"/>
              <w:right w:val="single" w:sz="4" w:space="0" w:color="auto"/>
            </w:tcBorders>
            <w:shd w:val="clear" w:color="auto" w:fill="FFFFFF"/>
          </w:tcPr>
          <w:p w:rsidR="00742C92" w:rsidRPr="00BC628A" w:rsidRDefault="005B2FCB"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26</w:t>
            </w:r>
          </w:p>
        </w:tc>
      </w:tr>
      <w:tr w:rsidR="00742C92" w:rsidRPr="00BC628A">
        <w:trPr>
          <w:trHeight w:hRule="exact" w:val="293"/>
        </w:trPr>
        <w:tc>
          <w:tcPr>
            <w:tcW w:w="4306"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высшим образованием</w:t>
            </w:r>
          </w:p>
        </w:tc>
        <w:tc>
          <w:tcPr>
            <w:tcW w:w="1632" w:type="dxa"/>
            <w:tcBorders>
              <w:top w:val="single" w:sz="4" w:space="0" w:color="auto"/>
              <w:left w:val="single" w:sz="4" w:space="0" w:color="auto"/>
            </w:tcBorders>
            <w:shd w:val="clear" w:color="auto" w:fill="FFFFFF"/>
          </w:tcPr>
          <w:p w:rsidR="00742C92" w:rsidRPr="00BC628A" w:rsidRDefault="005B2FCB"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20</w:t>
            </w:r>
          </w:p>
        </w:tc>
        <w:tc>
          <w:tcPr>
            <w:tcW w:w="1646" w:type="dxa"/>
            <w:tcBorders>
              <w:top w:val="single" w:sz="4" w:space="0" w:color="auto"/>
              <w:left w:val="single" w:sz="4" w:space="0" w:color="auto"/>
            </w:tcBorders>
            <w:shd w:val="clear" w:color="auto" w:fill="FFFFFF"/>
          </w:tcPr>
          <w:p w:rsidR="00742C92" w:rsidRPr="00BC628A" w:rsidRDefault="005B2FCB"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20</w:t>
            </w:r>
          </w:p>
        </w:tc>
        <w:tc>
          <w:tcPr>
            <w:tcW w:w="1872" w:type="dxa"/>
            <w:tcBorders>
              <w:top w:val="single" w:sz="4" w:space="0" w:color="auto"/>
              <w:left w:val="single" w:sz="4" w:space="0" w:color="auto"/>
              <w:right w:val="single" w:sz="4" w:space="0" w:color="auto"/>
            </w:tcBorders>
            <w:shd w:val="clear" w:color="auto" w:fill="FFFFFF"/>
          </w:tcPr>
          <w:p w:rsidR="00742C92" w:rsidRPr="00BC628A" w:rsidRDefault="005B2FCB"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20</w:t>
            </w:r>
          </w:p>
        </w:tc>
      </w:tr>
      <w:tr w:rsidR="00742C92" w:rsidRPr="00BC628A">
        <w:trPr>
          <w:trHeight w:hRule="exact" w:val="384"/>
        </w:trPr>
        <w:tc>
          <w:tcPr>
            <w:tcW w:w="4306"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средне -специальным образованием</w:t>
            </w:r>
          </w:p>
        </w:tc>
        <w:tc>
          <w:tcPr>
            <w:tcW w:w="1632" w:type="dxa"/>
            <w:tcBorders>
              <w:top w:val="single" w:sz="4" w:space="0" w:color="auto"/>
              <w:left w:val="single" w:sz="4" w:space="0" w:color="auto"/>
              <w:bottom w:val="single" w:sz="4" w:space="0" w:color="auto"/>
            </w:tcBorders>
            <w:shd w:val="clear" w:color="auto" w:fill="FFFFFF"/>
          </w:tcPr>
          <w:p w:rsidR="00742C92" w:rsidRPr="00BC628A" w:rsidRDefault="005B2FCB"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7</w:t>
            </w:r>
          </w:p>
        </w:tc>
        <w:tc>
          <w:tcPr>
            <w:tcW w:w="1646" w:type="dxa"/>
            <w:tcBorders>
              <w:top w:val="single" w:sz="4" w:space="0" w:color="auto"/>
              <w:left w:val="single" w:sz="4" w:space="0" w:color="auto"/>
              <w:bottom w:val="single" w:sz="4" w:space="0" w:color="auto"/>
            </w:tcBorders>
            <w:shd w:val="clear" w:color="auto" w:fill="FFFFFF"/>
          </w:tcPr>
          <w:p w:rsidR="00742C92" w:rsidRPr="00BC628A" w:rsidRDefault="005B2FCB"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Fonts w:ascii="Times New Roman" w:hAnsi="Times New Roman" w:cs="Times New Roman"/>
                <w:sz w:val="16"/>
                <w:szCs w:val="16"/>
              </w:rPr>
              <w:t>6</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5B2FCB"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6</w:t>
            </w:r>
          </w:p>
        </w:tc>
      </w:tr>
    </w:tbl>
    <w:p w:rsidR="00742C92" w:rsidRPr="00BC628A" w:rsidRDefault="00742C92" w:rsidP="000434D8">
      <w:pPr>
        <w:pStyle w:val="10"/>
        <w:shd w:val="clear" w:color="auto" w:fill="auto"/>
        <w:spacing w:line="240" w:lineRule="auto"/>
        <w:ind w:right="1" w:firstLine="760"/>
        <w:rPr>
          <w:rFonts w:ascii="Times New Roman" w:hAnsi="Times New Roman" w:cs="Times New Roman"/>
          <w:sz w:val="24"/>
          <w:szCs w:val="24"/>
        </w:rPr>
      </w:pPr>
    </w:p>
    <w:p w:rsidR="00742C92" w:rsidRPr="00BC628A" w:rsidRDefault="00742C92" w:rsidP="000434D8">
      <w:pPr>
        <w:pStyle w:val="10"/>
        <w:shd w:val="clear" w:color="auto" w:fill="auto"/>
        <w:spacing w:line="240" w:lineRule="auto"/>
        <w:ind w:right="1" w:firstLine="760"/>
        <w:rPr>
          <w:rFonts w:ascii="Times New Roman" w:hAnsi="Times New Roman" w:cs="Times New Roman"/>
          <w:sz w:val="24"/>
          <w:szCs w:val="24"/>
        </w:rPr>
      </w:pPr>
      <w:r w:rsidRPr="00BC628A">
        <w:rPr>
          <w:rFonts w:ascii="Times New Roman" w:hAnsi="Times New Roman" w:cs="Times New Roman"/>
          <w:sz w:val="24"/>
          <w:szCs w:val="24"/>
        </w:rPr>
        <w:t>Из приведенной таблицы виден небольшой спад учащихся в поселении. Данный показатель говорит об ухудшении демографической ситуации.</w:t>
      </w:r>
    </w:p>
    <w:p w:rsidR="00742C92" w:rsidRPr="00BC628A" w:rsidRDefault="00742C92" w:rsidP="000434D8">
      <w:pPr>
        <w:pStyle w:val="3"/>
        <w:shd w:val="clear" w:color="auto" w:fill="auto"/>
        <w:spacing w:line="240" w:lineRule="auto"/>
        <w:ind w:right="1" w:firstLine="760"/>
        <w:jc w:val="both"/>
        <w:rPr>
          <w:rFonts w:ascii="Times New Roman" w:hAnsi="Times New Roman" w:cs="Times New Roman"/>
          <w:sz w:val="24"/>
          <w:szCs w:val="24"/>
        </w:rPr>
      </w:pPr>
      <w:r w:rsidRPr="00BC628A">
        <w:rPr>
          <w:rFonts w:ascii="Times New Roman" w:hAnsi="Times New Roman" w:cs="Times New Roman"/>
          <w:sz w:val="24"/>
          <w:szCs w:val="24"/>
        </w:rPr>
        <w:t xml:space="preserve">Педагогический состав. В школе трудится </w:t>
      </w:r>
      <w:r w:rsidR="005B2FCB" w:rsidRPr="00BC628A">
        <w:rPr>
          <w:rFonts w:ascii="Times New Roman" w:hAnsi="Times New Roman" w:cs="Times New Roman"/>
          <w:sz w:val="24"/>
          <w:szCs w:val="24"/>
        </w:rPr>
        <w:t>26</w:t>
      </w:r>
      <w:r w:rsidRPr="00BC628A">
        <w:rPr>
          <w:rFonts w:ascii="Times New Roman" w:hAnsi="Times New Roman" w:cs="Times New Roman"/>
          <w:sz w:val="24"/>
          <w:szCs w:val="24"/>
        </w:rPr>
        <w:t xml:space="preserve"> педагогических работников: </w:t>
      </w:r>
      <w:r w:rsidR="005B2FCB" w:rsidRPr="00BC628A">
        <w:rPr>
          <w:rFonts w:ascii="Times New Roman" w:hAnsi="Times New Roman" w:cs="Times New Roman"/>
          <w:sz w:val="24"/>
          <w:szCs w:val="24"/>
        </w:rPr>
        <w:t>20</w:t>
      </w:r>
      <w:r w:rsidRPr="00BC628A">
        <w:rPr>
          <w:rFonts w:ascii="Times New Roman" w:hAnsi="Times New Roman" w:cs="Times New Roman"/>
          <w:sz w:val="24"/>
          <w:szCs w:val="24"/>
        </w:rPr>
        <w:t xml:space="preserve"> человек с высшим образованием, </w:t>
      </w:r>
      <w:r w:rsidR="005B2FCB" w:rsidRPr="00BC628A">
        <w:rPr>
          <w:rFonts w:ascii="Times New Roman" w:hAnsi="Times New Roman" w:cs="Times New Roman"/>
          <w:sz w:val="24"/>
          <w:szCs w:val="24"/>
        </w:rPr>
        <w:t>6</w:t>
      </w:r>
      <w:r w:rsidRPr="00BC628A">
        <w:rPr>
          <w:rFonts w:ascii="Times New Roman" w:hAnsi="Times New Roman" w:cs="Times New Roman"/>
          <w:sz w:val="24"/>
          <w:szCs w:val="24"/>
        </w:rPr>
        <w:t xml:space="preserve"> человек со средне -специальным образованием.</w:t>
      </w:r>
    </w:p>
    <w:p w:rsidR="00742C92" w:rsidRPr="00BC628A" w:rsidRDefault="00742C92" w:rsidP="000434D8">
      <w:pPr>
        <w:pStyle w:val="3"/>
        <w:shd w:val="clear" w:color="auto" w:fill="auto"/>
        <w:spacing w:after="288" w:line="240" w:lineRule="auto"/>
        <w:ind w:right="1" w:firstLine="760"/>
        <w:jc w:val="both"/>
        <w:rPr>
          <w:rFonts w:ascii="Times New Roman" w:hAnsi="Times New Roman" w:cs="Times New Roman"/>
          <w:sz w:val="24"/>
          <w:szCs w:val="24"/>
        </w:rPr>
      </w:pPr>
      <w:r w:rsidRPr="00BC628A">
        <w:rPr>
          <w:rFonts w:ascii="Times New Roman" w:hAnsi="Times New Roman" w:cs="Times New Roman"/>
          <w:sz w:val="24"/>
          <w:szCs w:val="24"/>
        </w:rPr>
        <w:lastRenderedPageBreak/>
        <w:t>Средний возраст педагогических работников более 40 лет, на лицо старение и отток кадрового состава педагогов в поселении, почти нет молодых специалистов. Основными причинами данной ситуации является низкая заработная плата, не обустроенный быт, отсутствие благоустроенного жилья в поселении.</w:t>
      </w:r>
    </w:p>
    <w:p w:rsidR="00742C92" w:rsidRPr="00BC628A" w:rsidRDefault="00742C92" w:rsidP="000434D8">
      <w:pPr>
        <w:pStyle w:val="12"/>
        <w:numPr>
          <w:ilvl w:val="3"/>
          <w:numId w:val="30"/>
        </w:numPr>
        <w:shd w:val="clear" w:color="auto" w:fill="auto"/>
        <w:tabs>
          <w:tab w:val="left" w:pos="5106"/>
        </w:tabs>
        <w:spacing w:after="0" w:line="240" w:lineRule="auto"/>
        <w:ind w:right="1"/>
        <w:jc w:val="center"/>
        <w:rPr>
          <w:rFonts w:ascii="Times New Roman" w:hAnsi="Times New Roman" w:cs="Times New Roman"/>
          <w:sz w:val="24"/>
          <w:szCs w:val="24"/>
        </w:rPr>
      </w:pPr>
      <w:bookmarkStart w:id="9" w:name="bookmark11"/>
      <w:r w:rsidRPr="00BC628A">
        <w:rPr>
          <w:rFonts w:ascii="Times New Roman" w:hAnsi="Times New Roman" w:cs="Times New Roman"/>
          <w:sz w:val="24"/>
          <w:szCs w:val="24"/>
        </w:rPr>
        <w:t>Здравоохранение</w:t>
      </w:r>
      <w:bookmarkEnd w:id="9"/>
    </w:p>
    <w:p w:rsidR="00742C92" w:rsidRPr="00BC628A" w:rsidRDefault="00742C92" w:rsidP="000434D8">
      <w:pPr>
        <w:pStyle w:val="12"/>
        <w:shd w:val="clear" w:color="auto" w:fill="auto"/>
        <w:tabs>
          <w:tab w:val="left" w:pos="5106"/>
        </w:tabs>
        <w:spacing w:after="0" w:line="240" w:lineRule="auto"/>
        <w:ind w:left="4280" w:right="1" w:firstLine="0"/>
        <w:jc w:val="left"/>
        <w:rPr>
          <w:rFonts w:ascii="Times New Roman" w:hAnsi="Times New Roman" w:cs="Times New Roman"/>
          <w:sz w:val="24"/>
          <w:szCs w:val="24"/>
        </w:rPr>
      </w:pPr>
    </w:p>
    <w:p w:rsidR="00742C92" w:rsidRPr="00BC628A" w:rsidRDefault="00742C92" w:rsidP="000434D8">
      <w:pPr>
        <w:pStyle w:val="10"/>
        <w:shd w:val="clear" w:color="auto" w:fill="auto"/>
        <w:spacing w:line="240" w:lineRule="auto"/>
        <w:ind w:right="1"/>
        <w:rPr>
          <w:rFonts w:ascii="Times New Roman" w:hAnsi="Times New Roman" w:cs="Times New Roman"/>
          <w:sz w:val="24"/>
          <w:szCs w:val="24"/>
        </w:rPr>
      </w:pPr>
      <w:r w:rsidRPr="00BC628A">
        <w:rPr>
          <w:rFonts w:ascii="Times New Roman" w:hAnsi="Times New Roman" w:cs="Times New Roman"/>
          <w:sz w:val="24"/>
          <w:szCs w:val="24"/>
        </w:rPr>
        <w:t>На территории поселения находится фельдшерско- акушерский пункт.</w:t>
      </w:r>
    </w:p>
    <w:p w:rsidR="00742C92" w:rsidRPr="00BC628A" w:rsidRDefault="00742C92" w:rsidP="000434D8">
      <w:pPr>
        <w:pStyle w:val="10"/>
        <w:shd w:val="clear" w:color="auto" w:fill="auto"/>
        <w:spacing w:line="240" w:lineRule="auto"/>
        <w:ind w:right="1"/>
        <w:rPr>
          <w:rFonts w:ascii="Times New Roman" w:hAnsi="Times New Roman" w:cs="Times New Roman"/>
          <w:sz w:val="24"/>
          <w:szCs w:val="24"/>
        </w:rPr>
      </w:pPr>
    </w:p>
    <w:tbl>
      <w:tblPr>
        <w:tblOverlap w:val="never"/>
        <w:tblW w:w="0" w:type="auto"/>
        <w:tblLayout w:type="fixed"/>
        <w:tblCellMar>
          <w:left w:w="10" w:type="dxa"/>
          <w:right w:w="10" w:type="dxa"/>
        </w:tblCellMar>
        <w:tblLook w:val="0000"/>
      </w:tblPr>
      <w:tblGrid>
        <w:gridCol w:w="590"/>
        <w:gridCol w:w="2280"/>
        <w:gridCol w:w="2294"/>
        <w:gridCol w:w="1109"/>
        <w:gridCol w:w="888"/>
        <w:gridCol w:w="2256"/>
      </w:tblGrid>
      <w:tr w:rsidR="00742C92" w:rsidRPr="00BC628A">
        <w:trPr>
          <w:trHeight w:hRule="exact" w:val="475"/>
        </w:trPr>
        <w:tc>
          <w:tcPr>
            <w:tcW w:w="59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2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w:t>
            </w:r>
          </w:p>
        </w:tc>
        <w:tc>
          <w:tcPr>
            <w:tcW w:w="228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Наименование</w:t>
            </w:r>
          </w:p>
        </w:tc>
        <w:tc>
          <w:tcPr>
            <w:tcW w:w="2294"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Улица</w:t>
            </w:r>
          </w:p>
        </w:tc>
        <w:tc>
          <w:tcPr>
            <w:tcW w:w="1109"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after="60"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w:t>
            </w:r>
          </w:p>
          <w:p w:rsidR="00742C92" w:rsidRPr="00BC628A" w:rsidRDefault="00742C92" w:rsidP="000434D8">
            <w:pPr>
              <w:pStyle w:val="3"/>
              <w:shd w:val="clear" w:color="auto" w:fill="auto"/>
              <w:spacing w:before="60"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дома</w:t>
            </w:r>
          </w:p>
        </w:tc>
        <w:tc>
          <w:tcPr>
            <w:tcW w:w="888"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Этажн.</w:t>
            </w:r>
          </w:p>
        </w:tc>
        <w:tc>
          <w:tcPr>
            <w:tcW w:w="2256" w:type="dxa"/>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Состояние</w:t>
            </w:r>
          </w:p>
        </w:tc>
      </w:tr>
      <w:tr w:rsidR="00742C92" w:rsidRPr="00BC628A">
        <w:trPr>
          <w:trHeight w:hRule="exact" w:val="240"/>
        </w:trPr>
        <w:tc>
          <w:tcPr>
            <w:tcW w:w="59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2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1</w:t>
            </w:r>
          </w:p>
        </w:tc>
        <w:tc>
          <w:tcPr>
            <w:tcW w:w="228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w:t>
            </w:r>
          </w:p>
        </w:tc>
        <w:tc>
          <w:tcPr>
            <w:tcW w:w="2294"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3</w:t>
            </w:r>
          </w:p>
        </w:tc>
        <w:tc>
          <w:tcPr>
            <w:tcW w:w="1109"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4</w:t>
            </w:r>
          </w:p>
        </w:tc>
        <w:tc>
          <w:tcPr>
            <w:tcW w:w="888"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6</w:t>
            </w:r>
          </w:p>
        </w:tc>
        <w:tc>
          <w:tcPr>
            <w:tcW w:w="2256" w:type="dxa"/>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7</w:t>
            </w:r>
          </w:p>
        </w:tc>
      </w:tr>
      <w:tr w:rsidR="00742C92" w:rsidRPr="00BC628A">
        <w:trPr>
          <w:trHeight w:hRule="exact" w:val="250"/>
        </w:trPr>
        <w:tc>
          <w:tcPr>
            <w:tcW w:w="590"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2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1</w:t>
            </w:r>
          </w:p>
        </w:tc>
        <w:tc>
          <w:tcPr>
            <w:tcW w:w="2280" w:type="dxa"/>
            <w:tcBorders>
              <w:top w:val="single" w:sz="4" w:space="0" w:color="auto"/>
              <w:left w:val="single" w:sz="4" w:space="0" w:color="auto"/>
              <w:bottom w:val="single" w:sz="4" w:space="0" w:color="auto"/>
            </w:tcBorders>
            <w:shd w:val="clear" w:color="auto" w:fill="FFFFFF"/>
          </w:tcPr>
          <w:p w:rsidR="00742C92" w:rsidRPr="00BC628A" w:rsidRDefault="000D6B7A" w:rsidP="000434D8">
            <w:pPr>
              <w:pStyle w:val="3"/>
              <w:shd w:val="clear" w:color="auto" w:fill="auto"/>
              <w:spacing w:line="240" w:lineRule="auto"/>
              <w:ind w:left="12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Амбулатория</w:t>
            </w:r>
            <w:r w:rsidR="007B57A2" w:rsidRPr="00BC628A">
              <w:rPr>
                <w:rStyle w:val="1"/>
                <w:rFonts w:ascii="Times New Roman" w:hAnsi="Times New Roman" w:cs="Times New Roman"/>
                <w:sz w:val="16"/>
                <w:szCs w:val="16"/>
              </w:rPr>
              <w:t xml:space="preserve"> ОВП</w:t>
            </w:r>
          </w:p>
        </w:tc>
        <w:tc>
          <w:tcPr>
            <w:tcW w:w="2294" w:type="dxa"/>
            <w:tcBorders>
              <w:top w:val="single" w:sz="4" w:space="0" w:color="auto"/>
              <w:left w:val="single" w:sz="4" w:space="0" w:color="auto"/>
              <w:bottom w:val="single" w:sz="4" w:space="0" w:color="auto"/>
            </w:tcBorders>
            <w:shd w:val="clear" w:color="auto" w:fill="FFFFFF"/>
          </w:tcPr>
          <w:p w:rsidR="00742C92" w:rsidRPr="00BC628A" w:rsidRDefault="000D6B7A"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с.Парбиг, пер.Озёрный</w:t>
            </w:r>
          </w:p>
        </w:tc>
        <w:tc>
          <w:tcPr>
            <w:tcW w:w="1109" w:type="dxa"/>
            <w:tcBorders>
              <w:top w:val="single" w:sz="4" w:space="0" w:color="auto"/>
              <w:left w:val="single" w:sz="4" w:space="0" w:color="auto"/>
              <w:bottom w:val="single" w:sz="4" w:space="0" w:color="auto"/>
            </w:tcBorders>
            <w:shd w:val="clear" w:color="auto" w:fill="FFFFFF"/>
          </w:tcPr>
          <w:p w:rsidR="00742C92" w:rsidRPr="00BC628A" w:rsidRDefault="000D6B7A"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7</w:t>
            </w:r>
          </w:p>
        </w:tc>
        <w:tc>
          <w:tcPr>
            <w:tcW w:w="888" w:type="dxa"/>
            <w:tcBorders>
              <w:top w:val="single" w:sz="4" w:space="0" w:color="auto"/>
              <w:left w:val="single" w:sz="4" w:space="0" w:color="auto"/>
              <w:bottom w:val="single" w:sz="4" w:space="0" w:color="auto"/>
            </w:tcBorders>
            <w:shd w:val="clear" w:color="auto" w:fill="FFFFFF"/>
          </w:tcPr>
          <w:p w:rsidR="00742C92" w:rsidRPr="00BC628A" w:rsidRDefault="000D6B7A"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удовлетворительное</w:t>
            </w:r>
          </w:p>
        </w:tc>
      </w:tr>
    </w:tbl>
    <w:p w:rsidR="00742C92" w:rsidRPr="00BC628A" w:rsidRDefault="00742C92" w:rsidP="000434D8">
      <w:pPr>
        <w:ind w:right="1"/>
        <w:rPr>
          <w:rFonts w:ascii="Times New Roman" w:hAnsi="Times New Roman" w:cs="Times New Roman"/>
        </w:rPr>
      </w:pPr>
    </w:p>
    <w:p w:rsidR="00742C92" w:rsidRPr="00BC628A" w:rsidRDefault="00742C92" w:rsidP="000434D8">
      <w:pPr>
        <w:ind w:right="1"/>
        <w:rPr>
          <w:rFonts w:ascii="Times New Roman" w:hAnsi="Times New Roman" w:cs="Times New Roman"/>
        </w:rPr>
      </w:pPr>
    </w:p>
    <w:tbl>
      <w:tblPr>
        <w:tblOverlap w:val="never"/>
        <w:tblW w:w="9399" w:type="dxa"/>
        <w:tblLayout w:type="fixed"/>
        <w:tblCellMar>
          <w:left w:w="10" w:type="dxa"/>
          <w:right w:w="10" w:type="dxa"/>
        </w:tblCellMar>
        <w:tblLook w:val="0000"/>
      </w:tblPr>
      <w:tblGrid>
        <w:gridCol w:w="5050"/>
        <w:gridCol w:w="1421"/>
        <w:gridCol w:w="1171"/>
        <w:gridCol w:w="1757"/>
      </w:tblGrid>
      <w:tr w:rsidR="00742C92" w:rsidRPr="00BC628A" w:rsidTr="00121C91">
        <w:trPr>
          <w:trHeight w:hRule="exact" w:val="312"/>
        </w:trPr>
        <w:tc>
          <w:tcPr>
            <w:tcW w:w="5050" w:type="dxa"/>
            <w:tcBorders>
              <w:top w:val="single" w:sz="4" w:space="0" w:color="auto"/>
              <w:left w:val="single" w:sz="4" w:space="0" w:color="auto"/>
            </w:tcBorders>
            <w:shd w:val="clear" w:color="auto" w:fill="FFFFFF"/>
          </w:tcPr>
          <w:p w:rsidR="00742C92" w:rsidRPr="00BC628A" w:rsidRDefault="00742C92" w:rsidP="000434D8">
            <w:pPr>
              <w:ind w:right="1"/>
              <w:rPr>
                <w:rFonts w:ascii="Times New Roman" w:hAnsi="Times New Roman" w:cs="Times New Roman"/>
                <w:sz w:val="16"/>
                <w:szCs w:val="16"/>
              </w:rPr>
            </w:pPr>
          </w:p>
        </w:tc>
        <w:tc>
          <w:tcPr>
            <w:tcW w:w="1421"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2016</w:t>
            </w:r>
          </w:p>
        </w:tc>
        <w:tc>
          <w:tcPr>
            <w:tcW w:w="1171"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2017</w:t>
            </w:r>
          </w:p>
        </w:tc>
        <w:tc>
          <w:tcPr>
            <w:tcW w:w="1757" w:type="dxa"/>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2018</w:t>
            </w:r>
          </w:p>
        </w:tc>
      </w:tr>
      <w:tr w:rsidR="00742C92" w:rsidRPr="00BC628A" w:rsidTr="00121C91">
        <w:trPr>
          <w:trHeight w:hRule="exact" w:val="422"/>
        </w:trPr>
        <w:tc>
          <w:tcPr>
            <w:tcW w:w="505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численность врачей</w:t>
            </w:r>
          </w:p>
        </w:tc>
        <w:tc>
          <w:tcPr>
            <w:tcW w:w="1421" w:type="dxa"/>
            <w:tcBorders>
              <w:top w:val="single" w:sz="4" w:space="0" w:color="auto"/>
              <w:left w:val="single" w:sz="4" w:space="0" w:color="auto"/>
            </w:tcBorders>
            <w:shd w:val="clear" w:color="auto" w:fill="FFFFFF"/>
          </w:tcPr>
          <w:p w:rsidR="00742C92" w:rsidRPr="00BC628A" w:rsidRDefault="000D6B7A"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3</w:t>
            </w:r>
          </w:p>
        </w:tc>
        <w:tc>
          <w:tcPr>
            <w:tcW w:w="1171" w:type="dxa"/>
            <w:tcBorders>
              <w:top w:val="single" w:sz="4" w:space="0" w:color="auto"/>
              <w:left w:val="single" w:sz="4" w:space="0" w:color="auto"/>
            </w:tcBorders>
            <w:shd w:val="clear" w:color="auto" w:fill="FFFFFF"/>
          </w:tcPr>
          <w:p w:rsidR="00742C92" w:rsidRPr="00BC628A" w:rsidRDefault="000D6B7A"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3</w:t>
            </w:r>
          </w:p>
        </w:tc>
        <w:tc>
          <w:tcPr>
            <w:tcW w:w="1757" w:type="dxa"/>
            <w:tcBorders>
              <w:top w:val="single" w:sz="4" w:space="0" w:color="auto"/>
              <w:left w:val="single" w:sz="4" w:space="0" w:color="auto"/>
              <w:right w:val="single" w:sz="4" w:space="0" w:color="auto"/>
            </w:tcBorders>
            <w:shd w:val="clear" w:color="auto" w:fill="FFFFFF"/>
          </w:tcPr>
          <w:p w:rsidR="00742C92" w:rsidRPr="00BC628A" w:rsidRDefault="000D6B7A"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3</w:t>
            </w:r>
          </w:p>
        </w:tc>
      </w:tr>
      <w:tr w:rsidR="00742C92" w:rsidRPr="00BC628A" w:rsidTr="00121C91">
        <w:trPr>
          <w:trHeight w:hRule="exact" w:val="327"/>
        </w:trPr>
        <w:tc>
          <w:tcPr>
            <w:tcW w:w="505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численность среднего медицинского персонала</w:t>
            </w:r>
          </w:p>
        </w:tc>
        <w:tc>
          <w:tcPr>
            <w:tcW w:w="1421" w:type="dxa"/>
            <w:tcBorders>
              <w:top w:val="single" w:sz="4" w:space="0" w:color="auto"/>
              <w:left w:val="single" w:sz="4" w:space="0" w:color="auto"/>
            </w:tcBorders>
            <w:shd w:val="clear" w:color="auto" w:fill="FFFFFF"/>
          </w:tcPr>
          <w:p w:rsidR="00742C92" w:rsidRPr="00BC628A" w:rsidRDefault="000D6B7A"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11</w:t>
            </w:r>
          </w:p>
        </w:tc>
        <w:tc>
          <w:tcPr>
            <w:tcW w:w="1171" w:type="dxa"/>
            <w:tcBorders>
              <w:top w:val="single" w:sz="4" w:space="0" w:color="auto"/>
              <w:left w:val="single" w:sz="4" w:space="0" w:color="auto"/>
            </w:tcBorders>
            <w:shd w:val="clear" w:color="auto" w:fill="FFFFFF"/>
          </w:tcPr>
          <w:p w:rsidR="00742C92" w:rsidRPr="00BC628A" w:rsidRDefault="000D6B7A"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11</w:t>
            </w:r>
          </w:p>
        </w:tc>
        <w:tc>
          <w:tcPr>
            <w:tcW w:w="1757" w:type="dxa"/>
            <w:tcBorders>
              <w:top w:val="single" w:sz="4" w:space="0" w:color="auto"/>
              <w:left w:val="single" w:sz="4" w:space="0" w:color="auto"/>
              <w:right w:val="single" w:sz="4" w:space="0" w:color="auto"/>
            </w:tcBorders>
            <w:shd w:val="clear" w:color="auto" w:fill="FFFFFF"/>
          </w:tcPr>
          <w:p w:rsidR="00742C92" w:rsidRPr="00BC628A" w:rsidRDefault="000D6B7A"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11</w:t>
            </w:r>
          </w:p>
        </w:tc>
      </w:tr>
      <w:tr w:rsidR="00742C92" w:rsidRPr="00BC628A" w:rsidTr="00121C91">
        <w:trPr>
          <w:trHeight w:hRule="exact" w:val="379"/>
        </w:trPr>
        <w:tc>
          <w:tcPr>
            <w:tcW w:w="5050"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наличие медицинских учреждений</w:t>
            </w:r>
          </w:p>
        </w:tc>
        <w:tc>
          <w:tcPr>
            <w:tcW w:w="1421"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w:t>
            </w:r>
          </w:p>
        </w:tc>
        <w:tc>
          <w:tcPr>
            <w:tcW w:w="1171"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w:t>
            </w:r>
          </w:p>
        </w:tc>
      </w:tr>
    </w:tbl>
    <w:p w:rsidR="00742C92" w:rsidRPr="00BC628A" w:rsidRDefault="00742C92" w:rsidP="000434D8">
      <w:pPr>
        <w:pStyle w:val="3"/>
        <w:shd w:val="clear" w:color="auto" w:fill="auto"/>
        <w:spacing w:line="240" w:lineRule="auto"/>
        <w:ind w:left="20" w:right="1" w:firstLine="620"/>
        <w:jc w:val="both"/>
        <w:rPr>
          <w:rFonts w:ascii="Times New Roman" w:hAnsi="Times New Roman" w:cs="Times New Roman"/>
          <w:sz w:val="24"/>
          <w:szCs w:val="24"/>
        </w:rPr>
      </w:pPr>
    </w:p>
    <w:p w:rsidR="00742C92" w:rsidRPr="00BC628A" w:rsidRDefault="00742C92" w:rsidP="000434D8">
      <w:pPr>
        <w:pStyle w:val="3"/>
        <w:shd w:val="clear" w:color="auto" w:fill="auto"/>
        <w:spacing w:line="240" w:lineRule="auto"/>
        <w:ind w:left="20" w:right="1" w:firstLine="620"/>
        <w:jc w:val="both"/>
        <w:rPr>
          <w:rFonts w:ascii="Times New Roman" w:hAnsi="Times New Roman" w:cs="Times New Roman"/>
          <w:sz w:val="24"/>
          <w:szCs w:val="24"/>
        </w:rPr>
      </w:pPr>
      <w:r w:rsidRPr="00BC628A">
        <w:rPr>
          <w:rFonts w:ascii="Times New Roman" w:hAnsi="Times New Roman" w:cs="Times New Roman"/>
          <w:sz w:val="24"/>
          <w:szCs w:val="24"/>
        </w:rPr>
        <w:t>Специфика потери здоровья сельскими жителями определяется, прежде всего, условиями жизни и труда. Сельские жители практически лишены элементарных коммунальных удобств, труд чаще носит физический характер.</w:t>
      </w:r>
    </w:p>
    <w:p w:rsidR="00742C92" w:rsidRPr="00BC628A" w:rsidRDefault="00742C92" w:rsidP="000434D8">
      <w:pPr>
        <w:pStyle w:val="3"/>
        <w:shd w:val="clear" w:color="auto" w:fill="auto"/>
        <w:spacing w:line="240" w:lineRule="auto"/>
        <w:ind w:left="20" w:right="1" w:firstLine="620"/>
        <w:jc w:val="both"/>
        <w:rPr>
          <w:rFonts w:ascii="Times New Roman" w:hAnsi="Times New Roman" w:cs="Times New Roman"/>
          <w:sz w:val="24"/>
          <w:szCs w:val="24"/>
        </w:rPr>
      </w:pPr>
      <w:r w:rsidRPr="00BC628A">
        <w:rPr>
          <w:rFonts w:ascii="Times New Roman" w:hAnsi="Times New Roman" w:cs="Times New Roman"/>
          <w:sz w:val="24"/>
          <w:szCs w:val="24"/>
        </w:rPr>
        <w:t>Причина высокой заболеваемости населения кроется в том числе и в особенностях проживания на селе:</w:t>
      </w:r>
    </w:p>
    <w:p w:rsidR="00742C92" w:rsidRPr="00BC628A" w:rsidRDefault="00742C92" w:rsidP="000434D8">
      <w:pPr>
        <w:pStyle w:val="3"/>
        <w:numPr>
          <w:ilvl w:val="0"/>
          <w:numId w:val="9"/>
        </w:numPr>
        <w:shd w:val="clear" w:color="auto" w:fill="auto"/>
        <w:tabs>
          <w:tab w:val="left" w:pos="390"/>
        </w:tabs>
        <w:spacing w:line="240" w:lineRule="auto"/>
        <w:ind w:left="20" w:right="1" w:firstLine="0"/>
        <w:jc w:val="left"/>
        <w:rPr>
          <w:rFonts w:ascii="Times New Roman" w:hAnsi="Times New Roman" w:cs="Times New Roman"/>
          <w:sz w:val="24"/>
          <w:szCs w:val="24"/>
        </w:rPr>
      </w:pPr>
      <w:r w:rsidRPr="00BC628A">
        <w:rPr>
          <w:rFonts w:ascii="Times New Roman" w:hAnsi="Times New Roman" w:cs="Times New Roman"/>
          <w:sz w:val="24"/>
          <w:szCs w:val="24"/>
        </w:rPr>
        <w:t>низкий жизненный уровень,</w:t>
      </w:r>
    </w:p>
    <w:p w:rsidR="00742C92" w:rsidRPr="00BC628A" w:rsidRDefault="00742C92" w:rsidP="000434D8">
      <w:pPr>
        <w:pStyle w:val="3"/>
        <w:numPr>
          <w:ilvl w:val="0"/>
          <w:numId w:val="9"/>
        </w:numPr>
        <w:shd w:val="clear" w:color="auto" w:fill="auto"/>
        <w:tabs>
          <w:tab w:val="left" w:pos="385"/>
        </w:tabs>
        <w:spacing w:line="240" w:lineRule="auto"/>
        <w:ind w:left="20" w:right="1" w:firstLine="0"/>
        <w:jc w:val="left"/>
        <w:rPr>
          <w:rFonts w:ascii="Times New Roman" w:hAnsi="Times New Roman" w:cs="Times New Roman"/>
          <w:sz w:val="24"/>
          <w:szCs w:val="24"/>
        </w:rPr>
      </w:pPr>
      <w:r w:rsidRPr="00BC628A">
        <w:rPr>
          <w:rFonts w:ascii="Times New Roman" w:hAnsi="Times New Roman" w:cs="Times New Roman"/>
          <w:sz w:val="24"/>
          <w:szCs w:val="24"/>
        </w:rPr>
        <w:t>отсутствие средств на приобретение лекарств,</w:t>
      </w:r>
    </w:p>
    <w:p w:rsidR="00742C92" w:rsidRPr="00BC628A" w:rsidRDefault="00742C92" w:rsidP="000434D8">
      <w:pPr>
        <w:pStyle w:val="3"/>
        <w:numPr>
          <w:ilvl w:val="0"/>
          <w:numId w:val="9"/>
        </w:numPr>
        <w:shd w:val="clear" w:color="auto" w:fill="auto"/>
        <w:tabs>
          <w:tab w:val="left" w:pos="390"/>
        </w:tabs>
        <w:spacing w:line="240" w:lineRule="auto"/>
        <w:ind w:left="20" w:right="1" w:firstLine="0"/>
        <w:jc w:val="left"/>
        <w:rPr>
          <w:rFonts w:ascii="Times New Roman" w:hAnsi="Times New Roman" w:cs="Times New Roman"/>
          <w:sz w:val="24"/>
          <w:szCs w:val="24"/>
        </w:rPr>
      </w:pPr>
      <w:r w:rsidRPr="00BC628A">
        <w:rPr>
          <w:rFonts w:ascii="Times New Roman" w:hAnsi="Times New Roman" w:cs="Times New Roman"/>
          <w:sz w:val="24"/>
          <w:szCs w:val="24"/>
        </w:rPr>
        <w:t>низкая социальная культура,</w:t>
      </w:r>
    </w:p>
    <w:p w:rsidR="00742C92" w:rsidRPr="00BC628A" w:rsidRDefault="00742C92" w:rsidP="000434D8">
      <w:pPr>
        <w:pStyle w:val="3"/>
        <w:numPr>
          <w:ilvl w:val="0"/>
          <w:numId w:val="9"/>
        </w:numPr>
        <w:shd w:val="clear" w:color="auto" w:fill="auto"/>
        <w:tabs>
          <w:tab w:val="left" w:pos="390"/>
        </w:tabs>
        <w:spacing w:line="240" w:lineRule="auto"/>
        <w:ind w:left="20" w:right="1" w:firstLine="0"/>
        <w:jc w:val="left"/>
        <w:rPr>
          <w:rFonts w:ascii="Times New Roman" w:hAnsi="Times New Roman" w:cs="Times New Roman"/>
          <w:sz w:val="24"/>
          <w:szCs w:val="24"/>
        </w:rPr>
      </w:pPr>
      <w:r w:rsidRPr="00BC628A">
        <w:rPr>
          <w:rFonts w:ascii="Times New Roman" w:hAnsi="Times New Roman" w:cs="Times New Roman"/>
          <w:sz w:val="24"/>
          <w:szCs w:val="24"/>
        </w:rPr>
        <w:t>малая плотность населения,</w:t>
      </w:r>
    </w:p>
    <w:p w:rsidR="00742C92" w:rsidRPr="00BC628A" w:rsidRDefault="00742C92" w:rsidP="000434D8">
      <w:pPr>
        <w:pStyle w:val="3"/>
        <w:numPr>
          <w:ilvl w:val="0"/>
          <w:numId w:val="9"/>
        </w:numPr>
        <w:shd w:val="clear" w:color="auto" w:fill="auto"/>
        <w:tabs>
          <w:tab w:val="left" w:pos="390"/>
        </w:tabs>
        <w:spacing w:line="240" w:lineRule="auto"/>
        <w:ind w:left="20" w:right="1" w:firstLine="0"/>
        <w:jc w:val="left"/>
        <w:rPr>
          <w:rFonts w:ascii="Times New Roman" w:hAnsi="Times New Roman" w:cs="Times New Roman"/>
          <w:sz w:val="24"/>
          <w:szCs w:val="24"/>
        </w:rPr>
      </w:pPr>
      <w:r w:rsidRPr="00BC628A">
        <w:rPr>
          <w:rFonts w:ascii="Times New Roman" w:hAnsi="Times New Roman" w:cs="Times New Roman"/>
          <w:sz w:val="24"/>
          <w:szCs w:val="24"/>
        </w:rPr>
        <w:t>высокая степень алкоголизации населения поселения.</w:t>
      </w:r>
    </w:p>
    <w:p w:rsidR="00742C92" w:rsidRPr="00BC628A" w:rsidRDefault="00742C92" w:rsidP="000434D8">
      <w:pPr>
        <w:pStyle w:val="3"/>
        <w:shd w:val="clear" w:color="auto" w:fill="auto"/>
        <w:spacing w:after="180" w:line="240" w:lineRule="auto"/>
        <w:ind w:left="20" w:right="1" w:firstLine="620"/>
        <w:jc w:val="both"/>
        <w:rPr>
          <w:rFonts w:ascii="Times New Roman" w:hAnsi="Times New Roman" w:cs="Times New Roman"/>
          <w:sz w:val="24"/>
          <w:szCs w:val="24"/>
        </w:rPr>
      </w:pPr>
      <w:r w:rsidRPr="00BC628A">
        <w:rPr>
          <w:rFonts w:ascii="Times New Roman" w:hAnsi="Times New Roman" w:cs="Times New Roman"/>
          <w:sz w:val="24"/>
          <w:szCs w:val="24"/>
        </w:rP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742C92" w:rsidRPr="00BC628A" w:rsidRDefault="00742C92" w:rsidP="000434D8">
      <w:pPr>
        <w:pStyle w:val="3"/>
        <w:shd w:val="clear" w:color="auto" w:fill="auto"/>
        <w:spacing w:after="180" w:line="240" w:lineRule="auto"/>
        <w:ind w:left="20" w:right="1" w:firstLine="620"/>
        <w:jc w:val="both"/>
        <w:rPr>
          <w:rFonts w:ascii="Times New Roman" w:hAnsi="Times New Roman" w:cs="Times New Roman"/>
          <w:sz w:val="24"/>
          <w:szCs w:val="24"/>
        </w:rPr>
      </w:pPr>
    </w:p>
    <w:p w:rsidR="00742C92" w:rsidRPr="00BC628A" w:rsidRDefault="00742C92" w:rsidP="000434D8">
      <w:pPr>
        <w:pStyle w:val="12"/>
        <w:numPr>
          <w:ilvl w:val="0"/>
          <w:numId w:val="10"/>
        </w:numPr>
        <w:shd w:val="clear" w:color="auto" w:fill="auto"/>
        <w:tabs>
          <w:tab w:val="left" w:pos="577"/>
        </w:tabs>
        <w:spacing w:after="0" w:line="240" w:lineRule="auto"/>
        <w:ind w:left="20" w:right="1" w:firstLine="0"/>
        <w:jc w:val="center"/>
        <w:rPr>
          <w:rFonts w:ascii="Times New Roman" w:hAnsi="Times New Roman" w:cs="Times New Roman"/>
          <w:sz w:val="24"/>
          <w:szCs w:val="24"/>
        </w:rPr>
      </w:pPr>
      <w:bookmarkStart w:id="10" w:name="bookmark12"/>
      <w:r w:rsidRPr="00BC628A">
        <w:rPr>
          <w:rFonts w:ascii="Times New Roman" w:hAnsi="Times New Roman" w:cs="Times New Roman"/>
          <w:sz w:val="24"/>
          <w:szCs w:val="24"/>
        </w:rPr>
        <w:t>Экономика поселения</w:t>
      </w:r>
      <w:bookmarkEnd w:id="10"/>
    </w:p>
    <w:p w:rsidR="00742C92" w:rsidRPr="00BC628A" w:rsidRDefault="00742C92" w:rsidP="000434D8">
      <w:pPr>
        <w:pStyle w:val="12"/>
        <w:shd w:val="clear" w:color="auto" w:fill="auto"/>
        <w:tabs>
          <w:tab w:val="left" w:pos="2938"/>
        </w:tabs>
        <w:spacing w:after="184" w:line="240" w:lineRule="auto"/>
        <w:ind w:left="20" w:right="1" w:firstLine="0"/>
        <w:rPr>
          <w:rFonts w:ascii="Times New Roman" w:hAnsi="Times New Roman" w:cs="Times New Roman"/>
          <w:sz w:val="24"/>
          <w:szCs w:val="24"/>
        </w:rPr>
      </w:pPr>
      <w:bookmarkStart w:id="11" w:name="bookmark13"/>
    </w:p>
    <w:p w:rsidR="00742C92" w:rsidRPr="00BC628A" w:rsidRDefault="00742C92" w:rsidP="000434D8">
      <w:pPr>
        <w:pStyle w:val="12"/>
        <w:numPr>
          <w:ilvl w:val="3"/>
          <w:numId w:val="31"/>
        </w:numPr>
        <w:shd w:val="clear" w:color="auto" w:fill="auto"/>
        <w:tabs>
          <w:tab w:val="left" w:pos="2938"/>
        </w:tabs>
        <w:spacing w:after="184" w:line="240" w:lineRule="auto"/>
        <w:ind w:right="1"/>
        <w:rPr>
          <w:rFonts w:ascii="Times New Roman" w:hAnsi="Times New Roman" w:cs="Times New Roman"/>
          <w:sz w:val="24"/>
          <w:szCs w:val="24"/>
        </w:rPr>
      </w:pPr>
      <w:r w:rsidRPr="00BC628A">
        <w:rPr>
          <w:rFonts w:ascii="Times New Roman" w:hAnsi="Times New Roman" w:cs="Times New Roman"/>
          <w:sz w:val="24"/>
          <w:szCs w:val="24"/>
        </w:rPr>
        <w:t>Сельхозпредприятия, фермерские хозяйства, предприниматели</w:t>
      </w:r>
      <w:bookmarkEnd w:id="11"/>
    </w:p>
    <w:p w:rsidR="00742C92" w:rsidRPr="00BC628A" w:rsidRDefault="00742C92" w:rsidP="000434D8">
      <w:pPr>
        <w:pStyle w:val="3"/>
        <w:shd w:val="clear" w:color="auto" w:fill="auto"/>
        <w:spacing w:line="240" w:lineRule="auto"/>
        <w:ind w:left="20" w:right="1" w:firstLine="620"/>
        <w:jc w:val="both"/>
        <w:rPr>
          <w:rFonts w:ascii="Times New Roman" w:hAnsi="Times New Roman" w:cs="Times New Roman"/>
          <w:sz w:val="24"/>
          <w:szCs w:val="24"/>
        </w:rPr>
      </w:pPr>
      <w:r w:rsidRPr="00BC628A">
        <w:rPr>
          <w:rFonts w:ascii="Times New Roman" w:hAnsi="Times New Roman" w:cs="Times New Roman"/>
          <w:sz w:val="24"/>
          <w:szCs w:val="24"/>
        </w:rPr>
        <w:t>Сельское хозяйство поселения представлено</w:t>
      </w:r>
      <w:r w:rsidR="005B2FCB" w:rsidRPr="00BC628A">
        <w:rPr>
          <w:rFonts w:ascii="Times New Roman" w:hAnsi="Times New Roman" w:cs="Times New Roman"/>
          <w:sz w:val="24"/>
          <w:szCs w:val="24"/>
        </w:rPr>
        <w:t xml:space="preserve"> крестьянско-фермерскими хозяйствами </w:t>
      </w:r>
      <w:r w:rsidR="009E2FFD" w:rsidRPr="00BC628A">
        <w:rPr>
          <w:rFonts w:ascii="Times New Roman" w:hAnsi="Times New Roman" w:cs="Times New Roman"/>
          <w:sz w:val="24"/>
          <w:szCs w:val="24"/>
        </w:rPr>
        <w:t xml:space="preserve"> и</w:t>
      </w:r>
      <w:r w:rsidRPr="00BC628A">
        <w:rPr>
          <w:rFonts w:ascii="Times New Roman" w:hAnsi="Times New Roman" w:cs="Times New Roman"/>
          <w:sz w:val="24"/>
          <w:szCs w:val="24"/>
        </w:rPr>
        <w:t xml:space="preserve"> личными подсобными хозяйствами населения.</w:t>
      </w:r>
    </w:p>
    <w:p w:rsidR="00742C92" w:rsidRPr="00BC628A" w:rsidRDefault="00742C92" w:rsidP="000434D8">
      <w:pPr>
        <w:pStyle w:val="3"/>
        <w:shd w:val="clear" w:color="auto" w:fill="auto"/>
        <w:spacing w:line="240" w:lineRule="auto"/>
        <w:ind w:left="20" w:right="1" w:firstLine="620"/>
        <w:jc w:val="both"/>
        <w:rPr>
          <w:rFonts w:ascii="Times New Roman" w:hAnsi="Times New Roman" w:cs="Times New Roman"/>
          <w:sz w:val="24"/>
          <w:szCs w:val="24"/>
        </w:rPr>
      </w:pPr>
      <w:r w:rsidRPr="00BC628A">
        <w:rPr>
          <w:rFonts w:ascii="Times New Roman" w:hAnsi="Times New Roman" w:cs="Times New Roman"/>
          <w:sz w:val="24"/>
          <w:szCs w:val="24"/>
        </w:rPr>
        <w:t>Прогноз развития сельского хозяйства на 2020 год и на период до 2025 года разработан с учетом имеющегося в сельском поселении производственного потенциала, сложившихся тенденций развития сельскохозяйственных организаций, крестьянских (фермерских) хозяйств и личных подсобных хозяйств населения.</w:t>
      </w:r>
    </w:p>
    <w:p w:rsidR="00742C92" w:rsidRPr="00BC628A" w:rsidRDefault="00742C92" w:rsidP="000434D8">
      <w:pPr>
        <w:pStyle w:val="3"/>
        <w:shd w:val="clear" w:color="auto" w:fill="auto"/>
        <w:spacing w:line="240" w:lineRule="auto"/>
        <w:ind w:left="20" w:right="1" w:firstLine="620"/>
        <w:jc w:val="both"/>
        <w:rPr>
          <w:rFonts w:ascii="Times New Roman" w:hAnsi="Times New Roman" w:cs="Times New Roman"/>
          <w:sz w:val="24"/>
          <w:szCs w:val="24"/>
        </w:rPr>
      </w:pPr>
      <w:r w:rsidRPr="00BC628A">
        <w:rPr>
          <w:rFonts w:ascii="Times New Roman" w:hAnsi="Times New Roman" w:cs="Times New Roman"/>
          <w:sz w:val="24"/>
          <w:szCs w:val="24"/>
        </w:rPr>
        <w:t>Производством молока и яиц в поселении занимаются только в личных подсобных хозяйствах.</w:t>
      </w:r>
    </w:p>
    <w:p w:rsidR="00742C92" w:rsidRPr="00BC628A" w:rsidRDefault="00742C92" w:rsidP="000434D8">
      <w:pPr>
        <w:pStyle w:val="3"/>
        <w:shd w:val="clear" w:color="auto" w:fill="auto"/>
        <w:spacing w:line="240" w:lineRule="auto"/>
        <w:ind w:left="20" w:right="1" w:firstLine="620"/>
        <w:jc w:val="both"/>
        <w:rPr>
          <w:rFonts w:ascii="Times New Roman" w:hAnsi="Times New Roman" w:cs="Times New Roman"/>
          <w:sz w:val="24"/>
          <w:szCs w:val="24"/>
        </w:rPr>
      </w:pPr>
      <w:r w:rsidRPr="00BC628A">
        <w:rPr>
          <w:rFonts w:ascii="Times New Roman" w:hAnsi="Times New Roman" w:cs="Times New Roman"/>
          <w:sz w:val="24"/>
          <w:szCs w:val="24"/>
        </w:rPr>
        <w:t>Производством овощей в поселении занимаются личные подсобные хозяйства.</w:t>
      </w:r>
    </w:p>
    <w:p w:rsidR="00742C92" w:rsidRPr="00BC628A" w:rsidRDefault="00742C92" w:rsidP="000434D8">
      <w:pPr>
        <w:pStyle w:val="3"/>
        <w:shd w:val="clear" w:color="auto" w:fill="auto"/>
        <w:spacing w:line="240" w:lineRule="auto"/>
        <w:ind w:left="20" w:right="1" w:firstLine="620"/>
        <w:jc w:val="both"/>
        <w:rPr>
          <w:rFonts w:ascii="Times New Roman" w:hAnsi="Times New Roman" w:cs="Times New Roman"/>
          <w:sz w:val="24"/>
          <w:szCs w:val="24"/>
        </w:rPr>
      </w:pPr>
      <w:r w:rsidRPr="00BC628A">
        <w:rPr>
          <w:rFonts w:ascii="Times New Roman" w:hAnsi="Times New Roman" w:cs="Times New Roman"/>
          <w:sz w:val="24"/>
          <w:szCs w:val="24"/>
        </w:rPr>
        <w:t>Хозяйства населения в основном занимаются посевами сельскохозяйственных культур (картофель, овощи (открытого и закрытого грунта).</w:t>
      </w:r>
    </w:p>
    <w:p w:rsidR="005B2FCB" w:rsidRPr="00BC628A" w:rsidRDefault="005B2FCB" w:rsidP="000434D8">
      <w:pPr>
        <w:pStyle w:val="3"/>
        <w:shd w:val="clear" w:color="auto" w:fill="auto"/>
        <w:spacing w:line="240" w:lineRule="auto"/>
        <w:ind w:left="20" w:right="1" w:firstLine="620"/>
        <w:jc w:val="both"/>
        <w:rPr>
          <w:rFonts w:ascii="Times New Roman" w:hAnsi="Times New Roman" w:cs="Times New Roman"/>
          <w:sz w:val="24"/>
          <w:szCs w:val="24"/>
        </w:rPr>
      </w:pPr>
      <w:r w:rsidRPr="00BC628A">
        <w:rPr>
          <w:rFonts w:ascii="Times New Roman" w:hAnsi="Times New Roman" w:cs="Times New Roman"/>
          <w:sz w:val="24"/>
          <w:szCs w:val="24"/>
        </w:rPr>
        <w:t>Кресьянско-фермерские хозяйства занимаются выращиванием скота на мясо и пчеловодством.</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4"/>
          <w:szCs w:val="24"/>
        </w:rPr>
      </w:pPr>
      <w:r w:rsidRPr="00BC628A">
        <w:rPr>
          <w:rFonts w:ascii="Times New Roman" w:hAnsi="Times New Roman" w:cs="Times New Roman"/>
          <w:sz w:val="24"/>
          <w:szCs w:val="24"/>
        </w:rPr>
        <w:lastRenderedPageBreak/>
        <w:t>Одной из значимых экономических составляющих для поселения, являются личные подсобные хозяйства и от их развития во многом, зависит сегодня благосостояние населения.</w:t>
      </w:r>
    </w:p>
    <w:p w:rsidR="00742C92" w:rsidRPr="00BC628A" w:rsidRDefault="00742C92" w:rsidP="000434D8">
      <w:pPr>
        <w:pStyle w:val="12"/>
        <w:numPr>
          <w:ilvl w:val="3"/>
          <w:numId w:val="31"/>
        </w:numPr>
        <w:shd w:val="clear" w:color="auto" w:fill="auto"/>
        <w:tabs>
          <w:tab w:val="left" w:pos="3610"/>
        </w:tabs>
        <w:spacing w:after="0" w:line="240" w:lineRule="auto"/>
        <w:ind w:right="1"/>
        <w:jc w:val="center"/>
        <w:rPr>
          <w:rFonts w:ascii="Times New Roman" w:hAnsi="Times New Roman" w:cs="Times New Roman"/>
          <w:sz w:val="24"/>
          <w:szCs w:val="24"/>
        </w:rPr>
      </w:pPr>
      <w:bookmarkStart w:id="12" w:name="bookmark14"/>
      <w:r w:rsidRPr="00BC628A">
        <w:rPr>
          <w:rFonts w:ascii="Times New Roman" w:hAnsi="Times New Roman" w:cs="Times New Roman"/>
          <w:sz w:val="24"/>
          <w:szCs w:val="24"/>
        </w:rPr>
        <w:t>Личные подсобные хозяйства</w:t>
      </w:r>
    </w:p>
    <w:bookmarkEnd w:id="12"/>
    <w:p w:rsidR="00742C92" w:rsidRPr="00BC628A" w:rsidRDefault="00742C92" w:rsidP="000434D8">
      <w:pPr>
        <w:pStyle w:val="12"/>
        <w:shd w:val="clear" w:color="auto" w:fill="auto"/>
        <w:tabs>
          <w:tab w:val="left" w:pos="3610"/>
        </w:tabs>
        <w:spacing w:after="0" w:line="240" w:lineRule="auto"/>
        <w:ind w:left="18" w:right="1" w:firstLine="0"/>
        <w:jc w:val="left"/>
        <w:rPr>
          <w:rFonts w:ascii="Times New Roman" w:hAnsi="Times New Roman" w:cs="Times New Roman"/>
          <w:sz w:val="24"/>
          <w:szCs w:val="24"/>
        </w:rPr>
      </w:pPr>
    </w:p>
    <w:tbl>
      <w:tblPr>
        <w:tblOverlap w:val="never"/>
        <w:tblW w:w="0" w:type="auto"/>
        <w:tblLayout w:type="fixed"/>
        <w:tblCellMar>
          <w:left w:w="10" w:type="dxa"/>
          <w:right w:w="10" w:type="dxa"/>
        </w:tblCellMar>
        <w:tblLook w:val="0000"/>
      </w:tblPr>
      <w:tblGrid>
        <w:gridCol w:w="4944"/>
        <w:gridCol w:w="1190"/>
        <w:gridCol w:w="1440"/>
        <w:gridCol w:w="1670"/>
      </w:tblGrid>
      <w:tr w:rsidR="00742C92" w:rsidRPr="00BC628A">
        <w:trPr>
          <w:trHeight w:hRule="exact" w:val="557"/>
        </w:trPr>
        <w:tc>
          <w:tcPr>
            <w:tcW w:w="4944"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кол-во ЛПХ на территории поселения в разрезе населенных пунктов:</w:t>
            </w:r>
          </w:p>
        </w:tc>
        <w:tc>
          <w:tcPr>
            <w:tcW w:w="119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01.01.17</w:t>
            </w:r>
          </w:p>
        </w:tc>
        <w:tc>
          <w:tcPr>
            <w:tcW w:w="144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01.01.18</w:t>
            </w:r>
          </w:p>
        </w:tc>
        <w:tc>
          <w:tcPr>
            <w:tcW w:w="1670" w:type="dxa"/>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01.01.19</w:t>
            </w:r>
          </w:p>
        </w:tc>
      </w:tr>
      <w:tr w:rsidR="00742C92" w:rsidRPr="00BC628A">
        <w:trPr>
          <w:trHeight w:hRule="exact" w:val="259"/>
        </w:trPr>
        <w:tc>
          <w:tcPr>
            <w:tcW w:w="4944" w:type="dxa"/>
            <w:tcBorders>
              <w:top w:val="single" w:sz="4" w:space="0" w:color="auto"/>
              <w:left w:val="single" w:sz="4" w:space="0" w:color="auto"/>
            </w:tcBorders>
            <w:shd w:val="clear" w:color="auto" w:fill="FFFFFF"/>
          </w:tcPr>
          <w:p w:rsidR="00742C92" w:rsidRPr="00BC628A" w:rsidRDefault="005B2FCB"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Fonts w:ascii="Times New Roman" w:hAnsi="Times New Roman" w:cs="Times New Roman"/>
                <w:sz w:val="16"/>
                <w:szCs w:val="16"/>
              </w:rPr>
              <w:t>с.Парбиг</w:t>
            </w:r>
          </w:p>
        </w:tc>
        <w:tc>
          <w:tcPr>
            <w:tcW w:w="1190" w:type="dxa"/>
            <w:tcBorders>
              <w:top w:val="single" w:sz="4" w:space="0" w:color="auto"/>
              <w:left w:val="single" w:sz="4" w:space="0" w:color="auto"/>
            </w:tcBorders>
            <w:shd w:val="clear" w:color="auto" w:fill="FFFFFF"/>
          </w:tcPr>
          <w:p w:rsidR="00742C92" w:rsidRPr="00BC628A" w:rsidRDefault="004B34CA" w:rsidP="000434D8">
            <w:pPr>
              <w:pStyle w:val="3"/>
              <w:shd w:val="clear" w:color="auto" w:fill="auto"/>
              <w:spacing w:line="240" w:lineRule="auto"/>
              <w:ind w:left="40" w:right="1" w:firstLine="0"/>
              <w:jc w:val="center"/>
              <w:rPr>
                <w:rFonts w:ascii="Times New Roman" w:hAnsi="Times New Roman" w:cs="Times New Roman"/>
                <w:sz w:val="16"/>
                <w:szCs w:val="16"/>
              </w:rPr>
            </w:pPr>
            <w:r w:rsidRPr="00BC628A">
              <w:rPr>
                <w:rFonts w:ascii="Times New Roman" w:hAnsi="Times New Roman" w:cs="Times New Roman"/>
                <w:sz w:val="16"/>
                <w:szCs w:val="16"/>
              </w:rPr>
              <w:t>148</w:t>
            </w:r>
          </w:p>
        </w:tc>
        <w:tc>
          <w:tcPr>
            <w:tcW w:w="1440" w:type="dxa"/>
            <w:tcBorders>
              <w:top w:val="single" w:sz="4" w:space="0" w:color="auto"/>
              <w:left w:val="single" w:sz="4" w:space="0" w:color="auto"/>
            </w:tcBorders>
            <w:shd w:val="clear" w:color="auto" w:fill="FFFFFF"/>
          </w:tcPr>
          <w:p w:rsidR="00742C92" w:rsidRPr="00BC628A" w:rsidRDefault="004B34CA"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117</w:t>
            </w:r>
          </w:p>
        </w:tc>
        <w:tc>
          <w:tcPr>
            <w:tcW w:w="1670" w:type="dxa"/>
            <w:tcBorders>
              <w:top w:val="single" w:sz="4" w:space="0" w:color="auto"/>
              <w:left w:val="single" w:sz="4" w:space="0" w:color="auto"/>
              <w:right w:val="single" w:sz="4" w:space="0" w:color="auto"/>
            </w:tcBorders>
            <w:shd w:val="clear" w:color="auto" w:fill="FFFFFF"/>
          </w:tcPr>
          <w:p w:rsidR="00742C92" w:rsidRPr="00BC628A" w:rsidRDefault="004B34CA"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98</w:t>
            </w:r>
          </w:p>
        </w:tc>
      </w:tr>
      <w:tr w:rsidR="00742C92" w:rsidRPr="00BC628A">
        <w:trPr>
          <w:trHeight w:hRule="exact" w:val="782"/>
        </w:trPr>
        <w:tc>
          <w:tcPr>
            <w:tcW w:w="4944" w:type="dxa"/>
            <w:tcBorders>
              <w:left w:val="single" w:sz="4" w:space="0" w:color="auto"/>
            </w:tcBorders>
            <w:shd w:val="clear" w:color="auto" w:fill="FFFFFF"/>
          </w:tcPr>
          <w:p w:rsidR="00742C92" w:rsidRPr="00BC628A" w:rsidRDefault="005B2FCB" w:rsidP="000434D8">
            <w:pPr>
              <w:pStyle w:val="3"/>
              <w:shd w:val="clear" w:color="auto" w:fill="auto"/>
              <w:spacing w:line="240" w:lineRule="auto"/>
              <w:ind w:left="40" w:right="1" w:firstLine="0"/>
              <w:jc w:val="left"/>
              <w:rPr>
                <w:rStyle w:val="1"/>
                <w:rFonts w:ascii="Times New Roman" w:hAnsi="Times New Roman" w:cs="Times New Roman"/>
                <w:sz w:val="16"/>
                <w:szCs w:val="16"/>
              </w:rPr>
            </w:pPr>
            <w:r w:rsidRPr="00BC628A">
              <w:rPr>
                <w:rStyle w:val="1"/>
                <w:rFonts w:ascii="Times New Roman" w:hAnsi="Times New Roman" w:cs="Times New Roman"/>
                <w:sz w:val="16"/>
                <w:szCs w:val="16"/>
              </w:rPr>
              <w:t>с.Новая Бурка</w:t>
            </w:r>
          </w:p>
          <w:p w:rsidR="00742C92" w:rsidRPr="00BC628A" w:rsidRDefault="00742C92" w:rsidP="000434D8">
            <w:pPr>
              <w:pStyle w:val="3"/>
              <w:shd w:val="clear" w:color="auto" w:fill="auto"/>
              <w:spacing w:line="240" w:lineRule="auto"/>
              <w:ind w:left="40" w:right="1" w:firstLine="0"/>
              <w:jc w:val="left"/>
              <w:rPr>
                <w:rStyle w:val="1"/>
                <w:rFonts w:ascii="Times New Roman" w:hAnsi="Times New Roman" w:cs="Times New Roman"/>
                <w:sz w:val="16"/>
                <w:szCs w:val="16"/>
              </w:rPr>
            </w:pPr>
          </w:p>
          <w:p w:rsidR="00742C92" w:rsidRPr="00BC628A" w:rsidRDefault="005B2FCB" w:rsidP="000434D8">
            <w:pPr>
              <w:pStyle w:val="3"/>
              <w:shd w:val="clear" w:color="auto" w:fill="auto"/>
              <w:spacing w:line="240" w:lineRule="auto"/>
              <w:ind w:left="40" w:right="1" w:firstLine="0"/>
              <w:jc w:val="left"/>
              <w:rPr>
                <w:rStyle w:val="1"/>
                <w:rFonts w:ascii="Times New Roman" w:hAnsi="Times New Roman" w:cs="Times New Roman"/>
                <w:sz w:val="16"/>
                <w:szCs w:val="16"/>
              </w:rPr>
            </w:pPr>
            <w:r w:rsidRPr="00BC628A">
              <w:rPr>
                <w:rStyle w:val="1"/>
                <w:rFonts w:ascii="Times New Roman" w:hAnsi="Times New Roman" w:cs="Times New Roman"/>
                <w:sz w:val="16"/>
                <w:szCs w:val="16"/>
              </w:rPr>
              <w:t>п</w:t>
            </w:r>
            <w:r w:rsidR="00742C92" w:rsidRPr="00BC628A">
              <w:rPr>
                <w:rStyle w:val="1"/>
                <w:rFonts w:ascii="Times New Roman" w:hAnsi="Times New Roman" w:cs="Times New Roman"/>
                <w:sz w:val="16"/>
                <w:szCs w:val="16"/>
              </w:rPr>
              <w:t>.</w:t>
            </w:r>
            <w:r w:rsidRPr="00BC628A">
              <w:rPr>
                <w:rStyle w:val="1"/>
                <w:rFonts w:ascii="Times New Roman" w:hAnsi="Times New Roman" w:cs="Times New Roman"/>
                <w:sz w:val="16"/>
                <w:szCs w:val="16"/>
              </w:rPr>
              <w:t>Кедровка</w:t>
            </w:r>
          </w:p>
          <w:p w:rsidR="005B2FCB" w:rsidRPr="00BC628A" w:rsidRDefault="005B2FCB" w:rsidP="000434D8">
            <w:pPr>
              <w:pStyle w:val="3"/>
              <w:shd w:val="clear" w:color="auto" w:fill="auto"/>
              <w:spacing w:line="240" w:lineRule="auto"/>
              <w:ind w:left="40" w:right="1" w:firstLine="0"/>
              <w:jc w:val="left"/>
              <w:rPr>
                <w:rStyle w:val="1"/>
                <w:rFonts w:ascii="Times New Roman" w:hAnsi="Times New Roman" w:cs="Times New Roman"/>
                <w:sz w:val="16"/>
                <w:szCs w:val="16"/>
              </w:rPr>
            </w:pPr>
          </w:p>
          <w:p w:rsidR="005B2FCB" w:rsidRPr="00BC628A" w:rsidRDefault="005B2FCB" w:rsidP="000434D8">
            <w:pPr>
              <w:pStyle w:val="3"/>
              <w:shd w:val="clear" w:color="auto" w:fill="auto"/>
              <w:spacing w:line="240" w:lineRule="auto"/>
              <w:ind w:left="40" w:right="1" w:firstLine="0"/>
              <w:jc w:val="left"/>
              <w:rPr>
                <w:rFonts w:ascii="Times New Roman" w:hAnsi="Times New Roman" w:cs="Times New Roman"/>
                <w:sz w:val="16"/>
                <w:szCs w:val="16"/>
              </w:rPr>
            </w:pPr>
          </w:p>
        </w:tc>
        <w:tc>
          <w:tcPr>
            <w:tcW w:w="1190" w:type="dxa"/>
            <w:tcBorders>
              <w:left w:val="single" w:sz="4" w:space="0" w:color="auto"/>
            </w:tcBorders>
            <w:shd w:val="clear" w:color="auto" w:fill="FFFFFF"/>
          </w:tcPr>
          <w:p w:rsidR="00742C92" w:rsidRPr="00BC628A" w:rsidRDefault="004B34CA" w:rsidP="000434D8">
            <w:pPr>
              <w:pStyle w:val="3"/>
              <w:shd w:val="clear" w:color="auto" w:fill="auto"/>
              <w:spacing w:line="240" w:lineRule="auto"/>
              <w:ind w:left="40" w:right="1" w:firstLine="0"/>
              <w:jc w:val="center"/>
              <w:rPr>
                <w:rFonts w:ascii="Times New Roman" w:hAnsi="Times New Roman" w:cs="Times New Roman"/>
                <w:sz w:val="16"/>
                <w:szCs w:val="16"/>
              </w:rPr>
            </w:pPr>
            <w:r w:rsidRPr="00BC628A">
              <w:rPr>
                <w:rFonts w:ascii="Times New Roman" w:hAnsi="Times New Roman" w:cs="Times New Roman"/>
                <w:sz w:val="16"/>
                <w:szCs w:val="16"/>
              </w:rPr>
              <w:t>41</w:t>
            </w:r>
          </w:p>
          <w:p w:rsidR="004B34CA" w:rsidRPr="00BC628A" w:rsidRDefault="004B34CA" w:rsidP="000434D8">
            <w:pPr>
              <w:pStyle w:val="3"/>
              <w:shd w:val="clear" w:color="auto" w:fill="auto"/>
              <w:spacing w:line="240" w:lineRule="auto"/>
              <w:ind w:left="40" w:right="1" w:firstLine="0"/>
              <w:jc w:val="center"/>
              <w:rPr>
                <w:rFonts w:ascii="Times New Roman" w:hAnsi="Times New Roman" w:cs="Times New Roman"/>
                <w:sz w:val="16"/>
                <w:szCs w:val="16"/>
              </w:rPr>
            </w:pPr>
          </w:p>
          <w:p w:rsidR="004B34CA" w:rsidRPr="00BC628A" w:rsidRDefault="004B34CA" w:rsidP="000434D8">
            <w:pPr>
              <w:pStyle w:val="3"/>
              <w:shd w:val="clear" w:color="auto" w:fill="auto"/>
              <w:spacing w:line="240" w:lineRule="auto"/>
              <w:ind w:left="40" w:right="1" w:firstLine="0"/>
              <w:jc w:val="center"/>
              <w:rPr>
                <w:rFonts w:ascii="Times New Roman" w:hAnsi="Times New Roman" w:cs="Times New Roman"/>
                <w:sz w:val="16"/>
                <w:szCs w:val="16"/>
              </w:rPr>
            </w:pPr>
            <w:r w:rsidRPr="00BC628A">
              <w:rPr>
                <w:rFonts w:ascii="Times New Roman" w:hAnsi="Times New Roman" w:cs="Times New Roman"/>
                <w:sz w:val="16"/>
                <w:szCs w:val="16"/>
              </w:rPr>
              <w:t>1</w:t>
            </w:r>
          </w:p>
        </w:tc>
        <w:tc>
          <w:tcPr>
            <w:tcW w:w="1440" w:type="dxa"/>
            <w:tcBorders>
              <w:left w:val="single" w:sz="4" w:space="0" w:color="auto"/>
            </w:tcBorders>
            <w:shd w:val="clear" w:color="auto" w:fill="FFFFFF"/>
          </w:tcPr>
          <w:p w:rsidR="00742C92" w:rsidRPr="00BC628A" w:rsidRDefault="004B34CA"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30</w:t>
            </w:r>
          </w:p>
          <w:p w:rsidR="004B34CA" w:rsidRPr="00BC628A" w:rsidRDefault="004B34CA" w:rsidP="000434D8">
            <w:pPr>
              <w:pStyle w:val="3"/>
              <w:shd w:val="clear" w:color="auto" w:fill="auto"/>
              <w:spacing w:line="240" w:lineRule="auto"/>
              <w:ind w:left="20" w:right="1" w:firstLine="0"/>
              <w:jc w:val="center"/>
              <w:rPr>
                <w:rFonts w:ascii="Times New Roman" w:hAnsi="Times New Roman" w:cs="Times New Roman"/>
                <w:sz w:val="16"/>
                <w:szCs w:val="16"/>
              </w:rPr>
            </w:pPr>
          </w:p>
          <w:p w:rsidR="004B34CA" w:rsidRPr="00BC628A" w:rsidRDefault="004B34CA"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0</w:t>
            </w:r>
          </w:p>
        </w:tc>
        <w:tc>
          <w:tcPr>
            <w:tcW w:w="1670" w:type="dxa"/>
            <w:tcBorders>
              <w:left w:val="single" w:sz="4" w:space="0" w:color="auto"/>
              <w:right w:val="single" w:sz="4" w:space="0" w:color="auto"/>
            </w:tcBorders>
            <w:shd w:val="clear" w:color="auto" w:fill="FFFFFF"/>
          </w:tcPr>
          <w:p w:rsidR="00742C92" w:rsidRPr="00BC628A" w:rsidRDefault="004B34CA"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28</w:t>
            </w:r>
          </w:p>
          <w:p w:rsidR="004B34CA" w:rsidRPr="00BC628A" w:rsidRDefault="004B34CA" w:rsidP="000434D8">
            <w:pPr>
              <w:pStyle w:val="3"/>
              <w:shd w:val="clear" w:color="auto" w:fill="auto"/>
              <w:spacing w:line="240" w:lineRule="auto"/>
              <w:ind w:left="20" w:right="1" w:firstLine="0"/>
              <w:jc w:val="center"/>
              <w:rPr>
                <w:rFonts w:ascii="Times New Roman" w:hAnsi="Times New Roman" w:cs="Times New Roman"/>
                <w:sz w:val="16"/>
                <w:szCs w:val="16"/>
              </w:rPr>
            </w:pPr>
          </w:p>
          <w:p w:rsidR="004B34CA" w:rsidRPr="00BC628A" w:rsidRDefault="004B34CA"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0</w:t>
            </w:r>
          </w:p>
        </w:tc>
      </w:tr>
      <w:tr w:rsidR="005B2FCB" w:rsidRPr="00BC628A">
        <w:trPr>
          <w:trHeight w:hRule="exact" w:val="782"/>
        </w:trPr>
        <w:tc>
          <w:tcPr>
            <w:tcW w:w="4944" w:type="dxa"/>
            <w:tcBorders>
              <w:left w:val="single" w:sz="4" w:space="0" w:color="auto"/>
            </w:tcBorders>
            <w:shd w:val="clear" w:color="auto" w:fill="FFFFFF"/>
          </w:tcPr>
          <w:p w:rsidR="005B2FCB" w:rsidRPr="00BC628A" w:rsidRDefault="005B2FCB" w:rsidP="000434D8">
            <w:pPr>
              <w:pStyle w:val="3"/>
              <w:shd w:val="clear" w:color="auto" w:fill="auto"/>
              <w:spacing w:line="240" w:lineRule="auto"/>
              <w:ind w:left="40" w:right="1" w:firstLine="0"/>
              <w:jc w:val="left"/>
              <w:rPr>
                <w:rStyle w:val="1"/>
                <w:rFonts w:ascii="Times New Roman" w:hAnsi="Times New Roman" w:cs="Times New Roman"/>
                <w:sz w:val="16"/>
                <w:szCs w:val="16"/>
              </w:rPr>
            </w:pPr>
            <w:r w:rsidRPr="00BC628A">
              <w:rPr>
                <w:rStyle w:val="1"/>
                <w:rFonts w:ascii="Times New Roman" w:hAnsi="Times New Roman" w:cs="Times New Roman"/>
                <w:sz w:val="16"/>
                <w:szCs w:val="16"/>
              </w:rPr>
              <w:t>с.Кенга</w:t>
            </w:r>
          </w:p>
          <w:p w:rsidR="005B2FCB" w:rsidRPr="00BC628A" w:rsidRDefault="005B2FCB" w:rsidP="000434D8">
            <w:pPr>
              <w:pStyle w:val="3"/>
              <w:shd w:val="clear" w:color="auto" w:fill="auto"/>
              <w:spacing w:line="240" w:lineRule="auto"/>
              <w:ind w:left="40" w:right="1" w:firstLine="0"/>
              <w:jc w:val="left"/>
              <w:rPr>
                <w:rStyle w:val="1"/>
                <w:rFonts w:ascii="Times New Roman" w:hAnsi="Times New Roman" w:cs="Times New Roman"/>
                <w:sz w:val="16"/>
                <w:szCs w:val="16"/>
              </w:rPr>
            </w:pPr>
          </w:p>
          <w:p w:rsidR="005B2FCB" w:rsidRPr="00BC628A" w:rsidRDefault="005B2FCB" w:rsidP="000434D8">
            <w:pPr>
              <w:pStyle w:val="3"/>
              <w:shd w:val="clear" w:color="auto" w:fill="auto"/>
              <w:spacing w:line="240" w:lineRule="auto"/>
              <w:ind w:left="40" w:right="1" w:firstLine="0"/>
              <w:jc w:val="left"/>
              <w:rPr>
                <w:rStyle w:val="1"/>
                <w:rFonts w:ascii="Times New Roman" w:hAnsi="Times New Roman" w:cs="Times New Roman"/>
                <w:sz w:val="16"/>
                <w:szCs w:val="16"/>
              </w:rPr>
            </w:pPr>
            <w:r w:rsidRPr="00BC628A">
              <w:rPr>
                <w:rStyle w:val="1"/>
                <w:rFonts w:ascii="Times New Roman" w:hAnsi="Times New Roman" w:cs="Times New Roman"/>
                <w:sz w:val="16"/>
                <w:szCs w:val="16"/>
              </w:rPr>
              <w:t>п.Средняя Моховая</w:t>
            </w:r>
          </w:p>
          <w:p w:rsidR="005B2FCB" w:rsidRPr="00BC628A" w:rsidRDefault="005B2FCB" w:rsidP="000434D8">
            <w:pPr>
              <w:pStyle w:val="3"/>
              <w:shd w:val="clear" w:color="auto" w:fill="auto"/>
              <w:spacing w:line="240" w:lineRule="auto"/>
              <w:ind w:left="40" w:right="1" w:firstLine="0"/>
              <w:jc w:val="left"/>
              <w:rPr>
                <w:rStyle w:val="1"/>
                <w:rFonts w:ascii="Times New Roman" w:hAnsi="Times New Roman" w:cs="Times New Roman"/>
                <w:sz w:val="16"/>
                <w:szCs w:val="16"/>
              </w:rPr>
            </w:pPr>
          </w:p>
          <w:p w:rsidR="005B2FCB" w:rsidRPr="00BC628A" w:rsidRDefault="005B2FCB" w:rsidP="000434D8">
            <w:pPr>
              <w:pStyle w:val="3"/>
              <w:shd w:val="clear" w:color="auto" w:fill="auto"/>
              <w:spacing w:line="240" w:lineRule="auto"/>
              <w:ind w:left="40" w:right="1" w:firstLine="0"/>
              <w:jc w:val="left"/>
              <w:rPr>
                <w:rStyle w:val="1"/>
                <w:rFonts w:ascii="Times New Roman" w:hAnsi="Times New Roman" w:cs="Times New Roman"/>
                <w:sz w:val="16"/>
                <w:szCs w:val="16"/>
              </w:rPr>
            </w:pPr>
          </w:p>
          <w:p w:rsidR="005B2FCB" w:rsidRPr="00BC628A" w:rsidRDefault="005B2FCB" w:rsidP="000434D8">
            <w:pPr>
              <w:pStyle w:val="3"/>
              <w:shd w:val="clear" w:color="auto" w:fill="auto"/>
              <w:spacing w:line="240" w:lineRule="auto"/>
              <w:ind w:left="40" w:right="1" w:firstLine="0"/>
              <w:jc w:val="left"/>
              <w:rPr>
                <w:rStyle w:val="1"/>
                <w:rFonts w:ascii="Times New Roman" w:hAnsi="Times New Roman" w:cs="Times New Roman"/>
                <w:sz w:val="16"/>
                <w:szCs w:val="16"/>
              </w:rPr>
            </w:pPr>
          </w:p>
          <w:p w:rsidR="005B2FCB" w:rsidRPr="00BC628A" w:rsidRDefault="005B2FCB" w:rsidP="000434D8">
            <w:pPr>
              <w:pStyle w:val="3"/>
              <w:shd w:val="clear" w:color="auto" w:fill="auto"/>
              <w:spacing w:line="240" w:lineRule="auto"/>
              <w:ind w:left="40" w:right="1" w:firstLine="0"/>
              <w:jc w:val="left"/>
              <w:rPr>
                <w:rStyle w:val="1"/>
                <w:rFonts w:ascii="Times New Roman" w:hAnsi="Times New Roman" w:cs="Times New Roman"/>
                <w:sz w:val="16"/>
                <w:szCs w:val="16"/>
              </w:rPr>
            </w:pPr>
          </w:p>
          <w:p w:rsidR="005B2FCB" w:rsidRPr="00BC628A" w:rsidRDefault="005B2FCB" w:rsidP="000434D8">
            <w:pPr>
              <w:pStyle w:val="3"/>
              <w:shd w:val="clear" w:color="auto" w:fill="auto"/>
              <w:spacing w:line="240" w:lineRule="auto"/>
              <w:ind w:left="40" w:right="1" w:firstLine="0"/>
              <w:jc w:val="left"/>
              <w:rPr>
                <w:rStyle w:val="1"/>
                <w:rFonts w:ascii="Times New Roman" w:hAnsi="Times New Roman" w:cs="Times New Roman"/>
                <w:sz w:val="16"/>
                <w:szCs w:val="16"/>
              </w:rPr>
            </w:pPr>
          </w:p>
        </w:tc>
        <w:tc>
          <w:tcPr>
            <w:tcW w:w="1190" w:type="dxa"/>
            <w:tcBorders>
              <w:left w:val="single" w:sz="4" w:space="0" w:color="auto"/>
            </w:tcBorders>
            <w:shd w:val="clear" w:color="auto" w:fill="FFFFFF"/>
          </w:tcPr>
          <w:p w:rsidR="005B2FCB" w:rsidRPr="00BC628A" w:rsidRDefault="004B34CA" w:rsidP="000434D8">
            <w:pPr>
              <w:pStyle w:val="3"/>
              <w:shd w:val="clear" w:color="auto" w:fill="auto"/>
              <w:spacing w:line="240" w:lineRule="auto"/>
              <w:ind w:left="40"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5</w:t>
            </w:r>
          </w:p>
          <w:p w:rsidR="004B34CA" w:rsidRPr="00BC628A" w:rsidRDefault="004B34CA" w:rsidP="000434D8">
            <w:pPr>
              <w:pStyle w:val="3"/>
              <w:shd w:val="clear" w:color="auto" w:fill="auto"/>
              <w:spacing w:line="240" w:lineRule="auto"/>
              <w:ind w:left="40" w:right="1" w:firstLine="0"/>
              <w:jc w:val="center"/>
              <w:rPr>
                <w:rStyle w:val="1"/>
                <w:rFonts w:ascii="Times New Roman" w:hAnsi="Times New Roman" w:cs="Times New Roman"/>
                <w:sz w:val="16"/>
                <w:szCs w:val="16"/>
              </w:rPr>
            </w:pPr>
          </w:p>
          <w:p w:rsidR="004B34CA" w:rsidRPr="00BC628A" w:rsidRDefault="004B34CA" w:rsidP="000434D8">
            <w:pPr>
              <w:pStyle w:val="3"/>
              <w:shd w:val="clear" w:color="auto" w:fill="auto"/>
              <w:spacing w:line="240" w:lineRule="auto"/>
              <w:ind w:left="40"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1</w:t>
            </w:r>
          </w:p>
          <w:p w:rsidR="004B34CA" w:rsidRPr="00BC628A" w:rsidRDefault="004B34CA" w:rsidP="000434D8">
            <w:pPr>
              <w:pStyle w:val="3"/>
              <w:shd w:val="clear" w:color="auto" w:fill="auto"/>
              <w:spacing w:line="240" w:lineRule="auto"/>
              <w:ind w:left="40" w:right="1" w:firstLine="0"/>
              <w:jc w:val="center"/>
              <w:rPr>
                <w:rStyle w:val="1"/>
                <w:rFonts w:ascii="Times New Roman" w:hAnsi="Times New Roman" w:cs="Times New Roman"/>
                <w:sz w:val="16"/>
                <w:szCs w:val="16"/>
              </w:rPr>
            </w:pPr>
          </w:p>
          <w:p w:rsidR="004B34CA" w:rsidRPr="00BC628A" w:rsidRDefault="004B34CA" w:rsidP="000434D8">
            <w:pPr>
              <w:pStyle w:val="3"/>
              <w:shd w:val="clear" w:color="auto" w:fill="auto"/>
              <w:spacing w:line="240" w:lineRule="auto"/>
              <w:ind w:left="40"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0</w:t>
            </w:r>
          </w:p>
          <w:p w:rsidR="004B34CA" w:rsidRPr="00BC628A" w:rsidRDefault="004B34CA" w:rsidP="000434D8">
            <w:pPr>
              <w:pStyle w:val="3"/>
              <w:shd w:val="clear" w:color="auto" w:fill="auto"/>
              <w:spacing w:line="240" w:lineRule="auto"/>
              <w:ind w:left="40" w:right="1" w:firstLine="0"/>
              <w:jc w:val="center"/>
              <w:rPr>
                <w:rStyle w:val="1"/>
                <w:rFonts w:ascii="Times New Roman" w:hAnsi="Times New Roman" w:cs="Times New Roman"/>
                <w:sz w:val="16"/>
                <w:szCs w:val="16"/>
              </w:rPr>
            </w:pPr>
          </w:p>
          <w:p w:rsidR="004B34CA" w:rsidRPr="00BC628A" w:rsidRDefault="004B34CA" w:rsidP="000434D8">
            <w:pPr>
              <w:pStyle w:val="3"/>
              <w:shd w:val="clear" w:color="auto" w:fill="auto"/>
              <w:spacing w:line="240" w:lineRule="auto"/>
              <w:ind w:left="40" w:right="1" w:firstLine="0"/>
              <w:jc w:val="center"/>
              <w:rPr>
                <w:rStyle w:val="1"/>
                <w:rFonts w:ascii="Times New Roman" w:hAnsi="Times New Roman" w:cs="Times New Roman"/>
                <w:sz w:val="16"/>
                <w:szCs w:val="16"/>
              </w:rPr>
            </w:pPr>
          </w:p>
        </w:tc>
        <w:tc>
          <w:tcPr>
            <w:tcW w:w="1440" w:type="dxa"/>
            <w:tcBorders>
              <w:left w:val="single" w:sz="4" w:space="0" w:color="auto"/>
            </w:tcBorders>
            <w:shd w:val="clear" w:color="auto" w:fill="FFFFFF"/>
          </w:tcPr>
          <w:p w:rsidR="005B2FCB" w:rsidRPr="00BC628A" w:rsidRDefault="004B34CA" w:rsidP="000434D8">
            <w:pPr>
              <w:pStyle w:val="3"/>
              <w:shd w:val="clear" w:color="auto" w:fill="auto"/>
              <w:spacing w:line="240" w:lineRule="auto"/>
              <w:ind w:left="20"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4</w:t>
            </w:r>
          </w:p>
          <w:p w:rsidR="004B34CA" w:rsidRPr="00BC628A" w:rsidRDefault="004B34CA" w:rsidP="000434D8">
            <w:pPr>
              <w:pStyle w:val="3"/>
              <w:shd w:val="clear" w:color="auto" w:fill="auto"/>
              <w:spacing w:line="240" w:lineRule="auto"/>
              <w:ind w:left="20" w:right="1" w:firstLine="0"/>
              <w:jc w:val="center"/>
              <w:rPr>
                <w:rStyle w:val="1"/>
                <w:rFonts w:ascii="Times New Roman" w:hAnsi="Times New Roman" w:cs="Times New Roman"/>
                <w:sz w:val="16"/>
                <w:szCs w:val="16"/>
              </w:rPr>
            </w:pPr>
          </w:p>
          <w:p w:rsidR="004B34CA" w:rsidRPr="00BC628A" w:rsidRDefault="004B34CA" w:rsidP="000434D8">
            <w:pPr>
              <w:pStyle w:val="3"/>
              <w:shd w:val="clear" w:color="auto" w:fill="auto"/>
              <w:spacing w:line="240" w:lineRule="auto"/>
              <w:ind w:left="20"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1</w:t>
            </w:r>
          </w:p>
          <w:p w:rsidR="004B34CA" w:rsidRPr="00BC628A" w:rsidRDefault="004B34CA" w:rsidP="000434D8">
            <w:pPr>
              <w:pStyle w:val="3"/>
              <w:shd w:val="clear" w:color="auto" w:fill="auto"/>
              <w:spacing w:line="240" w:lineRule="auto"/>
              <w:ind w:left="20" w:right="1" w:firstLine="0"/>
              <w:jc w:val="center"/>
              <w:rPr>
                <w:rStyle w:val="1"/>
                <w:rFonts w:ascii="Times New Roman" w:hAnsi="Times New Roman" w:cs="Times New Roman"/>
                <w:sz w:val="16"/>
                <w:szCs w:val="16"/>
              </w:rPr>
            </w:pPr>
          </w:p>
          <w:p w:rsidR="004B34CA" w:rsidRPr="00BC628A" w:rsidRDefault="004B34CA" w:rsidP="000434D8">
            <w:pPr>
              <w:pStyle w:val="3"/>
              <w:shd w:val="clear" w:color="auto" w:fill="auto"/>
              <w:spacing w:line="240" w:lineRule="auto"/>
              <w:ind w:left="20"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0</w:t>
            </w:r>
          </w:p>
        </w:tc>
        <w:tc>
          <w:tcPr>
            <w:tcW w:w="1670" w:type="dxa"/>
            <w:tcBorders>
              <w:left w:val="single" w:sz="4" w:space="0" w:color="auto"/>
              <w:right w:val="single" w:sz="4" w:space="0" w:color="auto"/>
            </w:tcBorders>
            <w:shd w:val="clear" w:color="auto" w:fill="FFFFFF"/>
          </w:tcPr>
          <w:p w:rsidR="005B2FCB" w:rsidRPr="00BC628A" w:rsidRDefault="004B34CA" w:rsidP="000434D8">
            <w:pPr>
              <w:pStyle w:val="3"/>
              <w:shd w:val="clear" w:color="auto" w:fill="auto"/>
              <w:spacing w:line="240" w:lineRule="auto"/>
              <w:ind w:left="20"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3</w:t>
            </w:r>
          </w:p>
          <w:p w:rsidR="004B34CA" w:rsidRPr="00BC628A" w:rsidRDefault="004B34CA" w:rsidP="000434D8">
            <w:pPr>
              <w:pStyle w:val="3"/>
              <w:shd w:val="clear" w:color="auto" w:fill="auto"/>
              <w:spacing w:line="240" w:lineRule="auto"/>
              <w:ind w:left="20" w:right="1" w:firstLine="0"/>
              <w:jc w:val="center"/>
              <w:rPr>
                <w:rStyle w:val="1"/>
                <w:rFonts w:ascii="Times New Roman" w:hAnsi="Times New Roman" w:cs="Times New Roman"/>
                <w:sz w:val="16"/>
                <w:szCs w:val="16"/>
              </w:rPr>
            </w:pPr>
          </w:p>
          <w:p w:rsidR="004B34CA" w:rsidRPr="00BC628A" w:rsidRDefault="004B34CA" w:rsidP="000434D8">
            <w:pPr>
              <w:pStyle w:val="3"/>
              <w:shd w:val="clear" w:color="auto" w:fill="auto"/>
              <w:spacing w:line="240" w:lineRule="auto"/>
              <w:ind w:left="20"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1</w:t>
            </w:r>
          </w:p>
          <w:p w:rsidR="004B34CA" w:rsidRPr="00BC628A" w:rsidRDefault="004B34CA" w:rsidP="000434D8">
            <w:pPr>
              <w:pStyle w:val="3"/>
              <w:shd w:val="clear" w:color="auto" w:fill="auto"/>
              <w:spacing w:line="240" w:lineRule="auto"/>
              <w:ind w:left="20" w:right="1" w:firstLine="0"/>
              <w:jc w:val="center"/>
              <w:rPr>
                <w:rStyle w:val="1"/>
                <w:rFonts w:ascii="Times New Roman" w:hAnsi="Times New Roman" w:cs="Times New Roman"/>
                <w:sz w:val="16"/>
                <w:szCs w:val="16"/>
              </w:rPr>
            </w:pPr>
          </w:p>
          <w:p w:rsidR="004B34CA" w:rsidRPr="00BC628A" w:rsidRDefault="004B34CA" w:rsidP="000434D8">
            <w:pPr>
              <w:pStyle w:val="3"/>
              <w:shd w:val="clear" w:color="auto" w:fill="auto"/>
              <w:spacing w:line="240" w:lineRule="auto"/>
              <w:ind w:left="20"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0</w:t>
            </w:r>
          </w:p>
        </w:tc>
      </w:tr>
      <w:tr w:rsidR="005B2FCB" w:rsidRPr="00BC628A">
        <w:trPr>
          <w:trHeight w:hRule="exact" w:val="782"/>
        </w:trPr>
        <w:tc>
          <w:tcPr>
            <w:tcW w:w="4944" w:type="dxa"/>
            <w:tcBorders>
              <w:left w:val="single" w:sz="4" w:space="0" w:color="auto"/>
            </w:tcBorders>
            <w:shd w:val="clear" w:color="auto" w:fill="FFFFFF"/>
          </w:tcPr>
          <w:p w:rsidR="005B2FCB" w:rsidRPr="00BC628A" w:rsidRDefault="005B2FCB" w:rsidP="000434D8">
            <w:pPr>
              <w:pStyle w:val="3"/>
              <w:shd w:val="clear" w:color="auto" w:fill="auto"/>
              <w:spacing w:line="240" w:lineRule="auto"/>
              <w:ind w:left="40" w:right="1" w:firstLine="0"/>
              <w:jc w:val="left"/>
              <w:rPr>
                <w:rStyle w:val="1"/>
                <w:rFonts w:ascii="Times New Roman" w:hAnsi="Times New Roman" w:cs="Times New Roman"/>
                <w:sz w:val="16"/>
                <w:szCs w:val="16"/>
              </w:rPr>
            </w:pPr>
            <w:r w:rsidRPr="00BC628A">
              <w:rPr>
                <w:rStyle w:val="1"/>
                <w:rFonts w:ascii="Times New Roman" w:hAnsi="Times New Roman" w:cs="Times New Roman"/>
                <w:sz w:val="16"/>
                <w:szCs w:val="16"/>
              </w:rPr>
              <w:t>п.Хохловка</w:t>
            </w:r>
          </w:p>
        </w:tc>
        <w:tc>
          <w:tcPr>
            <w:tcW w:w="1190" w:type="dxa"/>
            <w:tcBorders>
              <w:left w:val="single" w:sz="4" w:space="0" w:color="auto"/>
            </w:tcBorders>
            <w:shd w:val="clear" w:color="auto" w:fill="FFFFFF"/>
          </w:tcPr>
          <w:p w:rsidR="005B2FCB" w:rsidRPr="00BC628A" w:rsidRDefault="005B2FCB" w:rsidP="000434D8">
            <w:pPr>
              <w:pStyle w:val="3"/>
              <w:shd w:val="clear" w:color="auto" w:fill="auto"/>
              <w:spacing w:line="240" w:lineRule="auto"/>
              <w:ind w:left="40" w:right="1" w:firstLine="0"/>
              <w:jc w:val="center"/>
              <w:rPr>
                <w:rStyle w:val="1"/>
                <w:rFonts w:ascii="Times New Roman" w:hAnsi="Times New Roman" w:cs="Times New Roman"/>
                <w:sz w:val="16"/>
                <w:szCs w:val="16"/>
              </w:rPr>
            </w:pPr>
          </w:p>
        </w:tc>
        <w:tc>
          <w:tcPr>
            <w:tcW w:w="1440" w:type="dxa"/>
            <w:tcBorders>
              <w:left w:val="single" w:sz="4" w:space="0" w:color="auto"/>
            </w:tcBorders>
            <w:shd w:val="clear" w:color="auto" w:fill="FFFFFF"/>
          </w:tcPr>
          <w:p w:rsidR="005B2FCB" w:rsidRPr="00BC628A" w:rsidRDefault="005B2FCB" w:rsidP="000434D8">
            <w:pPr>
              <w:pStyle w:val="3"/>
              <w:shd w:val="clear" w:color="auto" w:fill="auto"/>
              <w:spacing w:line="240" w:lineRule="auto"/>
              <w:ind w:left="20" w:right="1" w:firstLine="0"/>
              <w:jc w:val="center"/>
              <w:rPr>
                <w:rStyle w:val="1"/>
                <w:rFonts w:ascii="Times New Roman" w:hAnsi="Times New Roman" w:cs="Times New Roman"/>
                <w:sz w:val="16"/>
                <w:szCs w:val="16"/>
              </w:rPr>
            </w:pPr>
          </w:p>
        </w:tc>
        <w:tc>
          <w:tcPr>
            <w:tcW w:w="1670" w:type="dxa"/>
            <w:tcBorders>
              <w:left w:val="single" w:sz="4" w:space="0" w:color="auto"/>
              <w:right w:val="single" w:sz="4" w:space="0" w:color="auto"/>
            </w:tcBorders>
            <w:shd w:val="clear" w:color="auto" w:fill="FFFFFF"/>
          </w:tcPr>
          <w:p w:rsidR="005B2FCB" w:rsidRPr="00BC628A" w:rsidRDefault="005B2FCB" w:rsidP="000434D8">
            <w:pPr>
              <w:pStyle w:val="3"/>
              <w:shd w:val="clear" w:color="auto" w:fill="auto"/>
              <w:spacing w:line="240" w:lineRule="auto"/>
              <w:ind w:left="20" w:right="1" w:firstLine="0"/>
              <w:jc w:val="center"/>
              <w:rPr>
                <w:rStyle w:val="1"/>
                <w:rFonts w:ascii="Times New Roman" w:hAnsi="Times New Roman" w:cs="Times New Roman"/>
                <w:sz w:val="16"/>
                <w:szCs w:val="16"/>
              </w:rPr>
            </w:pPr>
          </w:p>
        </w:tc>
      </w:tr>
      <w:tr w:rsidR="00742C92" w:rsidRPr="00BC628A">
        <w:trPr>
          <w:trHeight w:hRule="exact" w:val="264"/>
        </w:trPr>
        <w:tc>
          <w:tcPr>
            <w:tcW w:w="4944"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кол-во домохозяев основным</w:t>
            </w:r>
          </w:p>
        </w:tc>
        <w:tc>
          <w:tcPr>
            <w:tcW w:w="1190" w:type="dxa"/>
            <w:tcBorders>
              <w:top w:val="single" w:sz="4" w:space="0" w:color="auto"/>
              <w:left w:val="single" w:sz="4" w:space="0" w:color="auto"/>
            </w:tcBorders>
            <w:shd w:val="clear" w:color="auto" w:fill="FFFFFF"/>
          </w:tcPr>
          <w:p w:rsidR="00742C92" w:rsidRPr="00BC628A" w:rsidRDefault="00742C92" w:rsidP="000434D8">
            <w:pPr>
              <w:ind w:right="1"/>
              <w:jc w:val="center"/>
              <w:rPr>
                <w:rFonts w:ascii="Times New Roman" w:hAnsi="Times New Roman" w:cs="Times New Roman"/>
                <w:sz w:val="16"/>
                <w:szCs w:val="16"/>
              </w:rPr>
            </w:pPr>
          </w:p>
        </w:tc>
        <w:tc>
          <w:tcPr>
            <w:tcW w:w="1440" w:type="dxa"/>
            <w:tcBorders>
              <w:top w:val="single" w:sz="4" w:space="0" w:color="auto"/>
              <w:left w:val="single" w:sz="4" w:space="0" w:color="auto"/>
            </w:tcBorders>
            <w:shd w:val="clear" w:color="auto" w:fill="FFFFFF"/>
          </w:tcPr>
          <w:p w:rsidR="00742C92" w:rsidRPr="00BC628A" w:rsidRDefault="00742C92" w:rsidP="000434D8">
            <w:pPr>
              <w:ind w:right="1"/>
              <w:jc w:val="center"/>
              <w:rPr>
                <w:rFonts w:ascii="Times New Roman" w:hAnsi="Times New Roman" w:cs="Times New Roman"/>
                <w:sz w:val="16"/>
                <w:szCs w:val="16"/>
              </w:rPr>
            </w:pPr>
          </w:p>
        </w:tc>
        <w:tc>
          <w:tcPr>
            <w:tcW w:w="1670" w:type="dxa"/>
            <w:tcBorders>
              <w:top w:val="single" w:sz="4" w:space="0" w:color="auto"/>
              <w:left w:val="single" w:sz="4" w:space="0" w:color="auto"/>
              <w:right w:val="single" w:sz="4" w:space="0" w:color="auto"/>
            </w:tcBorders>
            <w:shd w:val="clear" w:color="auto" w:fill="FFFFFF"/>
          </w:tcPr>
          <w:p w:rsidR="00742C92" w:rsidRPr="00BC628A" w:rsidRDefault="00742C92" w:rsidP="000434D8">
            <w:pPr>
              <w:ind w:right="1"/>
              <w:jc w:val="center"/>
              <w:rPr>
                <w:rFonts w:ascii="Times New Roman" w:hAnsi="Times New Roman" w:cs="Times New Roman"/>
                <w:sz w:val="16"/>
                <w:szCs w:val="16"/>
              </w:rPr>
            </w:pPr>
          </w:p>
        </w:tc>
      </w:tr>
      <w:tr w:rsidR="00742C92" w:rsidRPr="00BC628A">
        <w:trPr>
          <w:trHeight w:hRule="exact" w:val="509"/>
        </w:trPr>
        <w:tc>
          <w:tcPr>
            <w:tcW w:w="4944" w:type="dxa"/>
            <w:tcBorders>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источником доходов, которых является ЛПХ</w:t>
            </w:r>
          </w:p>
        </w:tc>
        <w:tc>
          <w:tcPr>
            <w:tcW w:w="1190" w:type="dxa"/>
            <w:tcBorders>
              <w:left w:val="single" w:sz="4" w:space="0" w:color="auto"/>
              <w:bottom w:val="single" w:sz="4" w:space="0" w:color="auto"/>
            </w:tcBorders>
            <w:shd w:val="clear" w:color="auto" w:fill="FFFFFF"/>
          </w:tcPr>
          <w:p w:rsidR="00742C92" w:rsidRPr="00BC628A" w:rsidRDefault="004B34CA" w:rsidP="000434D8">
            <w:pPr>
              <w:pStyle w:val="3"/>
              <w:shd w:val="clear" w:color="auto" w:fill="auto"/>
              <w:spacing w:line="240" w:lineRule="auto"/>
              <w:ind w:left="4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37</w:t>
            </w:r>
          </w:p>
        </w:tc>
        <w:tc>
          <w:tcPr>
            <w:tcW w:w="1440" w:type="dxa"/>
            <w:tcBorders>
              <w:left w:val="single" w:sz="4" w:space="0" w:color="auto"/>
              <w:bottom w:val="single" w:sz="4" w:space="0" w:color="auto"/>
            </w:tcBorders>
            <w:shd w:val="clear" w:color="auto" w:fill="FFFFFF"/>
          </w:tcPr>
          <w:p w:rsidR="00742C92" w:rsidRPr="00BC628A" w:rsidRDefault="004B34CA"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34</w:t>
            </w:r>
          </w:p>
        </w:tc>
        <w:tc>
          <w:tcPr>
            <w:tcW w:w="1670" w:type="dxa"/>
            <w:tcBorders>
              <w:left w:val="single" w:sz="4" w:space="0" w:color="auto"/>
              <w:bottom w:val="single" w:sz="4" w:space="0" w:color="auto"/>
              <w:right w:val="single" w:sz="4" w:space="0" w:color="auto"/>
            </w:tcBorders>
            <w:shd w:val="clear" w:color="auto" w:fill="FFFFFF"/>
          </w:tcPr>
          <w:p w:rsidR="00742C92" w:rsidRPr="00BC628A" w:rsidRDefault="004B34CA"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21</w:t>
            </w:r>
          </w:p>
        </w:tc>
      </w:tr>
    </w:tbl>
    <w:p w:rsidR="00742C92" w:rsidRPr="00BC628A" w:rsidRDefault="00742C92" w:rsidP="000434D8">
      <w:pPr>
        <w:pStyle w:val="10"/>
        <w:shd w:val="clear" w:color="auto" w:fill="auto"/>
        <w:spacing w:line="240" w:lineRule="auto"/>
        <w:ind w:right="1"/>
        <w:rPr>
          <w:rFonts w:ascii="Times New Roman" w:hAnsi="Times New Roman" w:cs="Times New Roman"/>
          <w:sz w:val="24"/>
          <w:szCs w:val="24"/>
        </w:rPr>
      </w:pPr>
    </w:p>
    <w:p w:rsidR="00742C92" w:rsidRPr="00BC628A" w:rsidRDefault="00742C92" w:rsidP="000434D8">
      <w:pPr>
        <w:pStyle w:val="10"/>
        <w:shd w:val="clear" w:color="auto" w:fill="auto"/>
        <w:spacing w:line="240" w:lineRule="auto"/>
        <w:ind w:right="1"/>
        <w:rPr>
          <w:rFonts w:ascii="Times New Roman" w:hAnsi="Times New Roman" w:cs="Times New Roman"/>
          <w:sz w:val="24"/>
          <w:szCs w:val="24"/>
        </w:rPr>
      </w:pPr>
      <w:r w:rsidRPr="00BC628A">
        <w:rPr>
          <w:rFonts w:ascii="Times New Roman" w:hAnsi="Times New Roman" w:cs="Times New Roman"/>
          <w:sz w:val="24"/>
          <w:szCs w:val="24"/>
        </w:rPr>
        <w:t>Наличие животных на территории сельского поселения:</w:t>
      </w:r>
    </w:p>
    <w:p w:rsidR="00742C92" w:rsidRPr="00BC628A" w:rsidRDefault="00742C92" w:rsidP="000434D8">
      <w:pPr>
        <w:pStyle w:val="10"/>
        <w:shd w:val="clear" w:color="auto" w:fill="auto"/>
        <w:spacing w:line="240" w:lineRule="auto"/>
        <w:ind w:right="1"/>
        <w:rPr>
          <w:rFonts w:ascii="Times New Roman" w:hAnsi="Times New Roman" w:cs="Times New Roman"/>
          <w:sz w:val="24"/>
          <w:szCs w:val="24"/>
        </w:rPr>
      </w:pPr>
    </w:p>
    <w:tbl>
      <w:tblPr>
        <w:tblOverlap w:val="never"/>
        <w:tblW w:w="0" w:type="auto"/>
        <w:tblLayout w:type="fixed"/>
        <w:tblCellMar>
          <w:left w:w="10" w:type="dxa"/>
          <w:right w:w="10" w:type="dxa"/>
        </w:tblCellMar>
        <w:tblLook w:val="0000"/>
      </w:tblPr>
      <w:tblGrid>
        <w:gridCol w:w="4940"/>
        <w:gridCol w:w="1194"/>
        <w:gridCol w:w="1446"/>
        <w:gridCol w:w="1685"/>
      </w:tblGrid>
      <w:tr w:rsidR="00742C92" w:rsidRPr="00BC628A" w:rsidTr="003E2434">
        <w:trPr>
          <w:trHeight w:hRule="exact" w:val="317"/>
        </w:trPr>
        <w:tc>
          <w:tcPr>
            <w:tcW w:w="494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Вид животных (гол.)</w:t>
            </w:r>
          </w:p>
        </w:tc>
        <w:tc>
          <w:tcPr>
            <w:tcW w:w="1194"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01.01.17</w:t>
            </w:r>
          </w:p>
        </w:tc>
        <w:tc>
          <w:tcPr>
            <w:tcW w:w="1446"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01.01.18</w:t>
            </w:r>
          </w:p>
        </w:tc>
        <w:tc>
          <w:tcPr>
            <w:tcW w:w="1685" w:type="dxa"/>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01.01.19</w:t>
            </w:r>
          </w:p>
        </w:tc>
      </w:tr>
      <w:tr w:rsidR="00742C92" w:rsidRPr="00BC628A" w:rsidTr="003E2434">
        <w:trPr>
          <w:trHeight w:hRule="exact" w:val="278"/>
        </w:trPr>
        <w:tc>
          <w:tcPr>
            <w:tcW w:w="494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КРС всего</w:t>
            </w:r>
          </w:p>
        </w:tc>
        <w:tc>
          <w:tcPr>
            <w:tcW w:w="1194" w:type="dxa"/>
            <w:tcBorders>
              <w:top w:val="single" w:sz="4" w:space="0" w:color="auto"/>
              <w:left w:val="single" w:sz="4" w:space="0" w:color="auto"/>
            </w:tcBorders>
            <w:shd w:val="clear" w:color="auto" w:fill="FFFFFF"/>
          </w:tcPr>
          <w:p w:rsidR="00742C92" w:rsidRPr="00BC628A" w:rsidRDefault="004B34CA" w:rsidP="000434D8">
            <w:pPr>
              <w:pStyle w:val="3"/>
              <w:shd w:val="clear" w:color="auto" w:fill="auto"/>
              <w:tabs>
                <w:tab w:val="left" w:pos="400"/>
                <w:tab w:val="center" w:pos="596"/>
              </w:tabs>
              <w:spacing w:line="240" w:lineRule="auto"/>
              <w:ind w:left="20" w:right="1" w:firstLine="0"/>
              <w:jc w:val="left"/>
              <w:rPr>
                <w:rFonts w:ascii="Times New Roman" w:hAnsi="Times New Roman" w:cs="Times New Roman"/>
                <w:sz w:val="16"/>
                <w:szCs w:val="16"/>
              </w:rPr>
            </w:pPr>
            <w:r w:rsidRPr="00BC628A">
              <w:rPr>
                <w:rFonts w:ascii="Times New Roman" w:hAnsi="Times New Roman" w:cs="Times New Roman"/>
                <w:sz w:val="16"/>
                <w:szCs w:val="16"/>
              </w:rPr>
              <w:tab/>
              <w:t>541</w:t>
            </w:r>
          </w:p>
        </w:tc>
        <w:tc>
          <w:tcPr>
            <w:tcW w:w="1446" w:type="dxa"/>
            <w:tcBorders>
              <w:top w:val="single" w:sz="4" w:space="0" w:color="auto"/>
              <w:left w:val="single" w:sz="4" w:space="0" w:color="auto"/>
            </w:tcBorders>
            <w:shd w:val="clear" w:color="auto" w:fill="FFFFFF"/>
          </w:tcPr>
          <w:p w:rsidR="00742C92" w:rsidRPr="00BC628A" w:rsidRDefault="009D6463"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486</w:t>
            </w:r>
          </w:p>
        </w:tc>
        <w:tc>
          <w:tcPr>
            <w:tcW w:w="1685" w:type="dxa"/>
            <w:tcBorders>
              <w:top w:val="single" w:sz="4" w:space="0" w:color="auto"/>
              <w:left w:val="single" w:sz="4" w:space="0" w:color="auto"/>
              <w:right w:val="single" w:sz="4" w:space="0" w:color="auto"/>
            </w:tcBorders>
            <w:shd w:val="clear" w:color="auto" w:fill="FFFFFF"/>
          </w:tcPr>
          <w:p w:rsidR="00742C92" w:rsidRPr="00BC628A" w:rsidRDefault="009D6463"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517</w:t>
            </w:r>
          </w:p>
        </w:tc>
      </w:tr>
      <w:tr w:rsidR="00742C92" w:rsidRPr="00BC628A" w:rsidTr="003E2434">
        <w:trPr>
          <w:trHeight w:hRule="exact" w:val="269"/>
        </w:trPr>
        <w:tc>
          <w:tcPr>
            <w:tcW w:w="494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В т.ч. КФХ</w:t>
            </w:r>
          </w:p>
        </w:tc>
        <w:tc>
          <w:tcPr>
            <w:tcW w:w="1194" w:type="dxa"/>
            <w:tcBorders>
              <w:top w:val="single" w:sz="4" w:space="0" w:color="auto"/>
              <w:left w:val="single" w:sz="4" w:space="0" w:color="auto"/>
            </w:tcBorders>
            <w:shd w:val="clear" w:color="auto" w:fill="FFFFFF"/>
          </w:tcPr>
          <w:p w:rsidR="00742C92" w:rsidRPr="00BC628A" w:rsidRDefault="009D6463"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33</w:t>
            </w:r>
          </w:p>
        </w:tc>
        <w:tc>
          <w:tcPr>
            <w:tcW w:w="1446" w:type="dxa"/>
            <w:tcBorders>
              <w:top w:val="single" w:sz="4" w:space="0" w:color="auto"/>
              <w:left w:val="single" w:sz="4" w:space="0" w:color="auto"/>
            </w:tcBorders>
            <w:shd w:val="clear" w:color="auto" w:fill="FFFFFF"/>
          </w:tcPr>
          <w:p w:rsidR="00742C92" w:rsidRPr="00BC628A" w:rsidRDefault="009D6463"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88</w:t>
            </w:r>
          </w:p>
        </w:tc>
        <w:tc>
          <w:tcPr>
            <w:tcW w:w="1685" w:type="dxa"/>
            <w:tcBorders>
              <w:top w:val="single" w:sz="4" w:space="0" w:color="auto"/>
              <w:left w:val="single" w:sz="4" w:space="0" w:color="auto"/>
              <w:right w:val="single" w:sz="4" w:space="0" w:color="auto"/>
            </w:tcBorders>
            <w:shd w:val="clear" w:color="auto" w:fill="FFFFFF"/>
          </w:tcPr>
          <w:p w:rsidR="00742C92" w:rsidRPr="00BC628A" w:rsidRDefault="009D6463"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127</w:t>
            </w:r>
          </w:p>
        </w:tc>
      </w:tr>
      <w:tr w:rsidR="00742C92" w:rsidRPr="00BC628A" w:rsidTr="003E2434">
        <w:trPr>
          <w:trHeight w:hRule="exact" w:val="274"/>
        </w:trPr>
        <w:tc>
          <w:tcPr>
            <w:tcW w:w="494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ЛПХ</w:t>
            </w:r>
          </w:p>
        </w:tc>
        <w:tc>
          <w:tcPr>
            <w:tcW w:w="1194" w:type="dxa"/>
            <w:tcBorders>
              <w:top w:val="single" w:sz="4" w:space="0" w:color="auto"/>
              <w:left w:val="single" w:sz="4" w:space="0" w:color="auto"/>
            </w:tcBorders>
            <w:shd w:val="clear" w:color="auto" w:fill="FFFFFF"/>
          </w:tcPr>
          <w:p w:rsidR="00742C92" w:rsidRPr="00BC628A" w:rsidRDefault="009D6463"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508</w:t>
            </w:r>
          </w:p>
        </w:tc>
        <w:tc>
          <w:tcPr>
            <w:tcW w:w="1446" w:type="dxa"/>
            <w:tcBorders>
              <w:top w:val="single" w:sz="4" w:space="0" w:color="auto"/>
              <w:left w:val="single" w:sz="4" w:space="0" w:color="auto"/>
            </w:tcBorders>
            <w:shd w:val="clear" w:color="auto" w:fill="FFFFFF"/>
          </w:tcPr>
          <w:p w:rsidR="00742C92" w:rsidRPr="00BC628A" w:rsidRDefault="009D6463"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398</w:t>
            </w:r>
          </w:p>
        </w:tc>
        <w:tc>
          <w:tcPr>
            <w:tcW w:w="1685" w:type="dxa"/>
            <w:tcBorders>
              <w:top w:val="single" w:sz="4" w:space="0" w:color="auto"/>
              <w:left w:val="single" w:sz="4" w:space="0" w:color="auto"/>
              <w:right w:val="single" w:sz="4" w:space="0" w:color="auto"/>
            </w:tcBorders>
            <w:shd w:val="clear" w:color="auto" w:fill="FFFFFF"/>
          </w:tcPr>
          <w:p w:rsidR="00742C92" w:rsidRPr="00BC628A" w:rsidRDefault="009D6463"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390</w:t>
            </w:r>
          </w:p>
        </w:tc>
      </w:tr>
      <w:tr w:rsidR="00742C92" w:rsidRPr="00BC628A" w:rsidTr="003E2434">
        <w:trPr>
          <w:trHeight w:hRule="exact" w:val="278"/>
        </w:trPr>
        <w:tc>
          <w:tcPr>
            <w:tcW w:w="494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коров</w:t>
            </w:r>
          </w:p>
        </w:tc>
        <w:tc>
          <w:tcPr>
            <w:tcW w:w="1194" w:type="dxa"/>
            <w:tcBorders>
              <w:top w:val="single" w:sz="4" w:space="0" w:color="auto"/>
              <w:left w:val="single" w:sz="4" w:space="0" w:color="auto"/>
            </w:tcBorders>
            <w:shd w:val="clear" w:color="auto" w:fill="FFFFFF"/>
          </w:tcPr>
          <w:p w:rsidR="00742C92" w:rsidRPr="00BC628A" w:rsidRDefault="009D6463"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259</w:t>
            </w:r>
          </w:p>
        </w:tc>
        <w:tc>
          <w:tcPr>
            <w:tcW w:w="1446" w:type="dxa"/>
            <w:tcBorders>
              <w:top w:val="single" w:sz="4" w:space="0" w:color="auto"/>
              <w:left w:val="single" w:sz="4" w:space="0" w:color="auto"/>
            </w:tcBorders>
            <w:shd w:val="clear" w:color="auto" w:fill="FFFFFF"/>
          </w:tcPr>
          <w:p w:rsidR="00742C92" w:rsidRPr="00BC628A" w:rsidRDefault="009D6463"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241</w:t>
            </w:r>
          </w:p>
        </w:tc>
        <w:tc>
          <w:tcPr>
            <w:tcW w:w="1685" w:type="dxa"/>
            <w:tcBorders>
              <w:top w:val="single" w:sz="4" w:space="0" w:color="auto"/>
              <w:left w:val="single" w:sz="4" w:space="0" w:color="auto"/>
              <w:right w:val="single" w:sz="4" w:space="0" w:color="auto"/>
            </w:tcBorders>
            <w:shd w:val="clear" w:color="auto" w:fill="FFFFFF"/>
          </w:tcPr>
          <w:p w:rsidR="00742C92" w:rsidRPr="00BC628A" w:rsidRDefault="009D6463"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229</w:t>
            </w:r>
          </w:p>
        </w:tc>
      </w:tr>
      <w:tr w:rsidR="00742C92" w:rsidRPr="00BC628A" w:rsidTr="003E2434">
        <w:trPr>
          <w:trHeight w:hRule="exact" w:val="269"/>
        </w:trPr>
        <w:tc>
          <w:tcPr>
            <w:tcW w:w="494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КФХ</w:t>
            </w:r>
          </w:p>
        </w:tc>
        <w:tc>
          <w:tcPr>
            <w:tcW w:w="1194" w:type="dxa"/>
            <w:tcBorders>
              <w:top w:val="single" w:sz="4" w:space="0" w:color="auto"/>
              <w:left w:val="single" w:sz="4" w:space="0" w:color="auto"/>
            </w:tcBorders>
            <w:shd w:val="clear" w:color="auto" w:fill="FFFFFF"/>
          </w:tcPr>
          <w:p w:rsidR="00742C92" w:rsidRPr="00BC628A" w:rsidRDefault="009D6463" w:rsidP="000434D8">
            <w:pPr>
              <w:ind w:right="1"/>
              <w:jc w:val="center"/>
              <w:rPr>
                <w:rFonts w:ascii="Times New Roman" w:hAnsi="Times New Roman" w:cs="Times New Roman"/>
                <w:sz w:val="16"/>
                <w:szCs w:val="16"/>
              </w:rPr>
            </w:pPr>
            <w:r w:rsidRPr="00BC628A">
              <w:rPr>
                <w:rFonts w:ascii="Times New Roman" w:hAnsi="Times New Roman" w:cs="Times New Roman"/>
                <w:sz w:val="16"/>
                <w:szCs w:val="16"/>
              </w:rPr>
              <w:t>10</w:t>
            </w:r>
          </w:p>
        </w:tc>
        <w:tc>
          <w:tcPr>
            <w:tcW w:w="1446" w:type="dxa"/>
            <w:tcBorders>
              <w:top w:val="single" w:sz="4" w:space="0" w:color="auto"/>
              <w:left w:val="single" w:sz="4" w:space="0" w:color="auto"/>
            </w:tcBorders>
            <w:shd w:val="clear" w:color="auto" w:fill="FFFFFF"/>
          </w:tcPr>
          <w:p w:rsidR="00742C92" w:rsidRPr="00BC628A" w:rsidRDefault="009D6463" w:rsidP="000434D8">
            <w:pPr>
              <w:ind w:right="1"/>
              <w:jc w:val="center"/>
              <w:rPr>
                <w:rFonts w:ascii="Times New Roman" w:hAnsi="Times New Roman" w:cs="Times New Roman"/>
                <w:sz w:val="16"/>
                <w:szCs w:val="16"/>
              </w:rPr>
            </w:pPr>
            <w:r w:rsidRPr="00BC628A">
              <w:rPr>
                <w:rFonts w:ascii="Times New Roman" w:hAnsi="Times New Roman" w:cs="Times New Roman"/>
                <w:sz w:val="16"/>
                <w:szCs w:val="16"/>
              </w:rPr>
              <w:t>41</w:t>
            </w:r>
          </w:p>
        </w:tc>
        <w:tc>
          <w:tcPr>
            <w:tcW w:w="1685" w:type="dxa"/>
            <w:tcBorders>
              <w:top w:val="single" w:sz="4" w:space="0" w:color="auto"/>
              <w:left w:val="single" w:sz="4" w:space="0" w:color="auto"/>
              <w:right w:val="single" w:sz="4" w:space="0" w:color="auto"/>
            </w:tcBorders>
            <w:shd w:val="clear" w:color="auto" w:fill="FFFFFF"/>
          </w:tcPr>
          <w:p w:rsidR="00742C92" w:rsidRPr="00BC628A" w:rsidRDefault="009D6463" w:rsidP="000434D8">
            <w:pPr>
              <w:ind w:right="1"/>
              <w:jc w:val="center"/>
              <w:rPr>
                <w:rFonts w:ascii="Times New Roman" w:hAnsi="Times New Roman" w:cs="Times New Roman"/>
                <w:sz w:val="16"/>
                <w:szCs w:val="16"/>
              </w:rPr>
            </w:pPr>
            <w:r w:rsidRPr="00BC628A">
              <w:rPr>
                <w:rFonts w:ascii="Times New Roman" w:hAnsi="Times New Roman" w:cs="Times New Roman"/>
                <w:sz w:val="16"/>
                <w:szCs w:val="16"/>
              </w:rPr>
              <w:t>39</w:t>
            </w:r>
          </w:p>
        </w:tc>
      </w:tr>
      <w:tr w:rsidR="00742C92" w:rsidRPr="00BC628A" w:rsidTr="003E2434">
        <w:trPr>
          <w:trHeight w:hRule="exact" w:val="264"/>
        </w:trPr>
        <w:tc>
          <w:tcPr>
            <w:tcW w:w="494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ЛПХ</w:t>
            </w:r>
          </w:p>
        </w:tc>
        <w:tc>
          <w:tcPr>
            <w:tcW w:w="1194" w:type="dxa"/>
            <w:tcBorders>
              <w:top w:val="single" w:sz="4" w:space="0" w:color="auto"/>
              <w:left w:val="single" w:sz="4" w:space="0" w:color="auto"/>
            </w:tcBorders>
            <w:shd w:val="clear" w:color="auto" w:fill="FFFFFF"/>
          </w:tcPr>
          <w:p w:rsidR="00742C92" w:rsidRPr="00BC628A" w:rsidRDefault="009D6463"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249</w:t>
            </w:r>
          </w:p>
        </w:tc>
        <w:tc>
          <w:tcPr>
            <w:tcW w:w="1446" w:type="dxa"/>
            <w:tcBorders>
              <w:top w:val="single" w:sz="4" w:space="0" w:color="auto"/>
              <w:left w:val="single" w:sz="4" w:space="0" w:color="auto"/>
            </w:tcBorders>
            <w:shd w:val="clear" w:color="auto" w:fill="FFFFFF"/>
          </w:tcPr>
          <w:p w:rsidR="00742C92" w:rsidRPr="00BC628A" w:rsidRDefault="009D6463"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200</w:t>
            </w:r>
          </w:p>
        </w:tc>
        <w:tc>
          <w:tcPr>
            <w:tcW w:w="1685" w:type="dxa"/>
            <w:tcBorders>
              <w:top w:val="single" w:sz="4" w:space="0" w:color="auto"/>
              <w:left w:val="single" w:sz="4" w:space="0" w:color="auto"/>
              <w:right w:val="single" w:sz="4" w:space="0" w:color="auto"/>
            </w:tcBorders>
            <w:shd w:val="clear" w:color="auto" w:fill="FFFFFF"/>
          </w:tcPr>
          <w:p w:rsidR="00742C92" w:rsidRPr="00BC628A" w:rsidRDefault="009D6463"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190</w:t>
            </w:r>
          </w:p>
        </w:tc>
      </w:tr>
      <w:tr w:rsidR="00742C92" w:rsidRPr="00BC628A" w:rsidTr="003E2434">
        <w:trPr>
          <w:trHeight w:hRule="exact" w:val="278"/>
        </w:trPr>
        <w:tc>
          <w:tcPr>
            <w:tcW w:w="494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свиней</w:t>
            </w:r>
          </w:p>
        </w:tc>
        <w:tc>
          <w:tcPr>
            <w:tcW w:w="1194" w:type="dxa"/>
            <w:tcBorders>
              <w:top w:val="single" w:sz="4" w:space="0" w:color="auto"/>
              <w:left w:val="single" w:sz="4" w:space="0" w:color="auto"/>
            </w:tcBorders>
            <w:shd w:val="clear" w:color="auto" w:fill="FFFFFF"/>
          </w:tcPr>
          <w:p w:rsidR="00742C92" w:rsidRPr="00BC628A" w:rsidRDefault="00E3599E"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105</w:t>
            </w:r>
          </w:p>
        </w:tc>
        <w:tc>
          <w:tcPr>
            <w:tcW w:w="1446" w:type="dxa"/>
            <w:tcBorders>
              <w:top w:val="single" w:sz="4" w:space="0" w:color="auto"/>
              <w:left w:val="single" w:sz="4" w:space="0" w:color="auto"/>
            </w:tcBorders>
            <w:shd w:val="clear" w:color="auto" w:fill="FFFFFF"/>
          </w:tcPr>
          <w:p w:rsidR="00742C92" w:rsidRPr="00BC628A" w:rsidRDefault="00E3599E"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64</w:t>
            </w:r>
          </w:p>
        </w:tc>
        <w:tc>
          <w:tcPr>
            <w:tcW w:w="1685" w:type="dxa"/>
            <w:tcBorders>
              <w:top w:val="single" w:sz="4" w:space="0" w:color="auto"/>
              <w:left w:val="single" w:sz="4" w:space="0" w:color="auto"/>
              <w:right w:val="single" w:sz="4" w:space="0" w:color="auto"/>
            </w:tcBorders>
            <w:shd w:val="clear" w:color="auto" w:fill="FFFFFF"/>
          </w:tcPr>
          <w:p w:rsidR="00742C92" w:rsidRPr="00BC628A" w:rsidRDefault="00E3599E"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65</w:t>
            </w:r>
          </w:p>
        </w:tc>
      </w:tr>
      <w:tr w:rsidR="00742C92" w:rsidRPr="00BC628A" w:rsidTr="003E2434">
        <w:trPr>
          <w:trHeight w:hRule="exact" w:val="274"/>
        </w:trPr>
        <w:tc>
          <w:tcPr>
            <w:tcW w:w="494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КФХ</w:t>
            </w:r>
          </w:p>
        </w:tc>
        <w:tc>
          <w:tcPr>
            <w:tcW w:w="1194" w:type="dxa"/>
            <w:tcBorders>
              <w:top w:val="single" w:sz="4" w:space="0" w:color="auto"/>
              <w:left w:val="single" w:sz="4" w:space="0" w:color="auto"/>
            </w:tcBorders>
            <w:shd w:val="clear" w:color="auto" w:fill="FFFFFF"/>
          </w:tcPr>
          <w:p w:rsidR="00742C92" w:rsidRPr="00BC628A" w:rsidRDefault="00E3599E" w:rsidP="000434D8">
            <w:pPr>
              <w:ind w:right="1"/>
              <w:jc w:val="center"/>
              <w:rPr>
                <w:rFonts w:ascii="Times New Roman" w:hAnsi="Times New Roman" w:cs="Times New Roman"/>
                <w:sz w:val="16"/>
                <w:szCs w:val="16"/>
              </w:rPr>
            </w:pPr>
            <w:r w:rsidRPr="00BC628A">
              <w:rPr>
                <w:rFonts w:ascii="Times New Roman" w:hAnsi="Times New Roman" w:cs="Times New Roman"/>
                <w:sz w:val="16"/>
                <w:szCs w:val="16"/>
              </w:rPr>
              <w:t>2</w:t>
            </w:r>
          </w:p>
        </w:tc>
        <w:tc>
          <w:tcPr>
            <w:tcW w:w="1446" w:type="dxa"/>
            <w:tcBorders>
              <w:top w:val="single" w:sz="4" w:space="0" w:color="auto"/>
              <w:left w:val="single" w:sz="4" w:space="0" w:color="auto"/>
            </w:tcBorders>
            <w:shd w:val="clear" w:color="auto" w:fill="FFFFFF"/>
          </w:tcPr>
          <w:p w:rsidR="00742C92" w:rsidRPr="00BC628A" w:rsidRDefault="00E3599E" w:rsidP="000434D8">
            <w:pPr>
              <w:ind w:right="1"/>
              <w:jc w:val="center"/>
              <w:rPr>
                <w:rFonts w:ascii="Times New Roman" w:hAnsi="Times New Roman" w:cs="Times New Roman"/>
                <w:sz w:val="16"/>
                <w:szCs w:val="16"/>
              </w:rPr>
            </w:pPr>
            <w:r w:rsidRPr="00BC628A">
              <w:rPr>
                <w:rFonts w:ascii="Times New Roman" w:hAnsi="Times New Roman" w:cs="Times New Roman"/>
                <w:sz w:val="16"/>
                <w:szCs w:val="16"/>
              </w:rPr>
              <w:t>2</w:t>
            </w:r>
          </w:p>
        </w:tc>
        <w:tc>
          <w:tcPr>
            <w:tcW w:w="1685" w:type="dxa"/>
            <w:tcBorders>
              <w:top w:val="single" w:sz="4" w:space="0" w:color="auto"/>
              <w:left w:val="single" w:sz="4" w:space="0" w:color="auto"/>
              <w:right w:val="single" w:sz="4" w:space="0" w:color="auto"/>
            </w:tcBorders>
            <w:shd w:val="clear" w:color="auto" w:fill="FFFFFF"/>
          </w:tcPr>
          <w:p w:rsidR="00742C92" w:rsidRPr="00BC628A" w:rsidRDefault="00E3599E" w:rsidP="000434D8">
            <w:pPr>
              <w:ind w:right="1"/>
              <w:jc w:val="center"/>
              <w:rPr>
                <w:rFonts w:ascii="Times New Roman" w:hAnsi="Times New Roman" w:cs="Times New Roman"/>
                <w:sz w:val="16"/>
                <w:szCs w:val="16"/>
              </w:rPr>
            </w:pPr>
            <w:r w:rsidRPr="00BC628A">
              <w:rPr>
                <w:rFonts w:ascii="Times New Roman" w:hAnsi="Times New Roman" w:cs="Times New Roman"/>
                <w:sz w:val="16"/>
                <w:szCs w:val="16"/>
              </w:rPr>
              <w:t>5</w:t>
            </w:r>
          </w:p>
        </w:tc>
      </w:tr>
      <w:tr w:rsidR="00742C92" w:rsidRPr="00BC628A" w:rsidTr="003E2434">
        <w:trPr>
          <w:trHeight w:hRule="exact" w:val="293"/>
        </w:trPr>
        <w:tc>
          <w:tcPr>
            <w:tcW w:w="4940"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ЛПХ</w:t>
            </w:r>
          </w:p>
        </w:tc>
        <w:tc>
          <w:tcPr>
            <w:tcW w:w="1194" w:type="dxa"/>
            <w:tcBorders>
              <w:top w:val="single" w:sz="4" w:space="0" w:color="auto"/>
              <w:left w:val="single" w:sz="4" w:space="0" w:color="auto"/>
              <w:bottom w:val="single" w:sz="4" w:space="0" w:color="auto"/>
            </w:tcBorders>
            <w:shd w:val="clear" w:color="auto" w:fill="FFFFFF"/>
          </w:tcPr>
          <w:p w:rsidR="00742C92" w:rsidRPr="00BC628A" w:rsidRDefault="00E3599E"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100</w:t>
            </w:r>
          </w:p>
        </w:tc>
        <w:tc>
          <w:tcPr>
            <w:tcW w:w="1446" w:type="dxa"/>
            <w:tcBorders>
              <w:top w:val="single" w:sz="4" w:space="0" w:color="auto"/>
              <w:left w:val="single" w:sz="4" w:space="0" w:color="auto"/>
              <w:bottom w:val="single" w:sz="4" w:space="0" w:color="auto"/>
            </w:tcBorders>
            <w:shd w:val="clear" w:color="auto" w:fill="FFFFFF"/>
          </w:tcPr>
          <w:p w:rsidR="00742C92" w:rsidRPr="00BC628A" w:rsidRDefault="00E3599E"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62</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E3599E"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60</w:t>
            </w:r>
          </w:p>
        </w:tc>
      </w:tr>
      <w:tr w:rsidR="00742C92" w:rsidRPr="00BC628A" w:rsidTr="003E2434">
        <w:trPr>
          <w:trHeight w:hRule="exact" w:val="288"/>
        </w:trPr>
        <w:tc>
          <w:tcPr>
            <w:tcW w:w="494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Лошадей</w:t>
            </w:r>
          </w:p>
        </w:tc>
        <w:tc>
          <w:tcPr>
            <w:tcW w:w="1194" w:type="dxa"/>
            <w:tcBorders>
              <w:top w:val="single" w:sz="4" w:space="0" w:color="auto"/>
              <w:left w:val="single" w:sz="4" w:space="0" w:color="auto"/>
            </w:tcBorders>
            <w:shd w:val="clear" w:color="auto" w:fill="FFFFFF"/>
          </w:tcPr>
          <w:p w:rsidR="00742C92" w:rsidRPr="00BC628A" w:rsidRDefault="00E3599E"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2</w:t>
            </w:r>
          </w:p>
        </w:tc>
        <w:tc>
          <w:tcPr>
            <w:tcW w:w="1446" w:type="dxa"/>
            <w:tcBorders>
              <w:top w:val="single" w:sz="4" w:space="0" w:color="auto"/>
              <w:left w:val="single" w:sz="4" w:space="0" w:color="auto"/>
            </w:tcBorders>
            <w:shd w:val="clear" w:color="auto" w:fill="FFFFFF"/>
          </w:tcPr>
          <w:p w:rsidR="00742C92" w:rsidRPr="00BC628A" w:rsidRDefault="00E3599E"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4</w:t>
            </w:r>
          </w:p>
        </w:tc>
        <w:tc>
          <w:tcPr>
            <w:tcW w:w="1680" w:type="dxa"/>
            <w:tcBorders>
              <w:top w:val="single" w:sz="4" w:space="0" w:color="auto"/>
              <w:left w:val="single" w:sz="4" w:space="0" w:color="auto"/>
              <w:right w:val="single" w:sz="4" w:space="0" w:color="auto"/>
            </w:tcBorders>
            <w:shd w:val="clear" w:color="auto" w:fill="FFFFFF"/>
          </w:tcPr>
          <w:p w:rsidR="00742C92" w:rsidRPr="00BC628A" w:rsidRDefault="00E3599E"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6</w:t>
            </w:r>
          </w:p>
        </w:tc>
      </w:tr>
      <w:tr w:rsidR="00742C92" w:rsidRPr="00BC628A" w:rsidTr="003E2434">
        <w:trPr>
          <w:trHeight w:hRule="exact" w:val="278"/>
        </w:trPr>
        <w:tc>
          <w:tcPr>
            <w:tcW w:w="494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КФХ</w:t>
            </w:r>
          </w:p>
        </w:tc>
        <w:tc>
          <w:tcPr>
            <w:tcW w:w="1194" w:type="dxa"/>
            <w:tcBorders>
              <w:top w:val="single" w:sz="4" w:space="0" w:color="auto"/>
              <w:left w:val="single" w:sz="4" w:space="0" w:color="auto"/>
            </w:tcBorders>
            <w:shd w:val="clear" w:color="auto" w:fill="FFFFFF"/>
          </w:tcPr>
          <w:p w:rsidR="00742C92" w:rsidRPr="00BC628A" w:rsidRDefault="00E3599E" w:rsidP="000434D8">
            <w:pPr>
              <w:ind w:right="1"/>
              <w:jc w:val="center"/>
              <w:rPr>
                <w:rFonts w:ascii="Times New Roman" w:hAnsi="Times New Roman" w:cs="Times New Roman"/>
                <w:sz w:val="16"/>
                <w:szCs w:val="16"/>
              </w:rPr>
            </w:pPr>
            <w:r w:rsidRPr="00BC628A">
              <w:rPr>
                <w:rFonts w:ascii="Times New Roman" w:hAnsi="Times New Roman" w:cs="Times New Roman"/>
                <w:sz w:val="16"/>
                <w:szCs w:val="16"/>
              </w:rPr>
              <w:t>0</w:t>
            </w:r>
          </w:p>
        </w:tc>
        <w:tc>
          <w:tcPr>
            <w:tcW w:w="1446" w:type="dxa"/>
            <w:tcBorders>
              <w:top w:val="single" w:sz="4" w:space="0" w:color="auto"/>
              <w:left w:val="single" w:sz="4" w:space="0" w:color="auto"/>
            </w:tcBorders>
            <w:shd w:val="clear" w:color="auto" w:fill="FFFFFF"/>
          </w:tcPr>
          <w:p w:rsidR="00742C92" w:rsidRPr="00BC628A" w:rsidRDefault="00E3599E" w:rsidP="000434D8">
            <w:pPr>
              <w:ind w:right="1"/>
              <w:jc w:val="center"/>
              <w:rPr>
                <w:rFonts w:ascii="Times New Roman" w:hAnsi="Times New Roman" w:cs="Times New Roman"/>
                <w:sz w:val="16"/>
                <w:szCs w:val="16"/>
              </w:rPr>
            </w:pPr>
            <w:r w:rsidRPr="00BC628A">
              <w:rPr>
                <w:rFonts w:ascii="Times New Roman" w:hAnsi="Times New Roman" w:cs="Times New Roman"/>
                <w:sz w:val="16"/>
                <w:szCs w:val="16"/>
              </w:rPr>
              <w:t>0</w:t>
            </w:r>
          </w:p>
        </w:tc>
        <w:tc>
          <w:tcPr>
            <w:tcW w:w="1680" w:type="dxa"/>
            <w:tcBorders>
              <w:top w:val="single" w:sz="4" w:space="0" w:color="auto"/>
              <w:left w:val="single" w:sz="4" w:space="0" w:color="auto"/>
              <w:right w:val="single" w:sz="4" w:space="0" w:color="auto"/>
            </w:tcBorders>
            <w:shd w:val="clear" w:color="auto" w:fill="FFFFFF"/>
          </w:tcPr>
          <w:p w:rsidR="00742C92" w:rsidRPr="00BC628A" w:rsidRDefault="00E3599E" w:rsidP="000434D8">
            <w:pPr>
              <w:ind w:right="1"/>
              <w:jc w:val="center"/>
              <w:rPr>
                <w:rFonts w:ascii="Times New Roman" w:hAnsi="Times New Roman" w:cs="Times New Roman"/>
                <w:sz w:val="16"/>
                <w:szCs w:val="16"/>
              </w:rPr>
            </w:pPr>
            <w:r w:rsidRPr="00BC628A">
              <w:rPr>
                <w:rFonts w:ascii="Times New Roman" w:hAnsi="Times New Roman" w:cs="Times New Roman"/>
                <w:sz w:val="16"/>
                <w:szCs w:val="16"/>
              </w:rPr>
              <w:t>2</w:t>
            </w:r>
          </w:p>
        </w:tc>
      </w:tr>
      <w:tr w:rsidR="00742C92" w:rsidRPr="00BC628A" w:rsidTr="003E2434">
        <w:trPr>
          <w:trHeight w:hRule="exact" w:val="274"/>
        </w:trPr>
        <w:tc>
          <w:tcPr>
            <w:tcW w:w="494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ЛПХ</w:t>
            </w:r>
          </w:p>
        </w:tc>
        <w:tc>
          <w:tcPr>
            <w:tcW w:w="1194" w:type="dxa"/>
            <w:tcBorders>
              <w:top w:val="single" w:sz="4" w:space="0" w:color="auto"/>
              <w:left w:val="single" w:sz="4" w:space="0" w:color="auto"/>
            </w:tcBorders>
            <w:shd w:val="clear" w:color="auto" w:fill="FFFFFF"/>
          </w:tcPr>
          <w:p w:rsidR="00742C92" w:rsidRPr="00BC628A" w:rsidRDefault="00E3599E"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2</w:t>
            </w:r>
          </w:p>
        </w:tc>
        <w:tc>
          <w:tcPr>
            <w:tcW w:w="1446" w:type="dxa"/>
            <w:tcBorders>
              <w:top w:val="single" w:sz="4" w:space="0" w:color="auto"/>
              <w:left w:val="single" w:sz="4" w:space="0" w:color="auto"/>
            </w:tcBorders>
            <w:shd w:val="clear" w:color="auto" w:fill="FFFFFF"/>
          </w:tcPr>
          <w:p w:rsidR="00742C92" w:rsidRPr="00BC628A" w:rsidRDefault="00E3599E"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4</w:t>
            </w:r>
          </w:p>
        </w:tc>
        <w:tc>
          <w:tcPr>
            <w:tcW w:w="1680" w:type="dxa"/>
            <w:tcBorders>
              <w:top w:val="single" w:sz="4" w:space="0" w:color="auto"/>
              <w:left w:val="single" w:sz="4" w:space="0" w:color="auto"/>
              <w:right w:val="single" w:sz="4" w:space="0" w:color="auto"/>
            </w:tcBorders>
            <w:shd w:val="clear" w:color="auto" w:fill="FFFFFF"/>
          </w:tcPr>
          <w:p w:rsidR="00742C92" w:rsidRPr="00BC628A" w:rsidRDefault="00E3599E"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4</w:t>
            </w:r>
          </w:p>
        </w:tc>
      </w:tr>
      <w:tr w:rsidR="00742C92" w:rsidRPr="00BC628A" w:rsidTr="003E2434">
        <w:trPr>
          <w:trHeight w:hRule="exact" w:val="307"/>
        </w:trPr>
        <w:tc>
          <w:tcPr>
            <w:tcW w:w="4940"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овец всего:</w:t>
            </w:r>
          </w:p>
        </w:tc>
        <w:tc>
          <w:tcPr>
            <w:tcW w:w="1194" w:type="dxa"/>
            <w:tcBorders>
              <w:top w:val="single" w:sz="4" w:space="0" w:color="auto"/>
              <w:left w:val="single" w:sz="4" w:space="0" w:color="auto"/>
              <w:bottom w:val="single" w:sz="4" w:space="0" w:color="auto"/>
            </w:tcBorders>
            <w:shd w:val="clear" w:color="auto" w:fill="FFFFFF"/>
          </w:tcPr>
          <w:p w:rsidR="00742C92" w:rsidRPr="00BC628A" w:rsidRDefault="00E3599E"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484</w:t>
            </w:r>
          </w:p>
        </w:tc>
        <w:tc>
          <w:tcPr>
            <w:tcW w:w="1446" w:type="dxa"/>
            <w:tcBorders>
              <w:top w:val="single" w:sz="4" w:space="0" w:color="auto"/>
              <w:left w:val="single" w:sz="4" w:space="0" w:color="auto"/>
              <w:bottom w:val="single" w:sz="4" w:space="0" w:color="auto"/>
            </w:tcBorders>
            <w:shd w:val="clear" w:color="auto" w:fill="FFFFFF"/>
          </w:tcPr>
          <w:p w:rsidR="00742C92" w:rsidRPr="00BC628A" w:rsidRDefault="00E3599E"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426</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E3599E"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401</w:t>
            </w:r>
          </w:p>
        </w:tc>
      </w:tr>
    </w:tbl>
    <w:p w:rsidR="00742C92" w:rsidRPr="00BC628A" w:rsidRDefault="00742C92" w:rsidP="000434D8">
      <w:pPr>
        <w:pStyle w:val="3"/>
        <w:shd w:val="clear" w:color="auto" w:fill="auto"/>
        <w:spacing w:line="240" w:lineRule="auto"/>
        <w:ind w:left="20" w:right="1" w:firstLine="600"/>
        <w:jc w:val="both"/>
        <w:rPr>
          <w:rFonts w:ascii="Times New Roman" w:hAnsi="Times New Roman" w:cs="Times New Roman"/>
          <w:sz w:val="24"/>
          <w:szCs w:val="24"/>
        </w:rPr>
      </w:pPr>
    </w:p>
    <w:p w:rsidR="00742C92" w:rsidRPr="00BC628A" w:rsidRDefault="00742C92" w:rsidP="000434D8">
      <w:pPr>
        <w:pStyle w:val="3"/>
        <w:shd w:val="clear" w:color="auto" w:fill="auto"/>
        <w:spacing w:line="240" w:lineRule="auto"/>
        <w:ind w:left="20" w:right="1" w:firstLine="600"/>
        <w:jc w:val="both"/>
        <w:rPr>
          <w:rFonts w:ascii="Times New Roman" w:hAnsi="Times New Roman" w:cs="Times New Roman"/>
          <w:sz w:val="24"/>
          <w:szCs w:val="24"/>
        </w:rPr>
      </w:pPr>
      <w:r w:rsidRPr="00BC628A">
        <w:rPr>
          <w:rFonts w:ascii="Times New Roman" w:hAnsi="Times New Roman" w:cs="Times New Roman"/>
          <w:sz w:val="24"/>
          <w:szCs w:val="24"/>
        </w:rPr>
        <w:t>В последний год наблюдается тенденции снижения поголовья животных в частном секторе.</w:t>
      </w:r>
    </w:p>
    <w:p w:rsidR="00742C92" w:rsidRPr="00BC628A" w:rsidRDefault="00742C92" w:rsidP="000434D8">
      <w:pPr>
        <w:pStyle w:val="3"/>
        <w:shd w:val="clear" w:color="auto" w:fill="auto"/>
        <w:spacing w:line="240" w:lineRule="auto"/>
        <w:ind w:left="300" w:right="1" w:firstLine="0"/>
        <w:jc w:val="left"/>
        <w:rPr>
          <w:rFonts w:ascii="Times New Roman" w:hAnsi="Times New Roman" w:cs="Times New Roman"/>
          <w:sz w:val="24"/>
          <w:szCs w:val="24"/>
        </w:rPr>
      </w:pPr>
      <w:r w:rsidRPr="00BC628A">
        <w:rPr>
          <w:rFonts w:ascii="Times New Roman" w:hAnsi="Times New Roman" w:cs="Times New Roman"/>
          <w:sz w:val="24"/>
          <w:szCs w:val="24"/>
        </w:rPr>
        <w:t>Причины, сдерживающие развитие личных подсобных хозяйств, следующие:</w:t>
      </w:r>
    </w:p>
    <w:p w:rsidR="00742C92" w:rsidRPr="00BC628A" w:rsidRDefault="00742C92" w:rsidP="000434D8">
      <w:pPr>
        <w:pStyle w:val="3"/>
        <w:numPr>
          <w:ilvl w:val="0"/>
          <w:numId w:val="5"/>
        </w:numPr>
        <w:shd w:val="clear" w:color="auto" w:fill="auto"/>
        <w:tabs>
          <w:tab w:val="left" w:pos="434"/>
        </w:tabs>
        <w:spacing w:line="240" w:lineRule="auto"/>
        <w:ind w:left="300" w:right="1" w:firstLine="0"/>
        <w:jc w:val="left"/>
        <w:rPr>
          <w:rFonts w:ascii="Times New Roman" w:hAnsi="Times New Roman" w:cs="Times New Roman"/>
          <w:sz w:val="24"/>
          <w:szCs w:val="24"/>
        </w:rPr>
      </w:pPr>
      <w:r w:rsidRPr="00BC628A">
        <w:rPr>
          <w:rFonts w:ascii="Times New Roman" w:hAnsi="Times New Roman" w:cs="Times New Roman"/>
          <w:sz w:val="24"/>
          <w:szCs w:val="24"/>
        </w:rPr>
        <w:t>Нет организованного закупа сельскохозяйственной продукции;</w:t>
      </w:r>
    </w:p>
    <w:p w:rsidR="00742C92" w:rsidRPr="00BC628A" w:rsidRDefault="00742C92" w:rsidP="000434D8">
      <w:pPr>
        <w:pStyle w:val="3"/>
        <w:numPr>
          <w:ilvl w:val="0"/>
          <w:numId w:val="5"/>
        </w:numPr>
        <w:shd w:val="clear" w:color="auto" w:fill="auto"/>
        <w:tabs>
          <w:tab w:val="left" w:pos="434"/>
        </w:tabs>
        <w:spacing w:line="240" w:lineRule="auto"/>
        <w:ind w:left="300" w:right="1" w:firstLine="0"/>
        <w:jc w:val="left"/>
        <w:rPr>
          <w:rFonts w:ascii="Times New Roman" w:hAnsi="Times New Roman" w:cs="Times New Roman"/>
          <w:sz w:val="24"/>
          <w:szCs w:val="24"/>
        </w:rPr>
      </w:pPr>
      <w:r w:rsidRPr="00BC628A">
        <w:rPr>
          <w:rFonts w:ascii="Times New Roman" w:hAnsi="Times New Roman" w:cs="Times New Roman"/>
          <w:sz w:val="24"/>
          <w:szCs w:val="24"/>
        </w:rPr>
        <w:t>Высокая себестоимость с/х продукции, и ее низкая закупочная цена.</w:t>
      </w:r>
    </w:p>
    <w:p w:rsidR="00742C92" w:rsidRPr="00BC628A" w:rsidRDefault="00742C92" w:rsidP="000434D8">
      <w:pPr>
        <w:pStyle w:val="3"/>
        <w:shd w:val="clear" w:color="auto" w:fill="auto"/>
        <w:spacing w:line="240" w:lineRule="auto"/>
        <w:ind w:left="300" w:right="1" w:firstLine="0"/>
        <w:jc w:val="left"/>
        <w:rPr>
          <w:rFonts w:ascii="Times New Roman" w:hAnsi="Times New Roman" w:cs="Times New Roman"/>
          <w:sz w:val="24"/>
          <w:szCs w:val="24"/>
        </w:rPr>
      </w:pPr>
      <w:r w:rsidRPr="00BC628A">
        <w:rPr>
          <w:rStyle w:val="21"/>
          <w:rFonts w:ascii="Times New Roman" w:hAnsi="Times New Roman" w:cs="Times New Roman"/>
          <w:sz w:val="24"/>
          <w:szCs w:val="24"/>
        </w:rPr>
        <w:t>Проблемы:</w:t>
      </w:r>
    </w:p>
    <w:p w:rsidR="00742C92" w:rsidRPr="00BC628A" w:rsidRDefault="00742C92" w:rsidP="000434D8">
      <w:pPr>
        <w:pStyle w:val="3"/>
        <w:numPr>
          <w:ilvl w:val="0"/>
          <w:numId w:val="12"/>
        </w:numPr>
        <w:shd w:val="clear" w:color="auto" w:fill="auto"/>
        <w:tabs>
          <w:tab w:val="left" w:pos="846"/>
        </w:tabs>
        <w:spacing w:line="240" w:lineRule="auto"/>
        <w:ind w:left="20" w:right="1" w:firstLine="600"/>
        <w:jc w:val="both"/>
        <w:rPr>
          <w:rFonts w:ascii="Times New Roman" w:hAnsi="Times New Roman" w:cs="Times New Roman"/>
          <w:sz w:val="24"/>
          <w:szCs w:val="24"/>
        </w:rPr>
      </w:pPr>
      <w:r w:rsidRPr="00BC628A">
        <w:rPr>
          <w:rFonts w:ascii="Times New Roman" w:hAnsi="Times New Roman" w:cs="Times New Roman"/>
          <w:sz w:val="24"/>
          <w:szCs w:val="24"/>
        </w:rPr>
        <w:t>сельские жители недостаточно осведомлены о своих правах на землю и имущество.</w:t>
      </w:r>
    </w:p>
    <w:p w:rsidR="00742C92" w:rsidRPr="00BC628A" w:rsidRDefault="00742C92" w:rsidP="000434D8">
      <w:pPr>
        <w:pStyle w:val="3"/>
        <w:numPr>
          <w:ilvl w:val="0"/>
          <w:numId w:val="12"/>
        </w:numPr>
        <w:shd w:val="clear" w:color="auto" w:fill="auto"/>
        <w:tabs>
          <w:tab w:val="left" w:pos="846"/>
        </w:tabs>
        <w:spacing w:line="240" w:lineRule="auto"/>
        <w:ind w:left="20" w:right="1" w:firstLine="600"/>
        <w:jc w:val="both"/>
        <w:rPr>
          <w:rFonts w:ascii="Times New Roman" w:hAnsi="Times New Roman" w:cs="Times New Roman"/>
          <w:sz w:val="24"/>
          <w:szCs w:val="24"/>
        </w:rPr>
      </w:pPr>
      <w:r w:rsidRPr="00BC628A">
        <w:rPr>
          <w:rFonts w:ascii="Times New Roman" w:hAnsi="Times New Roman" w:cs="Times New Roman"/>
          <w:sz w:val="24"/>
          <w:szCs w:val="24"/>
        </w:rPr>
        <w:t>владельцы ЛПХ, сельские предприниматели испытывают острый дефицит финансово</w:t>
      </w:r>
      <w:r w:rsidRPr="00BC628A">
        <w:rPr>
          <w:rFonts w:ascii="Times New Roman" w:hAnsi="Times New Roman" w:cs="Times New Roman"/>
          <w:sz w:val="24"/>
          <w:szCs w:val="24"/>
        </w:rPr>
        <w:softHyphen/>
      </w:r>
      <w:r w:rsidR="00E3599E" w:rsidRPr="00BC628A">
        <w:rPr>
          <w:rFonts w:ascii="Times New Roman" w:hAnsi="Times New Roman" w:cs="Times New Roman"/>
          <w:sz w:val="24"/>
          <w:szCs w:val="24"/>
        </w:rPr>
        <w:t>-</w:t>
      </w:r>
      <w:r w:rsidRPr="00BC628A">
        <w:rPr>
          <w:rFonts w:ascii="Times New Roman" w:hAnsi="Times New Roman" w:cs="Times New Roman"/>
          <w:sz w:val="24"/>
          <w:szCs w:val="24"/>
        </w:rPr>
        <w:t>кредитных ресурсов в силу недостаточной государственной поддержки этого сектора экономики;</w:t>
      </w:r>
    </w:p>
    <w:p w:rsidR="00742C92" w:rsidRPr="00BC628A" w:rsidRDefault="00742C92" w:rsidP="000434D8">
      <w:pPr>
        <w:pStyle w:val="3"/>
        <w:numPr>
          <w:ilvl w:val="0"/>
          <w:numId w:val="12"/>
        </w:numPr>
        <w:shd w:val="clear" w:color="auto" w:fill="auto"/>
        <w:tabs>
          <w:tab w:val="left" w:pos="908"/>
        </w:tabs>
        <w:spacing w:line="240" w:lineRule="auto"/>
        <w:ind w:left="20" w:right="1" w:firstLine="600"/>
        <w:jc w:val="both"/>
        <w:rPr>
          <w:rFonts w:ascii="Times New Roman" w:hAnsi="Times New Roman" w:cs="Times New Roman"/>
          <w:sz w:val="24"/>
          <w:szCs w:val="24"/>
        </w:rPr>
      </w:pPr>
      <w:r w:rsidRPr="00BC628A">
        <w:rPr>
          <w:rFonts w:ascii="Times New Roman" w:hAnsi="Times New Roman" w:cs="Times New Roman"/>
          <w:sz w:val="24"/>
          <w:szCs w:val="24"/>
        </w:rPr>
        <w:t xml:space="preserve">не налажена эффективная система сбыта продукции, материально-технического и производственного обслуживания К(Ф)Х и ЛПХ, других малых форм хозяйствования. В поселении и районе не производятся централизованные муниципальные закупки в хозяйствах молока, картофеля, овощей и других сельскохозяйственных продуктов. Владельцы ЛПХ вынуждены реализовывать продукцию самостоятельно или продавать частным перекупщикам и заготовителям, организациям потребительской кооперации на невыгодных условиях. </w:t>
      </w:r>
      <w:r w:rsidRPr="00BC628A">
        <w:rPr>
          <w:rFonts w:ascii="Times New Roman" w:hAnsi="Times New Roman" w:cs="Times New Roman"/>
          <w:sz w:val="24"/>
          <w:szCs w:val="24"/>
        </w:rPr>
        <w:lastRenderedPageBreak/>
        <w:t>Отсутствие кооперативов по закупке продукции села тормозит как увеличению численности поголовья скота, так и увеличению земельных площадей под картофель и овощи;</w:t>
      </w:r>
    </w:p>
    <w:p w:rsidR="00742C92" w:rsidRPr="00BC628A" w:rsidRDefault="00742C92" w:rsidP="000434D8">
      <w:pPr>
        <w:pStyle w:val="3"/>
        <w:numPr>
          <w:ilvl w:val="0"/>
          <w:numId w:val="12"/>
        </w:numPr>
        <w:shd w:val="clear" w:color="auto" w:fill="auto"/>
        <w:tabs>
          <w:tab w:val="left" w:pos="903"/>
        </w:tabs>
        <w:spacing w:line="240" w:lineRule="auto"/>
        <w:ind w:left="20" w:right="1" w:firstLine="600"/>
        <w:jc w:val="both"/>
        <w:rPr>
          <w:rFonts w:ascii="Times New Roman" w:hAnsi="Times New Roman" w:cs="Times New Roman"/>
          <w:sz w:val="24"/>
          <w:szCs w:val="24"/>
        </w:rPr>
      </w:pPr>
      <w:r w:rsidRPr="00BC628A">
        <w:rPr>
          <w:rFonts w:ascii="Times New Roman" w:hAnsi="Times New Roman" w:cs="Times New Roman"/>
          <w:sz w:val="24"/>
          <w:szCs w:val="24"/>
        </w:rPr>
        <w:t>сельское население испытывает существенные трудности в получении рыночной информации, консультационных услуг правового, экономического и технологического характера, в повышении квалификации;</w:t>
      </w:r>
    </w:p>
    <w:p w:rsidR="00742C92" w:rsidRPr="00BC628A" w:rsidRDefault="00742C92" w:rsidP="000434D8">
      <w:pPr>
        <w:pStyle w:val="3"/>
        <w:numPr>
          <w:ilvl w:val="0"/>
          <w:numId w:val="12"/>
        </w:numPr>
        <w:shd w:val="clear" w:color="auto" w:fill="auto"/>
        <w:tabs>
          <w:tab w:val="left" w:pos="855"/>
        </w:tabs>
        <w:spacing w:line="240" w:lineRule="auto"/>
        <w:ind w:left="20" w:right="1" w:firstLine="600"/>
        <w:jc w:val="both"/>
        <w:rPr>
          <w:rFonts w:ascii="Times New Roman" w:hAnsi="Times New Roman" w:cs="Times New Roman"/>
          <w:sz w:val="24"/>
          <w:szCs w:val="24"/>
        </w:rPr>
      </w:pPr>
      <w:r w:rsidRPr="00BC628A">
        <w:rPr>
          <w:rFonts w:ascii="Times New Roman" w:hAnsi="Times New Roman" w:cs="Times New Roman"/>
          <w:sz w:val="24"/>
          <w:szCs w:val="24"/>
        </w:rPr>
        <w:t>низкий уровень заработной платы в отрасли, и отток работающих в другие отрасли производства и в социальную сферу;</w:t>
      </w:r>
    </w:p>
    <w:p w:rsidR="00742C92" w:rsidRPr="00BC628A" w:rsidRDefault="00742C92" w:rsidP="000434D8">
      <w:pPr>
        <w:pStyle w:val="3"/>
        <w:shd w:val="clear" w:color="auto" w:fill="auto"/>
        <w:spacing w:line="240" w:lineRule="auto"/>
        <w:ind w:left="20" w:right="1" w:firstLine="600"/>
        <w:jc w:val="both"/>
        <w:rPr>
          <w:rFonts w:ascii="Times New Roman" w:hAnsi="Times New Roman" w:cs="Times New Roman"/>
          <w:sz w:val="24"/>
          <w:szCs w:val="24"/>
        </w:rPr>
      </w:pPr>
      <w:r w:rsidRPr="00BC628A">
        <w:rPr>
          <w:rFonts w:ascii="Times New Roman" w:hAnsi="Times New Roman" w:cs="Times New Roman"/>
          <w:sz w:val="24"/>
          <w:szCs w:val="24"/>
        </w:rPr>
        <w:t>Самостоятельно решить проблемы, с которыми сталкиваются жители сельской местности при ведении личных подсобных хозяйств достаточно трудно.</w:t>
      </w:r>
    </w:p>
    <w:p w:rsidR="00742C92" w:rsidRPr="00BC628A" w:rsidRDefault="00742C92" w:rsidP="000434D8">
      <w:pPr>
        <w:pStyle w:val="3"/>
        <w:numPr>
          <w:ilvl w:val="0"/>
          <w:numId w:val="5"/>
        </w:numPr>
        <w:shd w:val="clear" w:color="auto" w:fill="auto"/>
        <w:tabs>
          <w:tab w:val="left" w:pos="889"/>
        </w:tabs>
        <w:spacing w:line="240" w:lineRule="auto"/>
        <w:ind w:left="20" w:right="1" w:firstLine="600"/>
        <w:jc w:val="both"/>
        <w:rPr>
          <w:rFonts w:ascii="Times New Roman" w:hAnsi="Times New Roman" w:cs="Times New Roman"/>
          <w:sz w:val="24"/>
          <w:szCs w:val="24"/>
        </w:rPr>
      </w:pPr>
      <w:r w:rsidRPr="00BC628A">
        <w:rPr>
          <w:rFonts w:ascii="Times New Roman" w:hAnsi="Times New Roman" w:cs="Times New Roman"/>
          <w:sz w:val="24"/>
          <w:szCs w:val="24"/>
        </w:rPr>
        <w:t>Существенной причиной, сдерживающей рост численности поголовья скота у населения, является трудности с обеспечением кормами. Предприятия, сегодня работают в условиях рынка и не имеют достаточных ресурсов, чтобы оказывать гражданам помощь в необходимых объемах, в заготовке кормов.</w:t>
      </w:r>
    </w:p>
    <w:p w:rsidR="00742C92" w:rsidRPr="00BC628A" w:rsidRDefault="00742C92" w:rsidP="000434D8">
      <w:pPr>
        <w:pStyle w:val="3"/>
        <w:numPr>
          <w:ilvl w:val="0"/>
          <w:numId w:val="5"/>
        </w:numPr>
        <w:shd w:val="clear" w:color="auto" w:fill="auto"/>
        <w:tabs>
          <w:tab w:val="left" w:pos="745"/>
        </w:tabs>
        <w:spacing w:line="240" w:lineRule="auto"/>
        <w:ind w:left="20" w:right="1" w:firstLine="600"/>
        <w:jc w:val="both"/>
        <w:rPr>
          <w:rFonts w:ascii="Times New Roman" w:hAnsi="Times New Roman" w:cs="Times New Roman"/>
          <w:sz w:val="24"/>
          <w:szCs w:val="24"/>
        </w:rPr>
      </w:pPr>
      <w:r w:rsidRPr="00BC628A">
        <w:rPr>
          <w:rFonts w:ascii="Times New Roman" w:hAnsi="Times New Roman" w:cs="Times New Roman"/>
          <w:sz w:val="24"/>
          <w:szCs w:val="24"/>
        </w:rPr>
        <w:t>Закуп сельскохозяйственной продукции производятся по низким ценам.</w:t>
      </w:r>
    </w:p>
    <w:p w:rsidR="00742C92" w:rsidRPr="00BC628A" w:rsidRDefault="00742C92" w:rsidP="000434D8">
      <w:pPr>
        <w:pStyle w:val="3"/>
        <w:numPr>
          <w:ilvl w:val="0"/>
          <w:numId w:val="5"/>
        </w:numPr>
        <w:shd w:val="clear" w:color="auto" w:fill="auto"/>
        <w:tabs>
          <w:tab w:val="left" w:pos="745"/>
        </w:tabs>
        <w:spacing w:line="240" w:lineRule="auto"/>
        <w:ind w:left="20" w:right="1" w:firstLine="600"/>
        <w:jc w:val="both"/>
        <w:rPr>
          <w:rFonts w:ascii="Times New Roman" w:hAnsi="Times New Roman" w:cs="Times New Roman"/>
          <w:sz w:val="24"/>
          <w:szCs w:val="24"/>
        </w:rPr>
      </w:pPr>
      <w:r w:rsidRPr="00BC628A">
        <w:rPr>
          <w:rFonts w:ascii="Times New Roman" w:hAnsi="Times New Roman" w:cs="Times New Roman"/>
          <w:sz w:val="24"/>
          <w:szCs w:val="24"/>
        </w:rPr>
        <w:t>Старение населения из за ухудшающейся демографической ситуации.</w:t>
      </w:r>
    </w:p>
    <w:p w:rsidR="00742C92" w:rsidRPr="00BC628A" w:rsidRDefault="00742C92" w:rsidP="000434D8">
      <w:pPr>
        <w:pStyle w:val="3"/>
        <w:shd w:val="clear" w:color="auto" w:fill="auto"/>
        <w:spacing w:line="240" w:lineRule="auto"/>
        <w:ind w:left="20" w:right="1" w:firstLine="600"/>
        <w:jc w:val="both"/>
        <w:rPr>
          <w:rFonts w:ascii="Times New Roman" w:hAnsi="Times New Roman" w:cs="Times New Roman"/>
          <w:sz w:val="24"/>
          <w:szCs w:val="24"/>
        </w:rPr>
      </w:pPr>
      <w:r w:rsidRPr="00BC628A">
        <w:rPr>
          <w:rFonts w:ascii="Times New Roman" w:hAnsi="Times New Roman" w:cs="Times New Roman"/>
          <w:sz w:val="24"/>
          <w:szCs w:val="24"/>
        </w:rPr>
        <w:t>В связи с этим органы местного самоуправления должны ставить перед собой первостепенную задачу занятости и самозанятости населения.</w:t>
      </w:r>
    </w:p>
    <w:p w:rsidR="00742C92" w:rsidRPr="00BC628A" w:rsidRDefault="00742C92" w:rsidP="000434D8">
      <w:pPr>
        <w:pStyle w:val="3"/>
        <w:shd w:val="clear" w:color="auto" w:fill="auto"/>
        <w:spacing w:line="240" w:lineRule="auto"/>
        <w:ind w:left="20" w:right="1" w:firstLine="600"/>
        <w:jc w:val="both"/>
        <w:rPr>
          <w:rFonts w:ascii="Times New Roman" w:hAnsi="Times New Roman" w:cs="Times New Roman"/>
          <w:sz w:val="24"/>
          <w:szCs w:val="24"/>
        </w:rPr>
      </w:pPr>
      <w:r w:rsidRPr="00BC628A">
        <w:rPr>
          <w:rFonts w:ascii="Times New Roman" w:hAnsi="Times New Roman" w:cs="Times New Roman"/>
          <w:sz w:val="24"/>
          <w:szCs w:val="24"/>
        </w:rPr>
        <w:t>Способствуя и регулируя процесс развития ЛПХ в поселении можно решать эту проблему.</w:t>
      </w:r>
    </w:p>
    <w:p w:rsidR="00742C92" w:rsidRPr="00BC628A" w:rsidRDefault="00742C92" w:rsidP="000434D8">
      <w:pPr>
        <w:pStyle w:val="3"/>
        <w:shd w:val="clear" w:color="auto" w:fill="auto"/>
        <w:spacing w:line="240" w:lineRule="auto"/>
        <w:ind w:left="20" w:right="1" w:firstLine="600"/>
        <w:jc w:val="both"/>
        <w:rPr>
          <w:rFonts w:ascii="Times New Roman" w:hAnsi="Times New Roman" w:cs="Times New Roman"/>
          <w:sz w:val="24"/>
          <w:szCs w:val="24"/>
        </w:rPr>
      </w:pPr>
      <w:r w:rsidRPr="00BC628A">
        <w:rPr>
          <w:rFonts w:ascii="Times New Roman" w:hAnsi="Times New Roman" w:cs="Times New Roman"/>
          <w:sz w:val="24"/>
          <w:szCs w:val="24"/>
        </w:rPr>
        <w:t>Развитие животноводства и огородничества, как одно из направлений развития ЛПХ.</w:t>
      </w:r>
    </w:p>
    <w:p w:rsidR="00742C92" w:rsidRPr="00BC628A" w:rsidRDefault="00742C92" w:rsidP="000434D8">
      <w:pPr>
        <w:pStyle w:val="3"/>
        <w:shd w:val="clear" w:color="auto" w:fill="auto"/>
        <w:spacing w:line="240" w:lineRule="auto"/>
        <w:ind w:left="20" w:right="1" w:firstLine="600"/>
        <w:jc w:val="both"/>
        <w:rPr>
          <w:rFonts w:ascii="Times New Roman" w:hAnsi="Times New Roman" w:cs="Times New Roman"/>
          <w:sz w:val="24"/>
          <w:szCs w:val="24"/>
        </w:rPr>
      </w:pPr>
      <w:r w:rsidRPr="00BC628A">
        <w:rPr>
          <w:rFonts w:ascii="Times New Roman" w:hAnsi="Times New Roman" w:cs="Times New Roman"/>
          <w:sz w:val="24"/>
          <w:szCs w:val="24"/>
        </w:rPr>
        <w:t>Производство продукции животноводства в личных подсобных хозяйствах является приоритетным направлением в решении главного вопроса- самозанятость сельского населения.</w:t>
      </w:r>
    </w:p>
    <w:p w:rsidR="00742C92" w:rsidRPr="00BC628A" w:rsidRDefault="00742C92" w:rsidP="000434D8">
      <w:pPr>
        <w:pStyle w:val="3"/>
        <w:shd w:val="clear" w:color="auto" w:fill="auto"/>
        <w:spacing w:line="240" w:lineRule="auto"/>
        <w:ind w:left="20" w:right="1" w:firstLine="600"/>
        <w:jc w:val="both"/>
        <w:rPr>
          <w:rFonts w:ascii="Times New Roman" w:hAnsi="Times New Roman" w:cs="Times New Roman"/>
          <w:sz w:val="24"/>
          <w:szCs w:val="24"/>
        </w:rPr>
      </w:pPr>
      <w:r w:rsidRPr="00BC628A">
        <w:rPr>
          <w:rFonts w:ascii="Times New Roman" w:hAnsi="Times New Roman" w:cs="Times New Roman"/>
          <w:sz w:val="24"/>
          <w:szCs w:val="24"/>
        </w:rPr>
        <w:t>Эту проблему, возможно, решить следующим путем:</w:t>
      </w:r>
    </w:p>
    <w:p w:rsidR="00742C92" w:rsidRPr="00BC628A" w:rsidRDefault="00742C92" w:rsidP="000434D8">
      <w:pPr>
        <w:pStyle w:val="3"/>
        <w:numPr>
          <w:ilvl w:val="0"/>
          <w:numId w:val="5"/>
        </w:numPr>
        <w:shd w:val="clear" w:color="auto" w:fill="auto"/>
        <w:tabs>
          <w:tab w:val="left" w:pos="125"/>
        </w:tabs>
        <w:spacing w:line="240" w:lineRule="auto"/>
        <w:ind w:right="1" w:firstLine="0"/>
        <w:jc w:val="left"/>
        <w:rPr>
          <w:rFonts w:ascii="Times New Roman" w:hAnsi="Times New Roman" w:cs="Times New Roman"/>
          <w:sz w:val="24"/>
          <w:szCs w:val="24"/>
        </w:rPr>
      </w:pPr>
      <w:r w:rsidRPr="00BC628A">
        <w:rPr>
          <w:rFonts w:ascii="Times New Roman" w:hAnsi="Times New Roman" w:cs="Times New Roman"/>
          <w:sz w:val="24"/>
          <w:szCs w:val="24"/>
        </w:rPr>
        <w:t>более интенсивно привлекать льготные кредитные ресурсы для развитии ЛПХ в поселении;</w:t>
      </w:r>
    </w:p>
    <w:p w:rsidR="00742C92" w:rsidRPr="00BC628A" w:rsidRDefault="00742C92" w:rsidP="000434D8">
      <w:pPr>
        <w:pStyle w:val="3"/>
        <w:shd w:val="clear" w:color="auto" w:fill="auto"/>
        <w:spacing w:line="240" w:lineRule="auto"/>
        <w:ind w:left="20" w:right="1" w:firstLine="600"/>
        <w:jc w:val="both"/>
        <w:rPr>
          <w:rFonts w:ascii="Times New Roman" w:hAnsi="Times New Roman" w:cs="Times New Roman"/>
          <w:sz w:val="24"/>
          <w:szCs w:val="24"/>
        </w:rPr>
      </w:pPr>
      <w:r w:rsidRPr="00BC628A">
        <w:rPr>
          <w:rFonts w:ascii="Times New Roman" w:hAnsi="Times New Roman" w:cs="Times New Roman"/>
          <w:sz w:val="24"/>
          <w:szCs w:val="24"/>
        </w:rPr>
        <w:t>-увеличения продажи населению молодняка крупного рогатого скота, свиней сельскохозяйственными предприятиями;</w:t>
      </w:r>
    </w:p>
    <w:p w:rsidR="00742C92" w:rsidRPr="00BC628A" w:rsidRDefault="00742C92" w:rsidP="000434D8">
      <w:pPr>
        <w:pStyle w:val="3"/>
        <w:numPr>
          <w:ilvl w:val="0"/>
          <w:numId w:val="5"/>
        </w:numPr>
        <w:shd w:val="clear" w:color="auto" w:fill="auto"/>
        <w:tabs>
          <w:tab w:val="left" w:pos="610"/>
        </w:tabs>
        <w:spacing w:line="240" w:lineRule="auto"/>
        <w:ind w:left="20" w:right="1" w:firstLine="600"/>
        <w:jc w:val="both"/>
        <w:rPr>
          <w:rFonts w:ascii="Times New Roman" w:hAnsi="Times New Roman" w:cs="Times New Roman"/>
          <w:sz w:val="24"/>
          <w:szCs w:val="24"/>
        </w:rPr>
      </w:pPr>
      <w:r w:rsidRPr="00BC628A">
        <w:rPr>
          <w:rFonts w:ascii="Times New Roman" w:hAnsi="Times New Roman" w:cs="Times New Roman"/>
          <w:sz w:val="24"/>
          <w:szCs w:val="24"/>
        </w:rPr>
        <w:t>увеличения продажи населению птицы различных видов и пород через птицеводческие предприятия;</w:t>
      </w:r>
    </w:p>
    <w:p w:rsidR="00742C92" w:rsidRPr="00BC628A" w:rsidRDefault="00742C92" w:rsidP="000434D8">
      <w:pPr>
        <w:pStyle w:val="3"/>
        <w:shd w:val="clear" w:color="auto" w:fill="auto"/>
        <w:spacing w:line="240" w:lineRule="auto"/>
        <w:ind w:left="20" w:right="1" w:firstLine="600"/>
        <w:jc w:val="both"/>
        <w:rPr>
          <w:rFonts w:ascii="Times New Roman" w:hAnsi="Times New Roman" w:cs="Times New Roman"/>
          <w:sz w:val="24"/>
          <w:szCs w:val="24"/>
        </w:rPr>
      </w:pPr>
      <w:r w:rsidRPr="00BC628A">
        <w:rPr>
          <w:rFonts w:ascii="Times New Roman" w:hAnsi="Times New Roman" w:cs="Times New Roman"/>
          <w:sz w:val="24"/>
          <w:szCs w:val="24"/>
        </w:rPr>
        <w:t>Для повышения племенной ценности молодняка крупного рогатого скота, находящегося в личных подсобных хозяйствах, и экономической эффективности производства животноводческой продукции необходимо:</w:t>
      </w:r>
    </w:p>
    <w:p w:rsidR="00742C92" w:rsidRPr="00BC628A" w:rsidRDefault="00742C92" w:rsidP="000434D8">
      <w:pPr>
        <w:pStyle w:val="3"/>
        <w:numPr>
          <w:ilvl w:val="0"/>
          <w:numId w:val="5"/>
        </w:numPr>
        <w:shd w:val="clear" w:color="auto" w:fill="auto"/>
        <w:tabs>
          <w:tab w:val="left" w:pos="726"/>
        </w:tabs>
        <w:spacing w:line="240" w:lineRule="auto"/>
        <w:ind w:left="20" w:right="1" w:firstLine="600"/>
        <w:jc w:val="both"/>
        <w:rPr>
          <w:rFonts w:ascii="Times New Roman" w:hAnsi="Times New Roman" w:cs="Times New Roman"/>
          <w:sz w:val="24"/>
          <w:szCs w:val="24"/>
        </w:rPr>
      </w:pPr>
      <w:r w:rsidRPr="00BC628A">
        <w:rPr>
          <w:rFonts w:ascii="Times New Roman" w:hAnsi="Times New Roman" w:cs="Times New Roman"/>
          <w:sz w:val="24"/>
          <w:szCs w:val="24"/>
        </w:rPr>
        <w:t>обеспечить высокий уровень ветеринарного обслуживания в личных подсобных хозяйствах в соответствии с действующим законодательством;</w:t>
      </w:r>
    </w:p>
    <w:p w:rsidR="00742C92" w:rsidRPr="00BC628A" w:rsidRDefault="00742C92" w:rsidP="000434D8">
      <w:pPr>
        <w:pStyle w:val="3"/>
        <w:numPr>
          <w:ilvl w:val="0"/>
          <w:numId w:val="5"/>
        </w:numPr>
        <w:shd w:val="clear" w:color="auto" w:fill="auto"/>
        <w:tabs>
          <w:tab w:val="left" w:pos="774"/>
        </w:tabs>
        <w:spacing w:line="240" w:lineRule="auto"/>
        <w:ind w:left="20" w:right="1" w:firstLine="600"/>
        <w:jc w:val="both"/>
        <w:rPr>
          <w:rFonts w:ascii="Times New Roman" w:hAnsi="Times New Roman" w:cs="Times New Roman"/>
          <w:sz w:val="24"/>
          <w:szCs w:val="24"/>
        </w:rPr>
      </w:pPr>
      <w:r w:rsidRPr="00BC628A">
        <w:rPr>
          <w:rFonts w:ascii="Times New Roman" w:hAnsi="Times New Roman" w:cs="Times New Roman"/>
          <w:sz w:val="24"/>
          <w:szCs w:val="24"/>
        </w:rPr>
        <w:t>необходимо всячески поддерживать инициативу граждан, которые сегодня оказывают услуги по заготовке кормов, вспашке огородов, сбору молока;</w:t>
      </w:r>
    </w:p>
    <w:p w:rsidR="00742C92" w:rsidRPr="000434D8" w:rsidRDefault="00742C92" w:rsidP="000434D8">
      <w:pPr>
        <w:pStyle w:val="3"/>
        <w:numPr>
          <w:ilvl w:val="0"/>
          <w:numId w:val="5"/>
        </w:numPr>
        <w:shd w:val="clear" w:color="auto" w:fill="auto"/>
        <w:tabs>
          <w:tab w:val="left" w:pos="750"/>
        </w:tabs>
        <w:spacing w:after="184" w:line="240" w:lineRule="auto"/>
        <w:ind w:left="20" w:right="1" w:firstLine="600"/>
        <w:jc w:val="both"/>
        <w:rPr>
          <w:rFonts w:ascii="Times New Roman" w:hAnsi="Times New Roman" w:cs="Times New Roman"/>
          <w:sz w:val="24"/>
          <w:szCs w:val="24"/>
        </w:rPr>
      </w:pPr>
      <w:r w:rsidRPr="00BC628A">
        <w:rPr>
          <w:rFonts w:ascii="Times New Roman" w:hAnsi="Times New Roman" w:cs="Times New Roman"/>
          <w:sz w:val="24"/>
          <w:szCs w:val="24"/>
        </w:rPr>
        <w:t>создавать условия для создания и развития потребительско-сбытовых кооперативов на территории поселков поселения.</w:t>
      </w:r>
    </w:p>
    <w:p w:rsidR="00742C92" w:rsidRPr="00BC628A" w:rsidRDefault="00742C92" w:rsidP="000434D8">
      <w:pPr>
        <w:pStyle w:val="12"/>
        <w:numPr>
          <w:ilvl w:val="0"/>
          <w:numId w:val="10"/>
        </w:numPr>
        <w:shd w:val="clear" w:color="auto" w:fill="auto"/>
        <w:tabs>
          <w:tab w:val="left" w:pos="0"/>
          <w:tab w:val="left" w:pos="1134"/>
        </w:tabs>
        <w:spacing w:after="0" w:line="240" w:lineRule="auto"/>
        <w:ind w:right="1" w:firstLine="480"/>
        <w:jc w:val="center"/>
        <w:rPr>
          <w:rFonts w:ascii="Times New Roman" w:hAnsi="Times New Roman" w:cs="Times New Roman"/>
          <w:sz w:val="24"/>
          <w:szCs w:val="24"/>
        </w:rPr>
      </w:pPr>
      <w:bookmarkStart w:id="13" w:name="bookmark15"/>
      <w:r w:rsidRPr="00BC628A">
        <w:rPr>
          <w:rFonts w:ascii="Times New Roman" w:hAnsi="Times New Roman" w:cs="Times New Roman"/>
          <w:sz w:val="24"/>
          <w:szCs w:val="24"/>
        </w:rPr>
        <w:t>Жилищный фонд. Состояние жилищно - коммунальной сферы сельского поселения.</w:t>
      </w:r>
    </w:p>
    <w:p w:rsidR="00742C92" w:rsidRPr="00BC628A" w:rsidRDefault="00742C92" w:rsidP="000434D8">
      <w:pPr>
        <w:pStyle w:val="12"/>
        <w:shd w:val="clear" w:color="auto" w:fill="auto"/>
        <w:tabs>
          <w:tab w:val="left" w:pos="0"/>
          <w:tab w:val="left" w:pos="1134"/>
        </w:tabs>
        <w:spacing w:after="0" w:line="240" w:lineRule="auto"/>
        <w:ind w:left="1380" w:right="1" w:firstLine="0"/>
        <w:rPr>
          <w:rFonts w:ascii="Times New Roman" w:hAnsi="Times New Roman" w:cs="Times New Roman"/>
          <w:sz w:val="24"/>
          <w:szCs w:val="24"/>
        </w:rPr>
      </w:pPr>
      <w:r w:rsidRPr="00BC628A">
        <w:rPr>
          <w:rFonts w:ascii="Times New Roman" w:hAnsi="Times New Roman" w:cs="Times New Roman"/>
          <w:sz w:val="24"/>
          <w:szCs w:val="24"/>
        </w:rPr>
        <w:t>Данные о существующем жилищном фонде</w:t>
      </w:r>
      <w:bookmarkEnd w:id="13"/>
    </w:p>
    <w:p w:rsidR="00742C92" w:rsidRPr="00BC628A" w:rsidRDefault="00742C92" w:rsidP="000434D8">
      <w:pPr>
        <w:pStyle w:val="12"/>
        <w:shd w:val="clear" w:color="auto" w:fill="auto"/>
        <w:tabs>
          <w:tab w:val="left" w:pos="0"/>
          <w:tab w:val="left" w:pos="1134"/>
        </w:tabs>
        <w:spacing w:after="0" w:line="240" w:lineRule="auto"/>
        <w:ind w:left="1380" w:right="1" w:firstLine="0"/>
        <w:rPr>
          <w:rFonts w:ascii="Times New Roman" w:hAnsi="Times New Roman" w:cs="Times New Roman"/>
          <w:sz w:val="24"/>
          <w:szCs w:val="24"/>
        </w:rPr>
      </w:pPr>
    </w:p>
    <w:tbl>
      <w:tblPr>
        <w:tblOverlap w:val="never"/>
        <w:tblW w:w="0" w:type="auto"/>
        <w:tblLayout w:type="fixed"/>
        <w:tblCellMar>
          <w:left w:w="10" w:type="dxa"/>
          <w:right w:w="10" w:type="dxa"/>
        </w:tblCellMar>
        <w:tblLook w:val="0000"/>
      </w:tblPr>
      <w:tblGrid>
        <w:gridCol w:w="701"/>
        <w:gridCol w:w="3672"/>
        <w:gridCol w:w="182"/>
        <w:gridCol w:w="1421"/>
        <w:gridCol w:w="648"/>
        <w:gridCol w:w="768"/>
        <w:gridCol w:w="1652"/>
      </w:tblGrid>
      <w:tr w:rsidR="00742C92" w:rsidRPr="00BC628A">
        <w:trPr>
          <w:trHeight w:hRule="exact" w:val="475"/>
        </w:trPr>
        <w:tc>
          <w:tcPr>
            <w:tcW w:w="701"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after="60"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w:t>
            </w:r>
          </w:p>
          <w:p w:rsidR="00742C92" w:rsidRPr="00BC628A" w:rsidRDefault="00742C92" w:rsidP="000434D8">
            <w:pPr>
              <w:pStyle w:val="3"/>
              <w:shd w:val="clear" w:color="auto" w:fill="auto"/>
              <w:spacing w:before="60"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пп</w:t>
            </w:r>
          </w:p>
        </w:tc>
        <w:tc>
          <w:tcPr>
            <w:tcW w:w="3672"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Наименование</w:t>
            </w:r>
          </w:p>
        </w:tc>
        <w:tc>
          <w:tcPr>
            <w:tcW w:w="2251" w:type="dxa"/>
            <w:gridSpan w:val="3"/>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На 01.01. 2018 г.</w:t>
            </w:r>
          </w:p>
        </w:tc>
        <w:tc>
          <w:tcPr>
            <w:tcW w:w="2419" w:type="dxa"/>
            <w:gridSpan w:val="2"/>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На 01.01.2019 г.</w:t>
            </w:r>
          </w:p>
        </w:tc>
      </w:tr>
      <w:tr w:rsidR="00742C92" w:rsidRPr="00BC628A">
        <w:trPr>
          <w:trHeight w:hRule="exact" w:val="250"/>
        </w:trPr>
        <w:tc>
          <w:tcPr>
            <w:tcW w:w="701"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w:t>
            </w:r>
          </w:p>
        </w:tc>
        <w:tc>
          <w:tcPr>
            <w:tcW w:w="3672"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w:t>
            </w:r>
          </w:p>
        </w:tc>
        <w:tc>
          <w:tcPr>
            <w:tcW w:w="2251" w:type="dxa"/>
            <w:gridSpan w:val="3"/>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3</w:t>
            </w:r>
          </w:p>
        </w:tc>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742C92" w:rsidP="000434D8">
            <w:pPr>
              <w:ind w:right="1"/>
              <w:rPr>
                <w:rFonts w:ascii="Times New Roman" w:hAnsi="Times New Roman" w:cs="Times New Roman"/>
                <w:sz w:val="16"/>
                <w:szCs w:val="16"/>
              </w:rPr>
            </w:pPr>
          </w:p>
        </w:tc>
      </w:tr>
      <w:tr w:rsidR="00742C92" w:rsidRPr="00BC628A">
        <w:trPr>
          <w:trHeight w:hRule="exact" w:val="250"/>
        </w:trPr>
        <w:tc>
          <w:tcPr>
            <w:tcW w:w="701"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w:t>
            </w:r>
          </w:p>
        </w:tc>
        <w:tc>
          <w:tcPr>
            <w:tcW w:w="3672"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12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Средний размер семьи, чел.</w:t>
            </w:r>
          </w:p>
        </w:tc>
        <w:tc>
          <w:tcPr>
            <w:tcW w:w="2251" w:type="dxa"/>
            <w:gridSpan w:val="3"/>
            <w:tcBorders>
              <w:top w:val="single" w:sz="4" w:space="0" w:color="auto"/>
              <w:left w:val="single" w:sz="4" w:space="0" w:color="auto"/>
            </w:tcBorders>
            <w:shd w:val="clear" w:color="auto" w:fill="FFFFFF"/>
          </w:tcPr>
          <w:p w:rsidR="00742C92" w:rsidRPr="00BC628A" w:rsidRDefault="007953B7" w:rsidP="000434D8">
            <w:pPr>
              <w:pStyle w:val="3"/>
              <w:shd w:val="clear" w:color="auto" w:fill="auto"/>
              <w:spacing w:line="240" w:lineRule="auto"/>
              <w:ind w:left="1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2,6</w:t>
            </w:r>
          </w:p>
        </w:tc>
        <w:tc>
          <w:tcPr>
            <w:tcW w:w="2419" w:type="dxa"/>
            <w:gridSpan w:val="2"/>
            <w:tcBorders>
              <w:top w:val="single" w:sz="4" w:space="0" w:color="auto"/>
              <w:left w:val="single" w:sz="4" w:space="0" w:color="auto"/>
              <w:right w:val="single" w:sz="4" w:space="0" w:color="auto"/>
            </w:tcBorders>
            <w:shd w:val="clear" w:color="auto" w:fill="FFFFFF"/>
          </w:tcPr>
          <w:p w:rsidR="00742C92" w:rsidRPr="00BC628A" w:rsidRDefault="007953B7" w:rsidP="000434D8">
            <w:pPr>
              <w:pStyle w:val="3"/>
              <w:shd w:val="clear" w:color="auto" w:fill="auto"/>
              <w:spacing w:line="240" w:lineRule="auto"/>
              <w:ind w:left="1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2,5</w:t>
            </w:r>
          </w:p>
        </w:tc>
      </w:tr>
      <w:tr w:rsidR="00742C92" w:rsidRPr="00BC628A">
        <w:trPr>
          <w:trHeight w:hRule="exact" w:val="466"/>
        </w:trPr>
        <w:tc>
          <w:tcPr>
            <w:tcW w:w="701"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w:t>
            </w:r>
          </w:p>
        </w:tc>
        <w:tc>
          <w:tcPr>
            <w:tcW w:w="3672"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12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Общий жилой фонд, м</w:t>
            </w:r>
            <w:r w:rsidRPr="00BC628A">
              <w:rPr>
                <w:rStyle w:val="1"/>
                <w:rFonts w:ascii="Times New Roman" w:hAnsi="Times New Roman" w:cs="Times New Roman"/>
                <w:sz w:val="16"/>
                <w:szCs w:val="16"/>
                <w:vertAlign w:val="superscript"/>
              </w:rPr>
              <w:t>2</w:t>
            </w:r>
            <w:r w:rsidRPr="00BC628A">
              <w:rPr>
                <w:rStyle w:val="1"/>
                <w:rFonts w:ascii="Times New Roman" w:hAnsi="Times New Roman" w:cs="Times New Roman"/>
                <w:sz w:val="16"/>
                <w:szCs w:val="16"/>
              </w:rPr>
              <w:t xml:space="preserve"> общ. площади, в т.ч.</w:t>
            </w:r>
          </w:p>
        </w:tc>
        <w:tc>
          <w:tcPr>
            <w:tcW w:w="2251" w:type="dxa"/>
            <w:gridSpan w:val="3"/>
            <w:tcBorders>
              <w:top w:val="single" w:sz="4" w:space="0" w:color="auto"/>
              <w:left w:val="single" w:sz="4" w:space="0" w:color="auto"/>
            </w:tcBorders>
            <w:shd w:val="clear" w:color="auto" w:fill="FFFFFF"/>
          </w:tcPr>
          <w:p w:rsidR="00742C92" w:rsidRPr="00BC628A" w:rsidRDefault="007953B7" w:rsidP="000434D8">
            <w:pPr>
              <w:pStyle w:val="3"/>
              <w:shd w:val="clear" w:color="auto" w:fill="auto"/>
              <w:spacing w:line="240" w:lineRule="auto"/>
              <w:ind w:left="120" w:right="1" w:firstLine="0"/>
              <w:jc w:val="center"/>
              <w:rPr>
                <w:rFonts w:ascii="Times New Roman" w:hAnsi="Times New Roman" w:cs="Times New Roman"/>
                <w:sz w:val="16"/>
                <w:szCs w:val="16"/>
              </w:rPr>
            </w:pPr>
            <w:r w:rsidRPr="00BC628A">
              <w:rPr>
                <w:rFonts w:ascii="Times New Roman" w:hAnsi="Times New Roman" w:cs="Times New Roman"/>
                <w:sz w:val="16"/>
                <w:szCs w:val="16"/>
              </w:rPr>
              <w:t>44644,8</w:t>
            </w:r>
          </w:p>
        </w:tc>
        <w:tc>
          <w:tcPr>
            <w:tcW w:w="2419" w:type="dxa"/>
            <w:gridSpan w:val="2"/>
            <w:tcBorders>
              <w:top w:val="single" w:sz="4" w:space="0" w:color="auto"/>
              <w:left w:val="single" w:sz="4" w:space="0" w:color="auto"/>
              <w:right w:val="single" w:sz="4" w:space="0" w:color="auto"/>
            </w:tcBorders>
            <w:shd w:val="clear" w:color="auto" w:fill="FFFFFF"/>
          </w:tcPr>
          <w:p w:rsidR="00742C92" w:rsidRPr="00BC628A" w:rsidRDefault="007953B7" w:rsidP="000434D8">
            <w:pPr>
              <w:pStyle w:val="3"/>
              <w:shd w:val="clear" w:color="auto" w:fill="auto"/>
              <w:spacing w:line="240" w:lineRule="auto"/>
              <w:ind w:left="1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44794,7</w:t>
            </w:r>
          </w:p>
        </w:tc>
      </w:tr>
      <w:tr w:rsidR="00742C92" w:rsidRPr="00BC628A">
        <w:trPr>
          <w:trHeight w:hRule="exact" w:val="240"/>
        </w:trPr>
        <w:tc>
          <w:tcPr>
            <w:tcW w:w="701" w:type="dxa"/>
            <w:tcBorders>
              <w:top w:val="single" w:sz="4" w:space="0" w:color="auto"/>
              <w:left w:val="single" w:sz="4" w:space="0" w:color="auto"/>
            </w:tcBorders>
            <w:shd w:val="clear" w:color="auto" w:fill="FFFFFF"/>
          </w:tcPr>
          <w:p w:rsidR="00742C92" w:rsidRPr="00BC628A" w:rsidRDefault="00742C92" w:rsidP="000434D8">
            <w:pPr>
              <w:ind w:right="1"/>
              <w:rPr>
                <w:rFonts w:ascii="Times New Roman" w:hAnsi="Times New Roman" w:cs="Times New Roman"/>
                <w:sz w:val="16"/>
                <w:szCs w:val="16"/>
              </w:rPr>
            </w:pPr>
          </w:p>
        </w:tc>
        <w:tc>
          <w:tcPr>
            <w:tcW w:w="3672"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rPr>
                <w:rFonts w:ascii="Times New Roman" w:hAnsi="Times New Roman" w:cs="Times New Roman"/>
                <w:sz w:val="16"/>
                <w:szCs w:val="16"/>
              </w:rPr>
            </w:pPr>
            <w:r w:rsidRPr="00BC628A">
              <w:rPr>
                <w:rStyle w:val="1"/>
                <w:rFonts w:ascii="Times New Roman" w:hAnsi="Times New Roman" w:cs="Times New Roman"/>
                <w:sz w:val="16"/>
                <w:szCs w:val="16"/>
              </w:rPr>
              <w:t>муниципальный</w:t>
            </w:r>
          </w:p>
        </w:tc>
        <w:tc>
          <w:tcPr>
            <w:tcW w:w="2251" w:type="dxa"/>
            <w:gridSpan w:val="3"/>
            <w:tcBorders>
              <w:top w:val="single" w:sz="4" w:space="0" w:color="auto"/>
              <w:left w:val="single" w:sz="4" w:space="0" w:color="auto"/>
            </w:tcBorders>
            <w:shd w:val="clear" w:color="auto" w:fill="FFFFFF"/>
          </w:tcPr>
          <w:p w:rsidR="00742C92" w:rsidRPr="00BC628A" w:rsidRDefault="007953B7" w:rsidP="000434D8">
            <w:pPr>
              <w:pStyle w:val="3"/>
              <w:shd w:val="clear" w:color="auto" w:fill="auto"/>
              <w:spacing w:line="240" w:lineRule="auto"/>
              <w:ind w:left="120" w:right="1" w:firstLine="0"/>
              <w:jc w:val="center"/>
              <w:rPr>
                <w:rFonts w:ascii="Times New Roman" w:hAnsi="Times New Roman" w:cs="Times New Roman"/>
                <w:sz w:val="16"/>
                <w:szCs w:val="16"/>
              </w:rPr>
            </w:pPr>
            <w:r w:rsidRPr="00BC628A">
              <w:rPr>
                <w:rFonts w:ascii="Times New Roman" w:hAnsi="Times New Roman" w:cs="Times New Roman"/>
                <w:sz w:val="16"/>
                <w:szCs w:val="16"/>
              </w:rPr>
              <w:t>8080,4</w:t>
            </w:r>
          </w:p>
        </w:tc>
        <w:tc>
          <w:tcPr>
            <w:tcW w:w="2419" w:type="dxa"/>
            <w:gridSpan w:val="2"/>
            <w:tcBorders>
              <w:top w:val="single" w:sz="4" w:space="0" w:color="auto"/>
              <w:left w:val="single" w:sz="4" w:space="0" w:color="auto"/>
              <w:right w:val="single" w:sz="4" w:space="0" w:color="auto"/>
            </w:tcBorders>
            <w:shd w:val="clear" w:color="auto" w:fill="FFFFFF"/>
          </w:tcPr>
          <w:p w:rsidR="00742C92" w:rsidRPr="00BC628A" w:rsidRDefault="007953B7" w:rsidP="000434D8">
            <w:pPr>
              <w:pStyle w:val="3"/>
              <w:shd w:val="clear" w:color="auto" w:fill="auto"/>
              <w:spacing w:line="240" w:lineRule="auto"/>
              <w:ind w:left="120" w:right="1" w:firstLine="0"/>
              <w:jc w:val="center"/>
              <w:rPr>
                <w:rFonts w:ascii="Times New Roman" w:hAnsi="Times New Roman" w:cs="Times New Roman"/>
                <w:sz w:val="16"/>
                <w:szCs w:val="16"/>
              </w:rPr>
            </w:pPr>
            <w:r w:rsidRPr="00BC628A">
              <w:rPr>
                <w:rFonts w:ascii="Times New Roman" w:hAnsi="Times New Roman" w:cs="Times New Roman"/>
                <w:sz w:val="16"/>
                <w:szCs w:val="16"/>
              </w:rPr>
              <w:t>8113,6</w:t>
            </w:r>
          </w:p>
        </w:tc>
      </w:tr>
      <w:tr w:rsidR="00742C92" w:rsidRPr="00BC628A">
        <w:trPr>
          <w:trHeight w:hRule="exact" w:val="240"/>
        </w:trPr>
        <w:tc>
          <w:tcPr>
            <w:tcW w:w="701" w:type="dxa"/>
            <w:tcBorders>
              <w:top w:val="single" w:sz="4" w:space="0" w:color="auto"/>
              <w:left w:val="single" w:sz="4" w:space="0" w:color="auto"/>
            </w:tcBorders>
            <w:shd w:val="clear" w:color="auto" w:fill="FFFFFF"/>
          </w:tcPr>
          <w:p w:rsidR="00742C92" w:rsidRPr="00BC628A" w:rsidRDefault="00742C92" w:rsidP="000434D8">
            <w:pPr>
              <w:ind w:right="1"/>
              <w:rPr>
                <w:rFonts w:ascii="Times New Roman" w:hAnsi="Times New Roman" w:cs="Times New Roman"/>
                <w:sz w:val="16"/>
                <w:szCs w:val="16"/>
              </w:rPr>
            </w:pPr>
          </w:p>
        </w:tc>
        <w:tc>
          <w:tcPr>
            <w:tcW w:w="3672"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rPr>
                <w:rFonts w:ascii="Times New Roman" w:hAnsi="Times New Roman" w:cs="Times New Roman"/>
                <w:sz w:val="16"/>
                <w:szCs w:val="16"/>
              </w:rPr>
            </w:pPr>
            <w:r w:rsidRPr="00BC628A">
              <w:rPr>
                <w:rStyle w:val="1"/>
                <w:rFonts w:ascii="Times New Roman" w:hAnsi="Times New Roman" w:cs="Times New Roman"/>
                <w:sz w:val="16"/>
                <w:szCs w:val="16"/>
              </w:rPr>
              <w:t>частный</w:t>
            </w:r>
          </w:p>
        </w:tc>
        <w:tc>
          <w:tcPr>
            <w:tcW w:w="2251" w:type="dxa"/>
            <w:gridSpan w:val="3"/>
            <w:tcBorders>
              <w:top w:val="single" w:sz="4" w:space="0" w:color="auto"/>
              <w:left w:val="single" w:sz="4" w:space="0" w:color="auto"/>
            </w:tcBorders>
            <w:shd w:val="clear" w:color="auto" w:fill="FFFFFF"/>
          </w:tcPr>
          <w:p w:rsidR="00742C92" w:rsidRPr="00BC628A" w:rsidRDefault="006C222A" w:rsidP="000434D8">
            <w:pPr>
              <w:pStyle w:val="3"/>
              <w:shd w:val="clear" w:color="auto" w:fill="auto"/>
              <w:spacing w:line="240" w:lineRule="auto"/>
              <w:ind w:left="120" w:right="1" w:firstLine="0"/>
              <w:jc w:val="center"/>
              <w:rPr>
                <w:rFonts w:ascii="Times New Roman" w:hAnsi="Times New Roman" w:cs="Times New Roman"/>
                <w:sz w:val="16"/>
                <w:szCs w:val="16"/>
              </w:rPr>
            </w:pPr>
            <w:r w:rsidRPr="00BC628A">
              <w:rPr>
                <w:rFonts w:ascii="Times New Roman" w:hAnsi="Times New Roman" w:cs="Times New Roman"/>
                <w:sz w:val="16"/>
                <w:szCs w:val="16"/>
              </w:rPr>
              <w:t>34766,1</w:t>
            </w:r>
          </w:p>
        </w:tc>
        <w:tc>
          <w:tcPr>
            <w:tcW w:w="2419" w:type="dxa"/>
            <w:gridSpan w:val="2"/>
            <w:tcBorders>
              <w:top w:val="single" w:sz="4" w:space="0" w:color="auto"/>
              <w:left w:val="single" w:sz="4" w:space="0" w:color="auto"/>
              <w:right w:val="single" w:sz="4" w:space="0" w:color="auto"/>
            </w:tcBorders>
            <w:shd w:val="clear" w:color="auto" w:fill="FFFFFF"/>
          </w:tcPr>
          <w:p w:rsidR="00742C92" w:rsidRPr="00BC628A" w:rsidRDefault="006C222A" w:rsidP="000434D8">
            <w:pPr>
              <w:pStyle w:val="3"/>
              <w:shd w:val="clear" w:color="auto" w:fill="auto"/>
              <w:spacing w:line="240" w:lineRule="auto"/>
              <w:ind w:left="120" w:right="1" w:firstLine="0"/>
              <w:jc w:val="center"/>
              <w:rPr>
                <w:rFonts w:ascii="Times New Roman" w:hAnsi="Times New Roman" w:cs="Times New Roman"/>
                <w:sz w:val="16"/>
                <w:szCs w:val="16"/>
              </w:rPr>
            </w:pPr>
            <w:r w:rsidRPr="00BC628A">
              <w:rPr>
                <w:rFonts w:ascii="Times New Roman" w:hAnsi="Times New Roman" w:cs="Times New Roman"/>
                <w:sz w:val="16"/>
                <w:szCs w:val="16"/>
              </w:rPr>
              <w:t>34882,8</w:t>
            </w:r>
          </w:p>
        </w:tc>
      </w:tr>
      <w:tr w:rsidR="006C222A" w:rsidRPr="00BC628A">
        <w:trPr>
          <w:trHeight w:hRule="exact" w:val="240"/>
        </w:trPr>
        <w:tc>
          <w:tcPr>
            <w:tcW w:w="701" w:type="dxa"/>
            <w:tcBorders>
              <w:top w:val="single" w:sz="4" w:space="0" w:color="auto"/>
              <w:left w:val="single" w:sz="4" w:space="0" w:color="auto"/>
            </w:tcBorders>
            <w:shd w:val="clear" w:color="auto" w:fill="FFFFFF"/>
          </w:tcPr>
          <w:p w:rsidR="006C222A" w:rsidRPr="00BC628A" w:rsidRDefault="006C222A" w:rsidP="000434D8">
            <w:pPr>
              <w:ind w:right="1"/>
              <w:rPr>
                <w:rFonts w:ascii="Times New Roman" w:hAnsi="Times New Roman" w:cs="Times New Roman"/>
                <w:sz w:val="16"/>
                <w:szCs w:val="16"/>
              </w:rPr>
            </w:pPr>
          </w:p>
        </w:tc>
        <w:tc>
          <w:tcPr>
            <w:tcW w:w="3672" w:type="dxa"/>
            <w:tcBorders>
              <w:top w:val="single" w:sz="4" w:space="0" w:color="auto"/>
              <w:left w:val="single" w:sz="4" w:space="0" w:color="auto"/>
            </w:tcBorders>
            <w:shd w:val="clear" w:color="auto" w:fill="FFFFFF"/>
          </w:tcPr>
          <w:p w:rsidR="006C222A" w:rsidRPr="00BC628A" w:rsidRDefault="006C222A" w:rsidP="000434D8">
            <w:pPr>
              <w:pStyle w:val="3"/>
              <w:shd w:val="clear" w:color="auto" w:fill="auto"/>
              <w:tabs>
                <w:tab w:val="left" w:pos="2690"/>
              </w:tabs>
              <w:spacing w:line="240" w:lineRule="auto"/>
              <w:ind w:right="1" w:firstLine="0"/>
              <w:jc w:val="left"/>
              <w:rPr>
                <w:rStyle w:val="1"/>
                <w:rFonts w:ascii="Times New Roman" w:hAnsi="Times New Roman" w:cs="Times New Roman"/>
                <w:sz w:val="16"/>
                <w:szCs w:val="16"/>
              </w:rPr>
            </w:pPr>
            <w:r w:rsidRPr="00BC628A">
              <w:rPr>
                <w:rStyle w:val="1"/>
                <w:rFonts w:ascii="Times New Roman" w:hAnsi="Times New Roman" w:cs="Times New Roman"/>
                <w:sz w:val="16"/>
                <w:szCs w:val="16"/>
              </w:rPr>
              <w:tab/>
              <w:t>ведомственный</w:t>
            </w:r>
          </w:p>
        </w:tc>
        <w:tc>
          <w:tcPr>
            <w:tcW w:w="2251" w:type="dxa"/>
            <w:gridSpan w:val="3"/>
            <w:tcBorders>
              <w:top w:val="single" w:sz="4" w:space="0" w:color="auto"/>
              <w:left w:val="single" w:sz="4" w:space="0" w:color="auto"/>
            </w:tcBorders>
            <w:shd w:val="clear" w:color="auto" w:fill="FFFFFF"/>
          </w:tcPr>
          <w:p w:rsidR="006C222A" w:rsidRPr="00BC628A" w:rsidRDefault="006C222A" w:rsidP="000434D8">
            <w:pPr>
              <w:pStyle w:val="3"/>
              <w:shd w:val="clear" w:color="auto" w:fill="auto"/>
              <w:spacing w:line="240" w:lineRule="auto"/>
              <w:ind w:left="120" w:right="1" w:firstLine="0"/>
              <w:jc w:val="center"/>
              <w:rPr>
                <w:rFonts w:ascii="Times New Roman" w:hAnsi="Times New Roman" w:cs="Times New Roman"/>
                <w:sz w:val="16"/>
                <w:szCs w:val="16"/>
              </w:rPr>
            </w:pPr>
            <w:r w:rsidRPr="00BC628A">
              <w:rPr>
                <w:rFonts w:ascii="Times New Roman" w:hAnsi="Times New Roman" w:cs="Times New Roman"/>
                <w:sz w:val="16"/>
                <w:szCs w:val="16"/>
              </w:rPr>
              <w:t>268,5</w:t>
            </w:r>
          </w:p>
        </w:tc>
        <w:tc>
          <w:tcPr>
            <w:tcW w:w="2419" w:type="dxa"/>
            <w:gridSpan w:val="2"/>
            <w:tcBorders>
              <w:top w:val="single" w:sz="4" w:space="0" w:color="auto"/>
              <w:left w:val="single" w:sz="4" w:space="0" w:color="auto"/>
              <w:right w:val="single" w:sz="4" w:space="0" w:color="auto"/>
            </w:tcBorders>
            <w:shd w:val="clear" w:color="auto" w:fill="FFFFFF"/>
          </w:tcPr>
          <w:p w:rsidR="006C222A" w:rsidRPr="00BC628A" w:rsidRDefault="006C222A" w:rsidP="000434D8">
            <w:pPr>
              <w:pStyle w:val="3"/>
              <w:shd w:val="clear" w:color="auto" w:fill="auto"/>
              <w:spacing w:line="240" w:lineRule="auto"/>
              <w:ind w:left="120" w:right="1" w:firstLine="0"/>
              <w:jc w:val="center"/>
              <w:rPr>
                <w:rFonts w:ascii="Times New Roman" w:hAnsi="Times New Roman" w:cs="Times New Roman"/>
                <w:sz w:val="16"/>
                <w:szCs w:val="16"/>
              </w:rPr>
            </w:pPr>
            <w:r w:rsidRPr="00BC628A">
              <w:rPr>
                <w:rFonts w:ascii="Times New Roman" w:hAnsi="Times New Roman" w:cs="Times New Roman"/>
                <w:sz w:val="16"/>
                <w:szCs w:val="16"/>
              </w:rPr>
              <w:t>268,5</w:t>
            </w:r>
          </w:p>
        </w:tc>
      </w:tr>
      <w:tr w:rsidR="006C222A" w:rsidRPr="00BC628A">
        <w:trPr>
          <w:trHeight w:hRule="exact" w:val="240"/>
        </w:trPr>
        <w:tc>
          <w:tcPr>
            <w:tcW w:w="701" w:type="dxa"/>
            <w:tcBorders>
              <w:top w:val="single" w:sz="4" w:space="0" w:color="auto"/>
              <w:left w:val="single" w:sz="4" w:space="0" w:color="auto"/>
            </w:tcBorders>
            <w:shd w:val="clear" w:color="auto" w:fill="FFFFFF"/>
          </w:tcPr>
          <w:p w:rsidR="006C222A" w:rsidRPr="00BC628A" w:rsidRDefault="006C222A" w:rsidP="000434D8">
            <w:pPr>
              <w:ind w:right="1"/>
              <w:rPr>
                <w:rFonts w:ascii="Times New Roman" w:hAnsi="Times New Roman" w:cs="Times New Roman"/>
                <w:sz w:val="16"/>
                <w:szCs w:val="16"/>
              </w:rPr>
            </w:pPr>
          </w:p>
        </w:tc>
        <w:tc>
          <w:tcPr>
            <w:tcW w:w="3672" w:type="dxa"/>
            <w:tcBorders>
              <w:top w:val="single" w:sz="4" w:space="0" w:color="auto"/>
              <w:left w:val="single" w:sz="4" w:space="0" w:color="auto"/>
            </w:tcBorders>
            <w:shd w:val="clear" w:color="auto" w:fill="FFFFFF"/>
          </w:tcPr>
          <w:p w:rsidR="006C222A" w:rsidRPr="00BC628A" w:rsidRDefault="006C222A" w:rsidP="000434D8">
            <w:pPr>
              <w:pStyle w:val="3"/>
              <w:shd w:val="clear" w:color="auto" w:fill="auto"/>
              <w:tabs>
                <w:tab w:val="left" w:pos="2690"/>
              </w:tabs>
              <w:spacing w:line="240" w:lineRule="auto"/>
              <w:ind w:right="1" w:firstLine="0"/>
              <w:jc w:val="left"/>
              <w:rPr>
                <w:rStyle w:val="1"/>
                <w:rFonts w:ascii="Times New Roman" w:hAnsi="Times New Roman" w:cs="Times New Roman"/>
                <w:sz w:val="16"/>
                <w:szCs w:val="16"/>
              </w:rPr>
            </w:pPr>
            <w:r w:rsidRPr="00BC628A">
              <w:rPr>
                <w:rStyle w:val="1"/>
                <w:rFonts w:ascii="Times New Roman" w:hAnsi="Times New Roman" w:cs="Times New Roman"/>
                <w:sz w:val="16"/>
                <w:szCs w:val="16"/>
              </w:rPr>
              <w:t xml:space="preserve">                                                государственной</w:t>
            </w:r>
          </w:p>
        </w:tc>
        <w:tc>
          <w:tcPr>
            <w:tcW w:w="2251" w:type="dxa"/>
            <w:gridSpan w:val="3"/>
            <w:tcBorders>
              <w:top w:val="single" w:sz="4" w:space="0" w:color="auto"/>
              <w:left w:val="single" w:sz="4" w:space="0" w:color="auto"/>
            </w:tcBorders>
            <w:shd w:val="clear" w:color="auto" w:fill="FFFFFF"/>
          </w:tcPr>
          <w:p w:rsidR="006C222A" w:rsidRPr="00BC628A" w:rsidRDefault="006C222A" w:rsidP="000434D8">
            <w:pPr>
              <w:pStyle w:val="3"/>
              <w:shd w:val="clear" w:color="auto" w:fill="auto"/>
              <w:spacing w:line="240" w:lineRule="auto"/>
              <w:ind w:left="120" w:right="1" w:firstLine="0"/>
              <w:jc w:val="center"/>
              <w:rPr>
                <w:rFonts w:ascii="Times New Roman" w:hAnsi="Times New Roman" w:cs="Times New Roman"/>
                <w:sz w:val="16"/>
                <w:szCs w:val="16"/>
              </w:rPr>
            </w:pPr>
            <w:r w:rsidRPr="00BC628A">
              <w:rPr>
                <w:rFonts w:ascii="Times New Roman" w:hAnsi="Times New Roman" w:cs="Times New Roman"/>
                <w:sz w:val="16"/>
                <w:szCs w:val="16"/>
              </w:rPr>
              <w:t>1529,8</w:t>
            </w:r>
          </w:p>
        </w:tc>
        <w:tc>
          <w:tcPr>
            <w:tcW w:w="2419" w:type="dxa"/>
            <w:gridSpan w:val="2"/>
            <w:tcBorders>
              <w:top w:val="single" w:sz="4" w:space="0" w:color="auto"/>
              <w:left w:val="single" w:sz="4" w:space="0" w:color="auto"/>
              <w:right w:val="single" w:sz="4" w:space="0" w:color="auto"/>
            </w:tcBorders>
            <w:shd w:val="clear" w:color="auto" w:fill="FFFFFF"/>
          </w:tcPr>
          <w:p w:rsidR="006C222A" w:rsidRPr="00BC628A" w:rsidRDefault="006C222A" w:rsidP="000434D8">
            <w:pPr>
              <w:pStyle w:val="3"/>
              <w:shd w:val="clear" w:color="auto" w:fill="auto"/>
              <w:spacing w:line="240" w:lineRule="auto"/>
              <w:ind w:left="120" w:right="1" w:firstLine="0"/>
              <w:jc w:val="center"/>
              <w:rPr>
                <w:rFonts w:ascii="Times New Roman" w:hAnsi="Times New Roman" w:cs="Times New Roman"/>
                <w:sz w:val="16"/>
                <w:szCs w:val="16"/>
              </w:rPr>
            </w:pPr>
            <w:r w:rsidRPr="00BC628A">
              <w:rPr>
                <w:rFonts w:ascii="Times New Roman" w:hAnsi="Times New Roman" w:cs="Times New Roman"/>
                <w:sz w:val="16"/>
                <w:szCs w:val="16"/>
              </w:rPr>
              <w:t>1529,8</w:t>
            </w:r>
          </w:p>
        </w:tc>
      </w:tr>
      <w:tr w:rsidR="00742C92" w:rsidRPr="00BC628A">
        <w:trPr>
          <w:trHeight w:hRule="exact" w:val="470"/>
        </w:trPr>
        <w:tc>
          <w:tcPr>
            <w:tcW w:w="701"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3</w:t>
            </w:r>
          </w:p>
        </w:tc>
        <w:tc>
          <w:tcPr>
            <w:tcW w:w="3672"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12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Общий жилой фонд на 1 жителя, м</w:t>
            </w:r>
            <w:r w:rsidRPr="00BC628A">
              <w:rPr>
                <w:rStyle w:val="1"/>
                <w:rFonts w:ascii="Times New Roman" w:hAnsi="Times New Roman" w:cs="Times New Roman"/>
                <w:sz w:val="16"/>
                <w:szCs w:val="16"/>
                <w:vertAlign w:val="superscript"/>
              </w:rPr>
              <w:t>2</w:t>
            </w:r>
            <w:r w:rsidRPr="00BC628A">
              <w:rPr>
                <w:rStyle w:val="1"/>
                <w:rFonts w:ascii="Times New Roman" w:hAnsi="Times New Roman" w:cs="Times New Roman"/>
                <w:sz w:val="16"/>
                <w:szCs w:val="16"/>
              </w:rPr>
              <w:t xml:space="preserve"> общ. площади</w:t>
            </w:r>
          </w:p>
        </w:tc>
        <w:tc>
          <w:tcPr>
            <w:tcW w:w="2251" w:type="dxa"/>
            <w:gridSpan w:val="3"/>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120" w:right="1" w:firstLine="0"/>
              <w:jc w:val="center"/>
              <w:rPr>
                <w:rFonts w:ascii="Times New Roman" w:hAnsi="Times New Roman" w:cs="Times New Roman"/>
                <w:sz w:val="16"/>
                <w:szCs w:val="16"/>
              </w:rPr>
            </w:pPr>
          </w:p>
        </w:tc>
        <w:tc>
          <w:tcPr>
            <w:tcW w:w="2419" w:type="dxa"/>
            <w:gridSpan w:val="2"/>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left="120" w:right="1" w:firstLine="0"/>
              <w:jc w:val="center"/>
              <w:rPr>
                <w:rFonts w:ascii="Times New Roman" w:hAnsi="Times New Roman" w:cs="Times New Roman"/>
                <w:sz w:val="16"/>
                <w:szCs w:val="16"/>
              </w:rPr>
            </w:pPr>
          </w:p>
        </w:tc>
      </w:tr>
      <w:tr w:rsidR="00742C92" w:rsidRPr="00BC628A" w:rsidTr="00174D5F">
        <w:trPr>
          <w:trHeight w:hRule="exact" w:val="320"/>
        </w:trPr>
        <w:tc>
          <w:tcPr>
            <w:tcW w:w="701"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4</w:t>
            </w:r>
          </w:p>
        </w:tc>
        <w:tc>
          <w:tcPr>
            <w:tcW w:w="3672"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12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Ветхий жилой фонд, м</w:t>
            </w:r>
            <w:r w:rsidRPr="00BC628A">
              <w:rPr>
                <w:rStyle w:val="1"/>
                <w:rFonts w:ascii="Times New Roman" w:hAnsi="Times New Roman" w:cs="Times New Roman"/>
                <w:sz w:val="16"/>
                <w:szCs w:val="16"/>
                <w:vertAlign w:val="superscript"/>
              </w:rPr>
              <w:t>2</w:t>
            </w:r>
            <w:r w:rsidRPr="00BC628A">
              <w:rPr>
                <w:rStyle w:val="1"/>
                <w:rFonts w:ascii="Times New Roman" w:hAnsi="Times New Roman" w:cs="Times New Roman"/>
                <w:sz w:val="16"/>
                <w:szCs w:val="16"/>
              </w:rPr>
              <w:t xml:space="preserve"> общ. площади</w:t>
            </w:r>
          </w:p>
        </w:tc>
        <w:tc>
          <w:tcPr>
            <w:tcW w:w="2250" w:type="dxa"/>
            <w:gridSpan w:val="3"/>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left="12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w:t>
            </w:r>
          </w:p>
          <w:p w:rsidR="00742C92" w:rsidRPr="00BC628A" w:rsidRDefault="00742C92" w:rsidP="000434D8">
            <w:pPr>
              <w:pStyle w:val="3"/>
              <w:shd w:val="clear" w:color="auto" w:fill="auto"/>
              <w:spacing w:line="240" w:lineRule="auto"/>
              <w:ind w:left="120" w:right="1" w:firstLine="0"/>
              <w:jc w:val="left"/>
              <w:rPr>
                <w:rStyle w:val="1"/>
                <w:rFonts w:ascii="Times New Roman" w:hAnsi="Times New Roman" w:cs="Times New Roman"/>
                <w:sz w:val="16"/>
                <w:szCs w:val="16"/>
              </w:rPr>
            </w:pPr>
          </w:p>
          <w:p w:rsidR="00742C92" w:rsidRPr="00BC628A" w:rsidRDefault="00742C92" w:rsidP="000434D8">
            <w:pPr>
              <w:pStyle w:val="3"/>
              <w:shd w:val="clear" w:color="auto" w:fill="auto"/>
              <w:spacing w:line="240" w:lineRule="auto"/>
              <w:ind w:left="120" w:right="1" w:firstLine="0"/>
              <w:jc w:val="left"/>
              <w:rPr>
                <w:rFonts w:ascii="Times New Roman" w:hAnsi="Times New Roman" w:cs="Times New Roman"/>
                <w:sz w:val="16"/>
                <w:szCs w:val="16"/>
              </w:rPr>
            </w:pPr>
          </w:p>
        </w:tc>
        <w:tc>
          <w:tcPr>
            <w:tcW w:w="2420" w:type="dxa"/>
            <w:gridSpan w:val="2"/>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742C92" w:rsidP="000434D8">
            <w:pPr>
              <w:widowControl/>
              <w:rPr>
                <w:rFonts w:ascii="Times New Roman" w:hAnsi="Times New Roman" w:cs="Times New Roman"/>
                <w:spacing w:val="4"/>
                <w:sz w:val="16"/>
                <w:szCs w:val="16"/>
              </w:rPr>
            </w:pPr>
          </w:p>
          <w:p w:rsidR="00742C92" w:rsidRPr="00BC628A" w:rsidRDefault="00742C92" w:rsidP="000434D8">
            <w:pPr>
              <w:widowControl/>
              <w:rPr>
                <w:rFonts w:ascii="Times New Roman" w:hAnsi="Times New Roman" w:cs="Times New Roman"/>
                <w:spacing w:val="4"/>
                <w:sz w:val="16"/>
                <w:szCs w:val="16"/>
              </w:rPr>
            </w:pPr>
          </w:p>
          <w:p w:rsidR="00742C92" w:rsidRPr="00BC628A" w:rsidRDefault="00742C92" w:rsidP="000434D8">
            <w:pPr>
              <w:pStyle w:val="3"/>
              <w:shd w:val="clear" w:color="auto" w:fill="auto"/>
              <w:spacing w:line="240" w:lineRule="auto"/>
              <w:ind w:left="120" w:right="1" w:firstLine="0"/>
              <w:jc w:val="left"/>
              <w:rPr>
                <w:rFonts w:ascii="Times New Roman" w:hAnsi="Times New Roman" w:cs="Times New Roman"/>
                <w:sz w:val="16"/>
                <w:szCs w:val="16"/>
              </w:rPr>
            </w:pPr>
          </w:p>
        </w:tc>
      </w:tr>
      <w:tr w:rsidR="00742C92" w:rsidRPr="00BC628A" w:rsidTr="00174D5F">
        <w:trPr>
          <w:trHeight w:hRule="exact" w:val="363"/>
        </w:trPr>
        <w:tc>
          <w:tcPr>
            <w:tcW w:w="9043" w:type="dxa"/>
            <w:gridSpan w:val="7"/>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24"/>
                <w:szCs w:val="24"/>
              </w:rPr>
            </w:pPr>
          </w:p>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24"/>
                <w:szCs w:val="24"/>
              </w:rPr>
            </w:pPr>
          </w:p>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24"/>
                <w:szCs w:val="24"/>
              </w:rPr>
            </w:pPr>
          </w:p>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24"/>
                <w:szCs w:val="24"/>
              </w:rPr>
            </w:pPr>
          </w:p>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24"/>
                <w:szCs w:val="24"/>
              </w:rPr>
            </w:pPr>
          </w:p>
        </w:tc>
      </w:tr>
      <w:tr w:rsidR="00742C92" w:rsidRPr="00BC628A" w:rsidTr="00174D5F">
        <w:trPr>
          <w:trHeight w:hRule="exact" w:val="720"/>
        </w:trPr>
        <w:tc>
          <w:tcPr>
            <w:tcW w:w="4555" w:type="dxa"/>
            <w:gridSpan w:val="3"/>
            <w:tcBorders>
              <w:top w:val="single" w:sz="4" w:space="0" w:color="auto"/>
              <w:left w:val="single" w:sz="4" w:space="0" w:color="auto"/>
            </w:tcBorders>
            <w:shd w:val="clear" w:color="auto" w:fill="FFFFFF"/>
          </w:tcPr>
          <w:p w:rsidR="00742C92" w:rsidRPr="00BC628A" w:rsidRDefault="00742C92" w:rsidP="000434D8">
            <w:pPr>
              <w:ind w:right="1"/>
              <w:rPr>
                <w:rFonts w:ascii="Times New Roman" w:hAnsi="Times New Roman" w:cs="Times New Roman"/>
                <w:sz w:val="16"/>
                <w:szCs w:val="16"/>
              </w:rPr>
            </w:pPr>
          </w:p>
          <w:p w:rsidR="00742C92" w:rsidRPr="00BC628A" w:rsidRDefault="00742C92" w:rsidP="000434D8">
            <w:pPr>
              <w:ind w:right="1"/>
              <w:rPr>
                <w:rFonts w:ascii="Times New Roman" w:hAnsi="Times New Roman" w:cs="Times New Roman"/>
                <w:sz w:val="16"/>
                <w:szCs w:val="16"/>
              </w:rPr>
            </w:pPr>
          </w:p>
          <w:p w:rsidR="00742C92" w:rsidRPr="00BC628A" w:rsidRDefault="00742C92" w:rsidP="000434D8">
            <w:pPr>
              <w:ind w:right="1"/>
              <w:rPr>
                <w:rFonts w:ascii="Times New Roman" w:hAnsi="Times New Roman" w:cs="Times New Roman"/>
                <w:sz w:val="16"/>
                <w:szCs w:val="16"/>
              </w:rPr>
            </w:pPr>
          </w:p>
          <w:p w:rsidR="00742C92" w:rsidRPr="00BC628A" w:rsidRDefault="00742C92" w:rsidP="000434D8">
            <w:pPr>
              <w:ind w:right="1"/>
              <w:rPr>
                <w:rFonts w:ascii="Times New Roman" w:hAnsi="Times New Roman" w:cs="Times New Roman"/>
                <w:sz w:val="16"/>
                <w:szCs w:val="16"/>
              </w:rPr>
            </w:pPr>
          </w:p>
          <w:p w:rsidR="00742C92" w:rsidRPr="00BC628A" w:rsidRDefault="00742C92" w:rsidP="000434D8">
            <w:pPr>
              <w:ind w:right="1"/>
              <w:rPr>
                <w:rFonts w:ascii="Times New Roman" w:hAnsi="Times New Roman" w:cs="Times New Roman"/>
                <w:sz w:val="16"/>
                <w:szCs w:val="16"/>
              </w:rPr>
            </w:pPr>
          </w:p>
          <w:p w:rsidR="00742C92" w:rsidRPr="00BC628A" w:rsidRDefault="00742C92" w:rsidP="000434D8">
            <w:pPr>
              <w:ind w:right="1"/>
              <w:rPr>
                <w:rFonts w:ascii="Times New Roman" w:hAnsi="Times New Roman" w:cs="Times New Roman"/>
                <w:sz w:val="16"/>
                <w:szCs w:val="16"/>
              </w:rPr>
            </w:pPr>
          </w:p>
        </w:tc>
        <w:tc>
          <w:tcPr>
            <w:tcW w:w="1421"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after="60" w:line="240" w:lineRule="auto"/>
              <w:ind w:right="1" w:firstLine="0"/>
              <w:jc w:val="center"/>
              <w:rPr>
                <w:rStyle w:val="1"/>
                <w:rFonts w:ascii="Times New Roman" w:hAnsi="Times New Roman" w:cs="Times New Roman"/>
                <w:sz w:val="16"/>
                <w:szCs w:val="16"/>
              </w:rPr>
            </w:pPr>
          </w:p>
          <w:p w:rsidR="00742C92" w:rsidRPr="00BC628A" w:rsidRDefault="00742C92" w:rsidP="000434D8">
            <w:pPr>
              <w:pStyle w:val="3"/>
              <w:shd w:val="clear" w:color="auto" w:fill="auto"/>
              <w:spacing w:after="60"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Единица</w:t>
            </w:r>
          </w:p>
          <w:p w:rsidR="00742C92" w:rsidRPr="00BC628A" w:rsidRDefault="00742C92" w:rsidP="000434D8">
            <w:pPr>
              <w:pStyle w:val="3"/>
              <w:spacing w:before="60" w:line="240" w:lineRule="auto"/>
              <w:ind w:right="1"/>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измерения</w:t>
            </w:r>
          </w:p>
        </w:tc>
        <w:tc>
          <w:tcPr>
            <w:tcW w:w="1416" w:type="dxa"/>
            <w:gridSpan w:val="2"/>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Style w:val="1"/>
                <w:rFonts w:ascii="Times New Roman" w:hAnsi="Times New Roman" w:cs="Times New Roman"/>
                <w:sz w:val="16"/>
                <w:szCs w:val="16"/>
              </w:rPr>
            </w:pPr>
          </w:p>
          <w:p w:rsidR="00742C92" w:rsidRPr="00BC628A" w:rsidRDefault="00742C92" w:rsidP="000434D8">
            <w:pPr>
              <w:pStyle w:val="3"/>
              <w:spacing w:line="240" w:lineRule="auto"/>
              <w:ind w:right="1"/>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На 01.01.2018</w:t>
            </w:r>
          </w:p>
        </w:tc>
        <w:tc>
          <w:tcPr>
            <w:tcW w:w="1651" w:type="dxa"/>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Style w:val="1"/>
                <w:rFonts w:ascii="Times New Roman" w:hAnsi="Times New Roman" w:cs="Times New Roman"/>
                <w:sz w:val="16"/>
                <w:szCs w:val="16"/>
              </w:rPr>
            </w:pPr>
          </w:p>
          <w:p w:rsidR="00742C92" w:rsidRPr="00BC628A" w:rsidRDefault="00742C92" w:rsidP="000434D8">
            <w:pPr>
              <w:pStyle w:val="3"/>
              <w:spacing w:line="240" w:lineRule="auto"/>
              <w:ind w:right="1"/>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На 01.01.2019</w:t>
            </w:r>
          </w:p>
        </w:tc>
      </w:tr>
      <w:tr w:rsidR="00742C92" w:rsidRPr="00BC628A">
        <w:trPr>
          <w:trHeight w:hRule="exact" w:val="264"/>
        </w:trPr>
        <w:tc>
          <w:tcPr>
            <w:tcW w:w="4555" w:type="dxa"/>
            <w:gridSpan w:val="3"/>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Жилищный фонд - всего</w:t>
            </w:r>
          </w:p>
        </w:tc>
        <w:tc>
          <w:tcPr>
            <w:tcW w:w="1421"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тыс.кв.м.</w:t>
            </w:r>
          </w:p>
        </w:tc>
        <w:tc>
          <w:tcPr>
            <w:tcW w:w="1416" w:type="dxa"/>
            <w:gridSpan w:val="2"/>
            <w:tcBorders>
              <w:top w:val="single" w:sz="4" w:space="0" w:color="auto"/>
              <w:left w:val="single" w:sz="4" w:space="0" w:color="auto"/>
            </w:tcBorders>
            <w:shd w:val="clear" w:color="auto" w:fill="FFFFFF"/>
          </w:tcPr>
          <w:p w:rsidR="00742C92" w:rsidRPr="00BC628A" w:rsidRDefault="00B77DB6"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Fonts w:ascii="Times New Roman" w:hAnsi="Times New Roman" w:cs="Times New Roman"/>
                <w:sz w:val="16"/>
                <w:szCs w:val="16"/>
              </w:rPr>
              <w:t>44,6</w:t>
            </w:r>
          </w:p>
        </w:tc>
        <w:tc>
          <w:tcPr>
            <w:tcW w:w="1651" w:type="dxa"/>
            <w:tcBorders>
              <w:top w:val="single" w:sz="4" w:space="0" w:color="auto"/>
              <w:left w:val="single" w:sz="4" w:space="0" w:color="auto"/>
              <w:right w:val="single" w:sz="4" w:space="0" w:color="auto"/>
            </w:tcBorders>
            <w:shd w:val="clear" w:color="auto" w:fill="FFFFFF"/>
          </w:tcPr>
          <w:p w:rsidR="00742C92" w:rsidRPr="00BC628A" w:rsidRDefault="00B77DB6"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Fonts w:ascii="Times New Roman" w:hAnsi="Times New Roman" w:cs="Times New Roman"/>
                <w:sz w:val="16"/>
                <w:szCs w:val="16"/>
              </w:rPr>
              <w:t>44,7</w:t>
            </w:r>
          </w:p>
        </w:tc>
      </w:tr>
      <w:tr w:rsidR="00742C92" w:rsidRPr="00BC628A">
        <w:trPr>
          <w:trHeight w:hRule="exact" w:val="710"/>
        </w:trPr>
        <w:tc>
          <w:tcPr>
            <w:tcW w:w="4555" w:type="dxa"/>
            <w:gridSpan w:val="3"/>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Благоустроенный жилой фонд «(газ, центр.отопл., водопровод) (кол-во жителей) на территории</w:t>
            </w:r>
          </w:p>
        </w:tc>
        <w:tc>
          <w:tcPr>
            <w:tcW w:w="1421"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ед.</w:t>
            </w:r>
          </w:p>
        </w:tc>
        <w:tc>
          <w:tcPr>
            <w:tcW w:w="1416" w:type="dxa"/>
            <w:gridSpan w:val="2"/>
            <w:tcBorders>
              <w:top w:val="single" w:sz="4" w:space="0" w:color="auto"/>
              <w:left w:val="single" w:sz="4" w:space="0" w:color="auto"/>
            </w:tcBorders>
            <w:shd w:val="clear" w:color="auto" w:fill="FFFFFF"/>
          </w:tcPr>
          <w:p w:rsidR="00742C92" w:rsidRPr="00BC628A" w:rsidRDefault="00B77DB6" w:rsidP="000434D8">
            <w:pPr>
              <w:ind w:right="1"/>
              <w:jc w:val="center"/>
              <w:rPr>
                <w:rFonts w:ascii="Times New Roman" w:hAnsi="Times New Roman" w:cs="Times New Roman"/>
                <w:sz w:val="16"/>
                <w:szCs w:val="16"/>
              </w:rPr>
            </w:pPr>
            <w:r w:rsidRPr="00BC628A">
              <w:rPr>
                <w:rFonts w:ascii="Times New Roman" w:hAnsi="Times New Roman" w:cs="Times New Roman"/>
                <w:sz w:val="16"/>
                <w:szCs w:val="16"/>
              </w:rPr>
              <w:t>5</w:t>
            </w:r>
          </w:p>
        </w:tc>
        <w:tc>
          <w:tcPr>
            <w:tcW w:w="1651" w:type="dxa"/>
            <w:tcBorders>
              <w:top w:val="single" w:sz="4" w:space="0" w:color="auto"/>
              <w:left w:val="single" w:sz="4" w:space="0" w:color="auto"/>
              <w:right w:val="single" w:sz="4" w:space="0" w:color="auto"/>
            </w:tcBorders>
            <w:shd w:val="clear" w:color="auto" w:fill="FFFFFF"/>
          </w:tcPr>
          <w:p w:rsidR="00742C92" w:rsidRPr="00BC628A" w:rsidRDefault="00B77DB6" w:rsidP="000434D8">
            <w:pPr>
              <w:ind w:right="1"/>
              <w:jc w:val="center"/>
              <w:rPr>
                <w:rFonts w:ascii="Times New Roman" w:hAnsi="Times New Roman" w:cs="Times New Roman"/>
                <w:sz w:val="16"/>
                <w:szCs w:val="16"/>
              </w:rPr>
            </w:pPr>
            <w:r w:rsidRPr="00BC628A">
              <w:rPr>
                <w:rFonts w:ascii="Times New Roman" w:hAnsi="Times New Roman" w:cs="Times New Roman"/>
                <w:sz w:val="16"/>
                <w:szCs w:val="16"/>
              </w:rPr>
              <w:t>5</w:t>
            </w:r>
          </w:p>
        </w:tc>
      </w:tr>
      <w:tr w:rsidR="00742C92" w:rsidRPr="00BC628A">
        <w:trPr>
          <w:trHeight w:hRule="exact" w:val="710"/>
        </w:trPr>
        <w:tc>
          <w:tcPr>
            <w:tcW w:w="4555" w:type="dxa"/>
            <w:gridSpan w:val="3"/>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Неблагоустроенный жилой фонд «местн.отопление, без канализации) (кол-во жителей) на территории</w:t>
            </w:r>
          </w:p>
        </w:tc>
        <w:tc>
          <w:tcPr>
            <w:tcW w:w="1421"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ед.</w:t>
            </w:r>
          </w:p>
        </w:tc>
        <w:tc>
          <w:tcPr>
            <w:tcW w:w="1416" w:type="dxa"/>
            <w:gridSpan w:val="2"/>
            <w:tcBorders>
              <w:top w:val="single" w:sz="4" w:space="0" w:color="auto"/>
              <w:left w:val="single" w:sz="4" w:space="0" w:color="auto"/>
            </w:tcBorders>
            <w:shd w:val="clear" w:color="auto" w:fill="FFFFFF"/>
          </w:tcPr>
          <w:p w:rsidR="00742C92" w:rsidRPr="00BC628A" w:rsidRDefault="00B77DB6"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601</w:t>
            </w:r>
          </w:p>
        </w:tc>
        <w:tc>
          <w:tcPr>
            <w:tcW w:w="1651" w:type="dxa"/>
            <w:tcBorders>
              <w:top w:val="single" w:sz="4" w:space="0" w:color="auto"/>
              <w:left w:val="single" w:sz="4" w:space="0" w:color="auto"/>
              <w:right w:val="single" w:sz="4" w:space="0" w:color="auto"/>
            </w:tcBorders>
            <w:shd w:val="clear" w:color="auto" w:fill="FFFFFF"/>
          </w:tcPr>
          <w:p w:rsidR="00742C92" w:rsidRPr="00BC628A" w:rsidRDefault="00B77DB6"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602</w:t>
            </w:r>
          </w:p>
        </w:tc>
      </w:tr>
      <w:tr w:rsidR="00742C92" w:rsidRPr="00BC628A">
        <w:trPr>
          <w:trHeight w:hRule="exact" w:val="778"/>
        </w:trPr>
        <w:tc>
          <w:tcPr>
            <w:tcW w:w="4555" w:type="dxa"/>
            <w:gridSpan w:val="3"/>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обеспеченность жильем в среднем на одного жителя (кв.м.)</w:t>
            </w:r>
          </w:p>
        </w:tc>
        <w:tc>
          <w:tcPr>
            <w:tcW w:w="1421"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м</w:t>
            </w:r>
            <w:r w:rsidRPr="00BC628A">
              <w:rPr>
                <w:rStyle w:val="1"/>
                <w:rFonts w:ascii="Times New Roman" w:hAnsi="Times New Roman" w:cs="Times New Roman"/>
                <w:sz w:val="16"/>
                <w:szCs w:val="16"/>
                <w:vertAlign w:val="superscript"/>
              </w:rPr>
              <w:t>2</w:t>
            </w:r>
          </w:p>
        </w:tc>
        <w:tc>
          <w:tcPr>
            <w:tcW w:w="1416" w:type="dxa"/>
            <w:gridSpan w:val="2"/>
            <w:tcBorders>
              <w:top w:val="single" w:sz="4" w:space="0" w:color="auto"/>
              <w:left w:val="single" w:sz="4" w:space="0" w:color="auto"/>
              <w:bottom w:val="single" w:sz="4" w:space="0" w:color="auto"/>
            </w:tcBorders>
            <w:shd w:val="clear" w:color="auto" w:fill="FFFFFF"/>
          </w:tcPr>
          <w:p w:rsidR="00742C92" w:rsidRPr="00BC628A" w:rsidRDefault="00B77DB6"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22</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B77DB6"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Fonts w:ascii="Times New Roman" w:hAnsi="Times New Roman" w:cs="Times New Roman"/>
                <w:sz w:val="16"/>
                <w:szCs w:val="16"/>
              </w:rPr>
              <w:t>22,5</w:t>
            </w:r>
          </w:p>
        </w:tc>
      </w:tr>
    </w:tbl>
    <w:p w:rsidR="00742C92" w:rsidRPr="00BC628A" w:rsidRDefault="00742C92" w:rsidP="000434D8">
      <w:pPr>
        <w:pStyle w:val="3"/>
        <w:shd w:val="clear" w:color="auto" w:fill="auto"/>
        <w:spacing w:line="240" w:lineRule="auto"/>
        <w:ind w:left="240" w:right="1" w:firstLine="540"/>
        <w:jc w:val="both"/>
        <w:rPr>
          <w:rFonts w:ascii="Times New Roman" w:hAnsi="Times New Roman" w:cs="Times New Roman"/>
          <w:sz w:val="24"/>
          <w:szCs w:val="24"/>
        </w:rPr>
      </w:pPr>
    </w:p>
    <w:p w:rsidR="00742C92" w:rsidRPr="00BC628A" w:rsidRDefault="00742C92" w:rsidP="000434D8">
      <w:pPr>
        <w:pStyle w:val="3"/>
        <w:shd w:val="clear" w:color="auto" w:fill="auto"/>
        <w:spacing w:line="240" w:lineRule="auto"/>
        <w:ind w:left="240" w:right="1" w:firstLine="540"/>
        <w:jc w:val="both"/>
        <w:rPr>
          <w:rFonts w:ascii="Times New Roman" w:hAnsi="Times New Roman" w:cs="Times New Roman"/>
          <w:sz w:val="24"/>
          <w:szCs w:val="24"/>
        </w:rPr>
      </w:pPr>
      <w:r w:rsidRPr="00BC628A">
        <w:rPr>
          <w:rFonts w:ascii="Times New Roman" w:hAnsi="Times New Roman" w:cs="Times New Roman"/>
          <w:sz w:val="24"/>
          <w:szCs w:val="24"/>
        </w:rPr>
        <w:t xml:space="preserve">Жилищный фонд </w:t>
      </w:r>
      <w:r w:rsidR="003A6F4F"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характеризуется следующими данными: общая площадь жилищного фонда - 11,9 тыс. м</w:t>
      </w:r>
      <w:r w:rsidRPr="00BC628A">
        <w:rPr>
          <w:rFonts w:ascii="Times New Roman" w:hAnsi="Times New Roman" w:cs="Times New Roman"/>
          <w:sz w:val="24"/>
          <w:szCs w:val="24"/>
          <w:vertAlign w:val="superscript"/>
        </w:rPr>
        <w:t>2</w:t>
      </w:r>
      <w:r w:rsidRPr="00BC628A">
        <w:rPr>
          <w:rFonts w:ascii="Times New Roman" w:hAnsi="Times New Roman" w:cs="Times New Roman"/>
          <w:sz w:val="24"/>
          <w:szCs w:val="24"/>
        </w:rPr>
        <w:t>, обеспеченность жильем - 16,95 м</w:t>
      </w:r>
      <w:r w:rsidRPr="00BC628A">
        <w:rPr>
          <w:rFonts w:ascii="Times New Roman" w:hAnsi="Times New Roman" w:cs="Times New Roman"/>
          <w:sz w:val="24"/>
          <w:szCs w:val="24"/>
          <w:vertAlign w:val="superscript"/>
        </w:rPr>
        <w:t>2</w:t>
      </w:r>
      <w:r w:rsidRPr="00BC628A">
        <w:rPr>
          <w:rFonts w:ascii="Times New Roman" w:hAnsi="Times New Roman" w:cs="Times New Roman"/>
          <w:sz w:val="24"/>
          <w:szCs w:val="24"/>
        </w:rPr>
        <w:t xml:space="preserve"> общей площади на одного жителя. Тем не менее, проблема по обеспечению жильем населения существует.</w:t>
      </w:r>
    </w:p>
    <w:p w:rsidR="00742C92" w:rsidRPr="00BC628A" w:rsidRDefault="00742C92" w:rsidP="000434D8">
      <w:pPr>
        <w:pStyle w:val="3"/>
        <w:shd w:val="clear" w:color="auto" w:fill="auto"/>
        <w:spacing w:line="240" w:lineRule="auto"/>
        <w:ind w:left="240" w:right="1" w:firstLine="540"/>
        <w:jc w:val="both"/>
        <w:rPr>
          <w:rFonts w:ascii="Times New Roman" w:hAnsi="Times New Roman" w:cs="Times New Roman"/>
          <w:sz w:val="24"/>
          <w:szCs w:val="24"/>
        </w:rPr>
      </w:pPr>
      <w:r w:rsidRPr="00BC628A">
        <w:rPr>
          <w:rFonts w:ascii="Times New Roman" w:hAnsi="Times New Roman" w:cs="Times New Roman"/>
          <w:sz w:val="24"/>
          <w:szCs w:val="24"/>
        </w:rPr>
        <w:t xml:space="preserve">Жители </w:t>
      </w:r>
      <w:r w:rsidR="003A6F4F"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активно участвуют в различных программах по обеспечению жильем: «Жилье молодым семьям», «Молодые специалисты на селе» и т.д. Средства по программам ориентировочно поступят до 2025 года. Средства поступают из федерального и областного бюджета и выделяются гражданам на строительство, приобретение жилья до 70% от стоимости построенного приобретенного жилья в виде безвозмездных субсидий. На данный момент ведется подготовка к строительству жилья в рамках софинансирования муниципального, областного и федерального бюджетов.</w:t>
      </w:r>
    </w:p>
    <w:p w:rsidR="00742C92" w:rsidRPr="00BC628A" w:rsidRDefault="00742C92" w:rsidP="000434D8">
      <w:pPr>
        <w:pStyle w:val="3"/>
        <w:shd w:val="clear" w:color="auto" w:fill="auto"/>
        <w:spacing w:line="240" w:lineRule="auto"/>
        <w:ind w:left="240" w:right="1" w:firstLine="700"/>
        <w:jc w:val="left"/>
        <w:rPr>
          <w:rFonts w:ascii="Times New Roman" w:hAnsi="Times New Roman" w:cs="Times New Roman"/>
          <w:sz w:val="24"/>
          <w:szCs w:val="24"/>
        </w:rPr>
      </w:pPr>
      <w:r w:rsidRPr="00BC628A">
        <w:rPr>
          <w:rFonts w:ascii="Times New Roman" w:hAnsi="Times New Roman" w:cs="Times New Roman"/>
          <w:sz w:val="24"/>
          <w:szCs w:val="24"/>
        </w:rPr>
        <w:t>К услугам ЖКХ предоставляемым в поселении относится водоснабжение</w:t>
      </w:r>
      <w:r w:rsidR="009E2897" w:rsidRPr="00BC628A">
        <w:rPr>
          <w:rFonts w:ascii="Times New Roman" w:hAnsi="Times New Roman" w:cs="Times New Roman"/>
          <w:sz w:val="24"/>
          <w:szCs w:val="24"/>
        </w:rPr>
        <w:t>, отопление</w:t>
      </w:r>
      <w:r w:rsidRPr="00BC628A">
        <w:rPr>
          <w:rFonts w:ascii="Times New Roman" w:hAnsi="Times New Roman" w:cs="Times New Roman"/>
          <w:sz w:val="24"/>
          <w:szCs w:val="24"/>
        </w:rPr>
        <w:t>. Населенные пункты не газифицированы.</w:t>
      </w:r>
    </w:p>
    <w:p w:rsidR="00742C92" w:rsidRPr="00BC628A" w:rsidRDefault="00742C92" w:rsidP="000434D8">
      <w:pPr>
        <w:pStyle w:val="3"/>
        <w:shd w:val="clear" w:color="auto" w:fill="auto"/>
        <w:spacing w:line="240" w:lineRule="auto"/>
        <w:ind w:left="240"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Развитие среды проживания населения </w:t>
      </w:r>
      <w:r w:rsidR="003A6F4F"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повышения эффективности и надежности функционирования жилищно-коммунального комплекса.</w:t>
      </w:r>
    </w:p>
    <w:p w:rsidR="00742C92" w:rsidRPr="00BC628A" w:rsidRDefault="00742C92" w:rsidP="000434D8">
      <w:pPr>
        <w:pStyle w:val="3"/>
        <w:shd w:val="clear" w:color="auto" w:fill="auto"/>
        <w:spacing w:line="240" w:lineRule="auto"/>
        <w:ind w:left="240" w:right="1" w:firstLine="540"/>
        <w:jc w:val="both"/>
        <w:rPr>
          <w:rFonts w:ascii="Times New Roman" w:hAnsi="Times New Roman" w:cs="Times New Roman"/>
          <w:sz w:val="24"/>
          <w:szCs w:val="24"/>
        </w:rPr>
      </w:pPr>
      <w:r w:rsidRPr="00BC628A">
        <w:rPr>
          <w:rFonts w:ascii="Times New Roman" w:hAnsi="Times New Roman" w:cs="Times New Roman"/>
          <w:sz w:val="24"/>
          <w:szCs w:val="24"/>
        </w:rPr>
        <w:t>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теплоснабжение, газоснабжение, электроснабжение и водоснабжение.</w:t>
      </w:r>
    </w:p>
    <w:p w:rsidR="00742C92" w:rsidRPr="00BC628A" w:rsidRDefault="00742C92" w:rsidP="000434D8">
      <w:pPr>
        <w:pStyle w:val="3"/>
        <w:shd w:val="clear" w:color="auto" w:fill="auto"/>
        <w:spacing w:after="285" w:line="240" w:lineRule="auto"/>
        <w:ind w:left="240" w:right="1" w:firstLine="540"/>
        <w:jc w:val="both"/>
        <w:rPr>
          <w:rFonts w:ascii="Times New Roman" w:hAnsi="Times New Roman" w:cs="Times New Roman"/>
          <w:sz w:val="24"/>
          <w:szCs w:val="24"/>
        </w:rPr>
      </w:pPr>
      <w:r w:rsidRPr="00BC628A">
        <w:rPr>
          <w:rFonts w:ascii="Times New Roman" w:hAnsi="Times New Roman" w:cs="Times New Roman"/>
          <w:sz w:val="24"/>
          <w:szCs w:val="24"/>
        </w:rPr>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rsidR="00742C92" w:rsidRPr="00BC628A" w:rsidRDefault="00742C92" w:rsidP="000434D8">
      <w:pPr>
        <w:pStyle w:val="12"/>
        <w:numPr>
          <w:ilvl w:val="0"/>
          <w:numId w:val="10"/>
        </w:numPr>
        <w:shd w:val="clear" w:color="auto" w:fill="auto"/>
        <w:tabs>
          <w:tab w:val="left" w:pos="678"/>
        </w:tabs>
        <w:spacing w:after="231" w:line="240" w:lineRule="auto"/>
        <w:ind w:left="20" w:right="1" w:firstLine="0"/>
        <w:jc w:val="center"/>
        <w:rPr>
          <w:rFonts w:ascii="Times New Roman" w:hAnsi="Times New Roman" w:cs="Times New Roman"/>
          <w:sz w:val="24"/>
          <w:szCs w:val="24"/>
        </w:rPr>
      </w:pPr>
      <w:r w:rsidRPr="00BC628A">
        <w:rPr>
          <w:rFonts w:ascii="Times New Roman" w:hAnsi="Times New Roman" w:cs="Times New Roman"/>
          <w:sz w:val="24"/>
          <w:szCs w:val="24"/>
        </w:rPr>
        <w:t>Анализ сильных и слабых сторон населения</w:t>
      </w:r>
    </w:p>
    <w:p w:rsidR="00742C92" w:rsidRPr="00BC628A" w:rsidRDefault="00742C92" w:rsidP="000434D8">
      <w:pPr>
        <w:pStyle w:val="3"/>
        <w:shd w:val="clear" w:color="auto" w:fill="auto"/>
        <w:spacing w:line="240" w:lineRule="auto"/>
        <w:ind w:left="240" w:right="1" w:firstLine="700"/>
        <w:jc w:val="left"/>
        <w:rPr>
          <w:rFonts w:ascii="Times New Roman" w:hAnsi="Times New Roman" w:cs="Times New Roman"/>
          <w:sz w:val="24"/>
          <w:szCs w:val="24"/>
        </w:rPr>
      </w:pPr>
    </w:p>
    <w:p w:rsidR="00742C92" w:rsidRPr="00BC628A" w:rsidRDefault="00742C92" w:rsidP="000434D8">
      <w:pPr>
        <w:pStyle w:val="3"/>
        <w:shd w:val="clear" w:color="auto" w:fill="auto"/>
        <w:spacing w:line="240" w:lineRule="auto"/>
        <w:ind w:left="240" w:right="1" w:firstLine="700"/>
        <w:jc w:val="left"/>
        <w:rPr>
          <w:rFonts w:ascii="Times New Roman" w:hAnsi="Times New Roman" w:cs="Times New Roman"/>
          <w:sz w:val="24"/>
          <w:szCs w:val="24"/>
        </w:rPr>
      </w:pPr>
      <w:r w:rsidRPr="00BC628A">
        <w:rPr>
          <w:rFonts w:ascii="Times New Roman" w:hAnsi="Times New Roman" w:cs="Times New Roman"/>
          <w:sz w:val="24"/>
          <w:szCs w:val="24"/>
        </w:rPr>
        <w:t xml:space="preserve">Анализ ситуации в поселении сведен в таблицу и выполнен в виде </w:t>
      </w:r>
      <w:r w:rsidRPr="00BC628A">
        <w:rPr>
          <w:rFonts w:ascii="Times New Roman" w:hAnsi="Times New Roman" w:cs="Times New Roman"/>
          <w:sz w:val="24"/>
          <w:szCs w:val="24"/>
          <w:lang w:val="en-US"/>
        </w:rPr>
        <w:t>SWOT</w:t>
      </w:r>
      <w:r w:rsidRPr="00BC628A">
        <w:rPr>
          <w:rFonts w:ascii="Times New Roman" w:hAnsi="Times New Roman" w:cs="Times New Roman"/>
          <w:sz w:val="24"/>
          <w:szCs w:val="24"/>
        </w:rPr>
        <w:t>-анализа, проанализированы сильные и слабые стороны, возможности и угрозы.</w:t>
      </w:r>
    </w:p>
    <w:p w:rsidR="00742C92" w:rsidRPr="00BC628A" w:rsidRDefault="00742C92" w:rsidP="000434D8">
      <w:pPr>
        <w:pStyle w:val="10"/>
        <w:shd w:val="clear" w:color="auto" w:fill="auto"/>
        <w:spacing w:line="240" w:lineRule="auto"/>
        <w:ind w:right="1"/>
        <w:rPr>
          <w:rFonts w:ascii="Times New Roman" w:hAnsi="Times New Roman" w:cs="Times New Roman"/>
          <w:sz w:val="24"/>
          <w:szCs w:val="24"/>
        </w:rPr>
      </w:pPr>
    </w:p>
    <w:p w:rsidR="00742C92" w:rsidRPr="00BC628A" w:rsidRDefault="00742C92" w:rsidP="000434D8">
      <w:pPr>
        <w:pStyle w:val="10"/>
        <w:shd w:val="clear" w:color="auto" w:fill="auto"/>
        <w:spacing w:line="240" w:lineRule="auto"/>
        <w:ind w:right="1"/>
        <w:jc w:val="center"/>
        <w:rPr>
          <w:rFonts w:ascii="Times New Roman" w:hAnsi="Times New Roman" w:cs="Times New Roman"/>
          <w:sz w:val="24"/>
          <w:szCs w:val="24"/>
        </w:rPr>
      </w:pPr>
      <w:r w:rsidRPr="00BC628A">
        <w:rPr>
          <w:rFonts w:ascii="Times New Roman" w:hAnsi="Times New Roman" w:cs="Times New Roman"/>
          <w:sz w:val="24"/>
          <w:szCs w:val="24"/>
        </w:rPr>
        <w:t>Сильные и слабые стороны</w:t>
      </w:r>
    </w:p>
    <w:p w:rsidR="00742C92" w:rsidRPr="00BC628A" w:rsidRDefault="00742C92" w:rsidP="000434D8">
      <w:pPr>
        <w:pStyle w:val="10"/>
        <w:shd w:val="clear" w:color="auto" w:fill="auto"/>
        <w:spacing w:line="240" w:lineRule="auto"/>
        <w:ind w:right="1"/>
        <w:rPr>
          <w:rFonts w:ascii="Times New Roman" w:hAnsi="Times New Roman" w:cs="Times New Roman"/>
          <w:sz w:val="24"/>
          <w:szCs w:val="24"/>
        </w:rPr>
      </w:pPr>
    </w:p>
    <w:tbl>
      <w:tblPr>
        <w:tblOverlap w:val="never"/>
        <w:tblW w:w="9811" w:type="dxa"/>
        <w:tblLayout w:type="fixed"/>
        <w:tblCellMar>
          <w:left w:w="10" w:type="dxa"/>
          <w:right w:w="10" w:type="dxa"/>
        </w:tblCellMar>
        <w:tblLook w:val="0000"/>
      </w:tblPr>
      <w:tblGrid>
        <w:gridCol w:w="3379"/>
        <w:gridCol w:w="6432"/>
      </w:tblGrid>
      <w:tr w:rsidR="00742C92" w:rsidRPr="00BC628A" w:rsidTr="00FB721F">
        <w:trPr>
          <w:trHeight w:hRule="exact" w:val="259"/>
        </w:trPr>
        <w:tc>
          <w:tcPr>
            <w:tcW w:w="3379" w:type="dxa"/>
            <w:tcBorders>
              <w:top w:val="single" w:sz="4" w:space="0" w:color="auto"/>
              <w:left w:val="single" w:sz="4" w:space="0" w:color="auto"/>
            </w:tcBorders>
            <w:shd w:val="clear" w:color="auto" w:fill="FFFFFF"/>
          </w:tcPr>
          <w:p w:rsidR="00742C92" w:rsidRPr="000434D8" w:rsidRDefault="00742C92" w:rsidP="000434D8">
            <w:pPr>
              <w:pStyle w:val="3"/>
              <w:shd w:val="clear" w:color="auto" w:fill="auto"/>
              <w:spacing w:line="240" w:lineRule="auto"/>
              <w:ind w:right="1" w:firstLine="0"/>
              <w:jc w:val="both"/>
              <w:rPr>
                <w:rFonts w:ascii="Times New Roman" w:hAnsi="Times New Roman" w:cs="Times New Roman"/>
                <w:sz w:val="24"/>
                <w:szCs w:val="24"/>
              </w:rPr>
            </w:pPr>
            <w:r w:rsidRPr="000434D8">
              <w:rPr>
                <w:rStyle w:val="1"/>
                <w:rFonts w:ascii="Times New Roman" w:hAnsi="Times New Roman" w:cs="Times New Roman"/>
                <w:sz w:val="24"/>
                <w:szCs w:val="24"/>
              </w:rPr>
              <w:t>Сильные стороны</w:t>
            </w:r>
          </w:p>
        </w:tc>
        <w:tc>
          <w:tcPr>
            <w:tcW w:w="6432" w:type="dxa"/>
            <w:tcBorders>
              <w:top w:val="single" w:sz="4" w:space="0" w:color="auto"/>
              <w:left w:val="single" w:sz="4" w:space="0" w:color="auto"/>
              <w:right w:val="single" w:sz="4" w:space="0" w:color="auto"/>
            </w:tcBorders>
            <w:shd w:val="clear" w:color="auto" w:fill="FFFFFF"/>
          </w:tcPr>
          <w:p w:rsidR="00742C92" w:rsidRPr="000434D8" w:rsidRDefault="00742C92" w:rsidP="000434D8">
            <w:pPr>
              <w:pStyle w:val="3"/>
              <w:shd w:val="clear" w:color="auto" w:fill="auto"/>
              <w:spacing w:line="240" w:lineRule="auto"/>
              <w:ind w:left="20" w:right="1" w:firstLine="0"/>
              <w:jc w:val="left"/>
              <w:rPr>
                <w:rFonts w:ascii="Times New Roman" w:hAnsi="Times New Roman" w:cs="Times New Roman"/>
                <w:sz w:val="24"/>
                <w:szCs w:val="24"/>
              </w:rPr>
            </w:pPr>
            <w:r w:rsidRPr="000434D8">
              <w:rPr>
                <w:rStyle w:val="1"/>
                <w:rFonts w:ascii="Times New Roman" w:hAnsi="Times New Roman" w:cs="Times New Roman"/>
                <w:sz w:val="24"/>
                <w:szCs w:val="24"/>
              </w:rPr>
              <w:t>Слабые стороны</w:t>
            </w:r>
          </w:p>
        </w:tc>
      </w:tr>
      <w:tr w:rsidR="00742C92" w:rsidRPr="00BC628A" w:rsidTr="000434D8">
        <w:trPr>
          <w:trHeight w:hRule="exact" w:val="12768"/>
        </w:trPr>
        <w:tc>
          <w:tcPr>
            <w:tcW w:w="3379" w:type="dxa"/>
            <w:tcBorders>
              <w:top w:val="single" w:sz="4" w:space="0" w:color="auto"/>
              <w:left w:val="single" w:sz="4" w:space="0" w:color="auto"/>
              <w:bottom w:val="single" w:sz="4" w:space="0" w:color="auto"/>
            </w:tcBorders>
            <w:shd w:val="clear" w:color="auto" w:fill="FFFFFF"/>
          </w:tcPr>
          <w:p w:rsidR="00742C92" w:rsidRPr="000434D8" w:rsidRDefault="00742C92" w:rsidP="000434D8">
            <w:pPr>
              <w:pStyle w:val="3"/>
              <w:shd w:val="clear" w:color="auto" w:fill="auto"/>
              <w:spacing w:line="240" w:lineRule="auto"/>
              <w:ind w:right="119" w:firstLine="0"/>
              <w:jc w:val="both"/>
              <w:rPr>
                <w:rStyle w:val="1"/>
                <w:rFonts w:ascii="Times New Roman" w:hAnsi="Times New Roman" w:cs="Times New Roman"/>
                <w:sz w:val="24"/>
                <w:szCs w:val="24"/>
              </w:rPr>
            </w:pPr>
            <w:r w:rsidRPr="000434D8">
              <w:rPr>
                <w:rStyle w:val="1"/>
                <w:rFonts w:ascii="Times New Roman" w:hAnsi="Times New Roman" w:cs="Times New Roman"/>
                <w:sz w:val="24"/>
                <w:szCs w:val="24"/>
              </w:rPr>
              <w:lastRenderedPageBreak/>
              <w:t>Наличие дорог с твердым покрытием.</w:t>
            </w:r>
          </w:p>
          <w:p w:rsidR="00742C92" w:rsidRPr="000434D8" w:rsidRDefault="00742C92" w:rsidP="000434D8">
            <w:pPr>
              <w:pStyle w:val="3"/>
              <w:shd w:val="clear" w:color="auto" w:fill="auto"/>
              <w:spacing w:line="240" w:lineRule="auto"/>
              <w:ind w:left="120" w:right="119" w:hanging="120"/>
              <w:jc w:val="both"/>
              <w:rPr>
                <w:rStyle w:val="1"/>
                <w:rFonts w:ascii="Times New Roman" w:hAnsi="Times New Roman" w:cs="Times New Roman"/>
                <w:sz w:val="24"/>
                <w:szCs w:val="24"/>
              </w:rPr>
            </w:pPr>
          </w:p>
          <w:p w:rsidR="00742C92" w:rsidRPr="000434D8" w:rsidRDefault="00742C92" w:rsidP="000434D8">
            <w:pPr>
              <w:pStyle w:val="3"/>
              <w:shd w:val="clear" w:color="auto" w:fill="auto"/>
              <w:spacing w:line="240" w:lineRule="auto"/>
              <w:ind w:left="120" w:right="119" w:hanging="120"/>
              <w:jc w:val="both"/>
              <w:rPr>
                <w:rFonts w:ascii="Times New Roman" w:hAnsi="Times New Roman" w:cs="Times New Roman"/>
                <w:sz w:val="24"/>
                <w:szCs w:val="24"/>
              </w:rPr>
            </w:pPr>
            <w:r w:rsidRPr="000434D8">
              <w:rPr>
                <w:rFonts w:ascii="Times New Roman" w:hAnsi="Times New Roman" w:cs="Times New Roman"/>
                <w:sz w:val="24"/>
                <w:szCs w:val="24"/>
              </w:rPr>
              <w:t xml:space="preserve"> 2. Сохранена социальная сфера- образовательные, медицинские учреждения, дома культуры.</w:t>
            </w:r>
          </w:p>
          <w:p w:rsidR="00742C92" w:rsidRPr="000434D8" w:rsidRDefault="00742C92" w:rsidP="000434D8">
            <w:pPr>
              <w:pStyle w:val="3"/>
              <w:shd w:val="clear" w:color="auto" w:fill="auto"/>
              <w:spacing w:line="240" w:lineRule="auto"/>
              <w:ind w:left="120" w:right="119" w:hanging="120"/>
              <w:jc w:val="both"/>
              <w:rPr>
                <w:rFonts w:ascii="Times New Roman" w:hAnsi="Times New Roman" w:cs="Times New Roman"/>
                <w:sz w:val="24"/>
                <w:szCs w:val="24"/>
              </w:rPr>
            </w:pPr>
          </w:p>
          <w:p w:rsidR="00742C92" w:rsidRPr="000434D8" w:rsidRDefault="00742C92" w:rsidP="000434D8">
            <w:pPr>
              <w:pStyle w:val="3"/>
              <w:shd w:val="clear" w:color="auto" w:fill="auto"/>
              <w:spacing w:line="240" w:lineRule="auto"/>
              <w:ind w:left="120" w:right="119" w:firstLine="0"/>
              <w:jc w:val="both"/>
              <w:rPr>
                <w:rFonts w:ascii="Times New Roman" w:hAnsi="Times New Roman" w:cs="Times New Roman"/>
                <w:sz w:val="24"/>
                <w:szCs w:val="24"/>
              </w:rPr>
            </w:pPr>
            <w:r w:rsidRPr="000434D8">
              <w:rPr>
                <w:rFonts w:ascii="Times New Roman" w:hAnsi="Times New Roman" w:cs="Times New Roman"/>
                <w:sz w:val="24"/>
                <w:szCs w:val="24"/>
              </w:rPr>
              <w:t>3.Наличие земельных ресурсов для ведения сельскохозяйственного производства, личного подсобного хозяйства.</w:t>
            </w:r>
          </w:p>
          <w:p w:rsidR="00742C92" w:rsidRPr="000434D8" w:rsidRDefault="00742C92" w:rsidP="000434D8">
            <w:pPr>
              <w:pStyle w:val="3"/>
              <w:shd w:val="clear" w:color="auto" w:fill="auto"/>
              <w:spacing w:line="240" w:lineRule="auto"/>
              <w:ind w:left="120" w:right="119" w:firstLine="0"/>
              <w:jc w:val="both"/>
              <w:rPr>
                <w:rFonts w:ascii="Times New Roman" w:hAnsi="Times New Roman" w:cs="Times New Roman"/>
                <w:sz w:val="24"/>
                <w:szCs w:val="24"/>
              </w:rPr>
            </w:pPr>
          </w:p>
          <w:p w:rsidR="00742C92" w:rsidRPr="000434D8" w:rsidRDefault="00742C92" w:rsidP="000434D8">
            <w:pPr>
              <w:pStyle w:val="3"/>
              <w:shd w:val="clear" w:color="auto" w:fill="auto"/>
              <w:spacing w:line="240" w:lineRule="auto"/>
              <w:ind w:left="120" w:right="119" w:firstLine="0"/>
              <w:jc w:val="both"/>
              <w:rPr>
                <w:rFonts w:ascii="Times New Roman" w:hAnsi="Times New Roman" w:cs="Times New Roman"/>
                <w:sz w:val="24"/>
                <w:szCs w:val="24"/>
              </w:rPr>
            </w:pPr>
            <w:r w:rsidRPr="000434D8">
              <w:rPr>
                <w:rFonts w:ascii="Times New Roman" w:hAnsi="Times New Roman" w:cs="Times New Roman"/>
                <w:sz w:val="24"/>
                <w:szCs w:val="24"/>
              </w:rPr>
              <w:t>4. Наличие фермерских хозяйств, развивающихся в разных отраслях сельхозпроизводства и переработки сельхозпродукции.</w:t>
            </w:r>
          </w:p>
          <w:p w:rsidR="00742C92" w:rsidRPr="000434D8" w:rsidRDefault="00742C92" w:rsidP="000434D8">
            <w:pPr>
              <w:pStyle w:val="3"/>
              <w:shd w:val="clear" w:color="auto" w:fill="auto"/>
              <w:spacing w:line="240" w:lineRule="auto"/>
              <w:ind w:left="120" w:right="119" w:firstLine="0"/>
              <w:jc w:val="both"/>
              <w:rPr>
                <w:rFonts w:ascii="Times New Roman" w:hAnsi="Times New Roman" w:cs="Times New Roman"/>
                <w:sz w:val="24"/>
                <w:szCs w:val="24"/>
              </w:rPr>
            </w:pPr>
          </w:p>
          <w:p w:rsidR="00742C92" w:rsidRPr="000434D8" w:rsidRDefault="00742C92" w:rsidP="000434D8">
            <w:pPr>
              <w:pStyle w:val="3"/>
              <w:shd w:val="clear" w:color="auto" w:fill="auto"/>
              <w:spacing w:line="240" w:lineRule="auto"/>
              <w:ind w:left="120" w:right="119" w:hanging="120"/>
              <w:jc w:val="both"/>
              <w:rPr>
                <w:rFonts w:ascii="Times New Roman" w:hAnsi="Times New Roman" w:cs="Times New Roman"/>
                <w:sz w:val="24"/>
                <w:szCs w:val="24"/>
              </w:rPr>
            </w:pPr>
            <w:r w:rsidRPr="000434D8">
              <w:rPr>
                <w:rFonts w:ascii="Times New Roman" w:hAnsi="Times New Roman" w:cs="Times New Roman"/>
                <w:sz w:val="24"/>
                <w:szCs w:val="24"/>
              </w:rPr>
              <w:t xml:space="preserve"> 5. Благоприятная экологическая ситуация.</w:t>
            </w:r>
          </w:p>
          <w:p w:rsidR="00742C92" w:rsidRPr="000434D8" w:rsidRDefault="00742C92" w:rsidP="000434D8">
            <w:pPr>
              <w:pStyle w:val="3"/>
              <w:shd w:val="clear" w:color="auto" w:fill="auto"/>
              <w:spacing w:line="240" w:lineRule="auto"/>
              <w:ind w:left="120" w:right="119" w:hanging="120"/>
              <w:jc w:val="both"/>
              <w:rPr>
                <w:rFonts w:ascii="Times New Roman" w:hAnsi="Times New Roman" w:cs="Times New Roman"/>
                <w:sz w:val="24"/>
                <w:szCs w:val="24"/>
              </w:rPr>
            </w:pPr>
          </w:p>
          <w:p w:rsidR="00742C92" w:rsidRPr="000434D8" w:rsidRDefault="00742C92" w:rsidP="000434D8">
            <w:pPr>
              <w:pStyle w:val="3"/>
              <w:shd w:val="clear" w:color="auto" w:fill="auto"/>
              <w:spacing w:line="240" w:lineRule="auto"/>
              <w:ind w:left="120" w:right="119" w:firstLine="0"/>
              <w:jc w:val="both"/>
              <w:rPr>
                <w:rFonts w:ascii="Times New Roman" w:hAnsi="Times New Roman" w:cs="Times New Roman"/>
                <w:sz w:val="24"/>
                <w:szCs w:val="24"/>
              </w:rPr>
            </w:pPr>
            <w:r w:rsidRPr="000434D8">
              <w:rPr>
                <w:rFonts w:ascii="Times New Roman" w:hAnsi="Times New Roman" w:cs="Times New Roman"/>
                <w:sz w:val="24"/>
                <w:szCs w:val="24"/>
              </w:rPr>
              <w:t>6. Высокий уровень развития средств коммуникаций и информационных технологий в  сфере управления (наличие сотовой связи, Интернет и т.д.), наличие оптоволоконной линии связи.</w:t>
            </w:r>
          </w:p>
          <w:p w:rsidR="00742C92" w:rsidRPr="000434D8" w:rsidRDefault="00742C92" w:rsidP="000434D8">
            <w:pPr>
              <w:pStyle w:val="3"/>
              <w:shd w:val="clear" w:color="auto" w:fill="auto"/>
              <w:spacing w:line="240" w:lineRule="auto"/>
              <w:ind w:left="120" w:right="119" w:firstLine="0"/>
              <w:jc w:val="both"/>
              <w:rPr>
                <w:rFonts w:ascii="Times New Roman" w:hAnsi="Times New Roman" w:cs="Times New Roman"/>
                <w:sz w:val="24"/>
                <w:szCs w:val="24"/>
              </w:rPr>
            </w:pPr>
          </w:p>
          <w:p w:rsidR="00742C92" w:rsidRPr="000434D8" w:rsidRDefault="00742C92" w:rsidP="000434D8">
            <w:pPr>
              <w:pStyle w:val="3"/>
              <w:shd w:val="clear" w:color="auto" w:fill="auto"/>
              <w:spacing w:line="240" w:lineRule="auto"/>
              <w:ind w:left="120" w:right="119" w:firstLine="0"/>
              <w:jc w:val="both"/>
              <w:rPr>
                <w:rFonts w:ascii="Times New Roman" w:hAnsi="Times New Roman" w:cs="Times New Roman"/>
                <w:sz w:val="24"/>
                <w:szCs w:val="24"/>
              </w:rPr>
            </w:pPr>
            <w:r w:rsidRPr="000434D8">
              <w:rPr>
                <w:rFonts w:ascii="Times New Roman" w:hAnsi="Times New Roman" w:cs="Times New Roman"/>
                <w:sz w:val="24"/>
                <w:szCs w:val="24"/>
              </w:rPr>
              <w:t>7.Благоприятная экологическая ситуация, комфортная экологическая среда проживания населения.</w:t>
            </w:r>
          </w:p>
        </w:tc>
        <w:tc>
          <w:tcPr>
            <w:tcW w:w="6432" w:type="dxa"/>
            <w:tcBorders>
              <w:top w:val="single" w:sz="4" w:space="0" w:color="auto"/>
              <w:left w:val="single" w:sz="4" w:space="0" w:color="auto"/>
              <w:bottom w:val="single" w:sz="4" w:space="0" w:color="auto"/>
              <w:right w:val="single" w:sz="4" w:space="0" w:color="auto"/>
            </w:tcBorders>
            <w:shd w:val="clear" w:color="auto" w:fill="FFFFFF"/>
          </w:tcPr>
          <w:p w:rsidR="00742C92" w:rsidRPr="000434D8" w:rsidRDefault="00742C92" w:rsidP="000434D8">
            <w:pPr>
              <w:pStyle w:val="3"/>
              <w:shd w:val="clear" w:color="auto" w:fill="auto"/>
              <w:spacing w:line="240" w:lineRule="auto"/>
              <w:ind w:left="20" w:right="1" w:firstLine="0"/>
              <w:jc w:val="left"/>
              <w:rPr>
                <w:rStyle w:val="1"/>
                <w:rFonts w:ascii="Times New Roman" w:hAnsi="Times New Roman" w:cs="Times New Roman"/>
                <w:sz w:val="24"/>
                <w:szCs w:val="24"/>
              </w:rPr>
            </w:pPr>
            <w:r w:rsidRPr="000434D8">
              <w:rPr>
                <w:rStyle w:val="1"/>
                <w:rFonts w:ascii="Times New Roman" w:hAnsi="Times New Roman" w:cs="Times New Roman"/>
                <w:sz w:val="24"/>
                <w:szCs w:val="24"/>
              </w:rPr>
              <w:t>1 .Слабая транспортная доступность до населенных пунктов с.</w:t>
            </w:r>
            <w:r w:rsidR="003A6F4F" w:rsidRPr="000434D8">
              <w:rPr>
                <w:rStyle w:val="1"/>
                <w:rFonts w:ascii="Times New Roman" w:hAnsi="Times New Roman" w:cs="Times New Roman"/>
                <w:sz w:val="24"/>
                <w:szCs w:val="24"/>
              </w:rPr>
              <w:t>Новая Бурка, с.Кенга</w:t>
            </w:r>
          </w:p>
          <w:p w:rsidR="00742C92" w:rsidRPr="000434D8" w:rsidRDefault="00742C92" w:rsidP="000434D8">
            <w:pPr>
              <w:pStyle w:val="3"/>
              <w:shd w:val="clear" w:color="auto" w:fill="auto"/>
              <w:spacing w:line="240" w:lineRule="auto"/>
              <w:ind w:left="20" w:right="1" w:firstLine="0"/>
              <w:jc w:val="left"/>
              <w:rPr>
                <w:rStyle w:val="1"/>
                <w:rFonts w:ascii="Times New Roman" w:hAnsi="Times New Roman" w:cs="Times New Roman"/>
                <w:sz w:val="24"/>
                <w:szCs w:val="24"/>
              </w:rPr>
            </w:pPr>
          </w:p>
          <w:p w:rsidR="00742C92" w:rsidRPr="000434D8" w:rsidRDefault="00742C92" w:rsidP="000434D8">
            <w:pPr>
              <w:pStyle w:val="3"/>
              <w:shd w:val="clear" w:color="auto" w:fill="auto"/>
              <w:spacing w:line="240" w:lineRule="auto"/>
              <w:ind w:left="20" w:right="1" w:firstLine="0"/>
              <w:jc w:val="left"/>
              <w:rPr>
                <w:rFonts w:ascii="Times New Roman" w:hAnsi="Times New Roman" w:cs="Times New Roman"/>
                <w:color w:val="auto"/>
                <w:sz w:val="24"/>
                <w:szCs w:val="24"/>
              </w:rPr>
            </w:pPr>
            <w:r w:rsidRPr="000434D8">
              <w:rPr>
                <w:rStyle w:val="1"/>
                <w:rFonts w:ascii="Times New Roman" w:hAnsi="Times New Roman" w:cs="Times New Roman"/>
                <w:sz w:val="24"/>
                <w:szCs w:val="24"/>
              </w:rPr>
              <w:t xml:space="preserve">2. </w:t>
            </w:r>
            <w:r w:rsidRPr="000434D8">
              <w:rPr>
                <w:rFonts w:ascii="Times New Roman" w:hAnsi="Times New Roman" w:cs="Times New Roman"/>
                <w:color w:val="auto"/>
                <w:sz w:val="24"/>
                <w:szCs w:val="24"/>
              </w:rPr>
              <w:t>Недостаточная обеспеченность в населенных пунктов внутри- поселковых дорог с твердым покрытием.</w:t>
            </w:r>
          </w:p>
          <w:p w:rsidR="00742C92" w:rsidRPr="000434D8" w:rsidRDefault="00742C92" w:rsidP="000434D8">
            <w:pPr>
              <w:pStyle w:val="3"/>
              <w:shd w:val="clear" w:color="auto" w:fill="auto"/>
              <w:spacing w:line="240" w:lineRule="auto"/>
              <w:ind w:left="20" w:right="1" w:firstLine="0"/>
              <w:jc w:val="left"/>
              <w:rPr>
                <w:rFonts w:ascii="Times New Roman" w:hAnsi="Times New Roman" w:cs="Times New Roman"/>
                <w:color w:val="auto"/>
                <w:sz w:val="24"/>
                <w:szCs w:val="24"/>
              </w:rPr>
            </w:pPr>
          </w:p>
          <w:p w:rsidR="00742C92" w:rsidRPr="000434D8" w:rsidRDefault="00742C92" w:rsidP="000434D8">
            <w:pPr>
              <w:pStyle w:val="3"/>
              <w:shd w:val="clear" w:color="auto" w:fill="auto"/>
              <w:spacing w:line="240" w:lineRule="auto"/>
              <w:ind w:left="20" w:right="1" w:firstLine="0"/>
              <w:jc w:val="left"/>
              <w:rPr>
                <w:rFonts w:ascii="Times New Roman" w:hAnsi="Times New Roman" w:cs="Times New Roman"/>
                <w:sz w:val="24"/>
                <w:szCs w:val="24"/>
              </w:rPr>
            </w:pPr>
            <w:r w:rsidRPr="000434D8">
              <w:rPr>
                <w:rStyle w:val="1"/>
                <w:rFonts w:ascii="Times New Roman" w:hAnsi="Times New Roman" w:cs="Times New Roman"/>
                <w:sz w:val="24"/>
                <w:szCs w:val="24"/>
              </w:rPr>
              <w:t>3.</w:t>
            </w:r>
            <w:r w:rsidRPr="000434D8">
              <w:rPr>
                <w:rFonts w:ascii="Times New Roman" w:hAnsi="Times New Roman" w:cs="Times New Roman"/>
                <w:sz w:val="24"/>
                <w:szCs w:val="24"/>
              </w:rPr>
              <w:t xml:space="preserve"> Неблагоприятная демографическая ситуация: высокий уровень естественной убыли, старение населения, отток молодежи из села.</w:t>
            </w:r>
          </w:p>
          <w:p w:rsidR="00742C92" w:rsidRPr="000434D8" w:rsidRDefault="00742C92" w:rsidP="000434D8">
            <w:pPr>
              <w:pStyle w:val="3"/>
              <w:shd w:val="clear" w:color="auto" w:fill="auto"/>
              <w:spacing w:line="240" w:lineRule="auto"/>
              <w:ind w:left="20" w:right="1" w:firstLine="0"/>
              <w:jc w:val="left"/>
              <w:rPr>
                <w:rFonts w:ascii="Times New Roman" w:hAnsi="Times New Roman" w:cs="Times New Roman"/>
                <w:sz w:val="24"/>
                <w:szCs w:val="24"/>
              </w:rPr>
            </w:pPr>
          </w:p>
          <w:p w:rsidR="00742C92" w:rsidRPr="000434D8" w:rsidRDefault="00742C92" w:rsidP="000434D8">
            <w:pPr>
              <w:pStyle w:val="3"/>
              <w:shd w:val="clear" w:color="auto" w:fill="auto"/>
              <w:spacing w:line="240" w:lineRule="auto"/>
              <w:ind w:left="20" w:right="1" w:firstLine="0"/>
              <w:jc w:val="left"/>
              <w:rPr>
                <w:rFonts w:ascii="Times New Roman" w:hAnsi="Times New Roman" w:cs="Times New Roman"/>
                <w:sz w:val="24"/>
                <w:szCs w:val="24"/>
              </w:rPr>
            </w:pPr>
            <w:r w:rsidRPr="000434D8">
              <w:rPr>
                <w:rFonts w:ascii="Times New Roman" w:hAnsi="Times New Roman" w:cs="Times New Roman"/>
                <w:sz w:val="24"/>
                <w:szCs w:val="24"/>
              </w:rPr>
              <w:t>4.Недостаточно развитая рыночная инфраструктура.</w:t>
            </w:r>
          </w:p>
          <w:p w:rsidR="00742C92" w:rsidRPr="000434D8" w:rsidRDefault="00742C92" w:rsidP="000434D8">
            <w:pPr>
              <w:pStyle w:val="3"/>
              <w:shd w:val="clear" w:color="auto" w:fill="auto"/>
              <w:spacing w:line="240" w:lineRule="auto"/>
              <w:ind w:left="20" w:right="1" w:firstLine="0"/>
              <w:jc w:val="left"/>
              <w:rPr>
                <w:rFonts w:ascii="Times New Roman" w:hAnsi="Times New Roman" w:cs="Times New Roman"/>
                <w:sz w:val="24"/>
                <w:szCs w:val="24"/>
              </w:rPr>
            </w:pPr>
          </w:p>
          <w:p w:rsidR="00742C92" w:rsidRPr="000434D8" w:rsidRDefault="00742C92" w:rsidP="000434D8">
            <w:pPr>
              <w:pStyle w:val="3"/>
              <w:shd w:val="clear" w:color="auto" w:fill="auto"/>
              <w:spacing w:line="240" w:lineRule="auto"/>
              <w:ind w:left="20" w:right="1" w:firstLine="0"/>
              <w:jc w:val="left"/>
              <w:rPr>
                <w:rFonts w:ascii="Times New Roman" w:hAnsi="Times New Roman" w:cs="Times New Roman"/>
                <w:sz w:val="24"/>
                <w:szCs w:val="24"/>
              </w:rPr>
            </w:pPr>
            <w:r w:rsidRPr="000434D8">
              <w:rPr>
                <w:rFonts w:ascii="Times New Roman" w:hAnsi="Times New Roman" w:cs="Times New Roman"/>
                <w:sz w:val="24"/>
                <w:szCs w:val="24"/>
              </w:rPr>
              <w:t>5. Изношенные коммунальные сети, требующие срочной замены (водопровод, тепловые сети).</w:t>
            </w:r>
          </w:p>
          <w:p w:rsidR="00742C92" w:rsidRPr="000434D8" w:rsidRDefault="00742C92" w:rsidP="000434D8">
            <w:pPr>
              <w:pStyle w:val="3"/>
              <w:shd w:val="clear" w:color="auto" w:fill="auto"/>
              <w:spacing w:line="240" w:lineRule="auto"/>
              <w:ind w:left="20" w:right="1" w:firstLine="0"/>
              <w:jc w:val="left"/>
              <w:rPr>
                <w:rFonts w:ascii="Times New Roman" w:hAnsi="Times New Roman" w:cs="Times New Roman"/>
                <w:sz w:val="24"/>
                <w:szCs w:val="24"/>
              </w:rPr>
            </w:pPr>
          </w:p>
          <w:p w:rsidR="00742C92" w:rsidRPr="000434D8" w:rsidRDefault="00742C92" w:rsidP="000434D8">
            <w:pPr>
              <w:pStyle w:val="3"/>
              <w:shd w:val="clear" w:color="auto" w:fill="auto"/>
              <w:spacing w:line="240" w:lineRule="auto"/>
              <w:ind w:left="20" w:right="1" w:firstLine="0"/>
              <w:jc w:val="left"/>
              <w:rPr>
                <w:rFonts w:ascii="Times New Roman" w:hAnsi="Times New Roman" w:cs="Times New Roman"/>
                <w:sz w:val="24"/>
                <w:szCs w:val="24"/>
              </w:rPr>
            </w:pPr>
            <w:r w:rsidRPr="000434D8">
              <w:rPr>
                <w:rFonts w:ascii="Times New Roman" w:hAnsi="Times New Roman" w:cs="Times New Roman"/>
                <w:sz w:val="24"/>
                <w:szCs w:val="24"/>
              </w:rPr>
              <w:t>6. Недостаточно рабочих мест, высокая безработица.</w:t>
            </w:r>
          </w:p>
          <w:p w:rsidR="00742C92" w:rsidRPr="000434D8" w:rsidRDefault="00742C92" w:rsidP="000434D8">
            <w:pPr>
              <w:pStyle w:val="3"/>
              <w:shd w:val="clear" w:color="auto" w:fill="auto"/>
              <w:spacing w:line="240" w:lineRule="auto"/>
              <w:ind w:left="20" w:right="1" w:firstLine="0"/>
              <w:jc w:val="left"/>
              <w:rPr>
                <w:rFonts w:ascii="Times New Roman" w:hAnsi="Times New Roman" w:cs="Times New Roman"/>
                <w:sz w:val="24"/>
                <w:szCs w:val="24"/>
              </w:rPr>
            </w:pPr>
          </w:p>
          <w:p w:rsidR="00742C92" w:rsidRPr="000434D8" w:rsidRDefault="00742C92" w:rsidP="000434D8">
            <w:pPr>
              <w:pStyle w:val="3"/>
              <w:shd w:val="clear" w:color="auto" w:fill="auto"/>
              <w:spacing w:line="240" w:lineRule="auto"/>
              <w:ind w:right="1" w:firstLine="0"/>
              <w:jc w:val="both"/>
              <w:rPr>
                <w:rFonts w:ascii="Times New Roman" w:hAnsi="Times New Roman" w:cs="Times New Roman"/>
                <w:color w:val="auto"/>
                <w:sz w:val="24"/>
                <w:szCs w:val="24"/>
              </w:rPr>
            </w:pPr>
            <w:r w:rsidRPr="000434D8">
              <w:rPr>
                <w:rFonts w:ascii="Times New Roman" w:hAnsi="Times New Roman" w:cs="Times New Roman"/>
                <w:sz w:val="24"/>
                <w:szCs w:val="24"/>
              </w:rPr>
              <w:t xml:space="preserve">7. </w:t>
            </w:r>
            <w:r w:rsidRPr="000434D8">
              <w:rPr>
                <w:rFonts w:ascii="Times New Roman" w:hAnsi="Times New Roman" w:cs="Times New Roman"/>
                <w:color w:val="auto"/>
                <w:sz w:val="24"/>
                <w:szCs w:val="24"/>
              </w:rPr>
              <w:t>Недостаточная доходная база бюджета поселения (недостаточный % населения, имеющие оформленные паспорта на имущество в котором они проживают).</w:t>
            </w:r>
          </w:p>
          <w:p w:rsidR="00742C92" w:rsidRPr="000434D8" w:rsidRDefault="00742C92" w:rsidP="000434D8">
            <w:pPr>
              <w:pStyle w:val="3"/>
              <w:shd w:val="clear" w:color="auto" w:fill="auto"/>
              <w:spacing w:line="240" w:lineRule="auto"/>
              <w:ind w:right="1" w:firstLine="0"/>
              <w:jc w:val="both"/>
              <w:rPr>
                <w:rFonts w:ascii="Times New Roman" w:hAnsi="Times New Roman" w:cs="Times New Roman"/>
                <w:color w:val="auto"/>
                <w:sz w:val="24"/>
                <w:szCs w:val="24"/>
              </w:rPr>
            </w:pPr>
          </w:p>
          <w:p w:rsidR="00742C92" w:rsidRPr="000434D8" w:rsidRDefault="00742C92" w:rsidP="000434D8">
            <w:pPr>
              <w:pStyle w:val="3"/>
              <w:shd w:val="clear" w:color="auto" w:fill="auto"/>
              <w:spacing w:after="240" w:line="240" w:lineRule="auto"/>
              <w:ind w:right="1" w:firstLine="0"/>
              <w:jc w:val="both"/>
              <w:rPr>
                <w:rFonts w:ascii="Times New Roman" w:hAnsi="Times New Roman" w:cs="Times New Roman"/>
                <w:color w:val="auto"/>
                <w:sz w:val="24"/>
                <w:szCs w:val="24"/>
              </w:rPr>
            </w:pPr>
            <w:r w:rsidRPr="000434D8">
              <w:rPr>
                <w:rFonts w:ascii="Times New Roman" w:hAnsi="Times New Roman" w:cs="Times New Roman"/>
                <w:color w:val="auto"/>
                <w:sz w:val="24"/>
                <w:szCs w:val="24"/>
              </w:rPr>
              <w:t>8. Низкий уровень заработной платы (ниже прожиточного минимума) нерегулярная её выплата, у всех категорий работодателей.</w:t>
            </w:r>
          </w:p>
          <w:p w:rsidR="00742C92" w:rsidRPr="000434D8" w:rsidRDefault="00742C92" w:rsidP="000434D8">
            <w:pPr>
              <w:pStyle w:val="3"/>
              <w:shd w:val="clear" w:color="auto" w:fill="auto"/>
              <w:spacing w:after="240" w:line="240" w:lineRule="auto"/>
              <w:ind w:right="1" w:firstLine="0"/>
              <w:jc w:val="both"/>
              <w:rPr>
                <w:rFonts w:ascii="Times New Roman" w:hAnsi="Times New Roman" w:cs="Times New Roman"/>
                <w:color w:val="auto"/>
                <w:sz w:val="24"/>
                <w:szCs w:val="24"/>
              </w:rPr>
            </w:pPr>
            <w:r w:rsidRPr="000434D8">
              <w:rPr>
                <w:rFonts w:ascii="Times New Roman" w:hAnsi="Times New Roman" w:cs="Times New Roman"/>
                <w:color w:val="auto"/>
                <w:sz w:val="24"/>
                <w:szCs w:val="24"/>
              </w:rPr>
              <w:t>9. У предпринимателей зачастую отсутствие трудовых договоров с работниками.</w:t>
            </w:r>
          </w:p>
          <w:p w:rsidR="00742C92" w:rsidRPr="000434D8" w:rsidRDefault="00742C92" w:rsidP="000434D8">
            <w:pPr>
              <w:pStyle w:val="3"/>
              <w:shd w:val="clear" w:color="auto" w:fill="auto"/>
              <w:spacing w:after="240" w:line="240" w:lineRule="auto"/>
              <w:ind w:right="1" w:firstLine="0"/>
              <w:jc w:val="both"/>
              <w:rPr>
                <w:rFonts w:ascii="Times New Roman" w:hAnsi="Times New Roman" w:cs="Times New Roman"/>
                <w:color w:val="auto"/>
                <w:sz w:val="24"/>
                <w:szCs w:val="24"/>
              </w:rPr>
            </w:pPr>
            <w:r w:rsidRPr="000434D8">
              <w:rPr>
                <w:rFonts w:ascii="Times New Roman" w:hAnsi="Times New Roman" w:cs="Times New Roman"/>
                <w:color w:val="auto"/>
                <w:sz w:val="24"/>
                <w:szCs w:val="24"/>
              </w:rPr>
              <w:t>10.Осуществление предпринимательской деятельности без регистрации.</w:t>
            </w:r>
          </w:p>
          <w:p w:rsidR="00742C92" w:rsidRPr="000434D8" w:rsidRDefault="00742C92" w:rsidP="000434D8">
            <w:pPr>
              <w:pStyle w:val="3"/>
              <w:shd w:val="clear" w:color="auto" w:fill="auto"/>
              <w:spacing w:after="240" w:line="240" w:lineRule="auto"/>
              <w:ind w:right="1" w:firstLine="0"/>
              <w:jc w:val="both"/>
              <w:rPr>
                <w:rFonts w:ascii="Times New Roman" w:hAnsi="Times New Roman" w:cs="Times New Roman"/>
                <w:color w:val="auto"/>
                <w:sz w:val="24"/>
                <w:szCs w:val="24"/>
              </w:rPr>
            </w:pPr>
            <w:r w:rsidRPr="000434D8">
              <w:rPr>
                <w:rFonts w:ascii="Times New Roman" w:hAnsi="Times New Roman" w:cs="Times New Roman"/>
                <w:color w:val="auto"/>
                <w:sz w:val="24"/>
                <w:szCs w:val="24"/>
              </w:rPr>
              <w:t>11.Низкая покупательная способность населения.</w:t>
            </w:r>
          </w:p>
          <w:p w:rsidR="00742C92" w:rsidRPr="000434D8" w:rsidRDefault="00742C92" w:rsidP="000434D8">
            <w:pPr>
              <w:pStyle w:val="3"/>
              <w:shd w:val="clear" w:color="auto" w:fill="auto"/>
              <w:spacing w:after="240" w:line="240" w:lineRule="auto"/>
              <w:ind w:right="1" w:firstLine="0"/>
              <w:jc w:val="both"/>
              <w:rPr>
                <w:rFonts w:ascii="Times New Roman" w:hAnsi="Times New Roman" w:cs="Times New Roman"/>
                <w:color w:val="auto"/>
                <w:sz w:val="24"/>
                <w:szCs w:val="24"/>
              </w:rPr>
            </w:pPr>
            <w:r w:rsidRPr="000434D8">
              <w:rPr>
                <w:rFonts w:ascii="Times New Roman" w:hAnsi="Times New Roman" w:cs="Times New Roman"/>
                <w:color w:val="auto"/>
                <w:sz w:val="24"/>
                <w:szCs w:val="24"/>
              </w:rPr>
              <w:t>12. Недостаток педагогических кадров и их старение в школе поселения.</w:t>
            </w:r>
          </w:p>
          <w:p w:rsidR="003B165C" w:rsidRPr="000434D8" w:rsidRDefault="003B165C" w:rsidP="000434D8">
            <w:pPr>
              <w:pStyle w:val="3"/>
              <w:shd w:val="clear" w:color="auto" w:fill="auto"/>
              <w:spacing w:after="240" w:line="240" w:lineRule="auto"/>
              <w:ind w:right="1" w:firstLine="0"/>
              <w:jc w:val="both"/>
              <w:rPr>
                <w:rFonts w:ascii="Times New Roman" w:hAnsi="Times New Roman" w:cs="Times New Roman"/>
                <w:color w:val="auto"/>
                <w:sz w:val="24"/>
                <w:szCs w:val="24"/>
              </w:rPr>
            </w:pPr>
            <w:r w:rsidRPr="000434D8">
              <w:rPr>
                <w:rFonts w:ascii="Times New Roman" w:hAnsi="Times New Roman" w:cs="Times New Roman"/>
                <w:color w:val="auto"/>
                <w:sz w:val="24"/>
                <w:szCs w:val="24"/>
              </w:rPr>
              <w:t>13.Недостаток медицинских кадров.</w:t>
            </w:r>
          </w:p>
          <w:p w:rsidR="00742C92" w:rsidRPr="000434D8" w:rsidRDefault="00742C92" w:rsidP="000434D8">
            <w:pPr>
              <w:pStyle w:val="3"/>
              <w:shd w:val="clear" w:color="auto" w:fill="auto"/>
              <w:spacing w:after="240" w:line="240" w:lineRule="auto"/>
              <w:ind w:right="1" w:firstLine="0"/>
              <w:jc w:val="both"/>
              <w:rPr>
                <w:rFonts w:ascii="Times New Roman" w:hAnsi="Times New Roman" w:cs="Times New Roman"/>
                <w:color w:val="auto"/>
                <w:sz w:val="24"/>
                <w:szCs w:val="24"/>
              </w:rPr>
            </w:pPr>
            <w:r w:rsidRPr="000434D8">
              <w:rPr>
                <w:rFonts w:ascii="Times New Roman" w:hAnsi="Times New Roman" w:cs="Times New Roman"/>
                <w:color w:val="auto"/>
                <w:sz w:val="24"/>
                <w:szCs w:val="24"/>
              </w:rPr>
              <w:t>1</w:t>
            </w:r>
            <w:r w:rsidR="003B165C" w:rsidRPr="000434D8">
              <w:rPr>
                <w:rFonts w:ascii="Times New Roman" w:hAnsi="Times New Roman" w:cs="Times New Roman"/>
                <w:color w:val="auto"/>
                <w:sz w:val="24"/>
                <w:szCs w:val="24"/>
              </w:rPr>
              <w:t>4</w:t>
            </w:r>
            <w:r w:rsidRPr="000434D8">
              <w:rPr>
                <w:rFonts w:ascii="Times New Roman" w:hAnsi="Times New Roman" w:cs="Times New Roman"/>
                <w:color w:val="auto"/>
                <w:sz w:val="24"/>
                <w:szCs w:val="24"/>
              </w:rPr>
              <w:t>.Недостаточный уровень компьютеризации сельских школ.</w:t>
            </w:r>
          </w:p>
          <w:p w:rsidR="00742C92" w:rsidRPr="000434D8" w:rsidRDefault="00742C92" w:rsidP="000434D8">
            <w:pPr>
              <w:pStyle w:val="3"/>
              <w:shd w:val="clear" w:color="auto" w:fill="auto"/>
              <w:spacing w:after="240" w:line="240" w:lineRule="auto"/>
              <w:ind w:right="1" w:firstLine="0"/>
              <w:jc w:val="both"/>
              <w:rPr>
                <w:rFonts w:ascii="Times New Roman" w:hAnsi="Times New Roman" w:cs="Times New Roman"/>
                <w:color w:val="auto"/>
                <w:sz w:val="24"/>
                <w:szCs w:val="24"/>
              </w:rPr>
            </w:pPr>
            <w:r w:rsidRPr="000434D8">
              <w:rPr>
                <w:rFonts w:ascii="Times New Roman" w:hAnsi="Times New Roman" w:cs="Times New Roman"/>
                <w:color w:val="auto"/>
                <w:sz w:val="24"/>
                <w:szCs w:val="24"/>
              </w:rPr>
              <w:t>1</w:t>
            </w:r>
            <w:r w:rsidR="003B165C" w:rsidRPr="000434D8">
              <w:rPr>
                <w:rFonts w:ascii="Times New Roman" w:hAnsi="Times New Roman" w:cs="Times New Roman"/>
                <w:color w:val="auto"/>
                <w:sz w:val="24"/>
                <w:szCs w:val="24"/>
              </w:rPr>
              <w:t>5</w:t>
            </w:r>
            <w:r w:rsidRPr="000434D8">
              <w:rPr>
                <w:rFonts w:ascii="Times New Roman" w:hAnsi="Times New Roman" w:cs="Times New Roman"/>
                <w:color w:val="auto"/>
                <w:sz w:val="24"/>
                <w:szCs w:val="24"/>
              </w:rPr>
              <w:t>. Отсутствие системы бытового обслуживания на территории поселения.</w:t>
            </w:r>
          </w:p>
          <w:p w:rsidR="00742C92" w:rsidRPr="000434D8" w:rsidRDefault="00742C92" w:rsidP="000434D8">
            <w:pPr>
              <w:pStyle w:val="3"/>
              <w:shd w:val="clear" w:color="auto" w:fill="auto"/>
              <w:spacing w:after="240" w:line="240" w:lineRule="auto"/>
              <w:ind w:right="1" w:firstLine="0"/>
              <w:jc w:val="both"/>
              <w:rPr>
                <w:rFonts w:ascii="Times New Roman" w:hAnsi="Times New Roman" w:cs="Times New Roman"/>
                <w:color w:val="auto"/>
                <w:sz w:val="24"/>
                <w:szCs w:val="24"/>
              </w:rPr>
            </w:pPr>
            <w:r w:rsidRPr="000434D8">
              <w:rPr>
                <w:rFonts w:ascii="Times New Roman" w:hAnsi="Times New Roman" w:cs="Times New Roman"/>
                <w:color w:val="auto"/>
                <w:sz w:val="24"/>
                <w:szCs w:val="24"/>
              </w:rPr>
              <w:t>15.Недостаток доступного жилья.</w:t>
            </w:r>
          </w:p>
          <w:p w:rsidR="003B165C" w:rsidRPr="000434D8" w:rsidRDefault="003B165C" w:rsidP="000434D8">
            <w:pPr>
              <w:pStyle w:val="3"/>
              <w:shd w:val="clear" w:color="auto" w:fill="auto"/>
              <w:spacing w:after="240" w:line="240" w:lineRule="auto"/>
              <w:ind w:right="1" w:firstLine="0"/>
              <w:jc w:val="both"/>
              <w:rPr>
                <w:rFonts w:ascii="Times New Roman" w:hAnsi="Times New Roman" w:cs="Times New Roman"/>
                <w:color w:val="auto"/>
                <w:sz w:val="24"/>
                <w:szCs w:val="24"/>
              </w:rPr>
            </w:pPr>
          </w:p>
          <w:p w:rsidR="003B165C" w:rsidRPr="000434D8" w:rsidRDefault="003B165C" w:rsidP="000434D8">
            <w:pPr>
              <w:pStyle w:val="3"/>
              <w:shd w:val="clear" w:color="auto" w:fill="auto"/>
              <w:spacing w:after="240" w:line="240" w:lineRule="auto"/>
              <w:ind w:right="1" w:firstLine="0"/>
              <w:jc w:val="both"/>
              <w:rPr>
                <w:rFonts w:ascii="Times New Roman" w:hAnsi="Times New Roman" w:cs="Times New Roman"/>
                <w:color w:val="auto"/>
                <w:sz w:val="24"/>
                <w:szCs w:val="24"/>
              </w:rPr>
            </w:pPr>
          </w:p>
          <w:p w:rsidR="00742C92" w:rsidRPr="000434D8" w:rsidRDefault="00742C92" w:rsidP="000434D8">
            <w:pPr>
              <w:pStyle w:val="3"/>
              <w:shd w:val="clear" w:color="auto" w:fill="auto"/>
              <w:spacing w:after="240" w:line="240" w:lineRule="auto"/>
              <w:ind w:right="1" w:firstLine="0"/>
              <w:jc w:val="both"/>
              <w:rPr>
                <w:rFonts w:ascii="Times New Roman" w:hAnsi="Times New Roman" w:cs="Times New Roman"/>
                <w:color w:val="FF0000"/>
                <w:sz w:val="24"/>
                <w:szCs w:val="24"/>
              </w:rPr>
            </w:pPr>
          </w:p>
          <w:p w:rsidR="00742C92" w:rsidRPr="000434D8" w:rsidRDefault="00742C92" w:rsidP="000434D8">
            <w:pPr>
              <w:pStyle w:val="3"/>
              <w:shd w:val="clear" w:color="auto" w:fill="auto"/>
              <w:spacing w:line="240" w:lineRule="auto"/>
              <w:ind w:left="20" w:right="1" w:firstLine="0"/>
              <w:jc w:val="left"/>
              <w:rPr>
                <w:rFonts w:ascii="Times New Roman" w:hAnsi="Times New Roman" w:cs="Times New Roman"/>
                <w:sz w:val="24"/>
                <w:szCs w:val="24"/>
              </w:rPr>
            </w:pPr>
          </w:p>
        </w:tc>
      </w:tr>
    </w:tbl>
    <w:p w:rsidR="00742C92" w:rsidRPr="00BC628A" w:rsidRDefault="00742C92" w:rsidP="000434D8">
      <w:pPr>
        <w:ind w:right="1"/>
        <w:rPr>
          <w:rFonts w:ascii="Times New Roman" w:hAnsi="Times New Roman" w:cs="Times New Roman"/>
        </w:rPr>
      </w:pPr>
    </w:p>
    <w:p w:rsidR="00742C92" w:rsidRPr="00BC628A" w:rsidRDefault="00742C92" w:rsidP="000434D8">
      <w:pPr>
        <w:pStyle w:val="12"/>
        <w:shd w:val="clear" w:color="auto" w:fill="auto"/>
        <w:spacing w:after="0" w:line="240" w:lineRule="auto"/>
        <w:ind w:right="1" w:firstLine="0"/>
        <w:jc w:val="left"/>
        <w:rPr>
          <w:rFonts w:ascii="Times New Roman" w:hAnsi="Times New Roman" w:cs="Times New Roman"/>
          <w:color w:val="FF0000"/>
          <w:sz w:val="24"/>
          <w:szCs w:val="24"/>
        </w:rPr>
      </w:pPr>
      <w:bookmarkStart w:id="14" w:name="bookmark17"/>
    </w:p>
    <w:p w:rsidR="00742C92" w:rsidRPr="00BC628A" w:rsidRDefault="00742C92" w:rsidP="000434D8">
      <w:pPr>
        <w:pStyle w:val="12"/>
        <w:shd w:val="clear" w:color="auto" w:fill="auto"/>
        <w:spacing w:after="0" w:line="240" w:lineRule="auto"/>
        <w:ind w:left="1134" w:right="1" w:firstLine="0"/>
        <w:jc w:val="left"/>
        <w:rPr>
          <w:rFonts w:ascii="Times New Roman" w:hAnsi="Times New Roman" w:cs="Times New Roman"/>
          <w:color w:val="FF0000"/>
          <w:sz w:val="24"/>
          <w:szCs w:val="24"/>
        </w:rPr>
      </w:pPr>
    </w:p>
    <w:p w:rsidR="00742C92" w:rsidRPr="00BC628A" w:rsidRDefault="00742C92" w:rsidP="000434D8">
      <w:pPr>
        <w:pStyle w:val="12"/>
        <w:shd w:val="clear" w:color="auto" w:fill="auto"/>
        <w:spacing w:after="0" w:line="240" w:lineRule="auto"/>
        <w:ind w:right="1" w:firstLine="0"/>
        <w:jc w:val="center"/>
        <w:rPr>
          <w:rFonts w:ascii="Times New Roman" w:hAnsi="Times New Roman" w:cs="Times New Roman"/>
          <w:color w:val="auto"/>
          <w:sz w:val="24"/>
          <w:szCs w:val="24"/>
        </w:rPr>
      </w:pPr>
      <w:r w:rsidRPr="00BC628A">
        <w:rPr>
          <w:rFonts w:ascii="Times New Roman" w:hAnsi="Times New Roman" w:cs="Times New Roman"/>
          <w:color w:val="auto"/>
          <w:sz w:val="24"/>
          <w:szCs w:val="24"/>
        </w:rPr>
        <w:t>Возможности и угрозы</w:t>
      </w:r>
    </w:p>
    <w:p w:rsidR="00742C92" w:rsidRPr="00BC628A" w:rsidRDefault="00742C92" w:rsidP="000434D8">
      <w:pPr>
        <w:pStyle w:val="12"/>
        <w:shd w:val="clear" w:color="auto" w:fill="auto"/>
        <w:spacing w:after="0" w:line="240" w:lineRule="auto"/>
        <w:ind w:right="1" w:firstLine="0"/>
        <w:jc w:val="center"/>
        <w:rPr>
          <w:rFonts w:ascii="Times New Roman" w:hAnsi="Times New Roman" w:cs="Times New Roman"/>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225"/>
      </w:tblGrid>
      <w:tr w:rsidR="00742C92" w:rsidRPr="00BC628A" w:rsidTr="00115581">
        <w:trPr>
          <w:trHeight w:val="364"/>
        </w:trPr>
        <w:tc>
          <w:tcPr>
            <w:tcW w:w="3348" w:type="dxa"/>
          </w:tcPr>
          <w:p w:rsidR="00742C92" w:rsidRPr="00BC628A" w:rsidRDefault="00742C92" w:rsidP="000434D8">
            <w:pPr>
              <w:pStyle w:val="12"/>
              <w:shd w:val="clear" w:color="auto" w:fill="auto"/>
              <w:spacing w:after="0" w:line="240" w:lineRule="auto"/>
              <w:ind w:right="1" w:firstLine="0"/>
              <w:jc w:val="center"/>
              <w:rPr>
                <w:rFonts w:ascii="Times New Roman" w:hAnsi="Times New Roman" w:cs="Times New Roman"/>
                <w:color w:val="auto"/>
                <w:sz w:val="24"/>
                <w:szCs w:val="24"/>
              </w:rPr>
            </w:pPr>
            <w:r w:rsidRPr="00BC628A">
              <w:rPr>
                <w:rFonts w:ascii="Times New Roman" w:hAnsi="Times New Roman" w:cs="Times New Roman"/>
                <w:color w:val="auto"/>
                <w:sz w:val="24"/>
                <w:szCs w:val="24"/>
              </w:rPr>
              <w:t>Возможности</w:t>
            </w:r>
          </w:p>
        </w:tc>
        <w:tc>
          <w:tcPr>
            <w:tcW w:w="6225" w:type="dxa"/>
          </w:tcPr>
          <w:p w:rsidR="00742C92" w:rsidRPr="00BC628A" w:rsidRDefault="00742C92" w:rsidP="000434D8">
            <w:pPr>
              <w:pStyle w:val="12"/>
              <w:shd w:val="clear" w:color="auto" w:fill="auto"/>
              <w:spacing w:after="0" w:line="240" w:lineRule="auto"/>
              <w:ind w:right="1" w:firstLine="0"/>
              <w:jc w:val="center"/>
              <w:rPr>
                <w:rFonts w:ascii="Times New Roman" w:hAnsi="Times New Roman" w:cs="Times New Roman"/>
                <w:color w:val="auto"/>
                <w:sz w:val="24"/>
                <w:szCs w:val="24"/>
              </w:rPr>
            </w:pPr>
            <w:r w:rsidRPr="00BC628A">
              <w:rPr>
                <w:rFonts w:ascii="Times New Roman" w:hAnsi="Times New Roman" w:cs="Times New Roman"/>
                <w:color w:val="auto"/>
                <w:sz w:val="24"/>
                <w:szCs w:val="24"/>
              </w:rPr>
              <w:t>Угрозы</w:t>
            </w:r>
          </w:p>
        </w:tc>
      </w:tr>
      <w:tr w:rsidR="00742C92" w:rsidRPr="00BC628A" w:rsidTr="00D040AE">
        <w:trPr>
          <w:trHeight w:val="12298"/>
        </w:trPr>
        <w:tc>
          <w:tcPr>
            <w:tcW w:w="3348" w:type="dxa"/>
          </w:tcPr>
          <w:p w:rsidR="00742C92" w:rsidRPr="00BC628A" w:rsidRDefault="00742C92" w:rsidP="000434D8">
            <w:pPr>
              <w:pStyle w:val="12"/>
              <w:shd w:val="clear" w:color="auto" w:fill="auto"/>
              <w:spacing w:after="0" w:line="240" w:lineRule="auto"/>
              <w:ind w:right="1" w:firstLine="0"/>
              <w:jc w:val="left"/>
              <w:rPr>
                <w:rFonts w:ascii="Times New Roman" w:hAnsi="Times New Roman" w:cs="Times New Roman"/>
                <w:color w:val="auto"/>
                <w:sz w:val="24"/>
                <w:szCs w:val="24"/>
              </w:rPr>
            </w:pPr>
          </w:p>
          <w:p w:rsidR="00742C92" w:rsidRPr="00BC628A" w:rsidRDefault="00742C92" w:rsidP="000434D8">
            <w:pPr>
              <w:pStyle w:val="12"/>
              <w:shd w:val="clear" w:color="auto" w:fill="auto"/>
              <w:spacing w:after="0" w:line="240" w:lineRule="auto"/>
              <w:ind w:right="1" w:firstLine="0"/>
              <w:jc w:val="left"/>
              <w:rPr>
                <w:rFonts w:ascii="Times New Roman" w:hAnsi="Times New Roman" w:cs="Times New Roman"/>
                <w:color w:val="auto"/>
                <w:sz w:val="24"/>
                <w:szCs w:val="24"/>
              </w:rPr>
            </w:pPr>
            <w:r w:rsidRPr="00BC628A">
              <w:rPr>
                <w:rFonts w:ascii="Times New Roman" w:hAnsi="Times New Roman" w:cs="Times New Roman"/>
                <w:color w:val="auto"/>
                <w:sz w:val="24"/>
                <w:szCs w:val="24"/>
              </w:rPr>
              <w:t>1. Прогрессивное развитие крупного сельскохозяйственного бизнеса на территории поселения.</w:t>
            </w:r>
          </w:p>
          <w:p w:rsidR="00742C92" w:rsidRPr="00BC628A" w:rsidRDefault="00742C92" w:rsidP="000434D8">
            <w:pPr>
              <w:pStyle w:val="12"/>
              <w:shd w:val="clear" w:color="auto" w:fill="auto"/>
              <w:spacing w:after="0" w:line="240" w:lineRule="auto"/>
              <w:ind w:right="1" w:firstLine="0"/>
              <w:jc w:val="left"/>
              <w:rPr>
                <w:rFonts w:ascii="Times New Roman" w:hAnsi="Times New Roman" w:cs="Times New Roman"/>
                <w:color w:val="auto"/>
                <w:sz w:val="24"/>
                <w:szCs w:val="24"/>
              </w:rPr>
            </w:pPr>
          </w:p>
          <w:p w:rsidR="00742C92" w:rsidRPr="00BC628A" w:rsidRDefault="00742C92" w:rsidP="000434D8">
            <w:pPr>
              <w:pStyle w:val="12"/>
              <w:shd w:val="clear" w:color="auto" w:fill="auto"/>
              <w:spacing w:after="0" w:line="240" w:lineRule="auto"/>
              <w:ind w:right="1" w:firstLine="0"/>
              <w:jc w:val="left"/>
              <w:rPr>
                <w:rFonts w:ascii="Times New Roman" w:hAnsi="Times New Roman" w:cs="Times New Roman"/>
                <w:color w:val="auto"/>
                <w:sz w:val="24"/>
                <w:szCs w:val="24"/>
              </w:rPr>
            </w:pPr>
            <w:r w:rsidRPr="00BC628A">
              <w:rPr>
                <w:rFonts w:ascii="Times New Roman" w:hAnsi="Times New Roman" w:cs="Times New Roman"/>
                <w:color w:val="auto"/>
                <w:sz w:val="24"/>
                <w:szCs w:val="24"/>
              </w:rPr>
              <w:t>- развитие более тесных партнерских отношений с другими муниципальными образованиями, предприятиями переработки.</w:t>
            </w:r>
          </w:p>
          <w:p w:rsidR="00742C92" w:rsidRPr="00BC628A" w:rsidRDefault="00742C92" w:rsidP="000434D8">
            <w:pPr>
              <w:pStyle w:val="12"/>
              <w:shd w:val="clear" w:color="auto" w:fill="auto"/>
              <w:spacing w:after="0" w:line="240" w:lineRule="auto"/>
              <w:ind w:right="1" w:firstLine="0"/>
              <w:jc w:val="left"/>
              <w:rPr>
                <w:rFonts w:ascii="Times New Roman" w:hAnsi="Times New Roman" w:cs="Times New Roman"/>
                <w:color w:val="auto"/>
                <w:sz w:val="24"/>
                <w:szCs w:val="24"/>
              </w:rPr>
            </w:pPr>
          </w:p>
          <w:p w:rsidR="00742C92" w:rsidRPr="00BC628A" w:rsidRDefault="00742C92" w:rsidP="000434D8">
            <w:pPr>
              <w:pStyle w:val="12"/>
              <w:shd w:val="clear" w:color="auto" w:fill="auto"/>
              <w:spacing w:after="0" w:line="240" w:lineRule="auto"/>
              <w:ind w:right="1" w:firstLine="0"/>
              <w:jc w:val="left"/>
              <w:rPr>
                <w:rFonts w:ascii="Times New Roman" w:hAnsi="Times New Roman" w:cs="Times New Roman"/>
                <w:color w:val="auto"/>
                <w:sz w:val="24"/>
                <w:szCs w:val="24"/>
              </w:rPr>
            </w:pPr>
            <w:r w:rsidRPr="00BC628A">
              <w:rPr>
                <w:rFonts w:ascii="Times New Roman" w:hAnsi="Times New Roman" w:cs="Times New Roman"/>
                <w:color w:val="auto"/>
                <w:sz w:val="24"/>
                <w:szCs w:val="24"/>
              </w:rPr>
              <w:t>2. Развитие социальной инфраструктуры.</w:t>
            </w:r>
          </w:p>
          <w:p w:rsidR="00742C92" w:rsidRPr="00BC628A" w:rsidRDefault="00742C92" w:rsidP="000434D8">
            <w:pPr>
              <w:pStyle w:val="12"/>
              <w:shd w:val="clear" w:color="auto" w:fill="auto"/>
              <w:spacing w:after="0" w:line="240" w:lineRule="auto"/>
              <w:ind w:right="1" w:firstLine="0"/>
              <w:jc w:val="left"/>
              <w:rPr>
                <w:rFonts w:ascii="Times New Roman" w:hAnsi="Times New Roman" w:cs="Times New Roman"/>
                <w:color w:val="auto"/>
                <w:sz w:val="24"/>
                <w:szCs w:val="24"/>
              </w:rPr>
            </w:pPr>
          </w:p>
          <w:p w:rsidR="00742C92" w:rsidRPr="00BC628A" w:rsidRDefault="00742C92" w:rsidP="000434D8">
            <w:pPr>
              <w:pStyle w:val="12"/>
              <w:shd w:val="clear" w:color="auto" w:fill="auto"/>
              <w:spacing w:after="0" w:line="240" w:lineRule="auto"/>
              <w:ind w:right="1" w:firstLine="0"/>
              <w:jc w:val="left"/>
              <w:rPr>
                <w:rFonts w:ascii="Times New Roman" w:hAnsi="Times New Roman" w:cs="Times New Roman"/>
                <w:color w:val="auto"/>
                <w:sz w:val="24"/>
                <w:szCs w:val="24"/>
              </w:rPr>
            </w:pPr>
            <w:r w:rsidRPr="00BC628A">
              <w:rPr>
                <w:rFonts w:ascii="Times New Roman" w:hAnsi="Times New Roman" w:cs="Times New Roman"/>
                <w:color w:val="auto"/>
                <w:sz w:val="24"/>
                <w:szCs w:val="24"/>
              </w:rPr>
              <w:t>3.  Развитие личного подворья граждан, как источника доходов населения.</w:t>
            </w:r>
          </w:p>
        </w:tc>
        <w:tc>
          <w:tcPr>
            <w:tcW w:w="6225" w:type="dxa"/>
          </w:tcPr>
          <w:p w:rsidR="00742C92" w:rsidRPr="00BC628A" w:rsidRDefault="00742C92" w:rsidP="000434D8">
            <w:pPr>
              <w:pStyle w:val="12"/>
              <w:shd w:val="clear" w:color="auto" w:fill="auto"/>
              <w:spacing w:after="0" w:line="240" w:lineRule="auto"/>
              <w:ind w:right="1" w:firstLine="0"/>
              <w:jc w:val="left"/>
              <w:rPr>
                <w:rFonts w:ascii="Times New Roman" w:hAnsi="Times New Roman" w:cs="Times New Roman"/>
                <w:color w:val="auto"/>
                <w:sz w:val="24"/>
                <w:szCs w:val="24"/>
              </w:rPr>
            </w:pPr>
          </w:p>
          <w:p w:rsidR="00742C92" w:rsidRPr="00BC628A" w:rsidRDefault="00742C92" w:rsidP="000434D8">
            <w:pPr>
              <w:pStyle w:val="12"/>
              <w:numPr>
                <w:ilvl w:val="0"/>
                <w:numId w:val="33"/>
              </w:numPr>
              <w:shd w:val="clear" w:color="auto" w:fill="auto"/>
              <w:tabs>
                <w:tab w:val="clear" w:pos="720"/>
              </w:tabs>
              <w:spacing w:after="0" w:line="240" w:lineRule="auto"/>
              <w:ind w:left="12" w:right="1" w:firstLine="240"/>
              <w:jc w:val="left"/>
              <w:rPr>
                <w:rFonts w:ascii="Times New Roman" w:hAnsi="Times New Roman" w:cs="Times New Roman"/>
                <w:color w:val="auto"/>
                <w:sz w:val="24"/>
                <w:szCs w:val="24"/>
              </w:rPr>
            </w:pPr>
            <w:r w:rsidRPr="00BC628A">
              <w:rPr>
                <w:rFonts w:ascii="Times New Roman" w:hAnsi="Times New Roman" w:cs="Times New Roman"/>
                <w:color w:val="auto"/>
                <w:sz w:val="24"/>
                <w:szCs w:val="24"/>
              </w:rPr>
              <w:t>Диспаритет цен на сельскохозяйственную продукцию. (Непомерный рост стоимости энергоносителей, запасных частей, удобрений и новой сельскохозяйственной техники).</w:t>
            </w:r>
          </w:p>
          <w:p w:rsidR="00742C92" w:rsidRPr="00BC628A" w:rsidRDefault="00742C92" w:rsidP="000434D8">
            <w:pPr>
              <w:pStyle w:val="12"/>
              <w:shd w:val="clear" w:color="auto" w:fill="auto"/>
              <w:spacing w:after="0" w:line="240" w:lineRule="auto"/>
              <w:ind w:right="1" w:firstLine="0"/>
              <w:jc w:val="left"/>
              <w:rPr>
                <w:rFonts w:ascii="Times New Roman" w:hAnsi="Times New Roman" w:cs="Times New Roman"/>
                <w:color w:val="auto"/>
                <w:sz w:val="24"/>
                <w:szCs w:val="24"/>
              </w:rPr>
            </w:pPr>
          </w:p>
          <w:p w:rsidR="00742C92" w:rsidRPr="00BC628A" w:rsidRDefault="00742C92" w:rsidP="000434D8">
            <w:pPr>
              <w:pStyle w:val="12"/>
              <w:numPr>
                <w:ilvl w:val="0"/>
                <w:numId w:val="33"/>
              </w:numPr>
              <w:shd w:val="clear" w:color="auto" w:fill="auto"/>
              <w:tabs>
                <w:tab w:val="clear" w:pos="720"/>
                <w:tab w:val="num" w:pos="12"/>
              </w:tabs>
              <w:spacing w:after="0" w:line="240" w:lineRule="auto"/>
              <w:ind w:left="12" w:right="1" w:firstLine="240"/>
              <w:jc w:val="left"/>
              <w:rPr>
                <w:rFonts w:ascii="Times New Roman" w:hAnsi="Times New Roman" w:cs="Times New Roman"/>
                <w:color w:val="auto"/>
                <w:sz w:val="24"/>
                <w:szCs w:val="24"/>
              </w:rPr>
            </w:pPr>
            <w:r w:rsidRPr="00BC628A">
              <w:rPr>
                <w:rFonts w:ascii="Times New Roman" w:hAnsi="Times New Roman" w:cs="Times New Roman"/>
                <w:color w:val="auto"/>
                <w:sz w:val="24"/>
                <w:szCs w:val="24"/>
              </w:rPr>
              <w:t>Отсутствие мотивации к труду, рост безработицы, низкий уровень доходов населения, деградация , алкоголизм, воровство.</w:t>
            </w:r>
          </w:p>
          <w:p w:rsidR="00742C92" w:rsidRPr="00BC628A" w:rsidRDefault="00742C92" w:rsidP="000434D8">
            <w:pPr>
              <w:pStyle w:val="12"/>
              <w:shd w:val="clear" w:color="auto" w:fill="auto"/>
              <w:spacing w:after="0" w:line="240" w:lineRule="auto"/>
              <w:ind w:right="1" w:firstLine="0"/>
              <w:jc w:val="left"/>
              <w:rPr>
                <w:rFonts w:ascii="Times New Roman" w:hAnsi="Times New Roman" w:cs="Times New Roman"/>
                <w:color w:val="auto"/>
                <w:sz w:val="24"/>
                <w:szCs w:val="24"/>
              </w:rPr>
            </w:pPr>
          </w:p>
          <w:p w:rsidR="00742C92" w:rsidRPr="00BC628A" w:rsidRDefault="00742C92" w:rsidP="000434D8">
            <w:pPr>
              <w:pStyle w:val="12"/>
              <w:numPr>
                <w:ilvl w:val="0"/>
                <w:numId w:val="33"/>
              </w:numPr>
              <w:shd w:val="clear" w:color="auto" w:fill="auto"/>
              <w:tabs>
                <w:tab w:val="clear" w:pos="720"/>
                <w:tab w:val="num" w:pos="0"/>
              </w:tabs>
              <w:spacing w:after="0" w:line="240" w:lineRule="auto"/>
              <w:ind w:left="12" w:right="1" w:firstLine="240"/>
              <w:jc w:val="left"/>
              <w:rPr>
                <w:rFonts w:ascii="Times New Roman" w:hAnsi="Times New Roman" w:cs="Times New Roman"/>
                <w:color w:val="auto"/>
                <w:sz w:val="24"/>
                <w:szCs w:val="24"/>
              </w:rPr>
            </w:pPr>
            <w:r w:rsidRPr="00BC628A">
              <w:rPr>
                <w:rFonts w:ascii="Times New Roman" w:hAnsi="Times New Roman" w:cs="Times New Roman"/>
                <w:color w:val="auto"/>
                <w:sz w:val="24"/>
                <w:szCs w:val="24"/>
              </w:rPr>
              <w:t>Снижение квалификации, старение и выбывание квалифицированных кадров.</w:t>
            </w:r>
          </w:p>
          <w:p w:rsidR="00742C92" w:rsidRPr="00BC628A" w:rsidRDefault="00742C92" w:rsidP="000434D8">
            <w:pPr>
              <w:pStyle w:val="12"/>
              <w:shd w:val="clear" w:color="auto" w:fill="auto"/>
              <w:spacing w:after="0" w:line="240" w:lineRule="auto"/>
              <w:ind w:right="1" w:firstLine="0"/>
              <w:jc w:val="left"/>
              <w:rPr>
                <w:rFonts w:ascii="Times New Roman" w:hAnsi="Times New Roman" w:cs="Times New Roman"/>
                <w:color w:val="auto"/>
                <w:sz w:val="24"/>
                <w:szCs w:val="24"/>
              </w:rPr>
            </w:pPr>
          </w:p>
          <w:p w:rsidR="00742C92" w:rsidRPr="00BC628A" w:rsidRDefault="00742C92" w:rsidP="000434D8">
            <w:pPr>
              <w:pStyle w:val="12"/>
              <w:shd w:val="clear" w:color="auto" w:fill="auto"/>
              <w:spacing w:after="0" w:line="240" w:lineRule="auto"/>
              <w:ind w:left="12" w:right="1" w:firstLine="348"/>
              <w:jc w:val="left"/>
              <w:rPr>
                <w:rFonts w:ascii="Times New Roman" w:hAnsi="Times New Roman" w:cs="Times New Roman"/>
                <w:color w:val="auto"/>
                <w:sz w:val="24"/>
                <w:szCs w:val="24"/>
              </w:rPr>
            </w:pPr>
            <w:r w:rsidRPr="00BC628A">
              <w:rPr>
                <w:rFonts w:ascii="Times New Roman" w:hAnsi="Times New Roman" w:cs="Times New Roman"/>
                <w:color w:val="auto"/>
                <w:sz w:val="24"/>
                <w:szCs w:val="24"/>
              </w:rPr>
              <w:t>Демографические проблемы, связанные со старением населения и усиливыающаяся финансовая нагрузка на экономически активное население.</w:t>
            </w:r>
          </w:p>
          <w:p w:rsidR="00742C92" w:rsidRPr="00BC628A" w:rsidRDefault="00742C92" w:rsidP="000434D8">
            <w:pPr>
              <w:pStyle w:val="12"/>
              <w:shd w:val="clear" w:color="auto" w:fill="auto"/>
              <w:spacing w:after="0" w:line="240" w:lineRule="auto"/>
              <w:ind w:left="360" w:right="1" w:firstLine="0"/>
              <w:jc w:val="left"/>
              <w:rPr>
                <w:rFonts w:ascii="Times New Roman" w:hAnsi="Times New Roman" w:cs="Times New Roman"/>
                <w:color w:val="auto"/>
                <w:sz w:val="24"/>
                <w:szCs w:val="24"/>
              </w:rPr>
            </w:pPr>
          </w:p>
          <w:p w:rsidR="00742C92" w:rsidRPr="00BC628A" w:rsidRDefault="00742C92" w:rsidP="000434D8">
            <w:pPr>
              <w:pStyle w:val="12"/>
              <w:numPr>
                <w:ilvl w:val="0"/>
                <w:numId w:val="33"/>
              </w:numPr>
              <w:shd w:val="clear" w:color="auto" w:fill="auto"/>
              <w:tabs>
                <w:tab w:val="clear" w:pos="720"/>
                <w:tab w:val="num" w:pos="0"/>
              </w:tabs>
              <w:spacing w:after="0" w:line="240" w:lineRule="auto"/>
              <w:ind w:left="12" w:right="1" w:firstLine="360"/>
              <w:jc w:val="left"/>
              <w:rPr>
                <w:rFonts w:ascii="Times New Roman" w:hAnsi="Times New Roman" w:cs="Times New Roman"/>
                <w:color w:val="auto"/>
                <w:sz w:val="24"/>
                <w:szCs w:val="24"/>
              </w:rPr>
            </w:pPr>
            <w:r w:rsidRPr="00BC628A">
              <w:rPr>
                <w:rFonts w:ascii="Times New Roman" w:hAnsi="Times New Roman" w:cs="Times New Roman"/>
                <w:color w:val="auto"/>
                <w:sz w:val="24"/>
                <w:szCs w:val="24"/>
              </w:rPr>
              <w:t>Нехватка квалифицированной рабочей силы в поселении.</w:t>
            </w:r>
          </w:p>
          <w:p w:rsidR="00742C92" w:rsidRPr="00BC628A" w:rsidRDefault="00742C92" w:rsidP="000434D8">
            <w:pPr>
              <w:pStyle w:val="12"/>
              <w:shd w:val="clear" w:color="auto" w:fill="auto"/>
              <w:spacing w:after="0" w:line="240" w:lineRule="auto"/>
              <w:ind w:right="1" w:firstLine="0"/>
              <w:jc w:val="left"/>
              <w:rPr>
                <w:rFonts w:ascii="Times New Roman" w:hAnsi="Times New Roman" w:cs="Times New Roman"/>
                <w:color w:val="auto"/>
                <w:sz w:val="24"/>
                <w:szCs w:val="24"/>
              </w:rPr>
            </w:pPr>
          </w:p>
          <w:p w:rsidR="00742C92" w:rsidRPr="00BC628A" w:rsidRDefault="00742C92" w:rsidP="000434D8">
            <w:pPr>
              <w:pStyle w:val="3"/>
              <w:numPr>
                <w:ilvl w:val="0"/>
                <w:numId w:val="33"/>
              </w:numPr>
              <w:shd w:val="clear" w:color="auto" w:fill="auto"/>
              <w:tabs>
                <w:tab w:val="clear" w:pos="720"/>
                <w:tab w:val="num" w:pos="12"/>
                <w:tab w:val="left" w:pos="1134"/>
              </w:tabs>
              <w:spacing w:after="240" w:line="240" w:lineRule="auto"/>
              <w:ind w:left="12" w:right="1" w:firstLine="360"/>
              <w:jc w:val="both"/>
              <w:rPr>
                <w:rFonts w:ascii="Times New Roman" w:hAnsi="Times New Roman" w:cs="Times New Roman"/>
                <w:sz w:val="24"/>
                <w:szCs w:val="24"/>
              </w:rPr>
            </w:pPr>
            <w:r w:rsidRPr="00BC628A">
              <w:rPr>
                <w:rFonts w:ascii="Times New Roman" w:hAnsi="Times New Roman" w:cs="Times New Roman"/>
                <w:sz w:val="24"/>
                <w:szCs w:val="24"/>
              </w:rPr>
              <w:t>Высокая доля населения, не обладающего специальными востребованными на местном рынке труда навыками и умениями, низкая доля людей с высшим образованием и как следствие общий недостаток в квалифицированной рабочей силе;</w:t>
            </w:r>
          </w:p>
          <w:p w:rsidR="00742C92" w:rsidRPr="00BC628A" w:rsidRDefault="00742C92" w:rsidP="000434D8">
            <w:pPr>
              <w:pStyle w:val="3"/>
              <w:numPr>
                <w:ilvl w:val="0"/>
                <w:numId w:val="33"/>
              </w:numPr>
              <w:shd w:val="clear" w:color="auto" w:fill="auto"/>
              <w:tabs>
                <w:tab w:val="clear" w:pos="720"/>
                <w:tab w:val="num" w:pos="12"/>
              </w:tabs>
              <w:spacing w:after="175" w:line="240" w:lineRule="auto"/>
              <w:ind w:left="12" w:right="1" w:firstLine="360"/>
              <w:jc w:val="both"/>
              <w:rPr>
                <w:rFonts w:ascii="Times New Roman" w:hAnsi="Times New Roman" w:cs="Times New Roman"/>
                <w:sz w:val="24"/>
                <w:szCs w:val="24"/>
              </w:rPr>
            </w:pPr>
            <w:r w:rsidRPr="00BC628A">
              <w:rPr>
                <w:rFonts w:ascii="Times New Roman" w:hAnsi="Times New Roman" w:cs="Times New Roman"/>
                <w:sz w:val="24"/>
                <w:szCs w:val="24"/>
              </w:rPr>
              <w:t>Наличие незанятого экономически -активного населения трудоспособного возраста</w:t>
            </w:r>
          </w:p>
          <w:p w:rsidR="00742C92" w:rsidRPr="00BC628A" w:rsidRDefault="00742C92" w:rsidP="000434D8">
            <w:pPr>
              <w:pStyle w:val="3"/>
              <w:numPr>
                <w:ilvl w:val="0"/>
                <w:numId w:val="33"/>
              </w:numPr>
              <w:shd w:val="clear" w:color="auto" w:fill="auto"/>
              <w:tabs>
                <w:tab w:val="clear" w:pos="720"/>
                <w:tab w:val="num" w:pos="12"/>
                <w:tab w:val="left" w:pos="1134"/>
              </w:tabs>
              <w:spacing w:line="240" w:lineRule="auto"/>
              <w:ind w:left="12" w:right="1" w:firstLine="360"/>
              <w:jc w:val="left"/>
              <w:rPr>
                <w:rFonts w:ascii="Times New Roman" w:hAnsi="Times New Roman" w:cs="Times New Roman"/>
                <w:sz w:val="24"/>
                <w:szCs w:val="24"/>
              </w:rPr>
            </w:pPr>
            <w:r w:rsidRPr="00BC628A">
              <w:rPr>
                <w:rFonts w:ascii="Times New Roman" w:hAnsi="Times New Roman" w:cs="Times New Roman"/>
                <w:sz w:val="24"/>
                <w:szCs w:val="24"/>
              </w:rPr>
              <w:t>Слабая возвращаемость выпускников вузов в поселение; источника доходов населения.</w:t>
            </w:r>
          </w:p>
          <w:p w:rsidR="00742C92" w:rsidRPr="00BC628A" w:rsidRDefault="00742C92" w:rsidP="000434D8">
            <w:pPr>
              <w:pStyle w:val="3"/>
              <w:numPr>
                <w:ilvl w:val="0"/>
                <w:numId w:val="33"/>
              </w:numPr>
              <w:shd w:val="clear" w:color="auto" w:fill="auto"/>
              <w:tabs>
                <w:tab w:val="clear" w:pos="720"/>
                <w:tab w:val="num" w:pos="12"/>
                <w:tab w:val="left" w:pos="1134"/>
              </w:tabs>
              <w:spacing w:after="244" w:line="240" w:lineRule="auto"/>
              <w:ind w:left="12" w:right="1" w:firstLine="360"/>
              <w:jc w:val="both"/>
              <w:rPr>
                <w:rFonts w:ascii="Times New Roman" w:hAnsi="Times New Roman" w:cs="Times New Roman"/>
                <w:sz w:val="24"/>
                <w:szCs w:val="24"/>
              </w:rPr>
            </w:pPr>
            <w:r w:rsidRPr="00BC628A">
              <w:rPr>
                <w:rFonts w:ascii="Times New Roman" w:hAnsi="Times New Roman" w:cs="Times New Roman"/>
                <w:sz w:val="24"/>
                <w:szCs w:val="24"/>
              </w:rPr>
              <w:t>Отток молодого экономически активного населения за пределы поселения, района (выпускники школ);</w:t>
            </w:r>
          </w:p>
          <w:p w:rsidR="00742C92" w:rsidRPr="00BC628A" w:rsidRDefault="00742C92" w:rsidP="000434D8">
            <w:pPr>
              <w:pStyle w:val="3"/>
              <w:numPr>
                <w:ilvl w:val="0"/>
                <w:numId w:val="33"/>
              </w:numPr>
              <w:shd w:val="clear" w:color="auto" w:fill="auto"/>
              <w:tabs>
                <w:tab w:val="clear" w:pos="720"/>
                <w:tab w:val="num" w:pos="0"/>
                <w:tab w:val="left" w:pos="1134"/>
              </w:tabs>
              <w:spacing w:after="236" w:line="240" w:lineRule="auto"/>
              <w:ind w:left="12" w:right="1" w:firstLine="360"/>
              <w:jc w:val="left"/>
              <w:rPr>
                <w:rFonts w:ascii="Times New Roman" w:hAnsi="Times New Roman" w:cs="Times New Roman"/>
                <w:sz w:val="24"/>
                <w:szCs w:val="24"/>
              </w:rPr>
            </w:pPr>
            <w:r w:rsidRPr="00BC628A">
              <w:rPr>
                <w:rFonts w:ascii="Times New Roman" w:hAnsi="Times New Roman" w:cs="Times New Roman"/>
                <w:sz w:val="24"/>
                <w:szCs w:val="24"/>
              </w:rPr>
              <w:t>Ухудшение качества детского и материнского здоровья, снижение рождаемости.</w:t>
            </w:r>
          </w:p>
          <w:p w:rsidR="00742C92" w:rsidRPr="00BC628A" w:rsidRDefault="00742C92" w:rsidP="000434D8">
            <w:pPr>
              <w:pStyle w:val="3"/>
              <w:numPr>
                <w:ilvl w:val="0"/>
                <w:numId w:val="33"/>
              </w:numPr>
              <w:shd w:val="clear" w:color="auto" w:fill="auto"/>
              <w:tabs>
                <w:tab w:val="clear" w:pos="720"/>
                <w:tab w:val="num" w:pos="0"/>
              </w:tabs>
              <w:spacing w:after="240" w:line="240" w:lineRule="auto"/>
              <w:ind w:left="12" w:right="1" w:firstLine="360"/>
              <w:jc w:val="both"/>
              <w:rPr>
                <w:rFonts w:ascii="Times New Roman" w:hAnsi="Times New Roman" w:cs="Times New Roman"/>
                <w:sz w:val="24"/>
                <w:szCs w:val="24"/>
              </w:rPr>
            </w:pPr>
            <w:r w:rsidRPr="00BC628A">
              <w:rPr>
                <w:rFonts w:ascii="Times New Roman" w:hAnsi="Times New Roman" w:cs="Times New Roman"/>
                <w:sz w:val="24"/>
                <w:szCs w:val="24"/>
              </w:rPr>
              <w:t>Снижение налогового потенциала, недостаточная бюджетная обеспеченность из за слабой экономической базы поселения.</w:t>
            </w:r>
          </w:p>
          <w:p w:rsidR="00742C92" w:rsidRPr="00BC628A" w:rsidRDefault="00742C92" w:rsidP="000434D8">
            <w:pPr>
              <w:pStyle w:val="3"/>
              <w:numPr>
                <w:ilvl w:val="0"/>
                <w:numId w:val="33"/>
              </w:numPr>
              <w:shd w:val="clear" w:color="auto" w:fill="auto"/>
              <w:tabs>
                <w:tab w:val="clear" w:pos="720"/>
                <w:tab w:val="num" w:pos="0"/>
                <w:tab w:val="left" w:pos="1134"/>
              </w:tabs>
              <w:spacing w:after="240" w:line="240" w:lineRule="auto"/>
              <w:ind w:left="12" w:right="1" w:firstLine="360"/>
              <w:jc w:val="both"/>
              <w:rPr>
                <w:rFonts w:ascii="Times New Roman" w:hAnsi="Times New Roman" w:cs="Times New Roman"/>
                <w:sz w:val="24"/>
                <w:szCs w:val="24"/>
              </w:rPr>
            </w:pPr>
            <w:r w:rsidRPr="00BC628A">
              <w:rPr>
                <w:rFonts w:ascii="Times New Roman" w:hAnsi="Times New Roman" w:cs="Times New Roman"/>
                <w:sz w:val="24"/>
                <w:szCs w:val="24"/>
              </w:rPr>
              <w:t>Отсутствие инвестиционной привлекательности предприятий находящихся в поселении.</w:t>
            </w:r>
          </w:p>
          <w:p w:rsidR="00742C92" w:rsidRPr="00BC628A" w:rsidRDefault="00742C92" w:rsidP="000434D8">
            <w:pPr>
              <w:pStyle w:val="3"/>
              <w:numPr>
                <w:ilvl w:val="0"/>
                <w:numId w:val="33"/>
              </w:numPr>
              <w:shd w:val="clear" w:color="auto" w:fill="auto"/>
              <w:tabs>
                <w:tab w:val="clear" w:pos="720"/>
                <w:tab w:val="num" w:pos="12"/>
                <w:tab w:val="left" w:pos="1134"/>
              </w:tabs>
              <w:spacing w:after="240" w:line="240" w:lineRule="auto"/>
              <w:ind w:left="12" w:right="1" w:firstLine="360"/>
              <w:jc w:val="both"/>
              <w:rPr>
                <w:rFonts w:ascii="Times New Roman" w:hAnsi="Times New Roman" w:cs="Times New Roman"/>
                <w:sz w:val="24"/>
                <w:szCs w:val="24"/>
              </w:rPr>
            </w:pPr>
            <w:r w:rsidRPr="00BC628A">
              <w:rPr>
                <w:rFonts w:ascii="Times New Roman" w:hAnsi="Times New Roman" w:cs="Times New Roman"/>
                <w:sz w:val="24"/>
                <w:szCs w:val="24"/>
              </w:rPr>
              <w:t>Повышение аварийности в жилищно-коммунальной сфере поселения.</w:t>
            </w:r>
          </w:p>
          <w:p w:rsidR="00742C92" w:rsidRPr="00BC628A" w:rsidRDefault="00742C92" w:rsidP="000434D8">
            <w:pPr>
              <w:pStyle w:val="3"/>
              <w:numPr>
                <w:ilvl w:val="0"/>
                <w:numId w:val="33"/>
              </w:numPr>
              <w:shd w:val="clear" w:color="auto" w:fill="auto"/>
              <w:tabs>
                <w:tab w:val="clear" w:pos="720"/>
                <w:tab w:val="num" w:pos="0"/>
                <w:tab w:val="left" w:pos="1134"/>
              </w:tabs>
              <w:spacing w:line="240" w:lineRule="auto"/>
              <w:ind w:left="12" w:right="1" w:firstLine="360"/>
              <w:jc w:val="both"/>
              <w:rPr>
                <w:rFonts w:ascii="Times New Roman" w:hAnsi="Times New Roman" w:cs="Times New Roman"/>
                <w:sz w:val="24"/>
                <w:szCs w:val="24"/>
              </w:rPr>
            </w:pPr>
            <w:r w:rsidRPr="00BC628A">
              <w:rPr>
                <w:rFonts w:ascii="Times New Roman" w:hAnsi="Times New Roman" w:cs="Times New Roman"/>
                <w:sz w:val="24"/>
                <w:szCs w:val="24"/>
              </w:rPr>
              <w:t>Низкий удельный вес собственных доходных источников бюджета, зависимость от трансфертов из бюджетов других уровней.</w:t>
            </w:r>
          </w:p>
          <w:p w:rsidR="00742C92" w:rsidRPr="00BC628A" w:rsidRDefault="00742C92" w:rsidP="000434D8">
            <w:pPr>
              <w:pStyle w:val="3"/>
              <w:numPr>
                <w:ilvl w:val="0"/>
                <w:numId w:val="33"/>
              </w:numPr>
              <w:shd w:val="clear" w:color="auto" w:fill="auto"/>
              <w:tabs>
                <w:tab w:val="clear" w:pos="720"/>
                <w:tab w:val="num" w:pos="0"/>
                <w:tab w:val="left" w:pos="1134"/>
              </w:tabs>
              <w:spacing w:after="240" w:line="240" w:lineRule="auto"/>
              <w:ind w:left="12" w:right="1" w:firstLine="360"/>
              <w:jc w:val="both"/>
              <w:rPr>
                <w:rFonts w:ascii="Times New Roman" w:hAnsi="Times New Roman" w:cs="Times New Roman"/>
                <w:sz w:val="24"/>
                <w:szCs w:val="24"/>
              </w:rPr>
            </w:pPr>
            <w:r w:rsidRPr="00BC628A">
              <w:rPr>
                <w:rStyle w:val="21"/>
                <w:rFonts w:ascii="Times New Roman" w:hAnsi="Times New Roman" w:cs="Times New Roman"/>
                <w:sz w:val="24"/>
                <w:szCs w:val="24"/>
              </w:rPr>
              <w:t xml:space="preserve"> </w:t>
            </w:r>
            <w:r w:rsidRPr="00BC628A">
              <w:rPr>
                <w:rStyle w:val="21"/>
                <w:rFonts w:ascii="Times New Roman" w:hAnsi="Times New Roman" w:cs="Times New Roman"/>
                <w:sz w:val="24"/>
                <w:szCs w:val="24"/>
                <w:u w:val="none"/>
              </w:rPr>
              <w:t xml:space="preserve">Снижение объемов продукции в личных </w:t>
            </w:r>
            <w:r w:rsidRPr="00BC628A">
              <w:rPr>
                <w:rStyle w:val="21"/>
                <w:rFonts w:ascii="Times New Roman" w:hAnsi="Times New Roman" w:cs="Times New Roman"/>
                <w:sz w:val="24"/>
                <w:szCs w:val="24"/>
                <w:u w:val="none"/>
              </w:rPr>
              <w:lastRenderedPageBreak/>
              <w:t>подсобных хозяйствах</w:t>
            </w:r>
          </w:p>
          <w:p w:rsidR="00742C92" w:rsidRPr="00BC628A" w:rsidRDefault="00742C92" w:rsidP="000434D8">
            <w:pPr>
              <w:pStyle w:val="12"/>
              <w:shd w:val="clear" w:color="auto" w:fill="auto"/>
              <w:spacing w:after="0" w:line="240" w:lineRule="auto"/>
              <w:ind w:right="1" w:firstLine="0"/>
              <w:jc w:val="left"/>
              <w:rPr>
                <w:rFonts w:ascii="Times New Roman" w:hAnsi="Times New Roman" w:cs="Times New Roman"/>
                <w:color w:val="auto"/>
                <w:sz w:val="24"/>
                <w:szCs w:val="24"/>
              </w:rPr>
            </w:pPr>
          </w:p>
        </w:tc>
      </w:tr>
    </w:tbl>
    <w:p w:rsidR="00742C92" w:rsidRPr="00BC628A" w:rsidRDefault="00742C92" w:rsidP="000434D8">
      <w:pPr>
        <w:pStyle w:val="12"/>
        <w:shd w:val="clear" w:color="auto" w:fill="auto"/>
        <w:spacing w:after="0" w:line="240" w:lineRule="auto"/>
        <w:ind w:right="1" w:firstLine="0"/>
        <w:jc w:val="center"/>
        <w:rPr>
          <w:rFonts w:ascii="Times New Roman" w:hAnsi="Times New Roman" w:cs="Times New Roman"/>
          <w:color w:val="auto"/>
          <w:sz w:val="24"/>
          <w:szCs w:val="24"/>
        </w:rPr>
      </w:pPr>
    </w:p>
    <w:p w:rsidR="00742C92" w:rsidRPr="00BC628A" w:rsidRDefault="00742C92" w:rsidP="000434D8">
      <w:pPr>
        <w:pStyle w:val="12"/>
        <w:shd w:val="clear" w:color="auto" w:fill="auto"/>
        <w:spacing w:after="0" w:line="240" w:lineRule="auto"/>
        <w:ind w:right="1" w:firstLine="0"/>
        <w:jc w:val="left"/>
        <w:rPr>
          <w:rStyle w:val="13"/>
          <w:rFonts w:ascii="Times New Roman" w:hAnsi="Times New Roman" w:cs="Times New Roman"/>
          <w:color w:val="FF0000"/>
          <w:sz w:val="24"/>
          <w:szCs w:val="24"/>
        </w:rPr>
      </w:pPr>
    </w:p>
    <w:p w:rsidR="00742C92" w:rsidRPr="00BC628A" w:rsidRDefault="00742C92" w:rsidP="000434D8">
      <w:pPr>
        <w:pStyle w:val="12"/>
        <w:shd w:val="clear" w:color="auto" w:fill="auto"/>
        <w:spacing w:after="0" w:line="240" w:lineRule="auto"/>
        <w:ind w:right="1" w:firstLine="0"/>
        <w:jc w:val="left"/>
        <w:rPr>
          <w:rStyle w:val="13"/>
          <w:rFonts w:ascii="Times New Roman" w:hAnsi="Times New Roman" w:cs="Times New Roman"/>
          <w:color w:val="FF0000"/>
          <w:sz w:val="24"/>
          <w:szCs w:val="24"/>
        </w:rPr>
      </w:pPr>
    </w:p>
    <w:bookmarkEnd w:id="14"/>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Проведенный анализ показывает, что как сильные, так и слабые стороны </w:t>
      </w:r>
      <w:r w:rsidR="003A6F4F"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его географическим (транспортным) положением по отношению к крупным городам.</w:t>
      </w:r>
    </w:p>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Экономический потенциал поселения значителен, но в настоящее время слабо задействован, особенно в части, развития предпринимательства, переработка сельхоз </w:t>
      </w:r>
      <w:r w:rsidRPr="00BC628A">
        <w:rPr>
          <w:rFonts w:ascii="Times New Roman" w:hAnsi="Times New Roman" w:cs="Times New Roman"/>
          <w:sz w:val="24"/>
          <w:szCs w:val="24"/>
        </w:rPr>
        <w:lastRenderedPageBreak/>
        <w:t>продукции, развития услуг населению, развития личных подсобных хозяйств.</w:t>
      </w:r>
    </w:p>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Базовый ресурсный потенциал территории (природно-ресурсный, экономико</w:t>
      </w:r>
      <w:r w:rsidRPr="00BC628A">
        <w:rPr>
          <w:rFonts w:ascii="Times New Roman" w:hAnsi="Times New Roman" w:cs="Times New Roman"/>
          <w:sz w:val="24"/>
          <w:szCs w:val="24"/>
        </w:rPr>
        <w:softHyphen/>
        <w:t>-географический, демографический) не получает должного развития.</w:t>
      </w:r>
    </w:p>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Блок обеспечивающих ресурсов развития (трудовой, производственный, социально-</w:t>
      </w:r>
      <w:r w:rsidRPr="00BC628A">
        <w:rPr>
          <w:rFonts w:ascii="Times New Roman" w:hAnsi="Times New Roman" w:cs="Times New Roman"/>
          <w:sz w:val="24"/>
          <w:szCs w:val="24"/>
        </w:rPr>
        <w:softHyphen/>
        <w:t>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 .</w:t>
      </w:r>
    </w:p>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w:t>
      </w:r>
    </w:p>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Старение объектов образования, культуры, спорта и их материальной базы, слабое обновление из-за отсутствия финансирования.</w:t>
      </w:r>
    </w:p>
    <w:p w:rsidR="00742C92" w:rsidRPr="00BC628A" w:rsidRDefault="00742C92" w:rsidP="000434D8">
      <w:pPr>
        <w:pStyle w:val="3"/>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Проанализировав вышеперечисленные отправные рубежи необходимо сделать вывод:</w:t>
      </w:r>
    </w:p>
    <w:p w:rsidR="00742C92" w:rsidRPr="00BC628A" w:rsidRDefault="00742C92" w:rsidP="000434D8">
      <w:pPr>
        <w:pStyle w:val="3"/>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В обобщенном виде главной целью Программы социально-экономического развития </w:t>
      </w:r>
      <w:r w:rsidR="003A6F4F"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на 2020-2025 гг. является устойчивое повышение качества жизни нынешних и будущих поколений жителей и благополучие развития </w:t>
      </w:r>
      <w:r w:rsidR="003A6F4F"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через устойчивое развитие территории в социальной и экономической сфере. </w:t>
      </w:r>
    </w:p>
    <w:p w:rsidR="00742C92" w:rsidRPr="00BC628A" w:rsidRDefault="00742C92" w:rsidP="000434D8">
      <w:pPr>
        <w:pStyle w:val="3"/>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Для достижения поставленных целей в среднесрочной перспективе необходимо решить следующие задачи:</w:t>
      </w:r>
    </w:p>
    <w:p w:rsidR="00742C92" w:rsidRPr="00BC628A" w:rsidRDefault="00742C92" w:rsidP="000434D8">
      <w:pPr>
        <w:pStyle w:val="3"/>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1. создать правовые, организационные, институциональные и экономические условия для перехода к устойчивому социально-экономическому развитию поселения, эффективной реализации полномочий органов местного самоуправления;</w:t>
      </w:r>
    </w:p>
    <w:p w:rsidR="00742C92" w:rsidRPr="00BC628A" w:rsidRDefault="00742C92" w:rsidP="000434D8">
      <w:pPr>
        <w:pStyle w:val="3"/>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2. развить и расширить сферу информационно-консультационного и правового обслуживания населения;</w:t>
      </w:r>
    </w:p>
    <w:p w:rsidR="00742C92" w:rsidRPr="00BC628A" w:rsidRDefault="00742C92" w:rsidP="000434D8">
      <w:pPr>
        <w:pStyle w:val="3"/>
        <w:spacing w:line="240" w:lineRule="auto"/>
        <w:ind w:right="1" w:firstLine="240"/>
        <w:jc w:val="both"/>
        <w:rPr>
          <w:rFonts w:ascii="Times New Roman" w:hAnsi="Times New Roman" w:cs="Times New Roman"/>
          <w:sz w:val="24"/>
          <w:szCs w:val="24"/>
        </w:rPr>
      </w:pPr>
      <w:r w:rsidRPr="00BC628A">
        <w:rPr>
          <w:rFonts w:ascii="Times New Roman" w:hAnsi="Times New Roman" w:cs="Times New Roman"/>
          <w:sz w:val="24"/>
          <w:szCs w:val="24"/>
        </w:rPr>
        <w:t xml:space="preserve">3. построить новые и отремонтировать старые водопроводные сети; </w:t>
      </w:r>
    </w:p>
    <w:p w:rsidR="00742C92" w:rsidRPr="00BC628A" w:rsidRDefault="00742C92" w:rsidP="000434D8">
      <w:pPr>
        <w:pStyle w:val="3"/>
        <w:spacing w:line="240" w:lineRule="auto"/>
        <w:ind w:right="1" w:firstLine="240"/>
        <w:jc w:val="both"/>
        <w:rPr>
          <w:rFonts w:ascii="Times New Roman" w:hAnsi="Times New Roman" w:cs="Times New Roman"/>
          <w:sz w:val="24"/>
          <w:szCs w:val="24"/>
        </w:rPr>
      </w:pPr>
      <w:r w:rsidRPr="00BC628A">
        <w:rPr>
          <w:rFonts w:ascii="Times New Roman" w:hAnsi="Times New Roman" w:cs="Times New Roman"/>
          <w:sz w:val="24"/>
          <w:szCs w:val="24"/>
        </w:rPr>
        <w:t>4.заменить теплотрассу;</w:t>
      </w:r>
    </w:p>
    <w:p w:rsidR="00742C92" w:rsidRPr="00BC628A" w:rsidRDefault="00742C92" w:rsidP="000434D8">
      <w:pPr>
        <w:pStyle w:val="3"/>
        <w:spacing w:line="240" w:lineRule="auto"/>
        <w:ind w:right="1" w:firstLine="240"/>
        <w:jc w:val="both"/>
        <w:rPr>
          <w:rFonts w:ascii="Times New Roman" w:hAnsi="Times New Roman" w:cs="Times New Roman"/>
          <w:sz w:val="24"/>
          <w:szCs w:val="24"/>
        </w:rPr>
      </w:pPr>
      <w:r w:rsidRPr="00BC628A">
        <w:rPr>
          <w:rFonts w:ascii="Times New Roman" w:hAnsi="Times New Roman" w:cs="Times New Roman"/>
          <w:sz w:val="24"/>
          <w:szCs w:val="24"/>
        </w:rPr>
        <w:t>5. построить водонапорную башню с бурением скважины;</w:t>
      </w:r>
    </w:p>
    <w:p w:rsidR="00742C92" w:rsidRPr="00BC628A" w:rsidRDefault="00742C92" w:rsidP="000434D8">
      <w:pPr>
        <w:pStyle w:val="3"/>
        <w:spacing w:line="240" w:lineRule="auto"/>
        <w:ind w:right="1" w:firstLine="240"/>
        <w:jc w:val="both"/>
        <w:rPr>
          <w:rFonts w:ascii="Times New Roman" w:hAnsi="Times New Roman" w:cs="Times New Roman"/>
          <w:sz w:val="24"/>
          <w:szCs w:val="24"/>
        </w:rPr>
      </w:pPr>
      <w:r w:rsidRPr="00BC628A">
        <w:rPr>
          <w:rFonts w:ascii="Times New Roman" w:hAnsi="Times New Roman" w:cs="Times New Roman"/>
          <w:sz w:val="24"/>
          <w:szCs w:val="24"/>
        </w:rPr>
        <w:t>6. отремонтировать водоразборные колонки;</w:t>
      </w:r>
    </w:p>
    <w:p w:rsidR="00742C92" w:rsidRPr="00BC628A" w:rsidRDefault="009E2897" w:rsidP="000434D8">
      <w:pPr>
        <w:pStyle w:val="3"/>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7</w:t>
      </w:r>
      <w:r w:rsidR="00742C92" w:rsidRPr="00BC628A">
        <w:rPr>
          <w:rFonts w:ascii="Times New Roman" w:hAnsi="Times New Roman" w:cs="Times New Roman"/>
          <w:sz w:val="24"/>
          <w:szCs w:val="24"/>
        </w:rPr>
        <w:t>. отремонтировать дороги внутри поселения;</w:t>
      </w:r>
    </w:p>
    <w:p w:rsidR="00742C92" w:rsidRPr="00BC628A" w:rsidRDefault="009E2897" w:rsidP="000434D8">
      <w:pPr>
        <w:pStyle w:val="3"/>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8</w:t>
      </w:r>
      <w:r w:rsidR="00742C92" w:rsidRPr="00BC628A">
        <w:rPr>
          <w:rFonts w:ascii="Times New Roman" w:hAnsi="Times New Roman" w:cs="Times New Roman"/>
          <w:sz w:val="24"/>
          <w:szCs w:val="24"/>
        </w:rPr>
        <w:t xml:space="preserve">. устройство асфальтированной площадки около </w:t>
      </w:r>
      <w:r w:rsidR="003A6F4F" w:rsidRPr="00BC628A">
        <w:rPr>
          <w:rFonts w:ascii="Times New Roman" w:hAnsi="Times New Roman" w:cs="Times New Roman"/>
          <w:sz w:val="24"/>
          <w:szCs w:val="24"/>
        </w:rPr>
        <w:t>Парбигского</w:t>
      </w:r>
      <w:r w:rsidR="00742C92" w:rsidRPr="00BC628A">
        <w:rPr>
          <w:rFonts w:ascii="Times New Roman" w:hAnsi="Times New Roman" w:cs="Times New Roman"/>
          <w:sz w:val="24"/>
          <w:szCs w:val="24"/>
        </w:rPr>
        <w:t xml:space="preserve"> СДК; </w:t>
      </w:r>
    </w:p>
    <w:p w:rsidR="00742C92" w:rsidRPr="00BC628A" w:rsidRDefault="009E2897" w:rsidP="000434D8">
      <w:pPr>
        <w:pStyle w:val="3"/>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9</w:t>
      </w:r>
      <w:r w:rsidR="00742C92" w:rsidRPr="00BC628A">
        <w:rPr>
          <w:rFonts w:ascii="Times New Roman" w:hAnsi="Times New Roman" w:cs="Times New Roman"/>
          <w:sz w:val="24"/>
          <w:szCs w:val="24"/>
        </w:rPr>
        <w:t>. построить жилые дома для работников образования, здравоохранения, культуры, участников боевых действий  и многодетных семей;</w:t>
      </w:r>
    </w:p>
    <w:p w:rsidR="00742C92" w:rsidRPr="00BC628A" w:rsidRDefault="009E2897" w:rsidP="000434D8">
      <w:pPr>
        <w:pStyle w:val="3"/>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10</w:t>
      </w:r>
      <w:r w:rsidR="00742C92" w:rsidRPr="00BC628A">
        <w:rPr>
          <w:rFonts w:ascii="Times New Roman" w:hAnsi="Times New Roman" w:cs="Times New Roman"/>
          <w:sz w:val="24"/>
          <w:szCs w:val="24"/>
        </w:rPr>
        <w:t>. доработать генеральный план застройки сельского поселения;</w:t>
      </w:r>
    </w:p>
    <w:p w:rsidR="00742C92" w:rsidRPr="00BC628A" w:rsidRDefault="009E2897" w:rsidP="000434D8">
      <w:pPr>
        <w:pStyle w:val="3"/>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11</w:t>
      </w:r>
      <w:r w:rsidR="00742C92" w:rsidRPr="00BC628A">
        <w:rPr>
          <w:rFonts w:ascii="Times New Roman" w:hAnsi="Times New Roman" w:cs="Times New Roman"/>
          <w:sz w:val="24"/>
          <w:szCs w:val="24"/>
        </w:rPr>
        <w:t xml:space="preserve">. улучшить состояние здоровья населения за счет повышения доступности и качества занятиями физической культурой и спортом; </w:t>
      </w:r>
    </w:p>
    <w:p w:rsidR="00742C92" w:rsidRPr="00BC628A" w:rsidRDefault="009E2897" w:rsidP="000434D8">
      <w:pPr>
        <w:pStyle w:val="3"/>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12</w:t>
      </w:r>
      <w:r w:rsidR="00742C92" w:rsidRPr="00BC628A">
        <w:rPr>
          <w:rFonts w:ascii="Times New Roman" w:hAnsi="Times New Roman" w:cs="Times New Roman"/>
          <w:sz w:val="24"/>
          <w:szCs w:val="24"/>
        </w:rPr>
        <w:t>. повысить роль физкультуры и спорта в целях улучшения состояния здоровья населения и профилактики правонарушений, преодоления распространения наркомании и алкоголизма;</w:t>
      </w:r>
    </w:p>
    <w:p w:rsidR="00742C92" w:rsidRPr="00BC628A" w:rsidRDefault="009E2897" w:rsidP="000434D8">
      <w:pPr>
        <w:pStyle w:val="3"/>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13</w:t>
      </w:r>
      <w:r w:rsidR="00742C92" w:rsidRPr="00BC628A">
        <w:rPr>
          <w:rFonts w:ascii="Times New Roman" w:hAnsi="Times New Roman" w:cs="Times New Roman"/>
          <w:sz w:val="24"/>
          <w:szCs w:val="24"/>
        </w:rPr>
        <w:t>. отремонтировать объекты культуры и активизация культурной деятельности;</w:t>
      </w:r>
    </w:p>
    <w:p w:rsidR="009E2897" w:rsidRPr="00BC628A" w:rsidRDefault="009E2897" w:rsidP="000434D8">
      <w:pPr>
        <w:pStyle w:val="3"/>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14. построить новый памятник война погибшим в годы Вов;</w:t>
      </w:r>
    </w:p>
    <w:p w:rsidR="009E2897" w:rsidRPr="00BC628A" w:rsidRDefault="009E2897" w:rsidP="000434D8">
      <w:pPr>
        <w:pStyle w:val="3"/>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15. установить детские площадки;</w:t>
      </w:r>
    </w:p>
    <w:p w:rsidR="009E2897" w:rsidRPr="00BC628A" w:rsidRDefault="009E2897" w:rsidP="000434D8">
      <w:pPr>
        <w:pStyle w:val="3"/>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16. Заменить </w:t>
      </w:r>
      <w:r w:rsidR="00354A79" w:rsidRPr="00BC628A">
        <w:rPr>
          <w:rFonts w:ascii="Times New Roman" w:hAnsi="Times New Roman" w:cs="Times New Roman"/>
          <w:sz w:val="24"/>
          <w:szCs w:val="24"/>
        </w:rPr>
        <w:t>уличное освещение;</w:t>
      </w:r>
    </w:p>
    <w:p w:rsidR="00742C92" w:rsidRPr="00BC628A" w:rsidRDefault="00354A79" w:rsidP="000434D8">
      <w:pPr>
        <w:pStyle w:val="3"/>
        <w:spacing w:line="240" w:lineRule="auto"/>
        <w:ind w:right="1"/>
        <w:jc w:val="both"/>
        <w:rPr>
          <w:rFonts w:ascii="Times New Roman" w:hAnsi="Times New Roman" w:cs="Times New Roman"/>
          <w:sz w:val="24"/>
          <w:szCs w:val="24"/>
        </w:rPr>
      </w:pPr>
      <w:r w:rsidRPr="00BC628A">
        <w:rPr>
          <w:rFonts w:ascii="Times New Roman" w:hAnsi="Times New Roman" w:cs="Times New Roman"/>
          <w:sz w:val="24"/>
          <w:szCs w:val="24"/>
        </w:rPr>
        <w:t xml:space="preserve">         17</w:t>
      </w:r>
      <w:r w:rsidR="00742C92" w:rsidRPr="00BC628A">
        <w:rPr>
          <w:rFonts w:ascii="Times New Roman" w:hAnsi="Times New Roman" w:cs="Times New Roman"/>
          <w:sz w:val="24"/>
          <w:szCs w:val="24"/>
        </w:rPr>
        <w:t>. развить личные подсобные хозяйства;</w:t>
      </w:r>
    </w:p>
    <w:p w:rsidR="00742C92" w:rsidRPr="00BC628A" w:rsidRDefault="00354A79" w:rsidP="000434D8">
      <w:pPr>
        <w:pStyle w:val="3"/>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18</w:t>
      </w:r>
      <w:r w:rsidR="00742C92" w:rsidRPr="00BC628A">
        <w:rPr>
          <w:rFonts w:ascii="Times New Roman" w:hAnsi="Times New Roman" w:cs="Times New Roman"/>
          <w:sz w:val="24"/>
          <w:szCs w:val="24"/>
        </w:rPr>
        <w:t xml:space="preserve">. создать условия для безопасного проживания населения на территории поселения </w:t>
      </w:r>
    </w:p>
    <w:p w:rsidR="00742C92" w:rsidRPr="00BC628A" w:rsidRDefault="00354A79" w:rsidP="000434D8">
      <w:pPr>
        <w:pStyle w:val="3"/>
        <w:spacing w:line="240" w:lineRule="auto"/>
        <w:ind w:right="1"/>
        <w:jc w:val="both"/>
        <w:rPr>
          <w:rFonts w:ascii="Times New Roman" w:hAnsi="Times New Roman" w:cs="Times New Roman"/>
          <w:sz w:val="24"/>
          <w:szCs w:val="24"/>
        </w:rPr>
      </w:pPr>
      <w:r w:rsidRPr="00BC628A">
        <w:rPr>
          <w:rFonts w:ascii="Times New Roman" w:hAnsi="Times New Roman" w:cs="Times New Roman"/>
          <w:sz w:val="24"/>
          <w:szCs w:val="24"/>
        </w:rPr>
        <w:t xml:space="preserve">         19</w:t>
      </w:r>
      <w:r w:rsidR="00742C92" w:rsidRPr="00BC628A">
        <w:rPr>
          <w:rFonts w:ascii="Times New Roman" w:hAnsi="Times New Roman" w:cs="Times New Roman"/>
          <w:sz w:val="24"/>
          <w:szCs w:val="24"/>
        </w:rPr>
        <w:t>. повышение качества и уровня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p>
    <w:p w:rsidR="00742C92" w:rsidRDefault="00742C92" w:rsidP="000434D8">
      <w:pPr>
        <w:pStyle w:val="3"/>
        <w:spacing w:line="240" w:lineRule="auto"/>
        <w:ind w:right="1"/>
        <w:jc w:val="both"/>
        <w:rPr>
          <w:rFonts w:ascii="Times New Roman" w:hAnsi="Times New Roman" w:cs="Times New Roman"/>
          <w:sz w:val="24"/>
          <w:szCs w:val="24"/>
        </w:rPr>
      </w:pPr>
      <w:r w:rsidRPr="00BC628A">
        <w:rPr>
          <w:rFonts w:ascii="Times New Roman" w:hAnsi="Times New Roman" w:cs="Times New Roman"/>
          <w:sz w:val="24"/>
          <w:szCs w:val="24"/>
        </w:rPr>
        <w:t xml:space="preserve">           Уровень и качество жизни населения должны рассматриваются как степень удовлетворения </w:t>
      </w:r>
      <w:r w:rsidRPr="00BC628A">
        <w:rPr>
          <w:rFonts w:ascii="Times New Roman" w:hAnsi="Times New Roman" w:cs="Times New Roman"/>
          <w:sz w:val="24"/>
          <w:szCs w:val="24"/>
        </w:rPr>
        <w:lastRenderedPageBreak/>
        <w:t>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w:t>
      </w:r>
    </w:p>
    <w:p w:rsidR="000434D8" w:rsidRPr="00BC628A" w:rsidRDefault="000434D8" w:rsidP="000434D8">
      <w:pPr>
        <w:pStyle w:val="3"/>
        <w:spacing w:line="240" w:lineRule="auto"/>
        <w:ind w:right="1"/>
        <w:jc w:val="both"/>
        <w:rPr>
          <w:rFonts w:ascii="Times New Roman" w:hAnsi="Times New Roman" w:cs="Times New Roman"/>
          <w:sz w:val="24"/>
          <w:szCs w:val="24"/>
        </w:rPr>
      </w:pPr>
    </w:p>
    <w:p w:rsidR="00742C92" w:rsidRPr="00BC628A" w:rsidRDefault="00742C92" w:rsidP="000434D8">
      <w:pPr>
        <w:pStyle w:val="3"/>
        <w:numPr>
          <w:ilvl w:val="0"/>
          <w:numId w:val="20"/>
        </w:numPr>
        <w:shd w:val="clear" w:color="auto" w:fill="auto"/>
        <w:tabs>
          <w:tab w:val="left" w:pos="0"/>
        </w:tabs>
        <w:spacing w:line="240" w:lineRule="auto"/>
        <w:ind w:right="1" w:firstLine="0"/>
        <w:jc w:val="center"/>
        <w:rPr>
          <w:rFonts w:ascii="Times New Roman" w:hAnsi="Times New Roman" w:cs="Times New Roman"/>
          <w:sz w:val="24"/>
          <w:szCs w:val="24"/>
        </w:rPr>
      </w:pPr>
      <w:r w:rsidRPr="00BC628A">
        <w:rPr>
          <w:rFonts w:ascii="Times New Roman" w:hAnsi="Times New Roman" w:cs="Times New Roman"/>
          <w:sz w:val="24"/>
          <w:szCs w:val="24"/>
        </w:rPr>
        <w:t>Основные стратегическими направлениями развития поселения</w:t>
      </w:r>
    </w:p>
    <w:p w:rsidR="00742C92" w:rsidRPr="00BC628A" w:rsidRDefault="00742C92" w:rsidP="000434D8">
      <w:pPr>
        <w:pStyle w:val="3"/>
        <w:shd w:val="clear" w:color="auto" w:fill="auto"/>
        <w:tabs>
          <w:tab w:val="left" w:pos="0"/>
        </w:tabs>
        <w:spacing w:line="240" w:lineRule="auto"/>
        <w:ind w:right="1" w:firstLine="0"/>
        <w:jc w:val="left"/>
        <w:rPr>
          <w:rFonts w:ascii="Times New Roman" w:hAnsi="Times New Roman" w:cs="Times New Roman"/>
          <w:sz w:val="24"/>
          <w:szCs w:val="24"/>
        </w:rPr>
      </w:pPr>
    </w:p>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Из анализа вытекает, что стратегическими направлениями развития поселения должны стать следующие действия:</w:t>
      </w:r>
    </w:p>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24"/>
          <w:szCs w:val="24"/>
        </w:rPr>
      </w:pPr>
    </w:p>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Экономические:</w:t>
      </w:r>
    </w:p>
    <w:p w:rsidR="00742C92" w:rsidRPr="00BC628A" w:rsidRDefault="00742C92" w:rsidP="000434D8">
      <w:pPr>
        <w:pStyle w:val="3"/>
        <w:numPr>
          <w:ilvl w:val="0"/>
          <w:numId w:val="21"/>
        </w:numPr>
        <w:shd w:val="clear" w:color="auto" w:fill="auto"/>
        <w:tabs>
          <w:tab w:val="left" w:pos="0"/>
        </w:tabs>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Содействие развитию крупному сельскохозяйственному бизнесу, и вовлечение его как потенциального инвестора для выполнения социальных проектов восстановление объектов образования, культуры и спорта, помощь в организации питания школьников на взаимовыгодных условиях.</w:t>
      </w:r>
    </w:p>
    <w:p w:rsidR="00742C92" w:rsidRPr="00BC628A" w:rsidRDefault="00742C92" w:rsidP="000434D8">
      <w:pPr>
        <w:pStyle w:val="3"/>
        <w:numPr>
          <w:ilvl w:val="0"/>
          <w:numId w:val="21"/>
        </w:numPr>
        <w:shd w:val="clear" w:color="auto" w:fill="auto"/>
        <w:tabs>
          <w:tab w:val="left" w:pos="0"/>
        </w:tabs>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Содействие развитию малого бизнеса через помощь в привлечении льготных кредитов на проекты, значимые для развития поселения и организации новых рабочих мест.</w:t>
      </w:r>
    </w:p>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24"/>
          <w:szCs w:val="24"/>
        </w:rPr>
      </w:pPr>
    </w:p>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Социальные:</w:t>
      </w:r>
    </w:p>
    <w:p w:rsidR="00742C92" w:rsidRPr="00BC628A" w:rsidRDefault="00742C92" w:rsidP="000434D8">
      <w:pPr>
        <w:pStyle w:val="3"/>
        <w:numPr>
          <w:ilvl w:val="0"/>
          <w:numId w:val="22"/>
        </w:numPr>
        <w:shd w:val="clear" w:color="auto" w:fill="auto"/>
        <w:tabs>
          <w:tab w:val="left" w:pos="0"/>
        </w:tabs>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Развитие социальной инфраструктуры, образования, здравоохранения, культуры, физкультуры и спорта:</w:t>
      </w:r>
    </w:p>
    <w:p w:rsidR="00742C92" w:rsidRPr="00BC628A" w:rsidRDefault="00742C92" w:rsidP="000434D8">
      <w:pPr>
        <w:pStyle w:val="3"/>
        <w:numPr>
          <w:ilvl w:val="0"/>
          <w:numId w:val="5"/>
        </w:numPr>
        <w:shd w:val="clear" w:color="auto" w:fill="auto"/>
        <w:tabs>
          <w:tab w:val="left" w:pos="0"/>
        </w:tabs>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участие в отраслевых районных, областных программах, Российских и международных грантах по развитию и укреплению данных отраслей;</w:t>
      </w:r>
    </w:p>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 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w:t>
      </w:r>
    </w:p>
    <w:p w:rsidR="00742C92" w:rsidRPr="00BC628A" w:rsidRDefault="00742C92" w:rsidP="000434D8">
      <w:pPr>
        <w:pStyle w:val="3"/>
        <w:numPr>
          <w:ilvl w:val="0"/>
          <w:numId w:val="22"/>
        </w:numPr>
        <w:shd w:val="clear" w:color="auto" w:fill="auto"/>
        <w:tabs>
          <w:tab w:val="left" w:pos="0"/>
        </w:tabs>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Развитие личного подворья граждан, как источника доходов населения.</w:t>
      </w:r>
    </w:p>
    <w:p w:rsidR="00742C92" w:rsidRPr="00BC628A" w:rsidRDefault="00742C92" w:rsidP="000434D8">
      <w:pPr>
        <w:pStyle w:val="3"/>
        <w:numPr>
          <w:ilvl w:val="0"/>
          <w:numId w:val="5"/>
        </w:numPr>
        <w:shd w:val="clear" w:color="auto" w:fill="auto"/>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привлечение льготных кредитов из областного бюджета на развитие личных подсобных хозяйств;</w:t>
      </w:r>
    </w:p>
    <w:p w:rsidR="00742C92" w:rsidRPr="00BC628A" w:rsidRDefault="00742C92" w:rsidP="000434D8">
      <w:pPr>
        <w:pStyle w:val="3"/>
        <w:numPr>
          <w:ilvl w:val="0"/>
          <w:numId w:val="5"/>
        </w:numPr>
        <w:shd w:val="clear" w:color="auto" w:fill="auto"/>
        <w:tabs>
          <w:tab w:val="left" w:pos="0"/>
        </w:tabs>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организация торговли населения продукцией с личных подворий на «Областной ярмарке»;</w:t>
      </w:r>
    </w:p>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-по максимуму привлечение населения к участию в сезонных ярмарках на для торговли своей продукцией;</w:t>
      </w:r>
    </w:p>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-введение в практику льготированной оплаты за воду гражданам, имеющим крупнорогатый скот, сдающих молоко.</w:t>
      </w:r>
    </w:p>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-помощь населению в реализации мяса с личных подсобных хозяйств;</w:t>
      </w:r>
    </w:p>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-поддержка предпринимателей ведущих закуп продукции с личных подсобных хозяйств на выгодных для населения условиях;</w:t>
      </w:r>
    </w:p>
    <w:p w:rsidR="00742C92" w:rsidRPr="00BC628A" w:rsidRDefault="00742C92" w:rsidP="000434D8">
      <w:pPr>
        <w:pStyle w:val="3"/>
        <w:numPr>
          <w:ilvl w:val="0"/>
          <w:numId w:val="22"/>
        </w:numPr>
        <w:shd w:val="clear" w:color="auto" w:fill="auto"/>
        <w:tabs>
          <w:tab w:val="left" w:pos="-1560"/>
        </w:tabs>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Содействие в привлечении молодых специалистов в поселение (врачей, учителей, работников культуры, муниципальных служащих);</w:t>
      </w:r>
    </w:p>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-помощь членам их семей в устройстве на работу;</w:t>
      </w:r>
    </w:p>
    <w:p w:rsidR="00742C92" w:rsidRPr="00BC628A" w:rsidRDefault="00742C92" w:rsidP="000434D8">
      <w:pPr>
        <w:pStyle w:val="3"/>
        <w:shd w:val="clear" w:color="auto" w:fill="auto"/>
        <w:spacing w:line="240" w:lineRule="auto"/>
        <w:ind w:left="140" w:right="1" w:firstLine="560"/>
        <w:jc w:val="both"/>
        <w:rPr>
          <w:rFonts w:ascii="Times New Roman" w:hAnsi="Times New Roman" w:cs="Times New Roman"/>
          <w:sz w:val="24"/>
          <w:szCs w:val="24"/>
        </w:rPr>
      </w:pPr>
      <w:r w:rsidRPr="00BC628A">
        <w:rPr>
          <w:rFonts w:ascii="Times New Roman" w:hAnsi="Times New Roman" w:cs="Times New Roman"/>
          <w:sz w:val="24"/>
          <w:szCs w:val="24"/>
        </w:rPr>
        <w:t>-помощь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w:t>
      </w:r>
    </w:p>
    <w:p w:rsidR="00742C92" w:rsidRPr="00BC628A" w:rsidRDefault="00742C92" w:rsidP="000434D8">
      <w:pPr>
        <w:pStyle w:val="3"/>
        <w:numPr>
          <w:ilvl w:val="0"/>
          <w:numId w:val="22"/>
        </w:numPr>
        <w:shd w:val="clear" w:color="auto" w:fill="auto"/>
        <w:tabs>
          <w:tab w:val="left" w:pos="0"/>
        </w:tabs>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Содействие в обеспечении социальной поддержки слабозащищенным слоям населения:</w:t>
      </w:r>
    </w:p>
    <w:p w:rsidR="00742C92" w:rsidRPr="00BC628A" w:rsidRDefault="00742C92" w:rsidP="000434D8">
      <w:pPr>
        <w:pStyle w:val="3"/>
        <w:shd w:val="clear" w:color="auto" w:fill="auto"/>
        <w:spacing w:line="240" w:lineRule="auto"/>
        <w:ind w:left="140" w:right="1" w:firstLine="560"/>
        <w:jc w:val="both"/>
        <w:rPr>
          <w:rFonts w:ascii="Times New Roman" w:hAnsi="Times New Roman" w:cs="Times New Roman"/>
          <w:sz w:val="24"/>
          <w:szCs w:val="24"/>
        </w:rPr>
      </w:pPr>
      <w:r w:rsidRPr="00BC628A">
        <w:rPr>
          <w:rFonts w:ascii="Times New Roman" w:hAnsi="Times New Roman" w:cs="Times New Roman"/>
          <w:sz w:val="24"/>
          <w:szCs w:val="24"/>
        </w:rPr>
        <w:t>-консультирование, помощь в получении субсидий, пособий различных льготных выплат;</w:t>
      </w:r>
    </w:p>
    <w:p w:rsidR="00742C92" w:rsidRPr="00BC628A" w:rsidRDefault="00742C92" w:rsidP="000434D8">
      <w:pPr>
        <w:pStyle w:val="3"/>
        <w:shd w:val="clear" w:color="auto" w:fill="auto"/>
        <w:spacing w:line="240" w:lineRule="auto"/>
        <w:ind w:left="140" w:right="1" w:firstLine="560"/>
        <w:jc w:val="both"/>
        <w:rPr>
          <w:rFonts w:ascii="Times New Roman" w:hAnsi="Times New Roman" w:cs="Times New Roman"/>
          <w:sz w:val="24"/>
          <w:szCs w:val="24"/>
        </w:rPr>
      </w:pPr>
      <w:r w:rsidRPr="00BC628A">
        <w:rPr>
          <w:rFonts w:ascii="Times New Roman" w:hAnsi="Times New Roman" w:cs="Times New Roman"/>
          <w:sz w:val="24"/>
          <w:szCs w:val="24"/>
        </w:rPr>
        <w:t>-содействие в привлечении бюджетных средств, спонсорской помощи для поддержания одиноких пенсионеров, инвалидов, многодетных семей (заготовка твердого топлива, пиломатериал для ремонта жилья, проведение ремонта жилья, лечение в учреждениях здравоохранения);</w:t>
      </w:r>
    </w:p>
    <w:p w:rsidR="00742C92" w:rsidRPr="00BC628A" w:rsidRDefault="00742C92" w:rsidP="000434D8">
      <w:pPr>
        <w:pStyle w:val="3"/>
        <w:shd w:val="clear" w:color="auto" w:fill="auto"/>
        <w:spacing w:line="240" w:lineRule="auto"/>
        <w:ind w:left="140" w:right="1" w:firstLine="0"/>
        <w:jc w:val="both"/>
        <w:rPr>
          <w:rFonts w:ascii="Times New Roman" w:hAnsi="Times New Roman" w:cs="Times New Roman"/>
          <w:sz w:val="24"/>
          <w:szCs w:val="24"/>
        </w:rPr>
      </w:pPr>
      <w:r w:rsidRPr="00BC628A">
        <w:rPr>
          <w:rFonts w:ascii="Times New Roman" w:hAnsi="Times New Roman" w:cs="Times New Roman"/>
          <w:sz w:val="24"/>
          <w:szCs w:val="24"/>
        </w:rPr>
        <w:t>5.  Привлечение средств из областного и федерального бюджетов на укрепление жилищно</w:t>
      </w:r>
      <w:r w:rsidRPr="00BC628A">
        <w:rPr>
          <w:rFonts w:ascii="Times New Roman" w:hAnsi="Times New Roman" w:cs="Times New Roman"/>
          <w:sz w:val="24"/>
          <w:szCs w:val="24"/>
        </w:rPr>
        <w:softHyphen/>
        <w:t>-коммунальной сферы:</w:t>
      </w:r>
    </w:p>
    <w:p w:rsidR="00742C92" w:rsidRPr="00BC628A" w:rsidRDefault="00742C92" w:rsidP="000434D8">
      <w:pPr>
        <w:pStyle w:val="3"/>
        <w:shd w:val="clear" w:color="auto" w:fill="auto"/>
        <w:spacing w:line="240" w:lineRule="auto"/>
        <w:ind w:left="140" w:right="1" w:firstLine="560"/>
        <w:jc w:val="both"/>
        <w:rPr>
          <w:rFonts w:ascii="Times New Roman" w:hAnsi="Times New Roman" w:cs="Times New Roman"/>
          <w:sz w:val="24"/>
          <w:szCs w:val="24"/>
        </w:rPr>
      </w:pPr>
      <w:r w:rsidRPr="00BC628A">
        <w:rPr>
          <w:rFonts w:ascii="Times New Roman" w:hAnsi="Times New Roman" w:cs="Times New Roman"/>
          <w:sz w:val="24"/>
          <w:szCs w:val="24"/>
        </w:rPr>
        <w:lastRenderedPageBreak/>
        <w:t>- по «Программе модернизации ЖКХ» на восстановление водопроводов;</w:t>
      </w:r>
    </w:p>
    <w:p w:rsidR="00742C92" w:rsidRPr="00BC628A" w:rsidRDefault="00742C92" w:rsidP="000434D8">
      <w:pPr>
        <w:pStyle w:val="3"/>
        <w:numPr>
          <w:ilvl w:val="0"/>
          <w:numId w:val="5"/>
        </w:numPr>
        <w:shd w:val="clear" w:color="auto" w:fill="auto"/>
        <w:tabs>
          <w:tab w:val="left" w:pos="834"/>
        </w:tabs>
        <w:spacing w:line="240" w:lineRule="auto"/>
        <w:ind w:left="140" w:right="1" w:firstLine="560"/>
        <w:jc w:val="both"/>
        <w:rPr>
          <w:rFonts w:ascii="Times New Roman" w:hAnsi="Times New Roman" w:cs="Times New Roman"/>
          <w:sz w:val="24"/>
          <w:szCs w:val="24"/>
        </w:rPr>
      </w:pPr>
      <w:r w:rsidRPr="00BC628A">
        <w:rPr>
          <w:rFonts w:ascii="Times New Roman" w:hAnsi="Times New Roman" w:cs="Times New Roman"/>
          <w:sz w:val="24"/>
          <w:szCs w:val="24"/>
        </w:rPr>
        <w:t>по «Программе ветхое жилье» для ремонта и строительства жилья;</w:t>
      </w:r>
    </w:p>
    <w:p w:rsidR="00742C92" w:rsidRPr="00BC628A" w:rsidRDefault="00742C92" w:rsidP="000434D8">
      <w:pPr>
        <w:pStyle w:val="3"/>
        <w:shd w:val="clear" w:color="auto" w:fill="auto"/>
        <w:tabs>
          <w:tab w:val="left" w:pos="0"/>
        </w:tabs>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 по программам молодая семья, сельское жилье, жилье для молодых специалистов, ипотечное кредитование для строительства приобретения жилья гражданами, работающими проживающими на территории поселения в поселении;</w:t>
      </w:r>
    </w:p>
    <w:p w:rsidR="00742C92" w:rsidRPr="00BC628A" w:rsidRDefault="00742C92" w:rsidP="000434D8">
      <w:pPr>
        <w:pStyle w:val="3"/>
        <w:numPr>
          <w:ilvl w:val="0"/>
          <w:numId w:val="34"/>
        </w:numPr>
        <w:shd w:val="clear" w:color="auto" w:fill="auto"/>
        <w:tabs>
          <w:tab w:val="left" w:pos="0"/>
        </w:tabs>
        <w:spacing w:line="240" w:lineRule="auto"/>
        <w:ind w:right="1"/>
        <w:jc w:val="both"/>
        <w:rPr>
          <w:rFonts w:ascii="Times New Roman" w:hAnsi="Times New Roman" w:cs="Times New Roman"/>
          <w:sz w:val="24"/>
          <w:szCs w:val="24"/>
        </w:rPr>
      </w:pPr>
      <w:r w:rsidRPr="00BC628A">
        <w:rPr>
          <w:rFonts w:ascii="Times New Roman" w:hAnsi="Times New Roman" w:cs="Times New Roman"/>
          <w:sz w:val="24"/>
          <w:szCs w:val="24"/>
        </w:rPr>
        <w:t>Содействие в развитие систем телефонной и сотовой связи, охват сотовой связью удаленных и труднодоступных населенных пунктов поселения.</w:t>
      </w:r>
    </w:p>
    <w:p w:rsidR="00742C92" w:rsidRPr="00BC628A" w:rsidRDefault="00742C92" w:rsidP="000434D8">
      <w:pPr>
        <w:pStyle w:val="3"/>
        <w:numPr>
          <w:ilvl w:val="0"/>
          <w:numId w:val="34"/>
        </w:numPr>
        <w:shd w:val="clear" w:color="auto" w:fill="auto"/>
        <w:tabs>
          <w:tab w:val="left" w:pos="0"/>
        </w:tabs>
        <w:spacing w:line="240" w:lineRule="auto"/>
        <w:ind w:right="1"/>
        <w:jc w:val="both"/>
        <w:rPr>
          <w:rFonts w:ascii="Times New Roman" w:hAnsi="Times New Roman" w:cs="Times New Roman"/>
          <w:sz w:val="24"/>
          <w:szCs w:val="24"/>
        </w:rPr>
      </w:pPr>
      <w:r w:rsidRPr="00BC628A">
        <w:rPr>
          <w:rFonts w:ascii="Times New Roman" w:hAnsi="Times New Roman" w:cs="Times New Roman"/>
          <w:sz w:val="24"/>
          <w:szCs w:val="24"/>
        </w:rPr>
        <w:t>Окончательное освещение населенных пунктов поселения.</w:t>
      </w:r>
    </w:p>
    <w:p w:rsidR="00742C92" w:rsidRPr="00BC628A" w:rsidRDefault="00742C92" w:rsidP="000434D8">
      <w:pPr>
        <w:pStyle w:val="3"/>
        <w:numPr>
          <w:ilvl w:val="0"/>
          <w:numId w:val="34"/>
        </w:numPr>
        <w:shd w:val="clear" w:color="auto" w:fill="auto"/>
        <w:tabs>
          <w:tab w:val="left" w:pos="0"/>
        </w:tabs>
        <w:spacing w:line="240" w:lineRule="auto"/>
        <w:ind w:right="1"/>
        <w:jc w:val="both"/>
        <w:rPr>
          <w:rFonts w:ascii="Times New Roman" w:hAnsi="Times New Roman" w:cs="Times New Roman"/>
          <w:sz w:val="24"/>
          <w:szCs w:val="24"/>
        </w:rPr>
      </w:pPr>
      <w:r w:rsidRPr="00BC628A">
        <w:rPr>
          <w:rFonts w:ascii="Times New Roman" w:hAnsi="Times New Roman" w:cs="Times New Roman"/>
          <w:sz w:val="24"/>
          <w:szCs w:val="24"/>
        </w:rPr>
        <w:t>Привлечение средств из областного и федерального бюджетов на строительство и ремонт внутрипоселковых дорог.</w:t>
      </w:r>
    </w:p>
    <w:p w:rsidR="00742C92" w:rsidRPr="00BC628A" w:rsidRDefault="00742C92" w:rsidP="000434D8">
      <w:pPr>
        <w:pStyle w:val="3"/>
        <w:numPr>
          <w:ilvl w:val="0"/>
          <w:numId w:val="34"/>
        </w:numPr>
        <w:shd w:val="clear" w:color="auto" w:fill="auto"/>
        <w:tabs>
          <w:tab w:val="left" w:pos="0"/>
        </w:tabs>
        <w:spacing w:line="240" w:lineRule="auto"/>
        <w:ind w:right="1"/>
        <w:jc w:val="both"/>
        <w:rPr>
          <w:rFonts w:ascii="Times New Roman" w:hAnsi="Times New Roman" w:cs="Times New Roman"/>
          <w:sz w:val="24"/>
          <w:szCs w:val="24"/>
        </w:rPr>
      </w:pPr>
      <w:r w:rsidRPr="00BC628A">
        <w:rPr>
          <w:rFonts w:ascii="Times New Roman" w:hAnsi="Times New Roman" w:cs="Times New Roman"/>
          <w:sz w:val="24"/>
          <w:szCs w:val="24"/>
        </w:rPr>
        <w:t>Привлечение средств из бюджетов различных уровней для благоустройства поселения.</w:t>
      </w:r>
    </w:p>
    <w:p w:rsidR="00742C92" w:rsidRPr="00BC628A" w:rsidRDefault="00742C92" w:rsidP="000434D8">
      <w:pPr>
        <w:pStyle w:val="3"/>
        <w:shd w:val="clear" w:color="auto" w:fill="auto"/>
        <w:tabs>
          <w:tab w:val="left" w:pos="0"/>
        </w:tabs>
        <w:spacing w:line="240" w:lineRule="auto"/>
        <w:ind w:left="360" w:right="1" w:firstLine="0"/>
        <w:jc w:val="both"/>
        <w:rPr>
          <w:rFonts w:ascii="Times New Roman" w:hAnsi="Times New Roman" w:cs="Times New Roman"/>
          <w:sz w:val="24"/>
          <w:szCs w:val="24"/>
        </w:rPr>
      </w:pPr>
    </w:p>
    <w:p w:rsidR="00742C92" w:rsidRPr="00BC628A" w:rsidRDefault="00742C92" w:rsidP="000434D8">
      <w:pPr>
        <w:pStyle w:val="3"/>
        <w:shd w:val="clear" w:color="auto" w:fill="auto"/>
        <w:tabs>
          <w:tab w:val="left" w:pos="0"/>
        </w:tabs>
        <w:spacing w:after="175" w:line="240" w:lineRule="auto"/>
        <w:ind w:right="1" w:firstLine="0"/>
        <w:jc w:val="center"/>
        <w:rPr>
          <w:rFonts w:ascii="Times New Roman" w:hAnsi="Times New Roman" w:cs="Times New Roman"/>
          <w:sz w:val="24"/>
          <w:szCs w:val="24"/>
        </w:rPr>
      </w:pPr>
      <w:r w:rsidRPr="00BC628A">
        <w:rPr>
          <w:rFonts w:ascii="Times New Roman" w:hAnsi="Times New Roman" w:cs="Times New Roman"/>
          <w:sz w:val="24"/>
          <w:szCs w:val="24"/>
        </w:rPr>
        <w:t xml:space="preserve">4. Система основных программных мероприятий по развитию </w:t>
      </w:r>
      <w:r w:rsidR="003A6F4F"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w:t>
      </w:r>
    </w:p>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Задача формирования стратегии развития такого сложного образования, каковым является сельское поселение, не может быть конструктивно решена без анализа, выявления и адекватного описания его важнейших характеристик. Для этих целей при разработке Программы был использован эффективный инструмент исследования объектов подобного рода – системный анализ, который позволил воспроизвести основные системные характеристики поселения, показать механизмы его функционирования и развития. Использование инструментов системного анализа обусловлено необходимостью учета сложности и многообразия экономических, социальных, политических и других факторов, влияющих на развитие поселения. С данных</w:t>
      </w:r>
      <w:r w:rsidRPr="00BC628A">
        <w:rPr>
          <w:rFonts w:ascii="Times New Roman" w:hAnsi="Times New Roman" w:cs="Times New Roman"/>
          <w:sz w:val="24"/>
          <w:szCs w:val="24"/>
        </w:rPr>
        <w:br/>
        <w:t>позиций поселение представляет собой сложную систему, которая характеризуется совокупностью различных подсистем, сложными и многочисленными взаимосвязями между ними, динамичностью протекающих процессов.</w:t>
      </w:r>
    </w:p>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Использование системного анализа для разработки Программы позволило выявить и описать основные сферы деятельности в сельском поселении. Таковыми являются: производственная сфера, сфера управления и развития, а также сферы обеспечения условий функционирования и поддержания работоспособности основных элементов, составляющих основу сельского поселения.</w:t>
      </w:r>
    </w:p>
    <w:p w:rsidR="00742C92" w:rsidRPr="00BC628A" w:rsidRDefault="00742C92" w:rsidP="000434D8">
      <w:pPr>
        <w:pStyle w:val="3"/>
        <w:shd w:val="clear" w:color="auto" w:fill="auto"/>
        <w:spacing w:line="240" w:lineRule="auto"/>
        <w:ind w:left="140" w:right="1" w:firstLine="560"/>
        <w:jc w:val="both"/>
        <w:rPr>
          <w:rFonts w:ascii="Times New Roman" w:hAnsi="Times New Roman" w:cs="Times New Roman"/>
          <w:sz w:val="24"/>
          <w:szCs w:val="24"/>
        </w:rPr>
      </w:pPr>
      <w:r w:rsidRPr="00BC628A">
        <w:rPr>
          <w:rFonts w:ascii="Times New Roman" w:hAnsi="Times New Roman" w:cs="Times New Roman"/>
          <w:sz w:val="24"/>
          <w:szCs w:val="24"/>
        </w:rPr>
        <w:t xml:space="preserve">Мероприятия Программы социально-экономического развития </w:t>
      </w:r>
      <w:r w:rsidR="003A6F4F"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включают как планируемые к реализации инвестиционные проекты, так и совокупность различных организационных мероприятий, сгруппированных по указанным выше системным признакам. Перечень основных программных мероприятий на период 2020-2025 гг.,</w:t>
      </w:r>
      <w:r w:rsidRPr="00BC628A">
        <w:rPr>
          <w:rFonts w:ascii="Times New Roman" w:hAnsi="Times New Roman" w:cs="Times New Roman"/>
          <w:sz w:val="24"/>
          <w:szCs w:val="24"/>
        </w:rPr>
        <w:br/>
        <w:t>ответственных исполнителей и ожидаемых результатов от их реализации с указанием необходимых объемов и потенциальных источников финансирования, приведены в таблицах.</w:t>
      </w:r>
    </w:p>
    <w:p w:rsidR="00742C92" w:rsidRPr="00BC628A" w:rsidRDefault="00742C92" w:rsidP="000434D8">
      <w:pPr>
        <w:pStyle w:val="3"/>
        <w:shd w:val="clear" w:color="auto" w:fill="auto"/>
        <w:spacing w:line="240" w:lineRule="auto"/>
        <w:ind w:left="140" w:right="1" w:firstLine="560"/>
        <w:jc w:val="both"/>
        <w:rPr>
          <w:rFonts w:ascii="Times New Roman" w:hAnsi="Times New Roman" w:cs="Times New Roman"/>
          <w:sz w:val="24"/>
          <w:szCs w:val="24"/>
        </w:rPr>
      </w:pPr>
    </w:p>
    <w:p w:rsidR="00742C92" w:rsidRPr="00BC628A" w:rsidRDefault="00742C92" w:rsidP="000434D8">
      <w:pPr>
        <w:pStyle w:val="3"/>
        <w:shd w:val="clear" w:color="auto" w:fill="auto"/>
        <w:spacing w:line="240" w:lineRule="auto"/>
        <w:ind w:left="105" w:right="1" w:firstLine="0"/>
        <w:jc w:val="center"/>
        <w:rPr>
          <w:rStyle w:val="a6"/>
          <w:rFonts w:ascii="Times New Roman" w:hAnsi="Times New Roman" w:cs="Times New Roman"/>
          <w:sz w:val="24"/>
          <w:szCs w:val="24"/>
          <w:u w:val="none"/>
        </w:rPr>
      </w:pPr>
      <w:r w:rsidRPr="00BC628A">
        <w:rPr>
          <w:rFonts w:ascii="Times New Roman" w:hAnsi="Times New Roman" w:cs="Times New Roman"/>
          <w:sz w:val="24"/>
          <w:szCs w:val="24"/>
        </w:rPr>
        <w:t xml:space="preserve">Состав мероприятий по совершенствованию сферы управления и развития </w:t>
      </w:r>
      <w:r w:rsidR="003A6F4F"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w:t>
      </w:r>
      <w:r w:rsidRPr="00BC628A">
        <w:rPr>
          <w:rStyle w:val="a6"/>
          <w:rFonts w:ascii="Times New Roman" w:hAnsi="Times New Roman" w:cs="Times New Roman"/>
          <w:sz w:val="24"/>
          <w:szCs w:val="24"/>
          <w:u w:val="none"/>
        </w:rPr>
        <w:t>сельского поселения Бакчарского муниципального района Томской области</w:t>
      </w:r>
    </w:p>
    <w:p w:rsidR="00742C92" w:rsidRPr="00BC628A" w:rsidRDefault="00742C92" w:rsidP="000434D8">
      <w:pPr>
        <w:pStyle w:val="3"/>
        <w:shd w:val="clear" w:color="auto" w:fill="auto"/>
        <w:spacing w:line="240" w:lineRule="auto"/>
        <w:ind w:left="105" w:right="1" w:firstLine="0"/>
        <w:jc w:val="center"/>
        <w:rPr>
          <w:rFonts w:ascii="Times New Roman" w:hAnsi="Times New Roman" w:cs="Times New Roman"/>
          <w:sz w:val="24"/>
          <w:szCs w:val="24"/>
        </w:rPr>
      </w:pPr>
    </w:p>
    <w:tbl>
      <w:tblPr>
        <w:tblOverlap w:val="never"/>
        <w:tblW w:w="10228" w:type="dxa"/>
        <w:tblInd w:w="-274" w:type="dxa"/>
        <w:tblLayout w:type="fixed"/>
        <w:tblCellMar>
          <w:left w:w="10" w:type="dxa"/>
          <w:right w:w="10" w:type="dxa"/>
        </w:tblCellMar>
        <w:tblLook w:val="0000"/>
      </w:tblPr>
      <w:tblGrid>
        <w:gridCol w:w="566"/>
        <w:gridCol w:w="2835"/>
        <w:gridCol w:w="2128"/>
        <w:gridCol w:w="1847"/>
        <w:gridCol w:w="2831"/>
        <w:gridCol w:w="21"/>
      </w:tblGrid>
      <w:tr w:rsidR="00742C92" w:rsidRPr="00BC628A" w:rsidTr="00611B1D">
        <w:trPr>
          <w:gridAfter w:val="1"/>
          <w:wAfter w:w="21" w:type="dxa"/>
          <w:trHeight w:hRule="exact" w:val="1032"/>
        </w:trPr>
        <w:tc>
          <w:tcPr>
            <w:tcW w:w="566"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0" w:right="1" w:firstLine="0"/>
              <w:jc w:val="center"/>
              <w:rPr>
                <w:rFonts w:ascii="Times New Roman" w:hAnsi="Times New Roman" w:cs="Times New Roman"/>
                <w:sz w:val="24"/>
                <w:szCs w:val="24"/>
              </w:rPr>
            </w:pPr>
            <w:r w:rsidRPr="00BC628A">
              <w:rPr>
                <w:rStyle w:val="1"/>
                <w:rFonts w:ascii="Times New Roman" w:hAnsi="Times New Roman" w:cs="Times New Roman"/>
                <w:sz w:val="24"/>
                <w:szCs w:val="24"/>
              </w:rPr>
              <w:t>№</w:t>
            </w:r>
          </w:p>
        </w:tc>
        <w:tc>
          <w:tcPr>
            <w:tcW w:w="2835"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center"/>
              <w:rPr>
                <w:rStyle w:val="1"/>
                <w:rFonts w:ascii="Times New Roman" w:hAnsi="Times New Roman" w:cs="Times New Roman"/>
                <w:sz w:val="24"/>
                <w:szCs w:val="24"/>
              </w:rPr>
            </w:pPr>
            <w:r w:rsidRPr="00BC628A">
              <w:rPr>
                <w:rStyle w:val="1"/>
                <w:rFonts w:ascii="Times New Roman" w:hAnsi="Times New Roman" w:cs="Times New Roman"/>
                <w:sz w:val="24"/>
                <w:szCs w:val="24"/>
              </w:rPr>
              <w:t>Содержание</w:t>
            </w:r>
          </w:p>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24"/>
                <w:szCs w:val="24"/>
              </w:rPr>
            </w:pPr>
            <w:r w:rsidRPr="00BC628A">
              <w:rPr>
                <w:rStyle w:val="1"/>
                <w:rFonts w:ascii="Times New Roman" w:hAnsi="Times New Roman" w:cs="Times New Roman"/>
                <w:sz w:val="24"/>
                <w:szCs w:val="24"/>
              </w:rPr>
              <w:t>Мероприятия</w:t>
            </w:r>
          </w:p>
        </w:tc>
        <w:tc>
          <w:tcPr>
            <w:tcW w:w="2128"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after="60" w:line="240" w:lineRule="auto"/>
              <w:ind w:left="20" w:right="1" w:firstLine="0"/>
              <w:jc w:val="center"/>
              <w:rPr>
                <w:rFonts w:ascii="Times New Roman" w:hAnsi="Times New Roman" w:cs="Times New Roman"/>
                <w:sz w:val="24"/>
                <w:szCs w:val="24"/>
              </w:rPr>
            </w:pPr>
            <w:r w:rsidRPr="00BC628A">
              <w:rPr>
                <w:rStyle w:val="1"/>
                <w:rFonts w:ascii="Times New Roman" w:hAnsi="Times New Roman" w:cs="Times New Roman"/>
                <w:sz w:val="24"/>
                <w:szCs w:val="24"/>
              </w:rPr>
              <w:t>Ответственный</w:t>
            </w:r>
          </w:p>
          <w:p w:rsidR="00742C92" w:rsidRPr="00BC628A" w:rsidRDefault="00742C92" w:rsidP="000434D8">
            <w:pPr>
              <w:pStyle w:val="3"/>
              <w:shd w:val="clear" w:color="auto" w:fill="auto"/>
              <w:spacing w:before="60" w:line="240" w:lineRule="auto"/>
              <w:ind w:left="20" w:right="1" w:firstLine="0"/>
              <w:jc w:val="center"/>
              <w:rPr>
                <w:rFonts w:ascii="Times New Roman" w:hAnsi="Times New Roman" w:cs="Times New Roman"/>
                <w:sz w:val="24"/>
                <w:szCs w:val="24"/>
              </w:rPr>
            </w:pPr>
            <w:r w:rsidRPr="00BC628A">
              <w:rPr>
                <w:rStyle w:val="1"/>
                <w:rFonts w:ascii="Times New Roman" w:hAnsi="Times New Roman" w:cs="Times New Roman"/>
                <w:sz w:val="24"/>
                <w:szCs w:val="24"/>
              </w:rPr>
              <w:t>исполнитель</w:t>
            </w:r>
          </w:p>
        </w:tc>
        <w:tc>
          <w:tcPr>
            <w:tcW w:w="1847"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after="60" w:line="240" w:lineRule="auto"/>
              <w:ind w:left="20" w:right="1" w:firstLine="0"/>
              <w:jc w:val="center"/>
              <w:rPr>
                <w:rFonts w:ascii="Times New Roman" w:hAnsi="Times New Roman" w:cs="Times New Roman"/>
                <w:sz w:val="24"/>
                <w:szCs w:val="24"/>
              </w:rPr>
            </w:pPr>
            <w:r w:rsidRPr="00BC628A">
              <w:rPr>
                <w:rStyle w:val="1"/>
                <w:rFonts w:ascii="Times New Roman" w:hAnsi="Times New Roman" w:cs="Times New Roman"/>
                <w:sz w:val="24"/>
                <w:szCs w:val="24"/>
              </w:rPr>
              <w:t>Сроки</w:t>
            </w:r>
          </w:p>
          <w:p w:rsidR="00742C92" w:rsidRPr="00BC628A" w:rsidRDefault="00742C92" w:rsidP="000434D8">
            <w:pPr>
              <w:pStyle w:val="3"/>
              <w:shd w:val="clear" w:color="auto" w:fill="auto"/>
              <w:spacing w:before="60" w:line="240" w:lineRule="auto"/>
              <w:ind w:left="20" w:right="1" w:firstLine="0"/>
              <w:jc w:val="center"/>
              <w:rPr>
                <w:rFonts w:ascii="Times New Roman" w:hAnsi="Times New Roman" w:cs="Times New Roman"/>
                <w:sz w:val="24"/>
                <w:szCs w:val="24"/>
              </w:rPr>
            </w:pPr>
            <w:r w:rsidRPr="00BC628A">
              <w:rPr>
                <w:rStyle w:val="1"/>
                <w:rFonts w:ascii="Times New Roman" w:hAnsi="Times New Roman" w:cs="Times New Roman"/>
                <w:sz w:val="24"/>
                <w:szCs w:val="24"/>
              </w:rPr>
              <w:t>выполнения</w:t>
            </w:r>
          </w:p>
        </w:tc>
        <w:tc>
          <w:tcPr>
            <w:tcW w:w="2831" w:type="dxa"/>
            <w:tcBorders>
              <w:top w:val="single" w:sz="4" w:space="0" w:color="auto"/>
              <w:left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24"/>
                <w:szCs w:val="24"/>
              </w:rPr>
            </w:pPr>
            <w:r w:rsidRPr="00BC628A">
              <w:rPr>
                <w:rStyle w:val="1"/>
                <w:rFonts w:ascii="Times New Roman" w:hAnsi="Times New Roman" w:cs="Times New Roman"/>
                <w:sz w:val="24"/>
                <w:szCs w:val="24"/>
              </w:rPr>
              <w:t>Ожидаемые результаты</w:t>
            </w:r>
          </w:p>
        </w:tc>
      </w:tr>
      <w:tr w:rsidR="00742C92" w:rsidRPr="00BC628A" w:rsidTr="00611B1D">
        <w:trPr>
          <w:gridAfter w:val="1"/>
          <w:wAfter w:w="21" w:type="dxa"/>
          <w:trHeight w:hRule="exact" w:val="2467"/>
        </w:trPr>
        <w:tc>
          <w:tcPr>
            <w:tcW w:w="566"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0" w:right="1" w:firstLine="0"/>
              <w:jc w:val="left"/>
              <w:rPr>
                <w:rFonts w:ascii="Times New Roman" w:hAnsi="Times New Roman" w:cs="Times New Roman"/>
                <w:sz w:val="24"/>
                <w:szCs w:val="24"/>
              </w:rPr>
            </w:pPr>
            <w:r w:rsidRPr="00BC628A">
              <w:rPr>
                <w:rStyle w:val="1"/>
                <w:rFonts w:ascii="Times New Roman" w:hAnsi="Times New Roman" w:cs="Times New Roman"/>
                <w:sz w:val="24"/>
                <w:szCs w:val="24"/>
              </w:rPr>
              <w:lastRenderedPageBreak/>
              <w:t>1</w:t>
            </w:r>
          </w:p>
        </w:tc>
        <w:tc>
          <w:tcPr>
            <w:tcW w:w="2835"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Разработка перспективного плана развития сельского поселения в соответствии с программой социально</w:t>
            </w:r>
            <w:r w:rsidRPr="00BC628A">
              <w:rPr>
                <w:rStyle w:val="1"/>
                <w:rFonts w:ascii="Times New Roman" w:hAnsi="Times New Roman" w:cs="Times New Roman"/>
                <w:sz w:val="20"/>
                <w:szCs w:val="20"/>
              </w:rPr>
              <w:softHyphen/>
              <w:t>экономического развития поселения и с требованиями закона № 131-ФЗ</w:t>
            </w:r>
          </w:p>
        </w:tc>
        <w:tc>
          <w:tcPr>
            <w:tcW w:w="2128" w:type="dxa"/>
            <w:tcBorders>
              <w:top w:val="single" w:sz="4" w:space="0" w:color="auto"/>
              <w:left w:val="single" w:sz="4" w:space="0" w:color="auto"/>
            </w:tcBorders>
            <w:shd w:val="clear" w:color="auto" w:fill="FFFFFF"/>
            <w:vAlign w:val="center"/>
          </w:tcPr>
          <w:p w:rsidR="00742C92" w:rsidRPr="00BC628A" w:rsidRDefault="00354A79"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 МКУ </w:t>
            </w:r>
            <w:r w:rsidR="00742C92" w:rsidRPr="00BC628A">
              <w:rPr>
                <w:rStyle w:val="1"/>
                <w:rFonts w:ascii="Times New Roman" w:hAnsi="Times New Roman" w:cs="Times New Roman"/>
                <w:sz w:val="20"/>
                <w:szCs w:val="20"/>
              </w:rPr>
              <w:t>Администрация</w:t>
            </w:r>
          </w:p>
          <w:p w:rsidR="00742C92" w:rsidRPr="00BC628A" w:rsidRDefault="003A6F4F"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Парбигского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сельского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поселения</w:t>
            </w:r>
          </w:p>
        </w:tc>
        <w:tc>
          <w:tcPr>
            <w:tcW w:w="1847"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20"/>
                <w:szCs w:val="20"/>
              </w:rPr>
            </w:pPr>
            <w:r w:rsidRPr="00BC628A">
              <w:rPr>
                <w:rStyle w:val="1"/>
                <w:rFonts w:ascii="Times New Roman" w:hAnsi="Times New Roman" w:cs="Times New Roman"/>
                <w:sz w:val="20"/>
                <w:szCs w:val="20"/>
              </w:rPr>
              <w:t>2019 г.</w:t>
            </w:r>
          </w:p>
        </w:tc>
        <w:tc>
          <w:tcPr>
            <w:tcW w:w="2831" w:type="dxa"/>
            <w:tcBorders>
              <w:top w:val="single" w:sz="4" w:space="0" w:color="auto"/>
              <w:left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Современная концепция управления сельским поселением, включающая основные направления социальной и экономической политики</w:t>
            </w:r>
          </w:p>
        </w:tc>
      </w:tr>
      <w:tr w:rsidR="00742C92" w:rsidRPr="00BC628A" w:rsidTr="00611B1D">
        <w:trPr>
          <w:gridAfter w:val="1"/>
          <w:wAfter w:w="21" w:type="dxa"/>
          <w:trHeight w:hRule="exact" w:val="1272"/>
        </w:trPr>
        <w:tc>
          <w:tcPr>
            <w:tcW w:w="566" w:type="dxa"/>
            <w:vMerge w:val="restart"/>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0" w:right="1" w:firstLine="0"/>
              <w:jc w:val="left"/>
              <w:rPr>
                <w:rFonts w:ascii="Times New Roman" w:hAnsi="Times New Roman" w:cs="Times New Roman"/>
                <w:sz w:val="24"/>
                <w:szCs w:val="24"/>
              </w:rPr>
            </w:pPr>
            <w:r w:rsidRPr="00BC628A">
              <w:rPr>
                <w:rStyle w:val="1"/>
                <w:rFonts w:ascii="Times New Roman" w:hAnsi="Times New Roman" w:cs="Times New Roman"/>
                <w:sz w:val="24"/>
                <w:szCs w:val="24"/>
              </w:rPr>
              <w:t>2</w:t>
            </w:r>
          </w:p>
        </w:tc>
        <w:tc>
          <w:tcPr>
            <w:tcW w:w="2835" w:type="dxa"/>
            <w:vMerge w:val="restart"/>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Разработка плана мероприятий по реализации программы социально-</w:t>
            </w:r>
          </w:p>
          <w:p w:rsidR="00742C92" w:rsidRPr="00BC628A" w:rsidRDefault="00742C92" w:rsidP="000434D8">
            <w:pPr>
              <w:pStyle w:val="3"/>
              <w:spacing w:line="240" w:lineRule="auto"/>
              <w:ind w:left="20" w:right="1"/>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экономического развития </w:t>
            </w:r>
            <w:r w:rsidR="003A6F4F" w:rsidRPr="00BC628A">
              <w:rPr>
                <w:rStyle w:val="1"/>
                <w:rFonts w:ascii="Times New Roman" w:hAnsi="Times New Roman" w:cs="Times New Roman"/>
                <w:sz w:val="20"/>
                <w:szCs w:val="20"/>
              </w:rPr>
              <w:t>Парбигского</w:t>
            </w:r>
            <w:r w:rsidRPr="00BC628A">
              <w:rPr>
                <w:rStyle w:val="1"/>
                <w:rFonts w:ascii="Times New Roman" w:hAnsi="Times New Roman" w:cs="Times New Roman"/>
                <w:sz w:val="20"/>
                <w:szCs w:val="20"/>
              </w:rPr>
              <w:t xml:space="preserve"> сельского поселения</w:t>
            </w:r>
          </w:p>
        </w:tc>
        <w:tc>
          <w:tcPr>
            <w:tcW w:w="2128" w:type="dxa"/>
            <w:vMerge w:val="restart"/>
            <w:tcBorders>
              <w:top w:val="single" w:sz="4" w:space="0" w:color="auto"/>
              <w:left w:val="single" w:sz="4" w:space="0" w:color="auto"/>
            </w:tcBorders>
            <w:shd w:val="clear" w:color="auto" w:fill="FFFFFF"/>
            <w:vAlign w:val="center"/>
          </w:tcPr>
          <w:p w:rsidR="00742C92" w:rsidRPr="00BC628A" w:rsidRDefault="00354A79"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 МКУ   </w:t>
            </w:r>
            <w:r w:rsidR="00742C92" w:rsidRPr="00BC628A">
              <w:rPr>
                <w:rStyle w:val="1"/>
                <w:rFonts w:ascii="Times New Roman" w:hAnsi="Times New Roman" w:cs="Times New Roman"/>
                <w:sz w:val="20"/>
                <w:szCs w:val="20"/>
              </w:rPr>
              <w:t>Администрация</w:t>
            </w:r>
          </w:p>
          <w:p w:rsidR="00742C92" w:rsidRPr="00BC628A" w:rsidRDefault="003A6F4F"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Парбигского</w:t>
            </w:r>
          </w:p>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сельского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поселения</w:t>
            </w:r>
          </w:p>
        </w:tc>
        <w:tc>
          <w:tcPr>
            <w:tcW w:w="1847" w:type="dxa"/>
            <w:vMerge w:val="restart"/>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2020-202 гг.</w:t>
            </w:r>
          </w:p>
        </w:tc>
        <w:tc>
          <w:tcPr>
            <w:tcW w:w="2831" w:type="dxa"/>
            <w:tcBorders>
              <w:top w:val="single" w:sz="4" w:space="0" w:color="auto"/>
              <w:left w:val="single" w:sz="4" w:space="0" w:color="auto"/>
              <w:bottom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Ежегодный план мероприятий по реализации Программы</w:t>
            </w:r>
          </w:p>
        </w:tc>
      </w:tr>
      <w:tr w:rsidR="00742C92" w:rsidRPr="00BC628A" w:rsidTr="00611B1D">
        <w:trPr>
          <w:trHeight w:hRule="exact" w:val="691"/>
        </w:trPr>
        <w:tc>
          <w:tcPr>
            <w:tcW w:w="566" w:type="dxa"/>
            <w:vMerge/>
            <w:tcBorders>
              <w:left w:val="single" w:sz="4" w:space="0" w:color="auto"/>
            </w:tcBorders>
            <w:shd w:val="clear" w:color="auto" w:fill="FFFFFF"/>
          </w:tcPr>
          <w:p w:rsidR="00742C92" w:rsidRPr="00BC628A" w:rsidRDefault="00742C92" w:rsidP="000434D8">
            <w:pPr>
              <w:ind w:right="1"/>
              <w:rPr>
                <w:rFonts w:ascii="Times New Roman" w:hAnsi="Times New Roman" w:cs="Times New Roman"/>
              </w:rPr>
            </w:pPr>
          </w:p>
        </w:tc>
        <w:tc>
          <w:tcPr>
            <w:tcW w:w="2835" w:type="dxa"/>
            <w:vMerge/>
            <w:tcBorders>
              <w:lef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p>
        </w:tc>
        <w:tc>
          <w:tcPr>
            <w:tcW w:w="2128" w:type="dxa"/>
            <w:vMerge/>
            <w:tcBorders>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p>
        </w:tc>
        <w:tc>
          <w:tcPr>
            <w:tcW w:w="1847" w:type="dxa"/>
            <w:vMerge/>
            <w:tcBorders>
              <w:left w:val="single" w:sz="4" w:space="0" w:color="auto"/>
            </w:tcBorders>
            <w:shd w:val="clear" w:color="auto" w:fill="FFFFFF"/>
          </w:tcPr>
          <w:p w:rsidR="00742C92" w:rsidRPr="00BC628A" w:rsidRDefault="00742C92" w:rsidP="000434D8">
            <w:pPr>
              <w:ind w:right="1"/>
              <w:rPr>
                <w:rFonts w:ascii="Times New Roman" w:hAnsi="Times New Roman" w:cs="Times New Roman"/>
                <w:sz w:val="20"/>
                <w:szCs w:val="20"/>
              </w:rPr>
            </w:pPr>
          </w:p>
        </w:tc>
        <w:tc>
          <w:tcPr>
            <w:tcW w:w="2852" w:type="dxa"/>
            <w:gridSpan w:val="2"/>
            <w:tcBorders>
              <w:top w:val="single" w:sz="4" w:space="0" w:color="auto"/>
              <w:left w:val="single" w:sz="4" w:space="0" w:color="auto"/>
              <w:right w:val="single" w:sz="4" w:space="0" w:color="auto"/>
            </w:tcBorders>
            <w:shd w:val="clear" w:color="auto" w:fill="FFFFFF"/>
          </w:tcPr>
          <w:p w:rsidR="00742C92" w:rsidRPr="00BC628A" w:rsidRDefault="00742C92" w:rsidP="000434D8">
            <w:pPr>
              <w:ind w:right="1"/>
              <w:rPr>
                <w:rFonts w:ascii="Times New Roman" w:hAnsi="Times New Roman" w:cs="Times New Roman"/>
                <w:sz w:val="20"/>
                <w:szCs w:val="20"/>
              </w:rPr>
            </w:pPr>
          </w:p>
        </w:tc>
      </w:tr>
      <w:tr w:rsidR="00742C92" w:rsidRPr="00BC628A" w:rsidTr="00611B1D">
        <w:trPr>
          <w:trHeight w:hRule="exact" w:val="1630"/>
        </w:trPr>
        <w:tc>
          <w:tcPr>
            <w:tcW w:w="566"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180" w:right="1" w:firstLine="0"/>
              <w:jc w:val="left"/>
              <w:rPr>
                <w:rFonts w:ascii="Times New Roman" w:hAnsi="Times New Roman" w:cs="Times New Roman"/>
                <w:sz w:val="24"/>
                <w:szCs w:val="24"/>
              </w:rPr>
            </w:pPr>
            <w:r w:rsidRPr="00BC628A">
              <w:rPr>
                <w:rStyle w:val="1"/>
                <w:rFonts w:ascii="Times New Roman" w:hAnsi="Times New Roman" w:cs="Times New Roman"/>
                <w:sz w:val="24"/>
                <w:szCs w:val="24"/>
              </w:rPr>
              <w:t>3</w:t>
            </w:r>
          </w:p>
        </w:tc>
        <w:tc>
          <w:tcPr>
            <w:tcW w:w="2835"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Отбор, подготовка и переподготовка персонала для сферы местного самоуправления</w:t>
            </w:r>
          </w:p>
        </w:tc>
        <w:tc>
          <w:tcPr>
            <w:tcW w:w="2128" w:type="dxa"/>
            <w:tcBorders>
              <w:top w:val="single" w:sz="4" w:space="0" w:color="auto"/>
              <w:left w:val="single" w:sz="4" w:space="0" w:color="auto"/>
            </w:tcBorders>
            <w:shd w:val="clear" w:color="auto" w:fill="FFFFFF"/>
            <w:vAlign w:val="center"/>
          </w:tcPr>
          <w:p w:rsidR="00742C92" w:rsidRPr="00BC628A" w:rsidRDefault="00354A79"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 МКУ </w:t>
            </w:r>
            <w:r w:rsidR="00742C92" w:rsidRPr="00BC628A">
              <w:rPr>
                <w:rStyle w:val="1"/>
                <w:rFonts w:ascii="Times New Roman" w:hAnsi="Times New Roman" w:cs="Times New Roman"/>
                <w:sz w:val="20"/>
                <w:szCs w:val="20"/>
              </w:rPr>
              <w:t>Администрация</w:t>
            </w:r>
          </w:p>
          <w:p w:rsidR="00742C92" w:rsidRPr="00BC628A" w:rsidRDefault="003A6F4F"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Парбигского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сельского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поселения</w:t>
            </w:r>
          </w:p>
        </w:tc>
        <w:tc>
          <w:tcPr>
            <w:tcW w:w="1847"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2020-2025 гг.</w:t>
            </w:r>
          </w:p>
        </w:tc>
        <w:tc>
          <w:tcPr>
            <w:tcW w:w="2852" w:type="dxa"/>
            <w:gridSpan w:val="2"/>
            <w:tcBorders>
              <w:top w:val="single" w:sz="4" w:space="0" w:color="auto"/>
              <w:left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Повышение эффективности муниципального управления (график переподготовки, и обучения специалистов)</w:t>
            </w:r>
          </w:p>
        </w:tc>
      </w:tr>
      <w:tr w:rsidR="00742C92" w:rsidRPr="00BC628A" w:rsidTr="00611B1D">
        <w:trPr>
          <w:trHeight w:hRule="exact" w:val="2050"/>
        </w:trPr>
        <w:tc>
          <w:tcPr>
            <w:tcW w:w="566"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180" w:right="1" w:firstLine="0"/>
              <w:jc w:val="left"/>
              <w:rPr>
                <w:rFonts w:ascii="Times New Roman" w:hAnsi="Times New Roman" w:cs="Times New Roman"/>
                <w:sz w:val="24"/>
                <w:szCs w:val="24"/>
              </w:rPr>
            </w:pPr>
            <w:r w:rsidRPr="00BC628A">
              <w:rPr>
                <w:rStyle w:val="1"/>
                <w:rFonts w:ascii="Times New Roman" w:hAnsi="Times New Roman" w:cs="Times New Roman"/>
                <w:sz w:val="24"/>
                <w:szCs w:val="24"/>
              </w:rPr>
              <w:t>4</w:t>
            </w:r>
          </w:p>
        </w:tc>
        <w:tc>
          <w:tcPr>
            <w:tcW w:w="2835"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Организация системы подготовки предпринимателей и поддержки малого бизнеса в </w:t>
            </w:r>
            <w:r w:rsidR="003A6F4F" w:rsidRPr="00BC628A">
              <w:rPr>
                <w:rStyle w:val="1"/>
                <w:rFonts w:ascii="Times New Roman" w:hAnsi="Times New Roman" w:cs="Times New Roman"/>
                <w:sz w:val="20"/>
                <w:szCs w:val="20"/>
              </w:rPr>
              <w:t>Парбигском</w:t>
            </w:r>
            <w:r w:rsidRPr="00BC628A">
              <w:rPr>
                <w:rStyle w:val="1"/>
                <w:rFonts w:ascii="Times New Roman" w:hAnsi="Times New Roman" w:cs="Times New Roman"/>
                <w:sz w:val="20"/>
                <w:szCs w:val="20"/>
              </w:rPr>
              <w:t xml:space="preserve"> сельском поселении совместно с центром поддержки</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предпринимательства</w:t>
            </w:r>
          </w:p>
        </w:tc>
        <w:tc>
          <w:tcPr>
            <w:tcW w:w="2128" w:type="dxa"/>
            <w:tcBorders>
              <w:top w:val="single" w:sz="4" w:space="0" w:color="auto"/>
              <w:left w:val="single" w:sz="4" w:space="0" w:color="auto"/>
            </w:tcBorders>
            <w:shd w:val="clear" w:color="auto" w:fill="FFFFFF"/>
            <w:vAlign w:val="center"/>
          </w:tcPr>
          <w:p w:rsidR="00742C92" w:rsidRPr="00BC628A" w:rsidRDefault="00354A79"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МКУ </w:t>
            </w:r>
            <w:r w:rsidR="00742C92" w:rsidRPr="00BC628A">
              <w:rPr>
                <w:rStyle w:val="1"/>
                <w:rFonts w:ascii="Times New Roman" w:hAnsi="Times New Roman" w:cs="Times New Roman"/>
                <w:sz w:val="20"/>
                <w:szCs w:val="20"/>
              </w:rPr>
              <w:t>Администрация</w:t>
            </w:r>
          </w:p>
          <w:p w:rsidR="00742C92" w:rsidRPr="00BC628A" w:rsidRDefault="003A6F4F"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Парбигского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сельского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поселения</w:t>
            </w:r>
          </w:p>
        </w:tc>
        <w:tc>
          <w:tcPr>
            <w:tcW w:w="1847"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2020-2025 гг.</w:t>
            </w:r>
          </w:p>
        </w:tc>
        <w:tc>
          <w:tcPr>
            <w:tcW w:w="2852" w:type="dxa"/>
            <w:gridSpan w:val="2"/>
            <w:tcBorders>
              <w:top w:val="single" w:sz="4" w:space="0" w:color="auto"/>
              <w:left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Повышение предпринимательской активности в сельском поселении</w:t>
            </w:r>
          </w:p>
        </w:tc>
      </w:tr>
      <w:tr w:rsidR="00742C92" w:rsidRPr="00BC628A" w:rsidTr="00611B1D">
        <w:trPr>
          <w:trHeight w:hRule="exact" w:val="3572"/>
        </w:trPr>
        <w:tc>
          <w:tcPr>
            <w:tcW w:w="566"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180" w:right="1" w:firstLine="0"/>
              <w:jc w:val="left"/>
              <w:rPr>
                <w:rFonts w:ascii="Times New Roman" w:hAnsi="Times New Roman" w:cs="Times New Roman"/>
                <w:sz w:val="24"/>
                <w:szCs w:val="24"/>
              </w:rPr>
            </w:pPr>
            <w:r w:rsidRPr="00BC628A">
              <w:rPr>
                <w:rStyle w:val="1"/>
                <w:rFonts w:ascii="Times New Roman" w:hAnsi="Times New Roman" w:cs="Times New Roman"/>
                <w:sz w:val="24"/>
                <w:szCs w:val="24"/>
              </w:rPr>
              <w:t>5</w:t>
            </w:r>
          </w:p>
        </w:tc>
        <w:tc>
          <w:tcPr>
            <w:tcW w:w="2835"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Повышение эффективности использования муниципальной собственности</w:t>
            </w:r>
          </w:p>
        </w:tc>
        <w:tc>
          <w:tcPr>
            <w:tcW w:w="2128" w:type="dxa"/>
            <w:tcBorders>
              <w:top w:val="single" w:sz="4" w:space="0" w:color="auto"/>
              <w:left w:val="single" w:sz="4" w:space="0" w:color="auto"/>
            </w:tcBorders>
            <w:shd w:val="clear" w:color="auto" w:fill="FFFFFF"/>
            <w:vAlign w:val="center"/>
          </w:tcPr>
          <w:p w:rsidR="00742C92" w:rsidRPr="00BC628A" w:rsidRDefault="00354A79"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 МКУ </w:t>
            </w:r>
            <w:r w:rsidR="00742C92" w:rsidRPr="00BC628A">
              <w:rPr>
                <w:rStyle w:val="1"/>
                <w:rFonts w:ascii="Times New Roman" w:hAnsi="Times New Roman" w:cs="Times New Roman"/>
                <w:sz w:val="20"/>
                <w:szCs w:val="20"/>
              </w:rPr>
              <w:t>Администрация</w:t>
            </w:r>
          </w:p>
          <w:p w:rsidR="00742C92" w:rsidRPr="00BC628A" w:rsidRDefault="003A6F4F"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Парбигского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сельского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поселения</w:t>
            </w:r>
          </w:p>
        </w:tc>
        <w:tc>
          <w:tcPr>
            <w:tcW w:w="1847"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2020-2025 гг.</w:t>
            </w:r>
          </w:p>
        </w:tc>
        <w:tc>
          <w:tcPr>
            <w:tcW w:w="2852" w:type="dxa"/>
            <w:gridSpan w:val="2"/>
            <w:tcBorders>
              <w:top w:val="single" w:sz="4" w:space="0" w:color="auto"/>
              <w:left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Повышение доходной части местного бюджета за счет эффективного использования муниципальной собственности (оформление земельных участков и имущества в собственность граждан, получение свидетельств на землю и паспортов на жилые помещения)</w:t>
            </w:r>
          </w:p>
        </w:tc>
      </w:tr>
      <w:tr w:rsidR="00742C92" w:rsidRPr="00BC628A" w:rsidTr="00611B1D">
        <w:trPr>
          <w:trHeight w:hRule="exact" w:val="1639"/>
        </w:trPr>
        <w:tc>
          <w:tcPr>
            <w:tcW w:w="566"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180" w:right="1" w:firstLine="0"/>
              <w:jc w:val="left"/>
              <w:rPr>
                <w:rFonts w:ascii="Times New Roman" w:hAnsi="Times New Roman" w:cs="Times New Roman"/>
                <w:sz w:val="24"/>
                <w:szCs w:val="24"/>
              </w:rPr>
            </w:pPr>
            <w:r w:rsidRPr="00BC628A">
              <w:rPr>
                <w:rStyle w:val="1"/>
                <w:rFonts w:ascii="Times New Roman" w:hAnsi="Times New Roman" w:cs="Times New Roman"/>
                <w:sz w:val="24"/>
                <w:szCs w:val="24"/>
              </w:rPr>
              <w:t>6</w:t>
            </w:r>
          </w:p>
        </w:tc>
        <w:tc>
          <w:tcPr>
            <w:tcW w:w="2835"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Формирование и совершенствование системы муниципального заказа в поселении</w:t>
            </w:r>
          </w:p>
        </w:tc>
        <w:tc>
          <w:tcPr>
            <w:tcW w:w="2128" w:type="dxa"/>
            <w:tcBorders>
              <w:top w:val="single" w:sz="4" w:space="0" w:color="auto"/>
              <w:left w:val="single" w:sz="4" w:space="0" w:color="auto"/>
            </w:tcBorders>
            <w:shd w:val="clear" w:color="auto" w:fill="FFFFFF"/>
            <w:vAlign w:val="center"/>
          </w:tcPr>
          <w:p w:rsidR="00742C92" w:rsidRPr="00BC628A" w:rsidRDefault="00354A79"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МКУ </w:t>
            </w:r>
            <w:r w:rsidR="00742C92" w:rsidRPr="00BC628A">
              <w:rPr>
                <w:rStyle w:val="1"/>
                <w:rFonts w:ascii="Times New Roman" w:hAnsi="Times New Roman" w:cs="Times New Roman"/>
                <w:sz w:val="20"/>
                <w:szCs w:val="20"/>
              </w:rPr>
              <w:t>Администрация</w:t>
            </w:r>
          </w:p>
          <w:p w:rsidR="00742C92" w:rsidRPr="00BC628A" w:rsidRDefault="003A6F4F"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Парбигского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сельского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поселения</w:t>
            </w:r>
          </w:p>
        </w:tc>
        <w:tc>
          <w:tcPr>
            <w:tcW w:w="1847"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2020-2025 гг.</w:t>
            </w:r>
          </w:p>
        </w:tc>
        <w:tc>
          <w:tcPr>
            <w:tcW w:w="2852" w:type="dxa"/>
            <w:gridSpan w:val="2"/>
            <w:tcBorders>
              <w:top w:val="single" w:sz="4" w:space="0" w:color="auto"/>
              <w:left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Эффективное использование местного бюджета за счет внедрения системы муниципального заказа в поселении</w:t>
            </w:r>
          </w:p>
        </w:tc>
      </w:tr>
      <w:tr w:rsidR="00742C92" w:rsidRPr="00BC628A" w:rsidTr="00611B1D">
        <w:trPr>
          <w:trHeight w:hRule="exact" w:val="2317"/>
        </w:trPr>
        <w:tc>
          <w:tcPr>
            <w:tcW w:w="566" w:type="dxa"/>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left="180" w:right="1" w:firstLine="0"/>
              <w:jc w:val="left"/>
              <w:rPr>
                <w:rFonts w:ascii="Times New Roman" w:hAnsi="Times New Roman" w:cs="Times New Roman"/>
                <w:sz w:val="24"/>
                <w:szCs w:val="24"/>
              </w:rPr>
            </w:pPr>
            <w:r w:rsidRPr="00BC628A">
              <w:rPr>
                <w:rStyle w:val="1"/>
                <w:rFonts w:ascii="Times New Roman" w:hAnsi="Times New Roman" w:cs="Times New Roman"/>
                <w:sz w:val="24"/>
                <w:szCs w:val="24"/>
              </w:rPr>
              <w:lastRenderedPageBreak/>
              <w:t>7</w:t>
            </w:r>
          </w:p>
        </w:tc>
        <w:tc>
          <w:tcPr>
            <w:tcW w:w="2835" w:type="dxa"/>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Проведение систематических мероприятий по продвижению продукции предприятий сельского поселения: участие в проведении ярмарок, выставок, смотров, конкурсов и т.п.</w:t>
            </w:r>
          </w:p>
        </w:tc>
        <w:tc>
          <w:tcPr>
            <w:tcW w:w="2128" w:type="dxa"/>
            <w:tcBorders>
              <w:top w:val="single" w:sz="4" w:space="0" w:color="auto"/>
              <w:left w:val="single" w:sz="4" w:space="0" w:color="auto"/>
              <w:bottom w:val="single" w:sz="4" w:space="0" w:color="auto"/>
            </w:tcBorders>
            <w:shd w:val="clear" w:color="auto" w:fill="FFFFFF"/>
            <w:vAlign w:val="center"/>
          </w:tcPr>
          <w:p w:rsidR="00742C92" w:rsidRPr="00BC628A" w:rsidRDefault="00354A79"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 МКУ </w:t>
            </w:r>
            <w:r w:rsidR="00742C92" w:rsidRPr="00BC628A">
              <w:rPr>
                <w:rStyle w:val="1"/>
                <w:rFonts w:ascii="Times New Roman" w:hAnsi="Times New Roman" w:cs="Times New Roman"/>
                <w:sz w:val="20"/>
                <w:szCs w:val="20"/>
              </w:rPr>
              <w:t>Администрация</w:t>
            </w:r>
          </w:p>
          <w:p w:rsidR="00742C92" w:rsidRPr="00BC628A" w:rsidRDefault="003A6F4F"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Парбигского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сельского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поселения</w:t>
            </w:r>
          </w:p>
        </w:tc>
        <w:tc>
          <w:tcPr>
            <w:tcW w:w="1847" w:type="dxa"/>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2020-2025 гг.</w:t>
            </w:r>
          </w:p>
        </w:tc>
        <w:tc>
          <w:tcPr>
            <w:tcW w:w="28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Стимулирование производства и продвижение на рынок продукции, производимой предприятиями сельского поселения</w:t>
            </w:r>
          </w:p>
        </w:tc>
      </w:tr>
      <w:tr w:rsidR="00742C92" w:rsidRPr="00BC628A" w:rsidTr="00611B1D">
        <w:trPr>
          <w:trHeight w:hRule="exact" w:val="1419"/>
        </w:trPr>
        <w:tc>
          <w:tcPr>
            <w:tcW w:w="566" w:type="dxa"/>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left="180" w:right="1" w:firstLine="0"/>
              <w:jc w:val="left"/>
              <w:rPr>
                <w:rFonts w:ascii="Times New Roman" w:hAnsi="Times New Roman" w:cs="Times New Roman"/>
                <w:sz w:val="24"/>
                <w:szCs w:val="24"/>
              </w:rPr>
            </w:pPr>
            <w:r w:rsidRPr="00BC628A">
              <w:rPr>
                <w:rStyle w:val="1"/>
                <w:rFonts w:ascii="Times New Roman" w:hAnsi="Times New Roman" w:cs="Times New Roman"/>
                <w:sz w:val="24"/>
                <w:szCs w:val="24"/>
              </w:rPr>
              <w:t>8</w:t>
            </w:r>
          </w:p>
        </w:tc>
        <w:tc>
          <w:tcPr>
            <w:tcW w:w="2835" w:type="dxa"/>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Совершенствование системы принятия и исполнения местного бюджета</w:t>
            </w:r>
          </w:p>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p>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p>
        </w:tc>
        <w:tc>
          <w:tcPr>
            <w:tcW w:w="2128" w:type="dxa"/>
            <w:tcBorders>
              <w:top w:val="single" w:sz="4" w:space="0" w:color="auto"/>
              <w:left w:val="single" w:sz="4" w:space="0" w:color="auto"/>
              <w:bottom w:val="single" w:sz="4" w:space="0" w:color="auto"/>
            </w:tcBorders>
            <w:shd w:val="clear" w:color="auto" w:fill="FFFFFF"/>
            <w:vAlign w:val="center"/>
          </w:tcPr>
          <w:p w:rsidR="00742C92" w:rsidRPr="00BC628A" w:rsidRDefault="00354A79"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 МКУ </w:t>
            </w:r>
            <w:r w:rsidR="00742C92" w:rsidRPr="00BC628A">
              <w:rPr>
                <w:rStyle w:val="1"/>
                <w:rFonts w:ascii="Times New Roman" w:hAnsi="Times New Roman" w:cs="Times New Roman"/>
                <w:sz w:val="20"/>
                <w:szCs w:val="20"/>
              </w:rPr>
              <w:t>Администрация</w:t>
            </w:r>
          </w:p>
          <w:p w:rsidR="00742C92" w:rsidRPr="00BC628A" w:rsidRDefault="003A6F4F"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Парбигского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сельского</w:t>
            </w:r>
          </w:p>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поселения</w:t>
            </w:r>
          </w:p>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p>
        </w:tc>
        <w:tc>
          <w:tcPr>
            <w:tcW w:w="1847" w:type="dxa"/>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2020</w:t>
            </w:r>
          </w:p>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p>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p>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p>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p>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p>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p>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p>
        </w:tc>
        <w:tc>
          <w:tcPr>
            <w:tcW w:w="28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after="240"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Повышение эффективности бюджетного процесса на местном уровне (Наработка нормативной базы)</w:t>
            </w:r>
          </w:p>
        </w:tc>
      </w:tr>
      <w:tr w:rsidR="00742C92" w:rsidRPr="00BC628A" w:rsidTr="00611B1D">
        <w:trPr>
          <w:trHeight w:hRule="exact" w:val="2334"/>
        </w:trPr>
        <w:tc>
          <w:tcPr>
            <w:tcW w:w="566"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180" w:right="1" w:firstLine="0"/>
              <w:jc w:val="left"/>
              <w:rPr>
                <w:rFonts w:ascii="Times New Roman" w:hAnsi="Times New Roman" w:cs="Times New Roman"/>
                <w:sz w:val="24"/>
                <w:szCs w:val="24"/>
              </w:rPr>
            </w:pPr>
            <w:r w:rsidRPr="00BC628A">
              <w:rPr>
                <w:rStyle w:val="1"/>
                <w:rFonts w:ascii="Times New Roman" w:hAnsi="Times New Roman" w:cs="Times New Roman"/>
                <w:sz w:val="24"/>
                <w:szCs w:val="24"/>
              </w:rPr>
              <w:t>9</w:t>
            </w:r>
          </w:p>
        </w:tc>
        <w:tc>
          <w:tcPr>
            <w:tcW w:w="2835"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Формирование эффективной системы управления жилищно-коммунальным комплексом поселения: жилищным фондом, инженерным обеспечением поселения, благоустройством</w:t>
            </w:r>
          </w:p>
        </w:tc>
        <w:tc>
          <w:tcPr>
            <w:tcW w:w="2128" w:type="dxa"/>
            <w:tcBorders>
              <w:top w:val="single" w:sz="4" w:space="0" w:color="auto"/>
              <w:left w:val="single" w:sz="4" w:space="0" w:color="auto"/>
            </w:tcBorders>
            <w:shd w:val="clear" w:color="auto" w:fill="FFFFFF"/>
            <w:vAlign w:val="center"/>
          </w:tcPr>
          <w:p w:rsidR="00742C92" w:rsidRPr="00BC628A" w:rsidRDefault="00354A79"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 МКУ </w:t>
            </w:r>
            <w:r w:rsidR="00742C92" w:rsidRPr="00BC628A">
              <w:rPr>
                <w:rStyle w:val="1"/>
                <w:rFonts w:ascii="Times New Roman" w:hAnsi="Times New Roman" w:cs="Times New Roman"/>
                <w:sz w:val="20"/>
                <w:szCs w:val="20"/>
              </w:rPr>
              <w:t>Администрация</w:t>
            </w:r>
          </w:p>
          <w:p w:rsidR="00742C92" w:rsidRPr="00BC628A" w:rsidRDefault="003A6F4F"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Парбигского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сельского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поселения</w:t>
            </w:r>
          </w:p>
        </w:tc>
        <w:tc>
          <w:tcPr>
            <w:tcW w:w="1847"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2020-2025 гг.</w:t>
            </w:r>
          </w:p>
        </w:tc>
        <w:tc>
          <w:tcPr>
            <w:tcW w:w="2852" w:type="dxa"/>
            <w:gridSpan w:val="2"/>
            <w:tcBorders>
              <w:top w:val="single" w:sz="4" w:space="0" w:color="auto"/>
              <w:left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after="240"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Повышение качества предоставляемых жилищно-коммунальных услуг (разработка и реализация мероприятий по развитию жилищно - коммунального комплекса поселения</w:t>
            </w:r>
          </w:p>
        </w:tc>
      </w:tr>
      <w:tr w:rsidR="00742C92" w:rsidRPr="00BC628A" w:rsidTr="00611B1D">
        <w:trPr>
          <w:trHeight w:hRule="exact" w:val="1779"/>
        </w:trPr>
        <w:tc>
          <w:tcPr>
            <w:tcW w:w="566"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180" w:right="1" w:firstLine="0"/>
              <w:jc w:val="left"/>
              <w:rPr>
                <w:rFonts w:ascii="Times New Roman" w:hAnsi="Times New Roman" w:cs="Times New Roman"/>
                <w:sz w:val="24"/>
                <w:szCs w:val="24"/>
              </w:rPr>
            </w:pPr>
            <w:r w:rsidRPr="00BC628A">
              <w:rPr>
                <w:rStyle w:val="1"/>
                <w:rFonts w:ascii="Times New Roman" w:hAnsi="Times New Roman" w:cs="Times New Roman"/>
                <w:sz w:val="24"/>
                <w:szCs w:val="24"/>
              </w:rPr>
              <w:t>10</w:t>
            </w:r>
          </w:p>
        </w:tc>
        <w:tc>
          <w:tcPr>
            <w:tcW w:w="2835"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Разработка системы контроля и регулирования потребительского рынка в населенных пунктах сельского поселения (полиция, Роспотребнадзор)</w:t>
            </w:r>
          </w:p>
        </w:tc>
        <w:tc>
          <w:tcPr>
            <w:tcW w:w="2128" w:type="dxa"/>
            <w:tcBorders>
              <w:top w:val="single" w:sz="4" w:space="0" w:color="auto"/>
              <w:left w:val="single" w:sz="4" w:space="0" w:color="auto"/>
            </w:tcBorders>
            <w:shd w:val="clear" w:color="auto" w:fill="FFFFFF"/>
            <w:vAlign w:val="center"/>
          </w:tcPr>
          <w:p w:rsidR="00742C92" w:rsidRPr="00BC628A" w:rsidRDefault="00354A79"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 МКУ </w:t>
            </w:r>
            <w:r w:rsidR="00742C92" w:rsidRPr="00BC628A">
              <w:rPr>
                <w:rStyle w:val="1"/>
                <w:rFonts w:ascii="Times New Roman" w:hAnsi="Times New Roman" w:cs="Times New Roman"/>
                <w:sz w:val="20"/>
                <w:szCs w:val="20"/>
              </w:rPr>
              <w:t>Администрация</w:t>
            </w:r>
          </w:p>
          <w:p w:rsidR="00742C92" w:rsidRPr="00BC628A" w:rsidRDefault="003A6F4F"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Парбигского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сельского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поселения</w:t>
            </w:r>
          </w:p>
        </w:tc>
        <w:tc>
          <w:tcPr>
            <w:tcW w:w="1847"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Систематически</w:t>
            </w:r>
          </w:p>
        </w:tc>
        <w:tc>
          <w:tcPr>
            <w:tcW w:w="2852" w:type="dxa"/>
            <w:gridSpan w:val="2"/>
            <w:tcBorders>
              <w:top w:val="single" w:sz="4" w:space="0" w:color="auto"/>
              <w:left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Обеспечение наполнения потребительского рынка товарами и услугами, удовлетворение спроса населения</w:t>
            </w:r>
          </w:p>
        </w:tc>
      </w:tr>
      <w:tr w:rsidR="00742C92" w:rsidRPr="00BC628A" w:rsidTr="00611B1D">
        <w:trPr>
          <w:trHeight w:val="3110"/>
        </w:trPr>
        <w:tc>
          <w:tcPr>
            <w:tcW w:w="566"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180" w:right="1" w:firstLine="0"/>
              <w:jc w:val="left"/>
              <w:rPr>
                <w:rFonts w:ascii="Times New Roman" w:hAnsi="Times New Roman" w:cs="Times New Roman"/>
                <w:sz w:val="24"/>
                <w:szCs w:val="24"/>
              </w:rPr>
            </w:pPr>
            <w:r w:rsidRPr="00BC628A">
              <w:rPr>
                <w:rStyle w:val="1"/>
                <w:rFonts w:ascii="Times New Roman" w:hAnsi="Times New Roman" w:cs="Times New Roman"/>
                <w:sz w:val="24"/>
                <w:szCs w:val="24"/>
              </w:rPr>
              <w:t>11</w:t>
            </w:r>
          </w:p>
        </w:tc>
        <w:tc>
          <w:tcPr>
            <w:tcW w:w="2835"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68"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Постоянный анализ и контроль социально</w:t>
            </w:r>
            <w:r w:rsidRPr="00BC628A">
              <w:rPr>
                <w:rStyle w:val="1"/>
                <w:rFonts w:ascii="Times New Roman" w:hAnsi="Times New Roman" w:cs="Times New Roman"/>
                <w:sz w:val="20"/>
                <w:szCs w:val="20"/>
              </w:rPr>
              <w:softHyphen/>
              <w:t>экономической ситуации в</w:t>
            </w:r>
          </w:p>
          <w:p w:rsidR="00742C92" w:rsidRPr="00BC628A" w:rsidRDefault="003A6F4F" w:rsidP="000434D8">
            <w:pPr>
              <w:pStyle w:val="3"/>
              <w:spacing w:line="240" w:lineRule="auto"/>
              <w:ind w:left="68"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Парбигском</w:t>
            </w:r>
            <w:r w:rsidR="00742C92" w:rsidRPr="00BC628A">
              <w:rPr>
                <w:rStyle w:val="1"/>
                <w:rFonts w:ascii="Times New Roman" w:hAnsi="Times New Roman" w:cs="Times New Roman"/>
                <w:sz w:val="20"/>
                <w:szCs w:val="20"/>
              </w:rPr>
              <w:t xml:space="preserve"> сельском поселении</w:t>
            </w:r>
          </w:p>
        </w:tc>
        <w:tc>
          <w:tcPr>
            <w:tcW w:w="2128" w:type="dxa"/>
            <w:tcBorders>
              <w:top w:val="single" w:sz="4" w:space="0" w:color="auto"/>
              <w:left w:val="single" w:sz="4" w:space="0" w:color="auto"/>
            </w:tcBorders>
            <w:shd w:val="clear" w:color="auto" w:fill="FFFFFF"/>
            <w:vAlign w:val="center"/>
          </w:tcPr>
          <w:p w:rsidR="00742C92" w:rsidRPr="00BC628A" w:rsidRDefault="00354A79"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МКУ </w:t>
            </w:r>
            <w:r w:rsidR="00742C92" w:rsidRPr="00BC628A">
              <w:rPr>
                <w:rStyle w:val="1"/>
                <w:rFonts w:ascii="Times New Roman" w:hAnsi="Times New Roman" w:cs="Times New Roman"/>
                <w:sz w:val="20"/>
                <w:szCs w:val="20"/>
              </w:rPr>
              <w:t>Администрация</w:t>
            </w:r>
          </w:p>
          <w:p w:rsidR="00742C92" w:rsidRPr="00BC628A" w:rsidRDefault="003A6F4F"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Парбигского</w:t>
            </w:r>
          </w:p>
          <w:p w:rsidR="00742C92" w:rsidRPr="00BC628A" w:rsidRDefault="00742C92" w:rsidP="000434D8">
            <w:pPr>
              <w:pStyle w:val="3"/>
              <w:shd w:val="clear" w:color="auto" w:fill="auto"/>
              <w:spacing w:line="240" w:lineRule="auto"/>
              <w:ind w:left="106"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сельского</w:t>
            </w:r>
          </w:p>
          <w:p w:rsidR="00742C92" w:rsidRPr="00BC628A" w:rsidRDefault="00742C92" w:rsidP="000434D8">
            <w:pPr>
              <w:pStyle w:val="3"/>
              <w:spacing w:line="240" w:lineRule="auto"/>
              <w:ind w:left="20" w:right="1" w:firstLine="86"/>
              <w:jc w:val="left"/>
              <w:rPr>
                <w:rFonts w:ascii="Times New Roman" w:hAnsi="Times New Roman" w:cs="Times New Roman"/>
                <w:sz w:val="20"/>
                <w:szCs w:val="20"/>
              </w:rPr>
            </w:pPr>
            <w:r w:rsidRPr="00BC628A">
              <w:rPr>
                <w:rStyle w:val="1"/>
                <w:rFonts w:ascii="Times New Roman" w:hAnsi="Times New Roman" w:cs="Times New Roman"/>
                <w:sz w:val="20"/>
                <w:szCs w:val="20"/>
              </w:rPr>
              <w:t>поселения</w:t>
            </w:r>
          </w:p>
        </w:tc>
        <w:tc>
          <w:tcPr>
            <w:tcW w:w="1847"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Систематически</w:t>
            </w:r>
          </w:p>
        </w:tc>
        <w:tc>
          <w:tcPr>
            <w:tcW w:w="2852" w:type="dxa"/>
            <w:gridSpan w:val="2"/>
            <w:tcBorders>
              <w:top w:val="single" w:sz="4" w:space="0" w:color="auto"/>
              <w:left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Выявление основных проблем, причин их возникновения и принятие</w:t>
            </w:r>
          </w:p>
          <w:p w:rsidR="00742C92" w:rsidRPr="00BC628A" w:rsidRDefault="00742C92" w:rsidP="000434D8">
            <w:pPr>
              <w:pStyle w:val="3"/>
              <w:spacing w:line="240" w:lineRule="auto"/>
              <w:ind w:left="88"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управленческих решений, направленных на их устранение (ежеквартальный анализ выполнения программных мероприятий)</w:t>
            </w:r>
          </w:p>
        </w:tc>
      </w:tr>
      <w:tr w:rsidR="00742C92" w:rsidRPr="00BC628A" w:rsidTr="00611B1D">
        <w:trPr>
          <w:trHeight w:hRule="exact" w:val="1650"/>
        </w:trPr>
        <w:tc>
          <w:tcPr>
            <w:tcW w:w="566"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160" w:right="1" w:firstLine="0"/>
              <w:jc w:val="left"/>
              <w:rPr>
                <w:rFonts w:ascii="Times New Roman" w:hAnsi="Times New Roman" w:cs="Times New Roman"/>
                <w:sz w:val="24"/>
                <w:szCs w:val="24"/>
              </w:rPr>
            </w:pPr>
            <w:r w:rsidRPr="00BC628A">
              <w:rPr>
                <w:rStyle w:val="1"/>
                <w:rFonts w:ascii="Times New Roman" w:hAnsi="Times New Roman" w:cs="Times New Roman"/>
                <w:sz w:val="24"/>
                <w:szCs w:val="24"/>
              </w:rPr>
              <w:t>12</w:t>
            </w:r>
          </w:p>
        </w:tc>
        <w:tc>
          <w:tcPr>
            <w:tcW w:w="2835"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Организация системы контроля за исполнением Программы развития и ежегодного плана мероприятий по ее реализации</w:t>
            </w:r>
          </w:p>
        </w:tc>
        <w:tc>
          <w:tcPr>
            <w:tcW w:w="2128" w:type="dxa"/>
            <w:tcBorders>
              <w:top w:val="single" w:sz="4" w:space="0" w:color="auto"/>
              <w:left w:val="single" w:sz="4" w:space="0" w:color="auto"/>
            </w:tcBorders>
            <w:shd w:val="clear" w:color="auto" w:fill="FFFFFF"/>
          </w:tcPr>
          <w:p w:rsidR="00742C92" w:rsidRPr="00BC628A" w:rsidRDefault="00354A79"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 МКУ </w:t>
            </w:r>
            <w:r w:rsidR="00742C92" w:rsidRPr="00BC628A">
              <w:rPr>
                <w:rStyle w:val="1"/>
                <w:rFonts w:ascii="Times New Roman" w:hAnsi="Times New Roman" w:cs="Times New Roman"/>
                <w:sz w:val="20"/>
                <w:szCs w:val="20"/>
              </w:rPr>
              <w:t>Администрация</w:t>
            </w:r>
          </w:p>
          <w:p w:rsidR="00742C92" w:rsidRPr="00BC628A" w:rsidRDefault="003A6F4F"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Парбигского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сельского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поселения</w:t>
            </w:r>
          </w:p>
        </w:tc>
        <w:tc>
          <w:tcPr>
            <w:tcW w:w="1847"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Систематически</w:t>
            </w:r>
          </w:p>
        </w:tc>
        <w:tc>
          <w:tcPr>
            <w:tcW w:w="2852" w:type="dxa"/>
            <w:gridSpan w:val="2"/>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after="240"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Выявление отклонений основных фактических показателей развития поселения от запланированных</w:t>
            </w:r>
          </w:p>
          <w:p w:rsidR="00742C92" w:rsidRPr="00BC628A" w:rsidRDefault="00742C92" w:rsidP="000434D8">
            <w:pPr>
              <w:pStyle w:val="3"/>
              <w:shd w:val="clear" w:color="auto" w:fill="auto"/>
              <w:spacing w:before="240"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Глава поселения)</w:t>
            </w:r>
          </w:p>
        </w:tc>
      </w:tr>
      <w:tr w:rsidR="00742C92" w:rsidRPr="00BC628A" w:rsidTr="00611B1D">
        <w:trPr>
          <w:trHeight w:hRule="exact" w:val="1768"/>
        </w:trPr>
        <w:tc>
          <w:tcPr>
            <w:tcW w:w="566"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160" w:right="1" w:firstLine="0"/>
              <w:jc w:val="left"/>
              <w:rPr>
                <w:rStyle w:val="1"/>
                <w:rFonts w:ascii="Times New Roman" w:hAnsi="Times New Roman" w:cs="Times New Roman"/>
                <w:sz w:val="24"/>
                <w:szCs w:val="24"/>
              </w:rPr>
            </w:pPr>
          </w:p>
          <w:p w:rsidR="00742C92" w:rsidRPr="00BC628A" w:rsidRDefault="00742C92" w:rsidP="000434D8">
            <w:pPr>
              <w:pStyle w:val="3"/>
              <w:shd w:val="clear" w:color="auto" w:fill="auto"/>
              <w:spacing w:line="240" w:lineRule="auto"/>
              <w:ind w:left="160" w:right="1" w:firstLine="0"/>
              <w:jc w:val="left"/>
              <w:rPr>
                <w:rFonts w:ascii="Times New Roman" w:hAnsi="Times New Roman" w:cs="Times New Roman"/>
                <w:sz w:val="24"/>
                <w:szCs w:val="24"/>
              </w:rPr>
            </w:pPr>
            <w:r w:rsidRPr="00BC628A">
              <w:rPr>
                <w:rStyle w:val="1"/>
                <w:rFonts w:ascii="Times New Roman" w:hAnsi="Times New Roman" w:cs="Times New Roman"/>
                <w:sz w:val="24"/>
                <w:szCs w:val="24"/>
              </w:rPr>
              <w:t>13</w:t>
            </w:r>
          </w:p>
        </w:tc>
        <w:tc>
          <w:tcPr>
            <w:tcW w:w="2835"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Контроль за экологической ситуацией и рациональным использованием природных ресурсов на территории поселения</w:t>
            </w:r>
          </w:p>
        </w:tc>
        <w:tc>
          <w:tcPr>
            <w:tcW w:w="2128" w:type="dxa"/>
            <w:tcBorders>
              <w:top w:val="single" w:sz="4" w:space="0" w:color="auto"/>
              <w:left w:val="single" w:sz="4" w:space="0" w:color="auto"/>
              <w:bottom w:val="single" w:sz="4" w:space="0" w:color="auto"/>
            </w:tcBorders>
            <w:shd w:val="clear" w:color="auto" w:fill="FFFFFF"/>
          </w:tcPr>
          <w:p w:rsidR="00742C92" w:rsidRPr="00BC628A" w:rsidRDefault="00354A79"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 МКУ </w:t>
            </w:r>
            <w:r w:rsidR="00742C92" w:rsidRPr="00BC628A">
              <w:rPr>
                <w:rStyle w:val="1"/>
                <w:rFonts w:ascii="Times New Roman" w:hAnsi="Times New Roman" w:cs="Times New Roman"/>
                <w:sz w:val="20"/>
                <w:szCs w:val="20"/>
              </w:rPr>
              <w:t>Администрация</w:t>
            </w:r>
          </w:p>
          <w:p w:rsidR="00742C92" w:rsidRPr="00BC628A" w:rsidRDefault="003A6F4F"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Парбигского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сельского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поселения</w:t>
            </w:r>
          </w:p>
        </w:tc>
        <w:tc>
          <w:tcPr>
            <w:tcW w:w="1847"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Систематически</w:t>
            </w:r>
          </w:p>
        </w:tc>
        <w:tc>
          <w:tcPr>
            <w:tcW w:w="2852" w:type="dxa"/>
            <w:gridSpan w:val="2"/>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742C92" w:rsidP="000434D8">
            <w:pPr>
              <w:pStyle w:val="3"/>
              <w:shd w:val="clear" w:color="auto" w:fill="auto"/>
              <w:spacing w:after="240"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Улучшение экологической ситуации, сохранение природных ресурсов поселения( Административная комиссия)</w:t>
            </w:r>
          </w:p>
        </w:tc>
      </w:tr>
      <w:tr w:rsidR="00742C92" w:rsidRPr="00BC628A" w:rsidTr="00611B1D">
        <w:trPr>
          <w:trHeight w:hRule="exact" w:val="2794"/>
        </w:trPr>
        <w:tc>
          <w:tcPr>
            <w:tcW w:w="566"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160" w:right="1" w:firstLine="0"/>
              <w:jc w:val="left"/>
              <w:rPr>
                <w:rStyle w:val="1"/>
                <w:rFonts w:ascii="Times New Roman" w:hAnsi="Times New Roman" w:cs="Times New Roman"/>
                <w:sz w:val="24"/>
                <w:szCs w:val="24"/>
              </w:rPr>
            </w:pPr>
          </w:p>
          <w:p w:rsidR="00742C92" w:rsidRPr="00BC628A" w:rsidRDefault="00742C92" w:rsidP="000434D8">
            <w:pPr>
              <w:pStyle w:val="3"/>
              <w:shd w:val="clear" w:color="auto" w:fill="auto"/>
              <w:spacing w:line="240" w:lineRule="auto"/>
              <w:ind w:left="160" w:right="1" w:firstLine="0"/>
              <w:jc w:val="left"/>
              <w:rPr>
                <w:rFonts w:ascii="Times New Roman" w:hAnsi="Times New Roman" w:cs="Times New Roman"/>
                <w:sz w:val="24"/>
                <w:szCs w:val="24"/>
              </w:rPr>
            </w:pPr>
            <w:r w:rsidRPr="00BC628A">
              <w:rPr>
                <w:rStyle w:val="1"/>
                <w:rFonts w:ascii="Times New Roman" w:hAnsi="Times New Roman" w:cs="Times New Roman"/>
                <w:sz w:val="24"/>
                <w:szCs w:val="24"/>
              </w:rPr>
              <w:t>14</w:t>
            </w:r>
          </w:p>
        </w:tc>
        <w:tc>
          <w:tcPr>
            <w:tcW w:w="2835"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after="240" w:line="240" w:lineRule="auto"/>
              <w:ind w:left="20" w:right="1" w:firstLine="0"/>
              <w:jc w:val="left"/>
              <w:rPr>
                <w:rFonts w:ascii="Times New Roman" w:hAnsi="Times New Roman" w:cs="Times New Roman"/>
                <w:sz w:val="24"/>
                <w:szCs w:val="24"/>
              </w:rPr>
            </w:pPr>
            <w:r w:rsidRPr="00BC628A">
              <w:rPr>
                <w:rStyle w:val="1"/>
                <w:rFonts w:ascii="Times New Roman" w:hAnsi="Times New Roman" w:cs="Times New Roman"/>
                <w:sz w:val="24"/>
                <w:szCs w:val="24"/>
              </w:rPr>
              <w:t>Проведение учета граждан занимающихся личными подсобными хозяйствами, наличие животных в подворьях, определение потенциала развития ЛПХ. Контроль динамики развития ЛПХ. Выявление потребности в кредитных ресурсах.</w:t>
            </w:r>
          </w:p>
        </w:tc>
        <w:tc>
          <w:tcPr>
            <w:tcW w:w="2128" w:type="dxa"/>
            <w:tcBorders>
              <w:top w:val="single" w:sz="4" w:space="0" w:color="auto"/>
              <w:left w:val="single" w:sz="4" w:space="0" w:color="auto"/>
              <w:bottom w:val="single" w:sz="4" w:space="0" w:color="auto"/>
            </w:tcBorders>
            <w:shd w:val="clear" w:color="auto" w:fill="FFFFFF"/>
          </w:tcPr>
          <w:p w:rsidR="00742C92" w:rsidRPr="00BC628A" w:rsidRDefault="00354A79"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 МКУ </w:t>
            </w:r>
            <w:r w:rsidR="00742C92" w:rsidRPr="00BC628A">
              <w:rPr>
                <w:rStyle w:val="1"/>
                <w:rFonts w:ascii="Times New Roman" w:hAnsi="Times New Roman" w:cs="Times New Roman"/>
                <w:sz w:val="20"/>
                <w:szCs w:val="20"/>
              </w:rPr>
              <w:t>Администрация</w:t>
            </w:r>
          </w:p>
          <w:p w:rsidR="00742C92" w:rsidRPr="00BC628A" w:rsidRDefault="003A6F4F"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Парбигского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сельского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поселения</w:t>
            </w:r>
          </w:p>
        </w:tc>
        <w:tc>
          <w:tcPr>
            <w:tcW w:w="1847"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p>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2020-2025 гг.</w:t>
            </w:r>
          </w:p>
        </w:tc>
        <w:tc>
          <w:tcPr>
            <w:tcW w:w="2852" w:type="dxa"/>
            <w:gridSpan w:val="2"/>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742C92" w:rsidP="000434D8">
            <w:pPr>
              <w:pStyle w:val="3"/>
              <w:shd w:val="clear" w:color="auto" w:fill="auto"/>
              <w:spacing w:after="240"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Развитие ЛПХ на территории поселений</w:t>
            </w:r>
          </w:p>
          <w:p w:rsidR="00742C92" w:rsidRPr="00BC628A" w:rsidRDefault="00742C92" w:rsidP="000434D8">
            <w:pPr>
              <w:pStyle w:val="3"/>
              <w:shd w:val="clear" w:color="auto" w:fill="auto"/>
              <w:spacing w:before="240" w:line="240" w:lineRule="auto"/>
              <w:ind w:right="1" w:firstLine="0"/>
              <w:jc w:val="both"/>
              <w:rPr>
                <w:rFonts w:ascii="Times New Roman" w:hAnsi="Times New Roman" w:cs="Times New Roman"/>
                <w:sz w:val="20"/>
                <w:szCs w:val="20"/>
              </w:rPr>
            </w:pPr>
            <w:r w:rsidRPr="00BC628A">
              <w:rPr>
                <w:rStyle w:val="1"/>
                <w:rFonts w:ascii="Times New Roman" w:hAnsi="Times New Roman" w:cs="Times New Roman"/>
                <w:sz w:val="20"/>
                <w:szCs w:val="20"/>
              </w:rPr>
              <w:t>(Глава поселения и конкурсная комиссия поселения)</w:t>
            </w:r>
          </w:p>
        </w:tc>
      </w:tr>
    </w:tbl>
    <w:p w:rsidR="00742C92" w:rsidRPr="00BC628A" w:rsidRDefault="00742C92" w:rsidP="000434D8">
      <w:pPr>
        <w:pStyle w:val="3"/>
        <w:shd w:val="clear" w:color="auto" w:fill="auto"/>
        <w:spacing w:line="240" w:lineRule="auto"/>
        <w:ind w:left="1000" w:right="1" w:firstLine="0"/>
        <w:jc w:val="left"/>
        <w:rPr>
          <w:rFonts w:ascii="Times New Roman" w:hAnsi="Times New Roman" w:cs="Times New Roman"/>
          <w:sz w:val="24"/>
          <w:szCs w:val="24"/>
        </w:rPr>
      </w:pPr>
    </w:p>
    <w:p w:rsidR="00742C92" w:rsidRPr="00BC628A" w:rsidRDefault="00742C92" w:rsidP="000434D8">
      <w:pPr>
        <w:pStyle w:val="3"/>
        <w:shd w:val="clear" w:color="auto" w:fill="auto"/>
        <w:spacing w:line="240" w:lineRule="auto"/>
        <w:ind w:left="1000" w:right="1" w:firstLine="0"/>
        <w:jc w:val="left"/>
        <w:rPr>
          <w:rFonts w:ascii="Times New Roman" w:hAnsi="Times New Roman" w:cs="Times New Roman"/>
          <w:sz w:val="24"/>
          <w:szCs w:val="24"/>
        </w:rPr>
      </w:pPr>
    </w:p>
    <w:p w:rsidR="00742C92" w:rsidRPr="00BC628A" w:rsidRDefault="00742C92" w:rsidP="000434D8">
      <w:pPr>
        <w:pStyle w:val="3"/>
        <w:shd w:val="clear" w:color="auto" w:fill="auto"/>
        <w:spacing w:line="240" w:lineRule="auto"/>
        <w:ind w:left="1000" w:right="1" w:firstLine="0"/>
        <w:jc w:val="left"/>
        <w:rPr>
          <w:rFonts w:ascii="Times New Roman" w:hAnsi="Times New Roman" w:cs="Times New Roman"/>
          <w:sz w:val="24"/>
          <w:szCs w:val="24"/>
        </w:rPr>
      </w:pPr>
    </w:p>
    <w:p w:rsidR="00742C92" w:rsidRPr="00BC628A" w:rsidRDefault="00742C92" w:rsidP="000434D8">
      <w:pPr>
        <w:pStyle w:val="3"/>
        <w:shd w:val="clear" w:color="auto" w:fill="auto"/>
        <w:spacing w:line="240" w:lineRule="auto"/>
        <w:ind w:left="1000" w:right="1" w:firstLine="0"/>
        <w:jc w:val="left"/>
        <w:rPr>
          <w:rFonts w:ascii="Times New Roman" w:hAnsi="Times New Roman" w:cs="Times New Roman"/>
          <w:sz w:val="24"/>
          <w:szCs w:val="24"/>
        </w:rPr>
      </w:pPr>
    </w:p>
    <w:p w:rsidR="00742C92" w:rsidRPr="00BC628A" w:rsidRDefault="00742C92" w:rsidP="000434D8">
      <w:pPr>
        <w:pStyle w:val="3"/>
        <w:shd w:val="clear" w:color="auto" w:fill="auto"/>
        <w:spacing w:line="240" w:lineRule="auto"/>
        <w:ind w:left="1000" w:right="1" w:firstLine="0"/>
        <w:jc w:val="center"/>
        <w:rPr>
          <w:rFonts w:ascii="Times New Roman" w:hAnsi="Times New Roman" w:cs="Times New Roman"/>
          <w:sz w:val="20"/>
          <w:szCs w:val="20"/>
        </w:rPr>
      </w:pPr>
      <w:r w:rsidRPr="00BC628A">
        <w:rPr>
          <w:rFonts w:ascii="Times New Roman" w:hAnsi="Times New Roman" w:cs="Times New Roman"/>
          <w:sz w:val="20"/>
          <w:szCs w:val="20"/>
        </w:rPr>
        <w:t xml:space="preserve">Состав мероприятий по обеспечению условий функционирования и поддержанию работоспособности основных элементов </w:t>
      </w:r>
      <w:r w:rsidR="003A6F4F" w:rsidRPr="00BC628A">
        <w:rPr>
          <w:rFonts w:ascii="Times New Roman" w:hAnsi="Times New Roman" w:cs="Times New Roman"/>
          <w:sz w:val="20"/>
          <w:szCs w:val="20"/>
        </w:rPr>
        <w:t>Парбигского</w:t>
      </w:r>
      <w:r w:rsidRPr="00BC628A">
        <w:rPr>
          <w:rFonts w:ascii="Times New Roman" w:hAnsi="Times New Roman" w:cs="Times New Roman"/>
          <w:sz w:val="20"/>
          <w:szCs w:val="20"/>
        </w:rPr>
        <w:t xml:space="preserve"> сельского поселения</w:t>
      </w:r>
    </w:p>
    <w:p w:rsidR="00742C92" w:rsidRPr="00BC628A" w:rsidRDefault="00742C92" w:rsidP="000434D8">
      <w:pPr>
        <w:pStyle w:val="3"/>
        <w:shd w:val="clear" w:color="auto" w:fill="auto"/>
        <w:spacing w:line="240" w:lineRule="auto"/>
        <w:ind w:left="1000" w:right="1" w:firstLine="0"/>
        <w:jc w:val="left"/>
        <w:rPr>
          <w:rFonts w:ascii="Times New Roman" w:hAnsi="Times New Roman" w:cs="Times New Roman"/>
          <w:sz w:val="20"/>
          <w:szCs w:val="20"/>
        </w:rPr>
      </w:pPr>
    </w:p>
    <w:p w:rsidR="00742C92" w:rsidRPr="00BC628A" w:rsidRDefault="00742C92" w:rsidP="000434D8">
      <w:pPr>
        <w:pStyle w:val="3"/>
        <w:shd w:val="clear" w:color="auto" w:fill="auto"/>
        <w:spacing w:line="240" w:lineRule="auto"/>
        <w:ind w:left="1000" w:right="1" w:firstLine="0"/>
        <w:jc w:val="left"/>
        <w:rPr>
          <w:rFonts w:ascii="Times New Roman" w:hAnsi="Times New Roman" w:cs="Times New Roman"/>
          <w:sz w:val="20"/>
          <w:szCs w:val="20"/>
        </w:rPr>
      </w:pPr>
    </w:p>
    <w:tbl>
      <w:tblPr>
        <w:tblOverlap w:val="never"/>
        <w:tblW w:w="9651" w:type="dxa"/>
        <w:tblInd w:w="-274" w:type="dxa"/>
        <w:tblLayout w:type="fixed"/>
        <w:tblCellMar>
          <w:left w:w="10" w:type="dxa"/>
          <w:right w:w="10" w:type="dxa"/>
        </w:tblCellMar>
        <w:tblLook w:val="0000"/>
      </w:tblPr>
      <w:tblGrid>
        <w:gridCol w:w="553"/>
        <w:gridCol w:w="15"/>
        <w:gridCol w:w="2657"/>
        <w:gridCol w:w="36"/>
        <w:gridCol w:w="1953"/>
        <w:gridCol w:w="21"/>
        <w:gridCol w:w="1744"/>
        <w:gridCol w:w="35"/>
        <w:gridCol w:w="2626"/>
        <w:gridCol w:w="11"/>
      </w:tblGrid>
      <w:tr w:rsidR="00742C92" w:rsidRPr="00BC628A" w:rsidTr="00065DF7">
        <w:trPr>
          <w:trHeight w:hRule="exact" w:val="705"/>
        </w:trPr>
        <w:tc>
          <w:tcPr>
            <w:tcW w:w="553"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20"/>
                <w:szCs w:val="20"/>
              </w:rPr>
            </w:pPr>
            <w:r w:rsidRPr="00BC628A">
              <w:rPr>
                <w:rStyle w:val="1"/>
                <w:rFonts w:ascii="Times New Roman" w:hAnsi="Times New Roman" w:cs="Times New Roman"/>
                <w:sz w:val="20"/>
                <w:szCs w:val="20"/>
              </w:rPr>
              <w:t>№</w:t>
            </w:r>
          </w:p>
        </w:tc>
        <w:tc>
          <w:tcPr>
            <w:tcW w:w="2672" w:type="dxa"/>
            <w:gridSpan w:val="2"/>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20"/>
                <w:szCs w:val="20"/>
              </w:rPr>
            </w:pPr>
            <w:r w:rsidRPr="00BC628A">
              <w:rPr>
                <w:rStyle w:val="1"/>
                <w:rFonts w:ascii="Times New Roman" w:hAnsi="Times New Roman" w:cs="Times New Roman"/>
                <w:sz w:val="20"/>
                <w:szCs w:val="20"/>
              </w:rPr>
              <w:t>Содержание мероприятия</w:t>
            </w:r>
          </w:p>
        </w:tc>
        <w:tc>
          <w:tcPr>
            <w:tcW w:w="2010" w:type="dxa"/>
            <w:gridSpan w:val="3"/>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after="60" w:line="240" w:lineRule="auto"/>
              <w:ind w:right="1" w:firstLine="0"/>
              <w:jc w:val="center"/>
              <w:rPr>
                <w:rFonts w:ascii="Times New Roman" w:hAnsi="Times New Roman" w:cs="Times New Roman"/>
                <w:sz w:val="20"/>
                <w:szCs w:val="20"/>
              </w:rPr>
            </w:pPr>
            <w:r w:rsidRPr="00BC628A">
              <w:rPr>
                <w:rStyle w:val="1"/>
                <w:rFonts w:ascii="Times New Roman" w:hAnsi="Times New Roman" w:cs="Times New Roman"/>
                <w:sz w:val="20"/>
                <w:szCs w:val="20"/>
              </w:rPr>
              <w:t>Ресурсное</w:t>
            </w:r>
          </w:p>
          <w:p w:rsidR="00742C92" w:rsidRPr="00BC628A" w:rsidRDefault="00742C92" w:rsidP="000434D8">
            <w:pPr>
              <w:pStyle w:val="3"/>
              <w:shd w:val="clear" w:color="auto" w:fill="auto"/>
              <w:spacing w:before="60" w:line="240" w:lineRule="auto"/>
              <w:ind w:right="1" w:firstLine="0"/>
              <w:jc w:val="center"/>
              <w:rPr>
                <w:rFonts w:ascii="Times New Roman" w:hAnsi="Times New Roman" w:cs="Times New Roman"/>
                <w:sz w:val="20"/>
                <w:szCs w:val="20"/>
              </w:rPr>
            </w:pPr>
            <w:r w:rsidRPr="00BC628A">
              <w:rPr>
                <w:rStyle w:val="1"/>
                <w:rFonts w:ascii="Times New Roman" w:hAnsi="Times New Roman" w:cs="Times New Roman"/>
                <w:sz w:val="20"/>
                <w:szCs w:val="20"/>
              </w:rPr>
              <w:t>обеспечение</w:t>
            </w:r>
          </w:p>
        </w:tc>
        <w:tc>
          <w:tcPr>
            <w:tcW w:w="1744"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after="60" w:line="240" w:lineRule="auto"/>
              <w:ind w:right="1" w:firstLine="0"/>
              <w:jc w:val="center"/>
              <w:rPr>
                <w:rFonts w:ascii="Times New Roman" w:hAnsi="Times New Roman" w:cs="Times New Roman"/>
                <w:sz w:val="20"/>
                <w:szCs w:val="20"/>
              </w:rPr>
            </w:pPr>
            <w:r w:rsidRPr="00BC628A">
              <w:rPr>
                <w:rStyle w:val="1"/>
                <w:rFonts w:ascii="Times New Roman" w:hAnsi="Times New Roman" w:cs="Times New Roman"/>
                <w:sz w:val="20"/>
                <w:szCs w:val="20"/>
              </w:rPr>
              <w:t>Сроки</w:t>
            </w:r>
          </w:p>
          <w:p w:rsidR="00742C92" w:rsidRPr="00BC628A" w:rsidRDefault="00742C92" w:rsidP="000434D8">
            <w:pPr>
              <w:pStyle w:val="3"/>
              <w:shd w:val="clear" w:color="auto" w:fill="auto"/>
              <w:spacing w:before="60" w:line="240" w:lineRule="auto"/>
              <w:ind w:right="1" w:firstLine="0"/>
              <w:jc w:val="center"/>
              <w:rPr>
                <w:rFonts w:ascii="Times New Roman" w:hAnsi="Times New Roman" w:cs="Times New Roman"/>
                <w:sz w:val="20"/>
                <w:szCs w:val="20"/>
              </w:rPr>
            </w:pPr>
            <w:r w:rsidRPr="00BC628A">
              <w:rPr>
                <w:rStyle w:val="1"/>
                <w:rFonts w:ascii="Times New Roman" w:hAnsi="Times New Roman" w:cs="Times New Roman"/>
                <w:sz w:val="20"/>
                <w:szCs w:val="20"/>
              </w:rPr>
              <w:t>выполнения</w:t>
            </w:r>
          </w:p>
        </w:tc>
        <w:tc>
          <w:tcPr>
            <w:tcW w:w="2672" w:type="dxa"/>
            <w:gridSpan w:val="3"/>
            <w:tcBorders>
              <w:top w:val="single" w:sz="4" w:space="0" w:color="auto"/>
              <w:left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20"/>
                <w:szCs w:val="20"/>
              </w:rPr>
            </w:pPr>
            <w:r w:rsidRPr="00BC628A">
              <w:rPr>
                <w:rStyle w:val="1"/>
                <w:rFonts w:ascii="Times New Roman" w:hAnsi="Times New Roman" w:cs="Times New Roman"/>
                <w:sz w:val="20"/>
                <w:szCs w:val="20"/>
              </w:rPr>
              <w:t>Ожидаемые результаты</w:t>
            </w:r>
          </w:p>
        </w:tc>
      </w:tr>
      <w:tr w:rsidR="00742C92" w:rsidRPr="00BC628A" w:rsidTr="00065DF7">
        <w:trPr>
          <w:trHeight w:hRule="exact" w:val="1680"/>
        </w:trPr>
        <w:tc>
          <w:tcPr>
            <w:tcW w:w="553"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   1</w:t>
            </w:r>
          </w:p>
        </w:tc>
        <w:tc>
          <w:tcPr>
            <w:tcW w:w="2672" w:type="dxa"/>
            <w:gridSpan w:val="2"/>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Создание условий для привлечения финансовых ресурсов и инвестиций на территорию сельского поселения</w:t>
            </w:r>
          </w:p>
        </w:tc>
        <w:tc>
          <w:tcPr>
            <w:tcW w:w="2010" w:type="dxa"/>
            <w:gridSpan w:val="3"/>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after="240"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Местный Бюджет (муниципальное имущество), средства кредитных кооперативов</w:t>
            </w:r>
          </w:p>
        </w:tc>
        <w:tc>
          <w:tcPr>
            <w:tcW w:w="1744"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2020-2025 гг.</w:t>
            </w:r>
          </w:p>
        </w:tc>
        <w:tc>
          <w:tcPr>
            <w:tcW w:w="2672" w:type="dxa"/>
            <w:gridSpan w:val="3"/>
            <w:tcBorders>
              <w:top w:val="single" w:sz="4" w:space="0" w:color="auto"/>
              <w:left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Увеличение потоков финансовых ресурсов</w:t>
            </w:r>
          </w:p>
        </w:tc>
      </w:tr>
      <w:tr w:rsidR="00742C92" w:rsidRPr="00BC628A" w:rsidTr="00065DF7">
        <w:trPr>
          <w:trHeight w:hRule="exact" w:val="1434"/>
        </w:trPr>
        <w:tc>
          <w:tcPr>
            <w:tcW w:w="553"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   2</w:t>
            </w:r>
          </w:p>
        </w:tc>
        <w:tc>
          <w:tcPr>
            <w:tcW w:w="2672" w:type="dxa"/>
            <w:gridSpan w:val="2"/>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Ремонт дорог в границах поселения, поддержание дорожного полотна в работоспособном состоянии</w:t>
            </w:r>
          </w:p>
        </w:tc>
        <w:tc>
          <w:tcPr>
            <w:tcW w:w="2010" w:type="dxa"/>
            <w:gridSpan w:val="3"/>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обл. бюджет, местный бюджет</w:t>
            </w:r>
          </w:p>
        </w:tc>
        <w:tc>
          <w:tcPr>
            <w:tcW w:w="1744"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2020-2025 гг.</w:t>
            </w:r>
          </w:p>
        </w:tc>
        <w:tc>
          <w:tcPr>
            <w:tcW w:w="2672" w:type="dxa"/>
            <w:gridSpan w:val="3"/>
            <w:tcBorders>
              <w:top w:val="single" w:sz="4" w:space="0" w:color="auto"/>
              <w:left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Обеспечение транспортной доступности населенных пунктов сельского поселения</w:t>
            </w:r>
          </w:p>
        </w:tc>
      </w:tr>
      <w:tr w:rsidR="00742C92" w:rsidRPr="00BC628A" w:rsidTr="00065DF7">
        <w:trPr>
          <w:trHeight w:hRule="exact" w:val="2276"/>
        </w:trPr>
        <w:tc>
          <w:tcPr>
            <w:tcW w:w="553"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   3</w:t>
            </w:r>
          </w:p>
        </w:tc>
        <w:tc>
          <w:tcPr>
            <w:tcW w:w="2672" w:type="dxa"/>
            <w:gridSpan w:val="2"/>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Создание условий для реализации перспективных предпринимательских проектов</w:t>
            </w:r>
          </w:p>
        </w:tc>
        <w:tc>
          <w:tcPr>
            <w:tcW w:w="2010" w:type="dxa"/>
            <w:gridSpan w:val="3"/>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обл. бюджет, местный бюджет (муниципальное имущество)</w:t>
            </w:r>
          </w:p>
        </w:tc>
        <w:tc>
          <w:tcPr>
            <w:tcW w:w="1744"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after="60"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2020-2025</w:t>
            </w:r>
            <w:r w:rsidRPr="00BC628A">
              <w:rPr>
                <w:rFonts w:ascii="Times New Roman" w:hAnsi="Times New Roman" w:cs="Times New Roman"/>
                <w:sz w:val="20"/>
                <w:szCs w:val="20"/>
              </w:rPr>
              <w:t xml:space="preserve"> </w:t>
            </w:r>
            <w:r w:rsidRPr="00BC628A">
              <w:rPr>
                <w:rStyle w:val="1"/>
                <w:rFonts w:ascii="Times New Roman" w:hAnsi="Times New Roman" w:cs="Times New Roman"/>
                <w:sz w:val="20"/>
                <w:szCs w:val="20"/>
              </w:rPr>
              <w:t>гг.</w:t>
            </w:r>
          </w:p>
        </w:tc>
        <w:tc>
          <w:tcPr>
            <w:tcW w:w="2672" w:type="dxa"/>
            <w:gridSpan w:val="3"/>
            <w:tcBorders>
              <w:top w:val="single" w:sz="4" w:space="0" w:color="auto"/>
              <w:left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Создание новых рабочих мест, повышение уровня оплаты труда персонала, снижение уровня безработицы, увеличение доходной части местного бюджета</w:t>
            </w:r>
          </w:p>
        </w:tc>
      </w:tr>
      <w:tr w:rsidR="00742C92" w:rsidRPr="00BC628A" w:rsidTr="00065DF7">
        <w:trPr>
          <w:trHeight w:hRule="exact" w:val="2407"/>
        </w:trPr>
        <w:tc>
          <w:tcPr>
            <w:tcW w:w="553" w:type="dxa"/>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   4</w:t>
            </w:r>
          </w:p>
        </w:tc>
        <w:tc>
          <w:tcPr>
            <w:tcW w:w="2672" w:type="dxa"/>
            <w:gridSpan w:val="2"/>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Поддержание материально </w:t>
            </w:r>
            <w:r w:rsidRPr="00BC628A">
              <w:rPr>
                <w:rStyle w:val="1"/>
                <w:rFonts w:ascii="Times New Roman" w:hAnsi="Times New Roman" w:cs="Times New Roman"/>
                <w:sz w:val="20"/>
                <w:szCs w:val="20"/>
              </w:rPr>
              <w:softHyphen/>
              <w:t>технической базы учреждений образования, здравоохранения и культуры в надлежащем для использования состоянии</w:t>
            </w:r>
          </w:p>
        </w:tc>
        <w:tc>
          <w:tcPr>
            <w:tcW w:w="2010" w:type="dxa"/>
            <w:gridSpan w:val="3"/>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 xml:space="preserve">местный </w:t>
            </w:r>
          </w:p>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бюджет</w:t>
            </w:r>
          </w:p>
        </w:tc>
        <w:tc>
          <w:tcPr>
            <w:tcW w:w="1744" w:type="dxa"/>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2020-2025  гг.</w:t>
            </w:r>
          </w:p>
        </w:tc>
        <w:tc>
          <w:tcPr>
            <w:tcW w:w="267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Обеспечение населения необходимыми социальными услугами</w:t>
            </w:r>
          </w:p>
        </w:tc>
      </w:tr>
      <w:tr w:rsidR="00742C92" w:rsidRPr="00BC628A" w:rsidTr="00065DF7">
        <w:trPr>
          <w:gridAfter w:val="1"/>
          <w:wAfter w:w="11" w:type="dxa"/>
          <w:trHeight w:hRule="exact" w:val="1554"/>
        </w:trPr>
        <w:tc>
          <w:tcPr>
            <w:tcW w:w="568" w:type="dxa"/>
            <w:gridSpan w:val="2"/>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lastRenderedPageBreak/>
              <w:t xml:space="preserve">   5</w:t>
            </w:r>
          </w:p>
        </w:tc>
        <w:tc>
          <w:tcPr>
            <w:tcW w:w="2693" w:type="dxa"/>
            <w:gridSpan w:val="2"/>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Формирование условий для развития сельских подворий и личных подсобных хозяйств</w:t>
            </w:r>
          </w:p>
        </w:tc>
        <w:tc>
          <w:tcPr>
            <w:tcW w:w="1953"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after="60"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районный</w:t>
            </w:r>
          </w:p>
          <w:p w:rsidR="00742C92" w:rsidRPr="00BC628A" w:rsidRDefault="00742C92" w:rsidP="000434D8">
            <w:pPr>
              <w:pStyle w:val="3"/>
              <w:shd w:val="clear" w:color="auto" w:fill="auto"/>
              <w:spacing w:before="60" w:after="300"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бюджет</w:t>
            </w:r>
          </w:p>
          <w:p w:rsidR="00742C92" w:rsidRPr="00BC628A" w:rsidRDefault="00742C92" w:rsidP="000434D8">
            <w:pPr>
              <w:pStyle w:val="3"/>
              <w:shd w:val="clear" w:color="auto" w:fill="auto"/>
              <w:spacing w:before="300"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обл.бюджет</w:t>
            </w:r>
          </w:p>
        </w:tc>
        <w:tc>
          <w:tcPr>
            <w:tcW w:w="1800" w:type="dxa"/>
            <w:gridSpan w:val="3"/>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2020-2025 гг.</w:t>
            </w:r>
          </w:p>
        </w:tc>
        <w:tc>
          <w:tcPr>
            <w:tcW w:w="2626" w:type="dxa"/>
            <w:tcBorders>
              <w:top w:val="single" w:sz="4" w:space="0" w:color="auto"/>
              <w:left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Увеличение производства сельскохозяйственной продукции в личных подсобных хозяйствах</w:t>
            </w:r>
          </w:p>
        </w:tc>
      </w:tr>
      <w:tr w:rsidR="00742C92" w:rsidRPr="00BC628A" w:rsidTr="00065DF7">
        <w:trPr>
          <w:gridAfter w:val="1"/>
          <w:wAfter w:w="11" w:type="dxa"/>
          <w:trHeight w:hRule="exact" w:val="2686"/>
        </w:trPr>
        <w:tc>
          <w:tcPr>
            <w:tcW w:w="568" w:type="dxa"/>
            <w:gridSpan w:val="2"/>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   6</w:t>
            </w:r>
          </w:p>
        </w:tc>
        <w:tc>
          <w:tcPr>
            <w:tcW w:w="2693" w:type="dxa"/>
            <w:gridSpan w:val="2"/>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Обеспечение участия жителей всех населённых пунктов поселения в социальных, культурных, спортивных и других мероприятиях, проводимых районной и сельской администрациями</w:t>
            </w:r>
          </w:p>
        </w:tc>
        <w:tc>
          <w:tcPr>
            <w:tcW w:w="1953"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местный бюджет</w:t>
            </w:r>
          </w:p>
        </w:tc>
        <w:tc>
          <w:tcPr>
            <w:tcW w:w="1800" w:type="dxa"/>
            <w:gridSpan w:val="3"/>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2020-2025 гг.</w:t>
            </w:r>
          </w:p>
        </w:tc>
        <w:tc>
          <w:tcPr>
            <w:tcW w:w="2626" w:type="dxa"/>
            <w:tcBorders>
              <w:top w:val="single" w:sz="4" w:space="0" w:color="auto"/>
              <w:left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Повышение активности населения, нацеливание на здоровый образ жизни</w:t>
            </w:r>
          </w:p>
        </w:tc>
      </w:tr>
      <w:tr w:rsidR="00742C92" w:rsidRPr="00BC628A" w:rsidTr="00065DF7">
        <w:trPr>
          <w:gridAfter w:val="1"/>
          <w:wAfter w:w="11" w:type="dxa"/>
          <w:trHeight w:hRule="exact" w:val="1278"/>
        </w:trPr>
        <w:tc>
          <w:tcPr>
            <w:tcW w:w="568" w:type="dxa"/>
            <w:gridSpan w:val="2"/>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   7</w:t>
            </w:r>
          </w:p>
        </w:tc>
        <w:tc>
          <w:tcPr>
            <w:tcW w:w="2693" w:type="dxa"/>
            <w:gridSpan w:val="2"/>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Благоустройство территории</w:t>
            </w:r>
          </w:p>
        </w:tc>
        <w:tc>
          <w:tcPr>
            <w:tcW w:w="1953"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местный бюджет</w:t>
            </w:r>
          </w:p>
        </w:tc>
        <w:tc>
          <w:tcPr>
            <w:tcW w:w="1800" w:type="dxa"/>
            <w:gridSpan w:val="3"/>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2020-2025 гг.</w:t>
            </w:r>
          </w:p>
        </w:tc>
        <w:tc>
          <w:tcPr>
            <w:tcW w:w="2626" w:type="dxa"/>
            <w:tcBorders>
              <w:top w:val="single" w:sz="4" w:space="0" w:color="auto"/>
              <w:left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Благоустроительные работы в населенных пунктах поселения, окончательное освещение улиц</w:t>
            </w:r>
          </w:p>
        </w:tc>
      </w:tr>
      <w:tr w:rsidR="00742C92" w:rsidRPr="00BC628A" w:rsidTr="00065DF7">
        <w:trPr>
          <w:gridAfter w:val="1"/>
          <w:wAfter w:w="11" w:type="dxa"/>
          <w:trHeight w:hRule="exact" w:val="1219"/>
        </w:trPr>
        <w:tc>
          <w:tcPr>
            <w:tcW w:w="568" w:type="dxa"/>
            <w:gridSpan w:val="2"/>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   8</w:t>
            </w:r>
          </w:p>
        </w:tc>
        <w:tc>
          <w:tcPr>
            <w:tcW w:w="2693" w:type="dxa"/>
            <w:gridSpan w:val="2"/>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Строительство жилья по областным и федеральным программам</w:t>
            </w:r>
          </w:p>
        </w:tc>
        <w:tc>
          <w:tcPr>
            <w:tcW w:w="1953"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Областной,</w:t>
            </w:r>
          </w:p>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федеральный,</w:t>
            </w:r>
          </w:p>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местный</w:t>
            </w:r>
          </w:p>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бюджет</w:t>
            </w:r>
          </w:p>
        </w:tc>
        <w:tc>
          <w:tcPr>
            <w:tcW w:w="1800" w:type="dxa"/>
            <w:gridSpan w:val="3"/>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2020-2025 гг.</w:t>
            </w:r>
          </w:p>
        </w:tc>
        <w:tc>
          <w:tcPr>
            <w:tcW w:w="2626" w:type="dxa"/>
            <w:tcBorders>
              <w:top w:val="single" w:sz="4" w:space="0" w:color="auto"/>
              <w:left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Развитие ЖКХ</w:t>
            </w:r>
          </w:p>
        </w:tc>
      </w:tr>
      <w:tr w:rsidR="00742C92" w:rsidRPr="00BC628A" w:rsidTr="00065DF7">
        <w:trPr>
          <w:gridAfter w:val="1"/>
          <w:wAfter w:w="11" w:type="dxa"/>
          <w:trHeight w:hRule="exact" w:val="1498"/>
        </w:trPr>
        <w:tc>
          <w:tcPr>
            <w:tcW w:w="568" w:type="dxa"/>
            <w:gridSpan w:val="2"/>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   9</w:t>
            </w:r>
          </w:p>
        </w:tc>
        <w:tc>
          <w:tcPr>
            <w:tcW w:w="2693" w:type="dxa"/>
            <w:gridSpan w:val="2"/>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Ремонт и прокладка водопровода, водоразборных колонок и пожарных гидрантов на территории поселения</w:t>
            </w:r>
          </w:p>
        </w:tc>
        <w:tc>
          <w:tcPr>
            <w:tcW w:w="1953"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Районный бюджет обл.бюджет местный бюджет</w:t>
            </w:r>
          </w:p>
        </w:tc>
        <w:tc>
          <w:tcPr>
            <w:tcW w:w="1800" w:type="dxa"/>
            <w:gridSpan w:val="3"/>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20</w:t>
            </w:r>
            <w:r w:rsidR="00354A79" w:rsidRPr="00BC628A">
              <w:rPr>
                <w:rStyle w:val="1"/>
                <w:rFonts w:ascii="Times New Roman" w:hAnsi="Times New Roman" w:cs="Times New Roman"/>
                <w:sz w:val="20"/>
                <w:szCs w:val="20"/>
              </w:rPr>
              <w:t>20</w:t>
            </w:r>
            <w:r w:rsidRPr="00BC628A">
              <w:rPr>
                <w:rStyle w:val="1"/>
                <w:rFonts w:ascii="Times New Roman" w:hAnsi="Times New Roman" w:cs="Times New Roman"/>
                <w:sz w:val="20"/>
                <w:szCs w:val="20"/>
              </w:rPr>
              <w:t>-2024 г.</w:t>
            </w:r>
          </w:p>
        </w:tc>
        <w:tc>
          <w:tcPr>
            <w:tcW w:w="2626" w:type="dxa"/>
            <w:tcBorders>
              <w:top w:val="single" w:sz="4" w:space="0" w:color="auto"/>
              <w:left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Развитие ЖКХ</w:t>
            </w:r>
          </w:p>
        </w:tc>
      </w:tr>
      <w:tr w:rsidR="00742C92" w:rsidRPr="00BC628A" w:rsidTr="00065DF7">
        <w:trPr>
          <w:gridAfter w:val="1"/>
          <w:wAfter w:w="11" w:type="dxa"/>
          <w:trHeight w:hRule="exact" w:val="967"/>
        </w:trPr>
        <w:tc>
          <w:tcPr>
            <w:tcW w:w="568" w:type="dxa"/>
            <w:gridSpan w:val="2"/>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left="132"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10</w:t>
            </w:r>
          </w:p>
        </w:tc>
        <w:tc>
          <w:tcPr>
            <w:tcW w:w="2693" w:type="dxa"/>
            <w:gridSpan w:val="2"/>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Строительство подъездных дорог к пожарным водоемам</w:t>
            </w:r>
          </w:p>
        </w:tc>
        <w:tc>
          <w:tcPr>
            <w:tcW w:w="1953" w:type="dxa"/>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Местный  бюджет</w:t>
            </w:r>
          </w:p>
        </w:tc>
        <w:tc>
          <w:tcPr>
            <w:tcW w:w="1800" w:type="dxa"/>
            <w:gridSpan w:val="3"/>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2020-2025</w:t>
            </w:r>
          </w:p>
        </w:tc>
        <w:tc>
          <w:tcPr>
            <w:tcW w:w="2626" w:type="dxa"/>
            <w:tcBorders>
              <w:top w:val="single" w:sz="4" w:space="0" w:color="auto"/>
              <w:left w:val="single" w:sz="4" w:space="0" w:color="auto"/>
              <w:bottom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Обеспечение пожарной безопасности</w:t>
            </w:r>
          </w:p>
        </w:tc>
      </w:tr>
      <w:tr w:rsidR="00742C92" w:rsidRPr="00BC628A" w:rsidTr="00065DF7">
        <w:trPr>
          <w:gridAfter w:val="1"/>
          <w:wAfter w:w="11" w:type="dxa"/>
          <w:trHeight w:hRule="exact" w:val="967"/>
        </w:trPr>
        <w:tc>
          <w:tcPr>
            <w:tcW w:w="568" w:type="dxa"/>
            <w:gridSpan w:val="2"/>
            <w:tcBorders>
              <w:top w:val="single" w:sz="4" w:space="0" w:color="auto"/>
              <w:left w:val="single" w:sz="4" w:space="0" w:color="auto"/>
              <w:bottom w:val="single" w:sz="4" w:space="0" w:color="auto"/>
            </w:tcBorders>
            <w:shd w:val="clear" w:color="auto" w:fill="FFFFFF"/>
            <w:vAlign w:val="center"/>
          </w:tcPr>
          <w:p w:rsidR="00742C92" w:rsidRPr="00BC628A" w:rsidRDefault="00354A79" w:rsidP="000434D8">
            <w:pPr>
              <w:pStyle w:val="3"/>
              <w:shd w:val="clear" w:color="auto" w:fill="auto"/>
              <w:spacing w:line="240" w:lineRule="auto"/>
              <w:ind w:left="132"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11</w:t>
            </w:r>
          </w:p>
        </w:tc>
        <w:tc>
          <w:tcPr>
            <w:tcW w:w="2693" w:type="dxa"/>
            <w:gridSpan w:val="2"/>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Строительство водонапорной башни с бурением скважины</w:t>
            </w:r>
          </w:p>
        </w:tc>
        <w:tc>
          <w:tcPr>
            <w:tcW w:w="1953" w:type="dxa"/>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Областной бюджет, местный бюджет</w:t>
            </w:r>
          </w:p>
        </w:tc>
        <w:tc>
          <w:tcPr>
            <w:tcW w:w="1800" w:type="dxa"/>
            <w:gridSpan w:val="3"/>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2023</w:t>
            </w:r>
          </w:p>
        </w:tc>
        <w:tc>
          <w:tcPr>
            <w:tcW w:w="2626" w:type="dxa"/>
            <w:tcBorders>
              <w:top w:val="single" w:sz="4" w:space="0" w:color="auto"/>
              <w:left w:val="single" w:sz="4" w:space="0" w:color="auto"/>
              <w:bottom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Развитие ЖКХ</w:t>
            </w:r>
          </w:p>
        </w:tc>
      </w:tr>
      <w:tr w:rsidR="00742C92" w:rsidRPr="00BC628A" w:rsidTr="00065DF7">
        <w:trPr>
          <w:gridAfter w:val="1"/>
          <w:wAfter w:w="11" w:type="dxa"/>
          <w:trHeight w:hRule="exact" w:val="967"/>
        </w:trPr>
        <w:tc>
          <w:tcPr>
            <w:tcW w:w="568" w:type="dxa"/>
            <w:gridSpan w:val="2"/>
            <w:tcBorders>
              <w:top w:val="single" w:sz="4" w:space="0" w:color="auto"/>
              <w:left w:val="single" w:sz="4" w:space="0" w:color="auto"/>
              <w:bottom w:val="single" w:sz="4" w:space="0" w:color="auto"/>
            </w:tcBorders>
            <w:shd w:val="clear" w:color="auto" w:fill="FFFFFF"/>
            <w:vAlign w:val="center"/>
          </w:tcPr>
          <w:p w:rsidR="00742C92" w:rsidRPr="00BC628A" w:rsidRDefault="00354A79" w:rsidP="000434D8">
            <w:pPr>
              <w:pStyle w:val="3"/>
              <w:shd w:val="clear" w:color="auto" w:fill="auto"/>
              <w:spacing w:line="240" w:lineRule="auto"/>
              <w:ind w:left="132"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12</w:t>
            </w:r>
          </w:p>
        </w:tc>
        <w:tc>
          <w:tcPr>
            <w:tcW w:w="2693" w:type="dxa"/>
            <w:gridSpan w:val="2"/>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 xml:space="preserve">Очистка </w:t>
            </w:r>
            <w:r w:rsidR="003B165C" w:rsidRPr="00BC628A">
              <w:rPr>
                <w:rStyle w:val="1"/>
                <w:rFonts w:ascii="Times New Roman" w:hAnsi="Times New Roman" w:cs="Times New Roman"/>
                <w:sz w:val="20"/>
                <w:szCs w:val="20"/>
              </w:rPr>
              <w:t>р.Спиртовка</w:t>
            </w:r>
          </w:p>
        </w:tc>
        <w:tc>
          <w:tcPr>
            <w:tcW w:w="1953" w:type="dxa"/>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федеральный, областной. Местный бюджеты</w:t>
            </w:r>
          </w:p>
        </w:tc>
        <w:tc>
          <w:tcPr>
            <w:tcW w:w="1800" w:type="dxa"/>
            <w:gridSpan w:val="3"/>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2025</w:t>
            </w:r>
          </w:p>
        </w:tc>
        <w:tc>
          <w:tcPr>
            <w:tcW w:w="2626" w:type="dxa"/>
            <w:tcBorders>
              <w:top w:val="single" w:sz="4" w:space="0" w:color="auto"/>
              <w:left w:val="single" w:sz="4" w:space="0" w:color="auto"/>
              <w:bottom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Экология</w:t>
            </w:r>
          </w:p>
        </w:tc>
      </w:tr>
      <w:tr w:rsidR="00742C92" w:rsidRPr="00BC628A" w:rsidTr="00185F36">
        <w:trPr>
          <w:gridAfter w:val="1"/>
          <w:wAfter w:w="11" w:type="dxa"/>
          <w:trHeight w:hRule="exact" w:val="1716"/>
        </w:trPr>
        <w:tc>
          <w:tcPr>
            <w:tcW w:w="568" w:type="dxa"/>
            <w:gridSpan w:val="2"/>
            <w:tcBorders>
              <w:top w:val="single" w:sz="4" w:space="0" w:color="auto"/>
              <w:left w:val="single" w:sz="4" w:space="0" w:color="auto"/>
              <w:bottom w:val="single" w:sz="4" w:space="0" w:color="auto"/>
            </w:tcBorders>
            <w:shd w:val="clear" w:color="auto" w:fill="FFFFFF"/>
            <w:vAlign w:val="center"/>
          </w:tcPr>
          <w:p w:rsidR="00742C92" w:rsidRPr="00BC628A" w:rsidRDefault="00354A79" w:rsidP="000434D8">
            <w:pPr>
              <w:pStyle w:val="3"/>
              <w:shd w:val="clear" w:color="auto" w:fill="auto"/>
              <w:spacing w:line="240" w:lineRule="auto"/>
              <w:ind w:left="132"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13</w:t>
            </w:r>
          </w:p>
        </w:tc>
        <w:tc>
          <w:tcPr>
            <w:tcW w:w="2693" w:type="dxa"/>
            <w:gridSpan w:val="2"/>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 xml:space="preserve">Устройство гравийного покрытия по автодороге областного значения Бакчар- </w:t>
            </w:r>
            <w:r w:rsidR="003B165C" w:rsidRPr="00BC628A">
              <w:rPr>
                <w:rStyle w:val="1"/>
                <w:rFonts w:ascii="Times New Roman" w:hAnsi="Times New Roman" w:cs="Times New Roman"/>
                <w:sz w:val="20"/>
                <w:szCs w:val="20"/>
              </w:rPr>
              <w:t>Новая Бурка</w:t>
            </w:r>
            <w:r w:rsidRPr="00BC628A">
              <w:rPr>
                <w:rStyle w:val="1"/>
                <w:rFonts w:ascii="Times New Roman" w:hAnsi="Times New Roman" w:cs="Times New Roman"/>
                <w:sz w:val="20"/>
                <w:szCs w:val="20"/>
              </w:rPr>
              <w:t xml:space="preserve">, протяженностью </w:t>
            </w:r>
            <w:r w:rsidR="003B165C" w:rsidRPr="00BC628A">
              <w:rPr>
                <w:rStyle w:val="1"/>
                <w:rFonts w:ascii="Times New Roman" w:hAnsi="Times New Roman" w:cs="Times New Roman"/>
                <w:sz w:val="20"/>
                <w:szCs w:val="20"/>
              </w:rPr>
              <w:t>40</w:t>
            </w:r>
            <w:r w:rsidRPr="00BC628A">
              <w:rPr>
                <w:rStyle w:val="1"/>
                <w:rFonts w:ascii="Times New Roman" w:hAnsi="Times New Roman" w:cs="Times New Roman"/>
                <w:sz w:val="20"/>
                <w:szCs w:val="20"/>
              </w:rPr>
              <w:t xml:space="preserve"> км</w:t>
            </w:r>
          </w:p>
        </w:tc>
        <w:tc>
          <w:tcPr>
            <w:tcW w:w="1953" w:type="dxa"/>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федеральный и областной бюджеты</w:t>
            </w:r>
          </w:p>
        </w:tc>
        <w:tc>
          <w:tcPr>
            <w:tcW w:w="1800" w:type="dxa"/>
            <w:gridSpan w:val="3"/>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2022</w:t>
            </w:r>
          </w:p>
        </w:tc>
        <w:tc>
          <w:tcPr>
            <w:tcW w:w="2626" w:type="dxa"/>
            <w:tcBorders>
              <w:top w:val="single" w:sz="4" w:space="0" w:color="auto"/>
              <w:left w:val="single" w:sz="4" w:space="0" w:color="auto"/>
              <w:bottom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Обеспечение транспортной доступности населенных пунктов сельского поселения</w:t>
            </w:r>
          </w:p>
        </w:tc>
      </w:tr>
      <w:tr w:rsidR="00742C92" w:rsidRPr="00BC628A" w:rsidTr="00185F36">
        <w:trPr>
          <w:gridAfter w:val="1"/>
          <w:wAfter w:w="11" w:type="dxa"/>
          <w:trHeight w:hRule="exact" w:val="1716"/>
        </w:trPr>
        <w:tc>
          <w:tcPr>
            <w:tcW w:w="568" w:type="dxa"/>
            <w:gridSpan w:val="2"/>
            <w:tcBorders>
              <w:top w:val="single" w:sz="4" w:space="0" w:color="auto"/>
              <w:left w:val="single" w:sz="4" w:space="0" w:color="auto"/>
              <w:bottom w:val="single" w:sz="4" w:space="0" w:color="auto"/>
            </w:tcBorders>
            <w:shd w:val="clear" w:color="auto" w:fill="FFFFFF"/>
            <w:vAlign w:val="center"/>
          </w:tcPr>
          <w:p w:rsidR="00742C92" w:rsidRPr="00BC628A" w:rsidRDefault="00354A79" w:rsidP="000434D8">
            <w:pPr>
              <w:pStyle w:val="3"/>
              <w:shd w:val="clear" w:color="auto" w:fill="auto"/>
              <w:spacing w:line="240" w:lineRule="auto"/>
              <w:ind w:left="132"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lastRenderedPageBreak/>
              <w:t>14</w:t>
            </w:r>
          </w:p>
        </w:tc>
        <w:tc>
          <w:tcPr>
            <w:tcW w:w="2693" w:type="dxa"/>
            <w:gridSpan w:val="2"/>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 xml:space="preserve">Устройство асфальтированной площадки перед </w:t>
            </w:r>
            <w:r w:rsidR="003B165C" w:rsidRPr="00BC628A">
              <w:rPr>
                <w:rStyle w:val="1"/>
                <w:rFonts w:ascii="Times New Roman" w:hAnsi="Times New Roman" w:cs="Times New Roman"/>
                <w:sz w:val="20"/>
                <w:szCs w:val="20"/>
              </w:rPr>
              <w:t>Парбигским</w:t>
            </w:r>
            <w:r w:rsidRPr="00BC628A">
              <w:rPr>
                <w:rStyle w:val="1"/>
                <w:rFonts w:ascii="Times New Roman" w:hAnsi="Times New Roman" w:cs="Times New Roman"/>
                <w:sz w:val="20"/>
                <w:szCs w:val="20"/>
              </w:rPr>
              <w:t xml:space="preserve"> СДК</w:t>
            </w:r>
          </w:p>
        </w:tc>
        <w:tc>
          <w:tcPr>
            <w:tcW w:w="1953" w:type="dxa"/>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Федеральный, областной и местный бюджеты</w:t>
            </w:r>
          </w:p>
        </w:tc>
        <w:tc>
          <w:tcPr>
            <w:tcW w:w="1800" w:type="dxa"/>
            <w:gridSpan w:val="3"/>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2021</w:t>
            </w:r>
          </w:p>
        </w:tc>
        <w:tc>
          <w:tcPr>
            <w:tcW w:w="2626" w:type="dxa"/>
            <w:tcBorders>
              <w:top w:val="single" w:sz="4" w:space="0" w:color="auto"/>
              <w:left w:val="single" w:sz="4" w:space="0" w:color="auto"/>
              <w:bottom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Благоустроительные работы в населенных пунктах поселения</w:t>
            </w:r>
          </w:p>
        </w:tc>
      </w:tr>
    </w:tbl>
    <w:p w:rsidR="00742C92" w:rsidRPr="00BC628A" w:rsidRDefault="00742C92" w:rsidP="000434D8">
      <w:pPr>
        <w:pStyle w:val="3"/>
        <w:shd w:val="clear" w:color="auto" w:fill="auto"/>
        <w:spacing w:line="240" w:lineRule="auto"/>
        <w:ind w:left="40" w:right="1" w:firstLine="0"/>
        <w:jc w:val="center"/>
        <w:rPr>
          <w:rStyle w:val="21"/>
          <w:rFonts w:ascii="Times New Roman" w:hAnsi="Times New Roman" w:cs="Times New Roman"/>
          <w:sz w:val="24"/>
          <w:szCs w:val="24"/>
        </w:rPr>
      </w:pPr>
    </w:p>
    <w:p w:rsidR="00742C92" w:rsidRPr="00BC628A" w:rsidRDefault="00742C92" w:rsidP="000434D8">
      <w:pPr>
        <w:pStyle w:val="3"/>
        <w:shd w:val="clear" w:color="auto" w:fill="auto"/>
        <w:spacing w:line="240" w:lineRule="auto"/>
        <w:ind w:left="40" w:right="1" w:firstLine="0"/>
        <w:jc w:val="center"/>
        <w:rPr>
          <w:rStyle w:val="21"/>
          <w:rFonts w:ascii="Times New Roman" w:hAnsi="Times New Roman" w:cs="Times New Roman"/>
          <w:sz w:val="24"/>
          <w:szCs w:val="24"/>
        </w:rPr>
      </w:pPr>
    </w:p>
    <w:p w:rsidR="00742C92" w:rsidRPr="00BC628A" w:rsidRDefault="00742C92" w:rsidP="000434D8">
      <w:pPr>
        <w:pStyle w:val="3"/>
        <w:shd w:val="clear" w:color="auto" w:fill="auto"/>
        <w:spacing w:line="240" w:lineRule="auto"/>
        <w:ind w:left="40" w:right="1" w:firstLine="0"/>
        <w:jc w:val="center"/>
        <w:rPr>
          <w:rStyle w:val="21"/>
          <w:rFonts w:ascii="Times New Roman" w:hAnsi="Times New Roman" w:cs="Times New Roman"/>
          <w:sz w:val="24"/>
          <w:szCs w:val="24"/>
        </w:rPr>
      </w:pPr>
      <w:r w:rsidRPr="00BC628A">
        <w:rPr>
          <w:rStyle w:val="21"/>
          <w:rFonts w:ascii="Times New Roman" w:hAnsi="Times New Roman" w:cs="Times New Roman"/>
          <w:sz w:val="24"/>
          <w:szCs w:val="24"/>
        </w:rPr>
        <w:t>Развитие и поддержка малого предпринимательства</w:t>
      </w:r>
    </w:p>
    <w:p w:rsidR="00742C92" w:rsidRPr="00BC628A" w:rsidRDefault="00742C92" w:rsidP="000434D8">
      <w:pPr>
        <w:pStyle w:val="3"/>
        <w:shd w:val="clear" w:color="auto" w:fill="auto"/>
        <w:spacing w:line="240" w:lineRule="auto"/>
        <w:ind w:left="40" w:right="1" w:firstLine="0"/>
        <w:jc w:val="center"/>
        <w:rPr>
          <w:rFonts w:ascii="Times New Roman" w:hAnsi="Times New Roman" w:cs="Times New Roman"/>
          <w:sz w:val="24"/>
          <w:szCs w:val="24"/>
        </w:rPr>
      </w:pPr>
    </w:p>
    <w:p w:rsidR="00742C92" w:rsidRPr="00BC628A" w:rsidRDefault="00742C92" w:rsidP="000434D8">
      <w:pPr>
        <w:pStyle w:val="3"/>
        <w:shd w:val="clear" w:color="auto" w:fill="auto"/>
        <w:spacing w:line="240" w:lineRule="auto"/>
        <w:ind w:left="140" w:right="1" w:firstLine="540"/>
        <w:jc w:val="both"/>
        <w:rPr>
          <w:rFonts w:ascii="Times New Roman" w:hAnsi="Times New Roman" w:cs="Times New Roman"/>
          <w:sz w:val="24"/>
          <w:szCs w:val="24"/>
        </w:rPr>
      </w:pPr>
      <w:r w:rsidRPr="00BC628A">
        <w:rPr>
          <w:rFonts w:ascii="Times New Roman" w:hAnsi="Times New Roman" w:cs="Times New Roman"/>
          <w:sz w:val="24"/>
          <w:szCs w:val="24"/>
        </w:rPr>
        <w:t>Развитие сектора малого предпринимательства является одним из главных направлений экономической деятельности, т.к. именно данным сектором решается ряд важнейших проблем социальной стабильности населения. Это, прежде всего, занятость, повышение жизненного уровня населения, увеличение наполняемости бюджета.</w:t>
      </w:r>
    </w:p>
    <w:p w:rsidR="00742C92" w:rsidRPr="00BC628A" w:rsidRDefault="00742C92" w:rsidP="000434D8">
      <w:pPr>
        <w:pStyle w:val="3"/>
        <w:shd w:val="clear" w:color="auto" w:fill="auto"/>
        <w:spacing w:line="240" w:lineRule="auto"/>
        <w:ind w:left="140" w:right="1" w:firstLine="540"/>
        <w:jc w:val="both"/>
        <w:rPr>
          <w:rFonts w:ascii="Times New Roman" w:hAnsi="Times New Roman" w:cs="Times New Roman"/>
          <w:sz w:val="24"/>
          <w:szCs w:val="24"/>
        </w:rPr>
      </w:pPr>
      <w:r w:rsidRPr="00BC628A">
        <w:rPr>
          <w:rFonts w:ascii="Times New Roman" w:hAnsi="Times New Roman" w:cs="Times New Roman"/>
          <w:sz w:val="24"/>
          <w:szCs w:val="24"/>
        </w:rPr>
        <w:t>Цель политики развития и поддержки малого предпринимательства - создание благоприятных политических, правовых, экономических и организационных условий для повышения устойчивого и динамичного развития малого предпринимательства, обеспечивающих сохранение и создание новых рабочих мест, насыщение рынка отечественными товарами и услугами, стабильное поступление налогов в бюджет поселения, формирование среднего слоя общества, самостоятельно создающего собственное благосостояние и достаточный уровень жизни.</w:t>
      </w:r>
    </w:p>
    <w:p w:rsidR="00742C92" w:rsidRPr="00BC628A" w:rsidRDefault="00742C92" w:rsidP="000434D8">
      <w:pPr>
        <w:pStyle w:val="3"/>
        <w:shd w:val="clear" w:color="auto" w:fill="auto"/>
        <w:spacing w:line="240" w:lineRule="auto"/>
        <w:ind w:left="140" w:right="1" w:firstLine="540"/>
        <w:jc w:val="both"/>
        <w:rPr>
          <w:rFonts w:ascii="Times New Roman" w:hAnsi="Times New Roman" w:cs="Times New Roman"/>
          <w:sz w:val="24"/>
          <w:szCs w:val="24"/>
        </w:rPr>
      </w:pPr>
      <w:r w:rsidRPr="00BC628A">
        <w:rPr>
          <w:rFonts w:ascii="Times New Roman" w:hAnsi="Times New Roman" w:cs="Times New Roman"/>
          <w:sz w:val="24"/>
          <w:szCs w:val="24"/>
        </w:rPr>
        <w:t>Основные задачи:</w:t>
      </w:r>
    </w:p>
    <w:p w:rsidR="00742C92" w:rsidRPr="00BC628A" w:rsidRDefault="00742C92" w:rsidP="000434D8">
      <w:pPr>
        <w:pStyle w:val="3"/>
        <w:numPr>
          <w:ilvl w:val="0"/>
          <w:numId w:val="5"/>
        </w:numPr>
        <w:shd w:val="clear" w:color="auto" w:fill="auto"/>
        <w:tabs>
          <w:tab w:val="left" w:pos="860"/>
        </w:tabs>
        <w:spacing w:line="240" w:lineRule="auto"/>
        <w:ind w:left="140" w:right="1" w:firstLine="540"/>
        <w:jc w:val="both"/>
        <w:rPr>
          <w:rFonts w:ascii="Times New Roman" w:hAnsi="Times New Roman" w:cs="Times New Roman"/>
          <w:sz w:val="24"/>
          <w:szCs w:val="24"/>
        </w:rPr>
      </w:pPr>
      <w:r w:rsidRPr="00BC628A">
        <w:rPr>
          <w:rFonts w:ascii="Times New Roman" w:hAnsi="Times New Roman" w:cs="Times New Roman"/>
          <w:sz w:val="24"/>
          <w:szCs w:val="24"/>
        </w:rPr>
        <w:t>формирование правового пространства, обеспечивающего беспрепятственное развитие малого предпринимательства.</w:t>
      </w:r>
    </w:p>
    <w:p w:rsidR="00742C92" w:rsidRPr="00BC628A" w:rsidRDefault="00742C92" w:rsidP="000434D8">
      <w:pPr>
        <w:pStyle w:val="3"/>
        <w:numPr>
          <w:ilvl w:val="0"/>
          <w:numId w:val="5"/>
        </w:numPr>
        <w:shd w:val="clear" w:color="auto" w:fill="auto"/>
        <w:tabs>
          <w:tab w:val="left" w:pos="814"/>
        </w:tabs>
        <w:spacing w:line="240" w:lineRule="auto"/>
        <w:ind w:left="140" w:right="1" w:firstLine="540"/>
        <w:jc w:val="both"/>
        <w:rPr>
          <w:rFonts w:ascii="Times New Roman" w:hAnsi="Times New Roman" w:cs="Times New Roman"/>
          <w:sz w:val="24"/>
          <w:szCs w:val="24"/>
        </w:rPr>
      </w:pPr>
      <w:r w:rsidRPr="00BC628A">
        <w:rPr>
          <w:rFonts w:ascii="Times New Roman" w:hAnsi="Times New Roman" w:cs="Times New Roman"/>
          <w:sz w:val="24"/>
          <w:szCs w:val="24"/>
        </w:rPr>
        <w:t>выявление и поддержка приоритетных направлений развития малого бизнеса.</w:t>
      </w:r>
    </w:p>
    <w:p w:rsidR="00742C92" w:rsidRPr="00BC628A" w:rsidRDefault="00742C92" w:rsidP="000434D8">
      <w:pPr>
        <w:pStyle w:val="3"/>
        <w:numPr>
          <w:ilvl w:val="0"/>
          <w:numId w:val="5"/>
        </w:numPr>
        <w:shd w:val="clear" w:color="auto" w:fill="auto"/>
        <w:tabs>
          <w:tab w:val="left" w:pos="898"/>
        </w:tabs>
        <w:spacing w:line="240" w:lineRule="auto"/>
        <w:ind w:left="140" w:right="1" w:firstLine="540"/>
        <w:jc w:val="both"/>
        <w:rPr>
          <w:rFonts w:ascii="Times New Roman" w:hAnsi="Times New Roman" w:cs="Times New Roman"/>
          <w:sz w:val="24"/>
          <w:szCs w:val="24"/>
        </w:rPr>
      </w:pPr>
      <w:r w:rsidRPr="00BC628A">
        <w:rPr>
          <w:rFonts w:ascii="Times New Roman" w:hAnsi="Times New Roman" w:cs="Times New Roman"/>
          <w:sz w:val="24"/>
          <w:szCs w:val="24"/>
        </w:rPr>
        <w:t>формирование положительного общественного мнения о деятельности предприятий малого и среднего бизнеса, укрепление социального статуса, повышение престижа и создание механизма защиты предпринимательства.</w:t>
      </w:r>
    </w:p>
    <w:p w:rsidR="00742C92" w:rsidRPr="00BC628A" w:rsidRDefault="00742C92" w:rsidP="000434D8">
      <w:pPr>
        <w:pStyle w:val="3"/>
        <w:numPr>
          <w:ilvl w:val="0"/>
          <w:numId w:val="5"/>
        </w:numPr>
        <w:shd w:val="clear" w:color="auto" w:fill="auto"/>
        <w:tabs>
          <w:tab w:val="left" w:pos="841"/>
        </w:tabs>
        <w:spacing w:line="240" w:lineRule="auto"/>
        <w:ind w:left="140" w:right="1" w:firstLine="540"/>
        <w:jc w:val="both"/>
        <w:rPr>
          <w:rFonts w:ascii="Times New Roman" w:hAnsi="Times New Roman" w:cs="Times New Roman"/>
          <w:sz w:val="24"/>
          <w:szCs w:val="24"/>
        </w:rPr>
      </w:pPr>
      <w:r w:rsidRPr="00BC628A">
        <w:rPr>
          <w:rFonts w:ascii="Times New Roman" w:hAnsi="Times New Roman" w:cs="Times New Roman"/>
          <w:sz w:val="24"/>
          <w:szCs w:val="24"/>
        </w:rPr>
        <w:t>участие предпринимателей в формировании политики поселения по развитию малого и среднего предпринимательства (Совет предпринимателей);</w:t>
      </w:r>
    </w:p>
    <w:p w:rsidR="00742C92" w:rsidRPr="00BC628A" w:rsidRDefault="00742C92" w:rsidP="000434D8">
      <w:pPr>
        <w:pStyle w:val="3"/>
        <w:numPr>
          <w:ilvl w:val="0"/>
          <w:numId w:val="5"/>
        </w:numPr>
        <w:shd w:val="clear" w:color="auto" w:fill="auto"/>
        <w:tabs>
          <w:tab w:val="left" w:pos="903"/>
        </w:tabs>
        <w:spacing w:line="240" w:lineRule="auto"/>
        <w:ind w:left="140" w:right="1" w:firstLine="540"/>
        <w:jc w:val="both"/>
        <w:rPr>
          <w:rFonts w:ascii="Times New Roman" w:hAnsi="Times New Roman" w:cs="Times New Roman"/>
          <w:sz w:val="24"/>
          <w:szCs w:val="24"/>
        </w:rPr>
      </w:pPr>
      <w:r w:rsidRPr="00BC628A">
        <w:rPr>
          <w:rFonts w:ascii="Times New Roman" w:hAnsi="Times New Roman" w:cs="Times New Roman"/>
          <w:sz w:val="24"/>
          <w:szCs w:val="24"/>
        </w:rPr>
        <w:t>вовлечение в предпринимательскую деятельность представителей различных слоев населения;</w:t>
      </w:r>
    </w:p>
    <w:p w:rsidR="00742C92" w:rsidRPr="00BC628A" w:rsidRDefault="00742C92" w:rsidP="000434D8">
      <w:pPr>
        <w:pStyle w:val="3"/>
        <w:numPr>
          <w:ilvl w:val="0"/>
          <w:numId w:val="5"/>
        </w:numPr>
        <w:shd w:val="clear" w:color="auto" w:fill="auto"/>
        <w:tabs>
          <w:tab w:val="left" w:pos="805"/>
        </w:tabs>
        <w:spacing w:line="240" w:lineRule="auto"/>
        <w:ind w:left="140" w:right="1" w:firstLine="540"/>
        <w:jc w:val="both"/>
        <w:rPr>
          <w:rFonts w:ascii="Times New Roman" w:hAnsi="Times New Roman" w:cs="Times New Roman"/>
          <w:sz w:val="24"/>
          <w:szCs w:val="24"/>
        </w:rPr>
      </w:pPr>
      <w:r w:rsidRPr="00BC628A">
        <w:rPr>
          <w:rFonts w:ascii="Times New Roman" w:hAnsi="Times New Roman" w:cs="Times New Roman"/>
          <w:sz w:val="24"/>
          <w:szCs w:val="24"/>
        </w:rPr>
        <w:t>увеличение доходов населения и создание условий для самореализации граждан;</w:t>
      </w:r>
    </w:p>
    <w:p w:rsidR="00742C92" w:rsidRPr="00BC628A" w:rsidRDefault="00742C92" w:rsidP="000434D8">
      <w:pPr>
        <w:pStyle w:val="3"/>
        <w:numPr>
          <w:ilvl w:val="0"/>
          <w:numId w:val="5"/>
        </w:numPr>
        <w:shd w:val="clear" w:color="auto" w:fill="auto"/>
        <w:tabs>
          <w:tab w:val="left" w:pos="908"/>
        </w:tabs>
        <w:spacing w:line="240" w:lineRule="auto"/>
        <w:ind w:left="140" w:right="1" w:firstLine="540"/>
        <w:jc w:val="both"/>
        <w:rPr>
          <w:rFonts w:ascii="Times New Roman" w:hAnsi="Times New Roman" w:cs="Times New Roman"/>
          <w:sz w:val="24"/>
          <w:szCs w:val="24"/>
        </w:rPr>
      </w:pPr>
      <w:r w:rsidRPr="00BC628A">
        <w:rPr>
          <w:rFonts w:ascii="Times New Roman" w:hAnsi="Times New Roman" w:cs="Times New Roman"/>
          <w:sz w:val="24"/>
          <w:szCs w:val="24"/>
        </w:rPr>
        <w:t xml:space="preserve">поддержка в продвижении местных товаропроизводителей посредством ярмарочно - </w:t>
      </w:r>
      <w:r w:rsidRPr="00BC628A">
        <w:rPr>
          <w:rFonts w:ascii="Times New Roman" w:hAnsi="Times New Roman" w:cs="Times New Roman"/>
          <w:sz w:val="24"/>
          <w:szCs w:val="24"/>
        </w:rPr>
        <w:softHyphen/>
        <w:t>выставочных мероприятий.</w:t>
      </w:r>
    </w:p>
    <w:p w:rsidR="00742C92" w:rsidRPr="00BC628A" w:rsidRDefault="00742C92" w:rsidP="000434D8">
      <w:pPr>
        <w:pStyle w:val="3"/>
        <w:shd w:val="clear" w:color="auto" w:fill="auto"/>
        <w:spacing w:line="240" w:lineRule="auto"/>
        <w:ind w:left="140" w:right="1" w:firstLine="540"/>
        <w:jc w:val="both"/>
        <w:rPr>
          <w:rFonts w:ascii="Times New Roman" w:hAnsi="Times New Roman" w:cs="Times New Roman"/>
          <w:sz w:val="24"/>
          <w:szCs w:val="24"/>
        </w:rPr>
      </w:pPr>
      <w:r w:rsidRPr="00BC628A">
        <w:rPr>
          <w:rFonts w:ascii="Times New Roman" w:hAnsi="Times New Roman" w:cs="Times New Roman"/>
          <w:sz w:val="24"/>
          <w:szCs w:val="24"/>
        </w:rPr>
        <w:t>В рамках реализации политики в области развития малого и среднего предпринимательства определены следующие приоритеты:</w:t>
      </w:r>
    </w:p>
    <w:p w:rsidR="00742C92" w:rsidRPr="00BC628A" w:rsidRDefault="00742C92" w:rsidP="000434D8">
      <w:pPr>
        <w:pStyle w:val="3"/>
        <w:numPr>
          <w:ilvl w:val="0"/>
          <w:numId w:val="23"/>
        </w:numPr>
        <w:shd w:val="clear" w:color="auto" w:fill="auto"/>
        <w:tabs>
          <w:tab w:val="left" w:pos="910"/>
        </w:tabs>
        <w:spacing w:line="240" w:lineRule="auto"/>
        <w:ind w:left="140" w:right="1" w:firstLine="540"/>
        <w:jc w:val="both"/>
        <w:rPr>
          <w:rFonts w:ascii="Times New Roman" w:hAnsi="Times New Roman" w:cs="Times New Roman"/>
          <w:sz w:val="24"/>
          <w:szCs w:val="24"/>
        </w:rPr>
      </w:pPr>
      <w:r w:rsidRPr="00BC628A">
        <w:rPr>
          <w:rFonts w:ascii="Times New Roman" w:hAnsi="Times New Roman" w:cs="Times New Roman"/>
          <w:sz w:val="24"/>
          <w:szCs w:val="24"/>
        </w:rPr>
        <w:t>производство и организация закупа сельскохозяйственной продукции;</w:t>
      </w:r>
    </w:p>
    <w:p w:rsidR="00742C92" w:rsidRPr="00BC628A" w:rsidRDefault="00742C92" w:rsidP="000434D8">
      <w:pPr>
        <w:pStyle w:val="3"/>
        <w:numPr>
          <w:ilvl w:val="0"/>
          <w:numId w:val="23"/>
        </w:numPr>
        <w:shd w:val="clear" w:color="auto" w:fill="auto"/>
        <w:tabs>
          <w:tab w:val="left" w:pos="985"/>
        </w:tabs>
        <w:spacing w:line="240" w:lineRule="auto"/>
        <w:ind w:left="140" w:right="1" w:firstLine="540"/>
        <w:jc w:val="both"/>
        <w:rPr>
          <w:rFonts w:ascii="Times New Roman" w:hAnsi="Times New Roman" w:cs="Times New Roman"/>
          <w:sz w:val="24"/>
          <w:szCs w:val="24"/>
        </w:rPr>
      </w:pPr>
      <w:r w:rsidRPr="00BC628A">
        <w:rPr>
          <w:rFonts w:ascii="Times New Roman" w:hAnsi="Times New Roman" w:cs="Times New Roman"/>
          <w:sz w:val="24"/>
          <w:szCs w:val="24"/>
        </w:rPr>
        <w:t>производство товаров народного потребления продовольственного и промышленного назначения;</w:t>
      </w:r>
    </w:p>
    <w:p w:rsidR="00742C92" w:rsidRPr="00BC628A" w:rsidRDefault="00742C92" w:rsidP="000434D8">
      <w:pPr>
        <w:pStyle w:val="3"/>
        <w:numPr>
          <w:ilvl w:val="0"/>
          <w:numId w:val="23"/>
        </w:numPr>
        <w:shd w:val="clear" w:color="auto" w:fill="auto"/>
        <w:tabs>
          <w:tab w:val="left" w:pos="920"/>
        </w:tabs>
        <w:spacing w:line="240" w:lineRule="auto"/>
        <w:ind w:left="140" w:right="1" w:firstLine="540"/>
        <w:jc w:val="both"/>
        <w:rPr>
          <w:rFonts w:ascii="Times New Roman" w:hAnsi="Times New Roman" w:cs="Times New Roman"/>
          <w:sz w:val="24"/>
          <w:szCs w:val="24"/>
        </w:rPr>
      </w:pPr>
      <w:r w:rsidRPr="00BC628A">
        <w:rPr>
          <w:rFonts w:ascii="Times New Roman" w:hAnsi="Times New Roman" w:cs="Times New Roman"/>
          <w:sz w:val="24"/>
          <w:szCs w:val="24"/>
        </w:rPr>
        <w:t>развитие народных ремесел, туризма;</w:t>
      </w:r>
    </w:p>
    <w:p w:rsidR="00742C92" w:rsidRPr="00BC628A" w:rsidRDefault="00742C92" w:rsidP="000434D8">
      <w:pPr>
        <w:pStyle w:val="3"/>
        <w:numPr>
          <w:ilvl w:val="0"/>
          <w:numId w:val="23"/>
        </w:numPr>
        <w:shd w:val="clear" w:color="auto" w:fill="auto"/>
        <w:tabs>
          <w:tab w:val="left" w:pos="937"/>
        </w:tabs>
        <w:spacing w:line="240" w:lineRule="auto"/>
        <w:ind w:left="140" w:right="1" w:firstLine="540"/>
        <w:jc w:val="both"/>
        <w:rPr>
          <w:rFonts w:ascii="Times New Roman" w:hAnsi="Times New Roman" w:cs="Times New Roman"/>
          <w:sz w:val="24"/>
          <w:szCs w:val="24"/>
        </w:rPr>
      </w:pPr>
      <w:r w:rsidRPr="00BC628A">
        <w:rPr>
          <w:rFonts w:ascii="Times New Roman" w:hAnsi="Times New Roman" w:cs="Times New Roman"/>
          <w:sz w:val="24"/>
          <w:szCs w:val="24"/>
        </w:rPr>
        <w:t>бытовые услуги (ремонт, реставрация и пошив обуви; ремонт и пошив верхней одежды; фотография; парикмахерские и др.)</w:t>
      </w:r>
    </w:p>
    <w:p w:rsidR="00742C92" w:rsidRPr="00BC628A" w:rsidRDefault="00742C92" w:rsidP="000434D8">
      <w:pPr>
        <w:pStyle w:val="3"/>
        <w:numPr>
          <w:ilvl w:val="0"/>
          <w:numId w:val="23"/>
        </w:numPr>
        <w:shd w:val="clear" w:color="auto" w:fill="auto"/>
        <w:tabs>
          <w:tab w:val="left" w:pos="795"/>
        </w:tabs>
        <w:spacing w:line="240" w:lineRule="auto"/>
        <w:ind w:left="20" w:right="1" w:firstLine="540"/>
        <w:jc w:val="both"/>
        <w:rPr>
          <w:rFonts w:ascii="Times New Roman" w:hAnsi="Times New Roman" w:cs="Times New Roman"/>
          <w:sz w:val="24"/>
          <w:szCs w:val="24"/>
        </w:rPr>
      </w:pPr>
      <w:r w:rsidRPr="00BC628A">
        <w:rPr>
          <w:rFonts w:ascii="Times New Roman" w:hAnsi="Times New Roman" w:cs="Times New Roman"/>
          <w:sz w:val="24"/>
          <w:szCs w:val="24"/>
        </w:rPr>
        <w:t>строительство, в том числе жилья;</w:t>
      </w:r>
    </w:p>
    <w:p w:rsidR="00742C92" w:rsidRPr="00BC628A" w:rsidRDefault="00742C92" w:rsidP="000434D8">
      <w:pPr>
        <w:pStyle w:val="3"/>
        <w:numPr>
          <w:ilvl w:val="0"/>
          <w:numId w:val="23"/>
        </w:numPr>
        <w:shd w:val="clear" w:color="auto" w:fill="auto"/>
        <w:tabs>
          <w:tab w:val="left" w:pos="805"/>
        </w:tabs>
        <w:spacing w:line="240" w:lineRule="auto"/>
        <w:ind w:left="20" w:right="1" w:firstLine="540"/>
        <w:jc w:val="both"/>
        <w:rPr>
          <w:rFonts w:ascii="Times New Roman" w:hAnsi="Times New Roman" w:cs="Times New Roman"/>
          <w:sz w:val="24"/>
          <w:szCs w:val="24"/>
        </w:rPr>
      </w:pPr>
      <w:r w:rsidRPr="00BC628A">
        <w:rPr>
          <w:rFonts w:ascii="Times New Roman" w:hAnsi="Times New Roman" w:cs="Times New Roman"/>
          <w:sz w:val="24"/>
          <w:szCs w:val="24"/>
        </w:rPr>
        <w:t>выполнение дорожных работ;</w:t>
      </w:r>
    </w:p>
    <w:p w:rsidR="00742C92" w:rsidRPr="00BC628A" w:rsidRDefault="00742C92" w:rsidP="000434D8">
      <w:pPr>
        <w:pStyle w:val="3"/>
        <w:numPr>
          <w:ilvl w:val="0"/>
          <w:numId w:val="23"/>
        </w:numPr>
        <w:shd w:val="clear" w:color="auto" w:fill="auto"/>
        <w:tabs>
          <w:tab w:val="left" w:pos="800"/>
        </w:tabs>
        <w:spacing w:line="240" w:lineRule="auto"/>
        <w:ind w:left="20" w:right="1" w:firstLine="540"/>
        <w:jc w:val="both"/>
        <w:rPr>
          <w:rFonts w:ascii="Times New Roman" w:hAnsi="Times New Roman" w:cs="Times New Roman"/>
          <w:sz w:val="24"/>
          <w:szCs w:val="24"/>
        </w:rPr>
      </w:pPr>
      <w:r w:rsidRPr="00BC628A">
        <w:rPr>
          <w:rFonts w:ascii="Times New Roman" w:hAnsi="Times New Roman" w:cs="Times New Roman"/>
          <w:sz w:val="24"/>
          <w:szCs w:val="24"/>
        </w:rPr>
        <w:t>производство строительных материалов;</w:t>
      </w:r>
    </w:p>
    <w:p w:rsidR="00742C92" w:rsidRPr="00BC628A" w:rsidRDefault="00742C92" w:rsidP="000434D8">
      <w:pPr>
        <w:pStyle w:val="3"/>
        <w:shd w:val="clear" w:color="auto" w:fill="auto"/>
        <w:spacing w:line="240" w:lineRule="auto"/>
        <w:ind w:left="20" w:right="1" w:firstLine="540"/>
        <w:jc w:val="both"/>
        <w:rPr>
          <w:rFonts w:ascii="Times New Roman" w:hAnsi="Times New Roman" w:cs="Times New Roman"/>
          <w:sz w:val="24"/>
          <w:szCs w:val="24"/>
        </w:rPr>
      </w:pPr>
      <w:r w:rsidRPr="00BC628A">
        <w:rPr>
          <w:rFonts w:ascii="Times New Roman" w:hAnsi="Times New Roman" w:cs="Times New Roman"/>
          <w:sz w:val="24"/>
          <w:szCs w:val="24"/>
        </w:rPr>
        <w:t>Система программных мероприятий по развитию малого и среднего предпринимательства представлена следующими направлениями:</w:t>
      </w:r>
    </w:p>
    <w:p w:rsidR="00742C92" w:rsidRPr="00BC628A" w:rsidRDefault="00742C92" w:rsidP="000434D8">
      <w:pPr>
        <w:pStyle w:val="3"/>
        <w:numPr>
          <w:ilvl w:val="0"/>
          <w:numId w:val="24"/>
        </w:numPr>
        <w:shd w:val="clear" w:color="auto" w:fill="auto"/>
        <w:tabs>
          <w:tab w:val="left" w:pos="903"/>
        </w:tabs>
        <w:spacing w:line="240" w:lineRule="auto"/>
        <w:ind w:left="20" w:right="1" w:firstLine="540"/>
        <w:jc w:val="both"/>
        <w:rPr>
          <w:rFonts w:ascii="Times New Roman" w:hAnsi="Times New Roman" w:cs="Times New Roman"/>
          <w:sz w:val="24"/>
          <w:szCs w:val="24"/>
        </w:rPr>
      </w:pPr>
      <w:r w:rsidRPr="00BC628A">
        <w:rPr>
          <w:rFonts w:ascii="Times New Roman" w:hAnsi="Times New Roman" w:cs="Times New Roman"/>
          <w:sz w:val="24"/>
          <w:szCs w:val="24"/>
        </w:rPr>
        <w:t>Сдача в аренду земли с целью производства сельскохозяйственной продукции, организации культурного отдыха населения, создания новых рабочих мест, увеличения местного бюджета.</w:t>
      </w:r>
    </w:p>
    <w:p w:rsidR="00742C92" w:rsidRPr="00BC628A" w:rsidRDefault="00742C92" w:rsidP="000434D8">
      <w:pPr>
        <w:pStyle w:val="3"/>
        <w:numPr>
          <w:ilvl w:val="0"/>
          <w:numId w:val="24"/>
        </w:numPr>
        <w:shd w:val="clear" w:color="auto" w:fill="auto"/>
        <w:tabs>
          <w:tab w:val="left" w:pos="795"/>
        </w:tabs>
        <w:spacing w:line="240" w:lineRule="auto"/>
        <w:ind w:left="20" w:right="1" w:firstLine="540"/>
        <w:jc w:val="both"/>
        <w:rPr>
          <w:rFonts w:ascii="Times New Roman" w:hAnsi="Times New Roman" w:cs="Times New Roman"/>
          <w:sz w:val="24"/>
          <w:szCs w:val="24"/>
        </w:rPr>
      </w:pPr>
      <w:r w:rsidRPr="00BC628A">
        <w:rPr>
          <w:rFonts w:ascii="Times New Roman" w:hAnsi="Times New Roman" w:cs="Times New Roman"/>
          <w:sz w:val="24"/>
          <w:szCs w:val="24"/>
        </w:rPr>
        <w:t>Проведение различных конкурсов среди предпринимателей;</w:t>
      </w:r>
    </w:p>
    <w:p w:rsidR="00742C92" w:rsidRPr="00BC628A" w:rsidRDefault="00742C92" w:rsidP="000434D8">
      <w:pPr>
        <w:pStyle w:val="3"/>
        <w:numPr>
          <w:ilvl w:val="0"/>
          <w:numId w:val="24"/>
        </w:numPr>
        <w:shd w:val="clear" w:color="auto" w:fill="auto"/>
        <w:tabs>
          <w:tab w:val="left" w:pos="879"/>
        </w:tabs>
        <w:spacing w:line="240" w:lineRule="auto"/>
        <w:ind w:left="20" w:right="1" w:firstLine="540"/>
        <w:jc w:val="both"/>
        <w:rPr>
          <w:rFonts w:ascii="Times New Roman" w:hAnsi="Times New Roman" w:cs="Times New Roman"/>
          <w:sz w:val="24"/>
          <w:szCs w:val="24"/>
        </w:rPr>
      </w:pPr>
      <w:r w:rsidRPr="00BC628A">
        <w:rPr>
          <w:rFonts w:ascii="Times New Roman" w:hAnsi="Times New Roman" w:cs="Times New Roman"/>
          <w:sz w:val="24"/>
          <w:szCs w:val="24"/>
        </w:rPr>
        <w:lastRenderedPageBreak/>
        <w:t>Сдача в аренду площадей муниципальных учреждений под создание и развитие приоритетных сфер услуг.</w:t>
      </w:r>
    </w:p>
    <w:p w:rsidR="00742C92" w:rsidRPr="00BC628A" w:rsidRDefault="00742C92" w:rsidP="000434D8">
      <w:pPr>
        <w:pStyle w:val="3"/>
        <w:shd w:val="clear" w:color="auto" w:fill="auto"/>
        <w:tabs>
          <w:tab w:val="left" w:pos="879"/>
        </w:tabs>
        <w:spacing w:line="240" w:lineRule="auto"/>
        <w:ind w:left="20" w:right="1" w:firstLine="0"/>
        <w:jc w:val="both"/>
        <w:rPr>
          <w:rFonts w:ascii="Times New Roman" w:hAnsi="Times New Roman" w:cs="Times New Roman"/>
          <w:sz w:val="24"/>
          <w:szCs w:val="24"/>
        </w:rPr>
      </w:pPr>
    </w:p>
    <w:p w:rsidR="008F27DB" w:rsidRPr="00BC628A" w:rsidRDefault="008F27DB" w:rsidP="000434D8">
      <w:pPr>
        <w:pStyle w:val="3"/>
        <w:shd w:val="clear" w:color="auto" w:fill="auto"/>
        <w:spacing w:line="240" w:lineRule="auto"/>
        <w:ind w:right="1" w:firstLine="0"/>
        <w:jc w:val="center"/>
        <w:rPr>
          <w:rStyle w:val="21"/>
          <w:rFonts w:ascii="Times New Roman" w:hAnsi="Times New Roman" w:cs="Times New Roman"/>
          <w:sz w:val="24"/>
          <w:szCs w:val="24"/>
        </w:rPr>
      </w:pPr>
    </w:p>
    <w:p w:rsidR="008F27DB" w:rsidRPr="00BC628A" w:rsidRDefault="008F27DB" w:rsidP="000434D8">
      <w:pPr>
        <w:pStyle w:val="3"/>
        <w:shd w:val="clear" w:color="auto" w:fill="auto"/>
        <w:spacing w:line="240" w:lineRule="auto"/>
        <w:ind w:right="1" w:firstLine="0"/>
        <w:jc w:val="center"/>
        <w:rPr>
          <w:rStyle w:val="21"/>
          <w:rFonts w:ascii="Times New Roman" w:hAnsi="Times New Roman" w:cs="Times New Roman"/>
          <w:sz w:val="24"/>
          <w:szCs w:val="24"/>
        </w:rPr>
      </w:pPr>
    </w:p>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24"/>
          <w:szCs w:val="24"/>
        </w:rPr>
      </w:pPr>
      <w:r w:rsidRPr="00BC628A">
        <w:rPr>
          <w:rStyle w:val="21"/>
          <w:rFonts w:ascii="Times New Roman" w:hAnsi="Times New Roman" w:cs="Times New Roman"/>
          <w:sz w:val="24"/>
          <w:szCs w:val="24"/>
        </w:rPr>
        <w:t>Развитие коммунального комплекса</w:t>
      </w:r>
    </w:p>
    <w:p w:rsidR="00742C92" w:rsidRPr="00BC628A" w:rsidRDefault="00742C92" w:rsidP="000434D8">
      <w:pPr>
        <w:pStyle w:val="3"/>
        <w:shd w:val="clear" w:color="auto" w:fill="auto"/>
        <w:spacing w:line="240" w:lineRule="auto"/>
        <w:ind w:left="20" w:right="1" w:firstLine="540"/>
        <w:jc w:val="both"/>
        <w:rPr>
          <w:rFonts w:ascii="Times New Roman" w:hAnsi="Times New Roman" w:cs="Times New Roman"/>
          <w:sz w:val="24"/>
          <w:szCs w:val="24"/>
        </w:rPr>
      </w:pPr>
      <w:r w:rsidRPr="00BC628A">
        <w:rPr>
          <w:rFonts w:ascii="Times New Roman" w:hAnsi="Times New Roman" w:cs="Times New Roman"/>
          <w:sz w:val="24"/>
          <w:szCs w:val="24"/>
        </w:rPr>
        <w:t xml:space="preserve">Развитие среды проживания населения </w:t>
      </w:r>
      <w:r w:rsidR="003A6F4F"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повышения эффективности и надежности функционирования жилищно-коммунального комплекса.</w:t>
      </w:r>
    </w:p>
    <w:p w:rsidR="00742C92" w:rsidRPr="00BC628A" w:rsidRDefault="00742C92" w:rsidP="000434D8">
      <w:pPr>
        <w:pStyle w:val="3"/>
        <w:shd w:val="clear" w:color="auto" w:fill="auto"/>
        <w:spacing w:line="240" w:lineRule="auto"/>
        <w:ind w:left="20" w:right="1" w:firstLine="540"/>
        <w:jc w:val="both"/>
        <w:rPr>
          <w:rFonts w:ascii="Times New Roman" w:hAnsi="Times New Roman" w:cs="Times New Roman"/>
          <w:sz w:val="24"/>
          <w:szCs w:val="24"/>
        </w:rPr>
      </w:pPr>
      <w:r w:rsidRPr="00BC628A">
        <w:rPr>
          <w:rFonts w:ascii="Times New Roman" w:hAnsi="Times New Roman" w:cs="Times New Roman"/>
          <w:sz w:val="24"/>
          <w:szCs w:val="24"/>
        </w:rPr>
        <w:t>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теплоснабжение, газоснабжение, электроснабжение и водоснабжение.</w:t>
      </w:r>
    </w:p>
    <w:p w:rsidR="00742C92" w:rsidRPr="00BC628A" w:rsidRDefault="00742C92" w:rsidP="000434D8">
      <w:pPr>
        <w:pStyle w:val="3"/>
        <w:shd w:val="clear" w:color="auto" w:fill="auto"/>
        <w:spacing w:line="240" w:lineRule="auto"/>
        <w:ind w:left="20" w:right="1" w:firstLine="540"/>
        <w:jc w:val="both"/>
        <w:rPr>
          <w:rFonts w:ascii="Times New Roman" w:hAnsi="Times New Roman" w:cs="Times New Roman"/>
          <w:sz w:val="24"/>
          <w:szCs w:val="24"/>
        </w:rPr>
      </w:pPr>
      <w:r w:rsidRPr="00BC628A">
        <w:rPr>
          <w:rFonts w:ascii="Times New Roman" w:hAnsi="Times New Roman" w:cs="Times New Roman"/>
          <w:sz w:val="24"/>
          <w:szCs w:val="24"/>
        </w:rPr>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rsidR="00742C92" w:rsidRPr="00BC628A" w:rsidRDefault="00742C92" w:rsidP="000434D8">
      <w:pPr>
        <w:pStyle w:val="3"/>
        <w:shd w:val="clear" w:color="auto" w:fill="auto"/>
        <w:spacing w:line="240" w:lineRule="auto"/>
        <w:ind w:left="20" w:right="1" w:firstLine="540"/>
        <w:jc w:val="both"/>
        <w:rPr>
          <w:rFonts w:ascii="Times New Roman" w:hAnsi="Times New Roman" w:cs="Times New Roman"/>
          <w:sz w:val="24"/>
          <w:szCs w:val="24"/>
        </w:rPr>
      </w:pPr>
    </w:p>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24"/>
          <w:szCs w:val="24"/>
        </w:rPr>
      </w:pPr>
      <w:r w:rsidRPr="00BC628A">
        <w:rPr>
          <w:rStyle w:val="21"/>
          <w:rFonts w:ascii="Times New Roman" w:hAnsi="Times New Roman" w:cs="Times New Roman"/>
          <w:sz w:val="24"/>
          <w:szCs w:val="24"/>
        </w:rPr>
        <w:t>Благоустройство</w:t>
      </w:r>
    </w:p>
    <w:p w:rsidR="00742C92" w:rsidRPr="00BC628A" w:rsidRDefault="00742C92" w:rsidP="000434D8">
      <w:pPr>
        <w:pStyle w:val="3"/>
        <w:shd w:val="clear" w:color="auto" w:fill="auto"/>
        <w:spacing w:line="240" w:lineRule="auto"/>
        <w:ind w:left="20" w:right="1" w:firstLine="540"/>
        <w:jc w:val="both"/>
        <w:rPr>
          <w:rFonts w:ascii="Times New Roman" w:hAnsi="Times New Roman" w:cs="Times New Roman"/>
          <w:sz w:val="24"/>
          <w:szCs w:val="24"/>
        </w:rPr>
      </w:pPr>
      <w:r w:rsidRPr="00BC628A">
        <w:rPr>
          <w:rFonts w:ascii="Times New Roman" w:hAnsi="Times New Roman" w:cs="Times New Roman"/>
          <w:sz w:val="24"/>
          <w:szCs w:val="24"/>
        </w:rPr>
        <w:t xml:space="preserve">Все возрастающее значение в формировании имиджа любой территории приобретают чистота и качество благоустройства. Статьей 14 Федерального закона </w:t>
      </w:r>
      <w:r w:rsidRPr="00BC628A">
        <w:rPr>
          <w:rFonts w:ascii="Times New Roman" w:hAnsi="Times New Roman" w:cs="Times New Roman"/>
          <w:sz w:val="24"/>
          <w:szCs w:val="24"/>
          <w:lang w:val="en-US"/>
        </w:rPr>
        <w:t>N</w:t>
      </w:r>
      <w:r w:rsidRPr="00BC628A">
        <w:rPr>
          <w:rFonts w:ascii="Times New Roman" w:hAnsi="Times New Roman" w:cs="Times New Roman"/>
          <w:sz w:val="24"/>
          <w:szCs w:val="24"/>
        </w:rPr>
        <w:t xml:space="preserve"> 131-ФЗ "Об общих принципах организации местного самоуправления" определены вопросы местного значения поселений в части создания благоприятных условий для жизнедеятельности граждан в контексте благоустройства. Чистота и благоустройство территории обеспечивают нормальное функционирование сложного организма. С улучшением чистоты и качества благоустройства территории увеличится привлекательность </w:t>
      </w:r>
      <w:r w:rsidR="003A6F4F"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для населения и развития туристического бизнеса. Улучшение имиджа поселения привлечет в экономику внешние инвестиции, благодаря которым повысится качество жизни населения.</w:t>
      </w:r>
    </w:p>
    <w:p w:rsidR="00742C92" w:rsidRPr="00BC628A" w:rsidRDefault="00742C92" w:rsidP="000434D8">
      <w:pPr>
        <w:pStyle w:val="3"/>
        <w:shd w:val="clear" w:color="auto" w:fill="auto"/>
        <w:spacing w:after="180" w:line="240" w:lineRule="auto"/>
        <w:ind w:left="20" w:right="1" w:firstLine="760"/>
        <w:jc w:val="both"/>
        <w:rPr>
          <w:rFonts w:ascii="Times New Roman" w:hAnsi="Times New Roman" w:cs="Times New Roman"/>
          <w:sz w:val="24"/>
          <w:szCs w:val="24"/>
        </w:rPr>
      </w:pPr>
      <w:r w:rsidRPr="00BC628A">
        <w:rPr>
          <w:rFonts w:ascii="Times New Roman" w:hAnsi="Times New Roman" w:cs="Times New Roman"/>
          <w:sz w:val="24"/>
          <w:szCs w:val="24"/>
        </w:rPr>
        <w:t>При обустройстве придомовой территории и дворов необходимо уделять больше внимания созданию зеленых уголков отдыха с применением архитектурных композиции.</w:t>
      </w:r>
    </w:p>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24"/>
          <w:szCs w:val="24"/>
        </w:rPr>
      </w:pPr>
      <w:r w:rsidRPr="00BC628A">
        <w:rPr>
          <w:rStyle w:val="21"/>
          <w:rFonts w:ascii="Times New Roman" w:hAnsi="Times New Roman" w:cs="Times New Roman"/>
          <w:sz w:val="24"/>
          <w:szCs w:val="24"/>
        </w:rPr>
        <w:t>Обеспечение безопасности населения</w:t>
      </w:r>
    </w:p>
    <w:p w:rsidR="00742C92" w:rsidRPr="00BC628A" w:rsidRDefault="00742C92" w:rsidP="000434D8">
      <w:pPr>
        <w:pStyle w:val="3"/>
        <w:shd w:val="clear" w:color="auto" w:fill="auto"/>
        <w:spacing w:line="240" w:lineRule="auto"/>
        <w:ind w:left="20" w:right="1" w:firstLine="540"/>
        <w:jc w:val="both"/>
        <w:rPr>
          <w:rFonts w:ascii="Times New Roman" w:hAnsi="Times New Roman" w:cs="Times New Roman"/>
          <w:sz w:val="24"/>
          <w:szCs w:val="24"/>
        </w:rPr>
      </w:pPr>
      <w:r w:rsidRPr="00BC628A">
        <w:rPr>
          <w:rFonts w:ascii="Times New Roman" w:hAnsi="Times New Roman" w:cs="Times New Roman"/>
          <w:sz w:val="24"/>
          <w:szCs w:val="24"/>
        </w:rPr>
        <w:t>Так как личная безопасность населения является составляющей понятия "качество жизни" жителей любой территории, в число приоритетов могут быть включены такие направления, как:</w:t>
      </w:r>
    </w:p>
    <w:p w:rsidR="00742C92" w:rsidRPr="00BC628A" w:rsidRDefault="00742C92" w:rsidP="000434D8">
      <w:pPr>
        <w:pStyle w:val="3"/>
        <w:numPr>
          <w:ilvl w:val="0"/>
          <w:numId w:val="5"/>
        </w:numPr>
        <w:shd w:val="clear" w:color="auto" w:fill="auto"/>
        <w:tabs>
          <w:tab w:val="left" w:pos="694"/>
        </w:tabs>
        <w:spacing w:line="240" w:lineRule="auto"/>
        <w:ind w:left="20" w:right="1" w:firstLine="540"/>
        <w:jc w:val="both"/>
        <w:rPr>
          <w:rFonts w:ascii="Times New Roman" w:hAnsi="Times New Roman" w:cs="Times New Roman"/>
          <w:sz w:val="24"/>
          <w:szCs w:val="24"/>
        </w:rPr>
      </w:pPr>
      <w:r w:rsidRPr="00BC628A">
        <w:rPr>
          <w:rFonts w:ascii="Times New Roman" w:hAnsi="Times New Roman" w:cs="Times New Roman"/>
          <w:sz w:val="24"/>
          <w:szCs w:val="24"/>
        </w:rPr>
        <w:t>профилактика детской и подростковой беспризорности и преступности;</w:t>
      </w:r>
    </w:p>
    <w:p w:rsidR="00742C92" w:rsidRPr="00BC628A" w:rsidRDefault="00742C92" w:rsidP="000434D8">
      <w:pPr>
        <w:pStyle w:val="3"/>
        <w:numPr>
          <w:ilvl w:val="0"/>
          <w:numId w:val="5"/>
        </w:numPr>
        <w:shd w:val="clear" w:color="auto" w:fill="auto"/>
        <w:tabs>
          <w:tab w:val="left" w:pos="690"/>
        </w:tabs>
        <w:spacing w:line="240" w:lineRule="auto"/>
        <w:ind w:left="20" w:right="1" w:firstLine="540"/>
        <w:jc w:val="both"/>
        <w:rPr>
          <w:rFonts w:ascii="Times New Roman" w:hAnsi="Times New Roman" w:cs="Times New Roman"/>
          <w:sz w:val="24"/>
          <w:szCs w:val="24"/>
        </w:rPr>
      </w:pPr>
      <w:r w:rsidRPr="00BC628A">
        <w:rPr>
          <w:rFonts w:ascii="Times New Roman" w:hAnsi="Times New Roman" w:cs="Times New Roman"/>
          <w:sz w:val="24"/>
          <w:szCs w:val="24"/>
        </w:rPr>
        <w:t>система социальной адаптации лиц, освободившихся из мест лишения свободы;</w:t>
      </w:r>
    </w:p>
    <w:p w:rsidR="00742C92" w:rsidRPr="00BC628A" w:rsidRDefault="00742C92" w:rsidP="000434D8">
      <w:pPr>
        <w:pStyle w:val="3"/>
        <w:numPr>
          <w:ilvl w:val="0"/>
          <w:numId w:val="5"/>
        </w:numPr>
        <w:shd w:val="clear" w:color="auto" w:fill="auto"/>
        <w:tabs>
          <w:tab w:val="left" w:pos="822"/>
        </w:tabs>
        <w:spacing w:line="240" w:lineRule="auto"/>
        <w:ind w:left="20" w:right="1" w:firstLine="540"/>
        <w:jc w:val="both"/>
        <w:rPr>
          <w:rFonts w:ascii="Times New Roman" w:hAnsi="Times New Roman" w:cs="Times New Roman"/>
          <w:sz w:val="24"/>
          <w:szCs w:val="24"/>
        </w:rPr>
      </w:pPr>
      <w:r w:rsidRPr="00BC628A">
        <w:rPr>
          <w:rFonts w:ascii="Times New Roman" w:hAnsi="Times New Roman" w:cs="Times New Roman"/>
          <w:sz w:val="24"/>
          <w:szCs w:val="24"/>
        </w:rPr>
        <w:t>организация работы добровольных народных дружин (по соблюдению пожарной безопасности, общественного порядка);</w:t>
      </w:r>
    </w:p>
    <w:p w:rsidR="00742C92" w:rsidRPr="00BC628A" w:rsidRDefault="00742C92" w:rsidP="000434D8">
      <w:pPr>
        <w:pStyle w:val="3"/>
        <w:numPr>
          <w:ilvl w:val="0"/>
          <w:numId w:val="5"/>
        </w:numPr>
        <w:shd w:val="clear" w:color="auto" w:fill="auto"/>
        <w:tabs>
          <w:tab w:val="left" w:pos="690"/>
        </w:tabs>
        <w:spacing w:line="240" w:lineRule="auto"/>
        <w:ind w:left="20" w:right="1" w:firstLine="540"/>
        <w:jc w:val="both"/>
        <w:rPr>
          <w:rFonts w:ascii="Times New Roman" w:hAnsi="Times New Roman" w:cs="Times New Roman"/>
          <w:sz w:val="24"/>
          <w:szCs w:val="24"/>
        </w:rPr>
      </w:pPr>
      <w:r w:rsidRPr="00BC628A">
        <w:rPr>
          <w:rFonts w:ascii="Times New Roman" w:hAnsi="Times New Roman" w:cs="Times New Roman"/>
          <w:sz w:val="24"/>
          <w:szCs w:val="24"/>
        </w:rPr>
        <w:t>обеспечение пожарной безопасности населения.</w:t>
      </w:r>
    </w:p>
    <w:p w:rsidR="00742C92" w:rsidRPr="00BC628A" w:rsidRDefault="00742C92" w:rsidP="000434D8">
      <w:pPr>
        <w:pStyle w:val="3"/>
        <w:shd w:val="clear" w:color="auto" w:fill="auto"/>
        <w:tabs>
          <w:tab w:val="left" w:pos="690"/>
        </w:tabs>
        <w:spacing w:line="240" w:lineRule="auto"/>
        <w:ind w:left="20" w:right="1" w:firstLine="0"/>
        <w:jc w:val="both"/>
        <w:rPr>
          <w:rFonts w:ascii="Times New Roman" w:hAnsi="Times New Roman" w:cs="Times New Roman"/>
          <w:sz w:val="24"/>
          <w:szCs w:val="24"/>
        </w:rPr>
      </w:pPr>
    </w:p>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24"/>
          <w:szCs w:val="24"/>
        </w:rPr>
      </w:pPr>
      <w:r w:rsidRPr="00BC628A">
        <w:rPr>
          <w:rStyle w:val="21"/>
          <w:rFonts w:ascii="Times New Roman" w:hAnsi="Times New Roman" w:cs="Times New Roman"/>
          <w:sz w:val="24"/>
          <w:szCs w:val="24"/>
        </w:rPr>
        <w:t>Социальное развитие села</w:t>
      </w:r>
    </w:p>
    <w:p w:rsidR="00742C92" w:rsidRPr="00BC628A" w:rsidRDefault="00742C92" w:rsidP="000434D8">
      <w:pPr>
        <w:pStyle w:val="3"/>
        <w:shd w:val="clear" w:color="auto" w:fill="auto"/>
        <w:spacing w:line="240" w:lineRule="auto"/>
        <w:ind w:left="20" w:right="1" w:firstLine="540"/>
        <w:jc w:val="both"/>
        <w:rPr>
          <w:rFonts w:ascii="Times New Roman" w:hAnsi="Times New Roman" w:cs="Times New Roman"/>
          <w:sz w:val="24"/>
          <w:szCs w:val="24"/>
        </w:rPr>
      </w:pPr>
      <w:r w:rsidRPr="00BC628A">
        <w:rPr>
          <w:rFonts w:ascii="Times New Roman" w:hAnsi="Times New Roman" w:cs="Times New Roman"/>
          <w:sz w:val="24"/>
          <w:szCs w:val="24"/>
        </w:rPr>
        <w:t>За последние годы, в результате резкого спада сельскохозяйственного производства и ухудшения финансового положения отрасли, увеличилось отставание села от города по уровню и условиям жизнедеятельности, снизилась доступность образовательных, медицинских, культурных и торгово-бытовых услуг для сельского населения.</w:t>
      </w:r>
    </w:p>
    <w:p w:rsidR="00742C92" w:rsidRPr="00BC628A" w:rsidRDefault="00742C92" w:rsidP="000434D8">
      <w:pPr>
        <w:pStyle w:val="3"/>
        <w:shd w:val="clear" w:color="auto" w:fill="auto"/>
        <w:spacing w:line="240" w:lineRule="auto"/>
        <w:ind w:left="20" w:right="1" w:firstLine="540"/>
        <w:jc w:val="both"/>
        <w:rPr>
          <w:rFonts w:ascii="Times New Roman" w:hAnsi="Times New Roman" w:cs="Times New Roman"/>
          <w:sz w:val="24"/>
          <w:szCs w:val="24"/>
        </w:rPr>
      </w:pPr>
      <w:r w:rsidRPr="00BC628A">
        <w:rPr>
          <w:rFonts w:ascii="Times New Roman" w:hAnsi="Times New Roman" w:cs="Times New Roman"/>
          <w:sz w:val="24"/>
          <w:szCs w:val="24"/>
        </w:rPr>
        <w:t>Сложившаяся на селе ситуация препятствует формированию социально-экономических условий устойчивого развития агропромышленного комплекса. Уровень и качество жизни напрямую зависят от состояния и обеспеченности сельского населения жильем, инженерной инфраструктурой, социальными объектами - школами, медицинскими, культурно - досуговыми учреждениями.</w:t>
      </w:r>
    </w:p>
    <w:p w:rsidR="00742C92" w:rsidRPr="00BC628A" w:rsidRDefault="00742C92" w:rsidP="000434D8">
      <w:pPr>
        <w:pStyle w:val="3"/>
        <w:shd w:val="clear" w:color="auto" w:fill="auto"/>
        <w:spacing w:line="240" w:lineRule="auto"/>
        <w:ind w:left="20" w:right="1" w:firstLine="540"/>
        <w:jc w:val="both"/>
        <w:rPr>
          <w:rFonts w:ascii="Times New Roman" w:hAnsi="Times New Roman" w:cs="Times New Roman"/>
          <w:sz w:val="24"/>
          <w:szCs w:val="24"/>
        </w:rPr>
      </w:pPr>
      <w:r w:rsidRPr="00BC628A">
        <w:rPr>
          <w:rFonts w:ascii="Times New Roman" w:hAnsi="Times New Roman" w:cs="Times New Roman"/>
          <w:sz w:val="24"/>
          <w:szCs w:val="24"/>
        </w:rPr>
        <w:lastRenderedPageBreak/>
        <w:t>В рамках социального развития села предполагается проведение программных мероприятий по развитию личных подсобных хозяйств в поселении и участие в реализации целевых программах.</w:t>
      </w:r>
    </w:p>
    <w:p w:rsidR="00742C92" w:rsidRPr="00BC628A" w:rsidRDefault="00742C92" w:rsidP="000434D8">
      <w:pPr>
        <w:pStyle w:val="3"/>
        <w:shd w:val="clear" w:color="auto" w:fill="auto"/>
        <w:spacing w:line="240" w:lineRule="auto"/>
        <w:ind w:left="20" w:right="1" w:firstLine="760"/>
        <w:jc w:val="both"/>
        <w:rPr>
          <w:rFonts w:ascii="Times New Roman" w:hAnsi="Times New Roman" w:cs="Times New Roman"/>
          <w:sz w:val="24"/>
          <w:szCs w:val="24"/>
        </w:rPr>
      </w:pPr>
      <w:r w:rsidRPr="00BC628A">
        <w:rPr>
          <w:rFonts w:ascii="Times New Roman" w:hAnsi="Times New Roman" w:cs="Times New Roman"/>
          <w:sz w:val="24"/>
          <w:szCs w:val="24"/>
        </w:rPr>
        <w:t xml:space="preserve">Таким образом, Программа развития </w:t>
      </w:r>
      <w:r w:rsidR="003A6F4F"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на 2020-2025 гг. представлена в виде совокупности конкретных мероприятий и ожидаемых результатов, сгруппированных по обозначенным выше системным признакам и направленных на достижение основных социально-экономических целей поселения на основе эффективного использования имеющихся ресурсов и потенциала территории.</w:t>
      </w:r>
    </w:p>
    <w:p w:rsidR="00742C92" w:rsidRPr="00BC628A" w:rsidRDefault="00742C92" w:rsidP="000434D8">
      <w:pPr>
        <w:pStyle w:val="12"/>
        <w:shd w:val="clear" w:color="auto" w:fill="auto"/>
        <w:tabs>
          <w:tab w:val="left" w:pos="341"/>
        </w:tabs>
        <w:spacing w:after="170" w:line="240" w:lineRule="auto"/>
        <w:ind w:right="1" w:firstLine="0"/>
        <w:rPr>
          <w:rFonts w:ascii="Times New Roman" w:hAnsi="Times New Roman" w:cs="Times New Roman"/>
          <w:sz w:val="24"/>
          <w:szCs w:val="24"/>
        </w:rPr>
      </w:pPr>
      <w:bookmarkStart w:id="15" w:name="bookmark18"/>
    </w:p>
    <w:p w:rsidR="00742C92" w:rsidRPr="00BC628A" w:rsidRDefault="00742C92" w:rsidP="000434D8">
      <w:pPr>
        <w:pStyle w:val="12"/>
        <w:numPr>
          <w:ilvl w:val="0"/>
          <w:numId w:val="20"/>
        </w:numPr>
        <w:shd w:val="clear" w:color="auto" w:fill="auto"/>
        <w:tabs>
          <w:tab w:val="left" w:pos="341"/>
        </w:tabs>
        <w:spacing w:after="170" w:line="240" w:lineRule="auto"/>
        <w:ind w:right="1" w:firstLine="0"/>
        <w:jc w:val="center"/>
        <w:rPr>
          <w:rFonts w:ascii="Times New Roman" w:hAnsi="Times New Roman" w:cs="Times New Roman"/>
          <w:sz w:val="24"/>
          <w:szCs w:val="24"/>
        </w:rPr>
      </w:pPr>
      <w:r w:rsidRPr="00BC628A">
        <w:rPr>
          <w:rFonts w:ascii="Times New Roman" w:hAnsi="Times New Roman" w:cs="Times New Roman"/>
          <w:sz w:val="24"/>
          <w:szCs w:val="24"/>
        </w:rPr>
        <w:t>Оценка эффективности мероприятий Программы</w:t>
      </w:r>
      <w:bookmarkEnd w:id="15"/>
    </w:p>
    <w:p w:rsidR="00742C92" w:rsidRPr="00BC628A" w:rsidRDefault="00742C92" w:rsidP="000434D8">
      <w:pPr>
        <w:pStyle w:val="3"/>
        <w:shd w:val="clear" w:color="auto" w:fill="auto"/>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местной администрации, позволит достичь следующих показателей социально</w:t>
      </w:r>
      <w:r w:rsidRPr="00BC628A">
        <w:rPr>
          <w:rFonts w:ascii="Times New Roman" w:hAnsi="Times New Roman" w:cs="Times New Roman"/>
          <w:sz w:val="24"/>
          <w:szCs w:val="24"/>
        </w:rPr>
        <w:softHyphen/>
        <w:t xml:space="preserve"> - экономического развития </w:t>
      </w:r>
      <w:r w:rsidR="003A6F4F"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в 2025 году по отношению к 2020 году.</w:t>
      </w:r>
    </w:p>
    <w:p w:rsidR="00742C92" w:rsidRPr="00BC628A" w:rsidRDefault="00742C92" w:rsidP="000434D8">
      <w:pPr>
        <w:pStyle w:val="3"/>
        <w:shd w:val="clear" w:color="auto" w:fill="auto"/>
        <w:tabs>
          <w:tab w:val="left" w:pos="8578"/>
        </w:tabs>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За счет активизации предпринимательской деятельности, ежегодный рост объемов производства в поселении в стоимостном выражении составит около примерно - 1 млн.руб. Соответственно, увеличатся объёмы налоговых поступлений в местный бюджет. При выполнении программных мероприятий ожидается подъем производства сельскохозяйственной продукции в крестьянских фермерских и в личных подсобных хозяйствах граждан.</w:t>
      </w:r>
      <w:r w:rsidRPr="00BC628A">
        <w:rPr>
          <w:rFonts w:ascii="Times New Roman" w:hAnsi="Times New Roman" w:cs="Times New Roman"/>
          <w:sz w:val="24"/>
          <w:szCs w:val="24"/>
        </w:rPr>
        <w:tab/>
      </w:r>
    </w:p>
    <w:p w:rsidR="00742C92" w:rsidRPr="00BC628A" w:rsidRDefault="00742C92" w:rsidP="000434D8">
      <w:pPr>
        <w:pStyle w:val="3"/>
        <w:shd w:val="clear" w:color="auto" w:fill="auto"/>
        <w:tabs>
          <w:tab w:val="left" w:pos="8578"/>
        </w:tabs>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В целях оперативного отслеживания и контроля хода осуществления Программы, а также оценки влияния результатов реализации Программы на уровень социально-экономического развития поселения в рамках выделенных приоритетов проводится и ежегодный мониторинг по основным целевым показателям социально-экономического развития территории.</w:t>
      </w:r>
    </w:p>
    <w:p w:rsidR="00742C92" w:rsidRPr="00BC628A" w:rsidRDefault="00742C92" w:rsidP="000434D8">
      <w:pPr>
        <w:pStyle w:val="3"/>
        <w:shd w:val="clear" w:color="auto" w:fill="auto"/>
        <w:tabs>
          <w:tab w:val="left" w:pos="8578"/>
        </w:tabs>
        <w:spacing w:line="240" w:lineRule="auto"/>
        <w:ind w:left="20" w:right="1" w:firstLine="720"/>
        <w:jc w:val="both"/>
        <w:rPr>
          <w:rFonts w:ascii="Times New Roman" w:hAnsi="Times New Roman" w:cs="Times New Roman"/>
          <w:sz w:val="24"/>
          <w:szCs w:val="24"/>
        </w:rPr>
      </w:pPr>
    </w:p>
    <w:p w:rsidR="00742C92" w:rsidRPr="00BC628A" w:rsidRDefault="00742C92" w:rsidP="000434D8">
      <w:pPr>
        <w:pStyle w:val="12"/>
        <w:numPr>
          <w:ilvl w:val="0"/>
          <w:numId w:val="20"/>
        </w:numPr>
        <w:shd w:val="clear" w:color="auto" w:fill="auto"/>
        <w:tabs>
          <w:tab w:val="left" w:pos="394"/>
        </w:tabs>
        <w:spacing w:after="175" w:line="240" w:lineRule="auto"/>
        <w:ind w:right="1" w:firstLine="0"/>
        <w:jc w:val="center"/>
        <w:rPr>
          <w:rFonts w:ascii="Times New Roman" w:hAnsi="Times New Roman" w:cs="Times New Roman"/>
          <w:sz w:val="24"/>
          <w:szCs w:val="24"/>
        </w:rPr>
      </w:pPr>
      <w:bookmarkStart w:id="16" w:name="bookmark19"/>
      <w:r w:rsidRPr="00BC628A">
        <w:rPr>
          <w:rFonts w:ascii="Times New Roman" w:hAnsi="Times New Roman" w:cs="Times New Roman"/>
          <w:sz w:val="24"/>
          <w:szCs w:val="24"/>
        </w:rPr>
        <w:t>Организация контроля за реализацией Программы</w:t>
      </w:r>
      <w:bookmarkEnd w:id="16"/>
    </w:p>
    <w:p w:rsidR="00742C92" w:rsidRPr="00BC628A" w:rsidRDefault="00742C92" w:rsidP="000434D8">
      <w:pPr>
        <w:pStyle w:val="3"/>
        <w:shd w:val="clear" w:color="auto" w:fill="auto"/>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 xml:space="preserve">Организационная структура управления Программой базируется на существующей схеме исполнительной власти </w:t>
      </w:r>
      <w:r w:rsidR="003A6F4F"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Функции специалистов Администрации поселения и порядок их взаимодействия в процессе управления Программой регламентируются специальным Положением, утвержденным Главой поселения.</w:t>
      </w:r>
    </w:p>
    <w:p w:rsidR="00742C92" w:rsidRPr="00BC628A" w:rsidRDefault="00742C92" w:rsidP="000434D8">
      <w:pPr>
        <w:pStyle w:val="3"/>
        <w:shd w:val="clear" w:color="auto" w:fill="auto"/>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Общее руководство Программой осуществляет Глава поселения, в функции которого в рамках реализации Программы входит:</w:t>
      </w:r>
    </w:p>
    <w:p w:rsidR="00742C92" w:rsidRPr="00BC628A" w:rsidRDefault="00742C92" w:rsidP="000434D8">
      <w:pPr>
        <w:pStyle w:val="3"/>
        <w:numPr>
          <w:ilvl w:val="0"/>
          <w:numId w:val="5"/>
        </w:numPr>
        <w:shd w:val="clear" w:color="auto" w:fill="auto"/>
        <w:tabs>
          <w:tab w:val="left" w:pos="865"/>
        </w:tabs>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определение приоритетов, постановка оперативных и краткосрочных целей Программы;</w:t>
      </w:r>
    </w:p>
    <w:p w:rsidR="00742C92" w:rsidRPr="00BC628A" w:rsidRDefault="00742C92" w:rsidP="000434D8">
      <w:pPr>
        <w:pStyle w:val="3"/>
        <w:numPr>
          <w:ilvl w:val="0"/>
          <w:numId w:val="5"/>
        </w:numPr>
        <w:shd w:val="clear" w:color="auto" w:fill="auto"/>
        <w:tabs>
          <w:tab w:val="left" w:pos="817"/>
        </w:tabs>
        <w:spacing w:line="240" w:lineRule="auto"/>
        <w:ind w:left="20" w:right="1" w:firstLine="720"/>
        <w:jc w:val="left"/>
        <w:rPr>
          <w:rFonts w:ascii="Times New Roman" w:hAnsi="Times New Roman" w:cs="Times New Roman"/>
          <w:sz w:val="24"/>
          <w:szCs w:val="24"/>
        </w:rPr>
      </w:pPr>
      <w:r w:rsidRPr="00BC628A">
        <w:rPr>
          <w:rFonts w:ascii="Times New Roman" w:hAnsi="Times New Roman" w:cs="Times New Roman"/>
          <w:sz w:val="24"/>
          <w:szCs w:val="24"/>
        </w:rPr>
        <w:t xml:space="preserve">представление проекта программы в Совет </w:t>
      </w:r>
      <w:r w:rsidR="003A6F4F"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w:t>
      </w:r>
    </w:p>
    <w:p w:rsidR="00742C92" w:rsidRPr="00BC628A" w:rsidRDefault="00742C92" w:rsidP="000434D8">
      <w:pPr>
        <w:pStyle w:val="3"/>
        <w:shd w:val="clear" w:color="auto" w:fill="auto"/>
        <w:tabs>
          <w:tab w:val="left" w:pos="817"/>
        </w:tabs>
        <w:spacing w:line="240" w:lineRule="auto"/>
        <w:ind w:left="20" w:right="1" w:firstLine="0"/>
        <w:jc w:val="left"/>
        <w:rPr>
          <w:rFonts w:ascii="Times New Roman" w:hAnsi="Times New Roman" w:cs="Times New Roman"/>
          <w:sz w:val="24"/>
          <w:szCs w:val="24"/>
        </w:rPr>
      </w:pPr>
      <w:r w:rsidRPr="00BC628A">
        <w:rPr>
          <w:rFonts w:ascii="Times New Roman" w:hAnsi="Times New Roman" w:cs="Times New Roman"/>
          <w:sz w:val="24"/>
          <w:szCs w:val="24"/>
        </w:rPr>
        <w:t xml:space="preserve">         Функции Совета </w:t>
      </w:r>
      <w:r w:rsidR="003A6F4F"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в системе управления Программой включают:</w:t>
      </w:r>
    </w:p>
    <w:p w:rsidR="00742C92" w:rsidRPr="00BC628A" w:rsidRDefault="00742C92" w:rsidP="000434D8">
      <w:pPr>
        <w:pStyle w:val="3"/>
        <w:shd w:val="clear" w:color="auto" w:fill="auto"/>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-утверждение Программы социально-экономического развития поселения;</w:t>
      </w:r>
    </w:p>
    <w:p w:rsidR="00742C92" w:rsidRPr="00BC628A" w:rsidRDefault="00742C92" w:rsidP="000434D8">
      <w:pPr>
        <w:pStyle w:val="3"/>
        <w:numPr>
          <w:ilvl w:val="0"/>
          <w:numId w:val="5"/>
        </w:numPr>
        <w:shd w:val="clear" w:color="auto" w:fill="auto"/>
        <w:tabs>
          <w:tab w:val="left" w:pos="826"/>
        </w:tabs>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контроль за ходом реализации программы социально-экономического развития сельского поселения ;</w:t>
      </w:r>
    </w:p>
    <w:p w:rsidR="00742C92" w:rsidRPr="00BC628A" w:rsidRDefault="00742C92" w:rsidP="000434D8">
      <w:pPr>
        <w:pStyle w:val="3"/>
        <w:numPr>
          <w:ilvl w:val="0"/>
          <w:numId w:val="5"/>
        </w:numPr>
        <w:shd w:val="clear" w:color="auto" w:fill="auto"/>
        <w:tabs>
          <w:tab w:val="left" w:pos="865"/>
        </w:tabs>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ежеквартально заслушивает Главу поселения о ходе выполнения программы;</w:t>
      </w:r>
    </w:p>
    <w:p w:rsidR="00742C92" w:rsidRPr="00BC628A" w:rsidRDefault="00742C92" w:rsidP="000434D8">
      <w:pPr>
        <w:pStyle w:val="3"/>
        <w:numPr>
          <w:ilvl w:val="0"/>
          <w:numId w:val="5"/>
        </w:numPr>
        <w:shd w:val="clear" w:color="auto" w:fill="auto"/>
        <w:tabs>
          <w:tab w:val="left" w:pos="1033"/>
        </w:tabs>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рассмотрение и утверждение предложений, связанных с корректировкой сроков, исполнителей и объемов ресурсов по мероприятиям Программы;</w:t>
      </w:r>
    </w:p>
    <w:p w:rsidR="00742C92" w:rsidRPr="00BC628A" w:rsidRDefault="00742C92" w:rsidP="000434D8">
      <w:pPr>
        <w:pStyle w:val="3"/>
        <w:shd w:val="clear" w:color="auto" w:fill="auto"/>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-утверждение проектов программ поселения по приоритетным направлениям Программы;</w:t>
      </w:r>
    </w:p>
    <w:p w:rsidR="00742C92" w:rsidRPr="00BC628A" w:rsidRDefault="00742C92" w:rsidP="000434D8">
      <w:pPr>
        <w:pStyle w:val="3"/>
        <w:shd w:val="clear" w:color="auto" w:fill="auto"/>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Оперативные функции по реализации Программы осуществляют штатные сотрудники Администрации сельского поселения под руководством Главы сельского поселения.</w:t>
      </w:r>
    </w:p>
    <w:p w:rsidR="00742C92" w:rsidRPr="00BC628A" w:rsidRDefault="00742C92" w:rsidP="000434D8">
      <w:pPr>
        <w:pStyle w:val="3"/>
        <w:shd w:val="clear" w:color="auto" w:fill="auto"/>
        <w:spacing w:line="240" w:lineRule="auto"/>
        <w:ind w:left="20" w:right="1" w:firstLine="0"/>
        <w:jc w:val="both"/>
        <w:rPr>
          <w:rFonts w:ascii="Times New Roman" w:hAnsi="Times New Roman" w:cs="Times New Roman"/>
          <w:sz w:val="24"/>
          <w:szCs w:val="24"/>
        </w:rPr>
      </w:pPr>
      <w:r w:rsidRPr="00BC628A">
        <w:rPr>
          <w:rFonts w:ascii="Times New Roman" w:hAnsi="Times New Roman" w:cs="Times New Roman"/>
          <w:sz w:val="24"/>
          <w:szCs w:val="24"/>
        </w:rPr>
        <w:t>Глава сельского поселения осуществляет следующие действия:</w:t>
      </w:r>
    </w:p>
    <w:p w:rsidR="00742C92" w:rsidRPr="00BC628A" w:rsidRDefault="00742C92" w:rsidP="000434D8">
      <w:pPr>
        <w:pStyle w:val="3"/>
        <w:numPr>
          <w:ilvl w:val="0"/>
          <w:numId w:val="5"/>
        </w:numPr>
        <w:shd w:val="clear" w:color="auto" w:fill="auto"/>
        <w:tabs>
          <w:tab w:val="left" w:pos="913"/>
        </w:tabs>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lastRenderedPageBreak/>
        <w:t>рассматривает и утверждает план мероприятий, объемы их финансирования и сроки реализации;</w:t>
      </w:r>
    </w:p>
    <w:p w:rsidR="00742C92" w:rsidRPr="00BC628A" w:rsidRDefault="00742C92" w:rsidP="000434D8">
      <w:pPr>
        <w:pStyle w:val="3"/>
        <w:numPr>
          <w:ilvl w:val="0"/>
          <w:numId w:val="5"/>
        </w:numPr>
        <w:shd w:val="clear" w:color="auto" w:fill="auto"/>
        <w:tabs>
          <w:tab w:val="left" w:pos="822"/>
        </w:tabs>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выносит заключения о ходе выполнения Плана, рассматривает предложения по внесению изменений по приоритетности отдельных программных направлений и мероприятий.</w:t>
      </w:r>
    </w:p>
    <w:p w:rsidR="00742C92" w:rsidRPr="00BC628A" w:rsidRDefault="00742C92" w:rsidP="000434D8">
      <w:pPr>
        <w:pStyle w:val="3"/>
        <w:numPr>
          <w:ilvl w:val="0"/>
          <w:numId w:val="5"/>
        </w:numPr>
        <w:shd w:val="clear" w:color="auto" w:fill="auto"/>
        <w:tabs>
          <w:tab w:val="left" w:pos="975"/>
        </w:tabs>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 xml:space="preserve">взаимодействует с районными и областными органами исполнительной власти по включению предложений </w:t>
      </w:r>
      <w:r w:rsidR="003A6F4F"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в районные и областные целевые программы;</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4"/>
          <w:szCs w:val="24"/>
        </w:rPr>
      </w:pPr>
      <w:r w:rsidRPr="00BC628A">
        <w:rPr>
          <w:rFonts w:ascii="Times New Roman" w:hAnsi="Times New Roman" w:cs="Times New Roman"/>
          <w:sz w:val="24"/>
          <w:szCs w:val="24"/>
        </w:rPr>
        <w:t xml:space="preserve">          -контроль за выполнением годового плана действий и подготовка отчетов о его выполнении; </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4"/>
          <w:szCs w:val="24"/>
        </w:rPr>
      </w:pPr>
      <w:r w:rsidRPr="00BC628A">
        <w:rPr>
          <w:rFonts w:ascii="Times New Roman" w:hAnsi="Times New Roman" w:cs="Times New Roman"/>
          <w:sz w:val="24"/>
          <w:szCs w:val="24"/>
        </w:rPr>
        <w:t xml:space="preserve">         -осуществляет руководство по:</w:t>
      </w:r>
    </w:p>
    <w:p w:rsidR="00742C92" w:rsidRPr="00BC628A" w:rsidRDefault="00742C92" w:rsidP="000434D8">
      <w:pPr>
        <w:pStyle w:val="3"/>
        <w:numPr>
          <w:ilvl w:val="0"/>
          <w:numId w:val="5"/>
        </w:numPr>
        <w:shd w:val="clear" w:color="auto" w:fill="auto"/>
        <w:tabs>
          <w:tab w:val="left" w:pos="454"/>
        </w:tabs>
        <w:spacing w:line="240" w:lineRule="auto"/>
        <w:ind w:left="320" w:right="1" w:firstLine="0"/>
        <w:jc w:val="left"/>
        <w:rPr>
          <w:rFonts w:ascii="Times New Roman" w:hAnsi="Times New Roman" w:cs="Times New Roman"/>
          <w:sz w:val="24"/>
          <w:szCs w:val="24"/>
        </w:rPr>
      </w:pPr>
      <w:r w:rsidRPr="00BC628A">
        <w:rPr>
          <w:rFonts w:ascii="Times New Roman" w:hAnsi="Times New Roman" w:cs="Times New Roman"/>
          <w:sz w:val="24"/>
          <w:szCs w:val="24"/>
        </w:rPr>
        <w:t>подготовке перечня муниципальных целевых программ поселения, предлагаемых к финансированию из районного и областного бюджета на очередной финансовый год;</w:t>
      </w:r>
    </w:p>
    <w:p w:rsidR="00742C92" w:rsidRPr="00BC628A" w:rsidRDefault="00742C92" w:rsidP="000434D8">
      <w:pPr>
        <w:pStyle w:val="3"/>
        <w:numPr>
          <w:ilvl w:val="0"/>
          <w:numId w:val="5"/>
        </w:numPr>
        <w:shd w:val="clear" w:color="auto" w:fill="auto"/>
        <w:tabs>
          <w:tab w:val="left" w:pos="865"/>
        </w:tabs>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составлению ежегодного плана действий по реализации Программы;</w:t>
      </w:r>
    </w:p>
    <w:p w:rsidR="00742C92" w:rsidRPr="00BC628A" w:rsidRDefault="00742C92" w:rsidP="000434D8">
      <w:pPr>
        <w:pStyle w:val="3"/>
        <w:numPr>
          <w:ilvl w:val="0"/>
          <w:numId w:val="5"/>
        </w:numPr>
        <w:shd w:val="clear" w:color="auto" w:fill="auto"/>
        <w:tabs>
          <w:tab w:val="left" w:pos="870"/>
        </w:tabs>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реализации мероприятий Программы поселения.</w:t>
      </w:r>
    </w:p>
    <w:p w:rsidR="00742C92" w:rsidRPr="00BC628A" w:rsidRDefault="00742C92" w:rsidP="000434D8">
      <w:pPr>
        <w:pStyle w:val="3"/>
        <w:shd w:val="clear" w:color="auto" w:fill="auto"/>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Специалист Администрации поселения осуществляет следующие функции (экономист, финансист):</w:t>
      </w:r>
    </w:p>
    <w:p w:rsidR="00742C92" w:rsidRPr="00BC628A" w:rsidRDefault="00742C92" w:rsidP="000434D8">
      <w:pPr>
        <w:pStyle w:val="3"/>
        <w:shd w:val="clear" w:color="auto" w:fill="auto"/>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-подготовка проектов нормативных правовых актов по подведомственной сфере по соответствующим разделам Программы;</w:t>
      </w:r>
    </w:p>
    <w:p w:rsidR="00742C92" w:rsidRPr="00BC628A" w:rsidRDefault="00742C92" w:rsidP="000434D8">
      <w:pPr>
        <w:pStyle w:val="3"/>
        <w:shd w:val="clear" w:color="auto" w:fill="auto"/>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-подготовка проектов программ поселения по приоритетным направлениям Программы;</w:t>
      </w:r>
    </w:p>
    <w:p w:rsidR="00742C92" w:rsidRPr="00BC628A" w:rsidRDefault="00742C92" w:rsidP="000434D8">
      <w:pPr>
        <w:pStyle w:val="3"/>
        <w:shd w:val="clear" w:color="auto" w:fill="auto"/>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-формирование бюджетных заявок на выделение средств из муниципального бюджета поселения;</w:t>
      </w:r>
    </w:p>
    <w:p w:rsidR="00742C92" w:rsidRPr="00BC628A" w:rsidRDefault="00742C92" w:rsidP="000434D8">
      <w:pPr>
        <w:pStyle w:val="3"/>
        <w:shd w:val="clear" w:color="auto" w:fill="auto"/>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-подготовка предложений, связанных с корректировкой сроков, исполнителей и объемов ресурсов по мероприятиям Программы;</w:t>
      </w:r>
    </w:p>
    <w:p w:rsidR="00742C92" w:rsidRPr="00BC628A" w:rsidRDefault="00742C92" w:rsidP="000434D8">
      <w:pPr>
        <w:pStyle w:val="3"/>
        <w:shd w:val="clear" w:color="auto" w:fill="auto"/>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-прием заявок предприятий и организаций, участвующих в Программе, на получение поддержки для реализации разработанных ими мероприятий или инвестиционных проектов;</w:t>
      </w:r>
    </w:p>
    <w:p w:rsidR="00742C92" w:rsidRPr="00BC628A" w:rsidRDefault="00742C92" w:rsidP="000434D8">
      <w:pPr>
        <w:pStyle w:val="3"/>
        <w:shd w:val="clear" w:color="auto" w:fill="auto"/>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-предварительное рассмотрение предложений и бизнес-планов, представленных участниками Программы для получения поддержки, на предмет экономической и социальной значимости;</w:t>
      </w:r>
    </w:p>
    <w:p w:rsidR="00742C92" w:rsidRPr="00BC628A" w:rsidRDefault="00742C92" w:rsidP="000434D8">
      <w:pPr>
        <w:pStyle w:val="3"/>
        <w:shd w:val="clear" w:color="auto" w:fill="auto"/>
        <w:spacing w:line="240" w:lineRule="auto"/>
        <w:ind w:left="20" w:right="1" w:firstLine="720"/>
        <w:jc w:val="both"/>
        <w:rPr>
          <w:rFonts w:ascii="Times New Roman" w:hAnsi="Times New Roman" w:cs="Times New Roman"/>
          <w:sz w:val="24"/>
          <w:szCs w:val="24"/>
        </w:rPr>
      </w:pPr>
    </w:p>
    <w:p w:rsidR="00742C92" w:rsidRPr="00BC628A" w:rsidRDefault="00742C92" w:rsidP="000434D8">
      <w:pPr>
        <w:pStyle w:val="12"/>
        <w:numPr>
          <w:ilvl w:val="0"/>
          <w:numId w:val="20"/>
        </w:numPr>
        <w:shd w:val="clear" w:color="auto" w:fill="auto"/>
        <w:tabs>
          <w:tab w:val="left" w:pos="3476"/>
        </w:tabs>
        <w:spacing w:after="0" w:line="240" w:lineRule="auto"/>
        <w:ind w:left="3140" w:right="1" w:firstLine="0"/>
        <w:jc w:val="left"/>
        <w:rPr>
          <w:rFonts w:ascii="Times New Roman" w:hAnsi="Times New Roman" w:cs="Times New Roman"/>
          <w:sz w:val="24"/>
          <w:szCs w:val="24"/>
        </w:rPr>
      </w:pPr>
      <w:bookmarkStart w:id="17" w:name="bookmark20"/>
      <w:r w:rsidRPr="00BC628A">
        <w:rPr>
          <w:rFonts w:ascii="Times New Roman" w:hAnsi="Times New Roman" w:cs="Times New Roman"/>
          <w:sz w:val="24"/>
          <w:szCs w:val="24"/>
        </w:rPr>
        <w:t>Механизм обновления Программы</w:t>
      </w:r>
      <w:bookmarkEnd w:id="17"/>
    </w:p>
    <w:p w:rsidR="00742C92" w:rsidRPr="00BC628A" w:rsidRDefault="00742C92" w:rsidP="000434D8">
      <w:pPr>
        <w:pStyle w:val="3"/>
        <w:shd w:val="clear" w:color="auto" w:fill="auto"/>
        <w:spacing w:line="240" w:lineRule="auto"/>
        <w:ind w:left="480" w:right="1"/>
        <w:jc w:val="both"/>
        <w:rPr>
          <w:rFonts w:ascii="Times New Roman" w:hAnsi="Times New Roman" w:cs="Times New Roman"/>
          <w:sz w:val="24"/>
          <w:szCs w:val="24"/>
        </w:rPr>
      </w:pPr>
      <w:r w:rsidRPr="00BC628A">
        <w:rPr>
          <w:rFonts w:ascii="Times New Roman" w:hAnsi="Times New Roman" w:cs="Times New Roman"/>
          <w:sz w:val="24"/>
          <w:szCs w:val="24"/>
        </w:rPr>
        <w:t>Обновление Программы производится:</w:t>
      </w:r>
    </w:p>
    <w:p w:rsidR="00742C92" w:rsidRPr="00BC628A" w:rsidRDefault="00742C92" w:rsidP="000434D8">
      <w:pPr>
        <w:pStyle w:val="3"/>
        <w:numPr>
          <w:ilvl w:val="0"/>
          <w:numId w:val="5"/>
        </w:numPr>
        <w:shd w:val="clear" w:color="auto" w:fill="auto"/>
        <w:tabs>
          <w:tab w:val="left" w:pos="150"/>
        </w:tabs>
        <w:spacing w:line="240" w:lineRule="auto"/>
        <w:ind w:left="480" w:right="1"/>
        <w:jc w:val="both"/>
        <w:rPr>
          <w:rFonts w:ascii="Times New Roman" w:hAnsi="Times New Roman" w:cs="Times New Roman"/>
          <w:sz w:val="24"/>
          <w:szCs w:val="24"/>
        </w:rPr>
      </w:pPr>
      <w:r w:rsidRPr="00BC628A">
        <w:rPr>
          <w:rFonts w:ascii="Times New Roman" w:hAnsi="Times New Roman" w:cs="Times New Roman"/>
          <w:sz w:val="24"/>
          <w:szCs w:val="24"/>
        </w:rPr>
        <w:t>при выявлении новых, необходимых к реализации мероприятий,</w:t>
      </w:r>
    </w:p>
    <w:p w:rsidR="00742C92" w:rsidRPr="00BC628A" w:rsidRDefault="00742C92" w:rsidP="000434D8">
      <w:pPr>
        <w:pStyle w:val="3"/>
        <w:numPr>
          <w:ilvl w:val="0"/>
          <w:numId w:val="5"/>
        </w:numPr>
        <w:shd w:val="clear" w:color="auto" w:fill="auto"/>
        <w:tabs>
          <w:tab w:val="left" w:pos="150"/>
        </w:tabs>
        <w:spacing w:line="240" w:lineRule="auto"/>
        <w:ind w:left="480" w:right="1"/>
        <w:jc w:val="both"/>
        <w:rPr>
          <w:rFonts w:ascii="Times New Roman" w:hAnsi="Times New Roman" w:cs="Times New Roman"/>
          <w:sz w:val="24"/>
          <w:szCs w:val="24"/>
        </w:rPr>
      </w:pPr>
      <w:r w:rsidRPr="00BC628A">
        <w:rPr>
          <w:rFonts w:ascii="Times New Roman" w:hAnsi="Times New Roman" w:cs="Times New Roman"/>
          <w:sz w:val="24"/>
          <w:szCs w:val="24"/>
        </w:rPr>
        <w:t>при появлении новых инвестиционных проектов, особо значимых для территории;</w:t>
      </w:r>
    </w:p>
    <w:p w:rsidR="00742C92" w:rsidRPr="00BC628A" w:rsidRDefault="00742C92" w:rsidP="000434D8">
      <w:pPr>
        <w:pStyle w:val="3"/>
        <w:numPr>
          <w:ilvl w:val="0"/>
          <w:numId w:val="5"/>
        </w:numPr>
        <w:shd w:val="clear" w:color="auto" w:fill="auto"/>
        <w:tabs>
          <w:tab w:val="left" w:pos="222"/>
        </w:tabs>
        <w:spacing w:line="240" w:lineRule="auto"/>
        <w:ind w:left="20" w:right="1" w:firstLine="0"/>
        <w:jc w:val="both"/>
        <w:rPr>
          <w:rFonts w:ascii="Times New Roman" w:hAnsi="Times New Roman" w:cs="Times New Roman"/>
          <w:sz w:val="24"/>
          <w:szCs w:val="24"/>
        </w:rPr>
      </w:pPr>
      <w:r w:rsidRPr="00BC628A">
        <w:rPr>
          <w:rFonts w:ascii="Times New Roman" w:hAnsi="Times New Roman" w:cs="Times New Roman"/>
          <w:sz w:val="24"/>
          <w:szCs w:val="24"/>
        </w:rPr>
        <w:t>при наступлении событий, выявляющих новые приоритеты в развитии поселения, а также вызывающих потерю своей значимости отдельных мероприятий.</w:t>
      </w:r>
    </w:p>
    <w:p w:rsidR="00742C92" w:rsidRPr="00BC628A" w:rsidRDefault="00742C92" w:rsidP="000434D8">
      <w:pPr>
        <w:pStyle w:val="3"/>
        <w:shd w:val="clear" w:color="auto" w:fill="auto"/>
        <w:spacing w:line="240" w:lineRule="auto"/>
        <w:ind w:left="20"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Внесение изменений в Программу производится по итогам годового отчета о реализации программы, проведенного общественного обсуждения, по предложению членов Совета поселения, иных заинтересованных лиц.</w:t>
      </w:r>
    </w:p>
    <w:p w:rsidR="00742C92" w:rsidRPr="00BC628A" w:rsidRDefault="00742C92" w:rsidP="000434D8">
      <w:pPr>
        <w:pStyle w:val="3"/>
        <w:shd w:val="clear" w:color="auto" w:fill="auto"/>
        <w:spacing w:line="240" w:lineRule="auto"/>
        <w:ind w:left="20"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Программные мероприятия могут также быть скорректированы в зависимости от изменения ситуации на основании обоснованного предложения исполнителя.</w:t>
      </w:r>
    </w:p>
    <w:p w:rsidR="00742C92" w:rsidRPr="00BC628A" w:rsidRDefault="00742C92" w:rsidP="000434D8">
      <w:pPr>
        <w:pStyle w:val="3"/>
        <w:shd w:val="clear" w:color="auto" w:fill="auto"/>
        <w:spacing w:after="180" w:line="240" w:lineRule="auto"/>
        <w:ind w:left="20"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По перечисленным выше основаниям Программа может быть дополнена новыми мероприятиями с обоснованием объемов и источников финансирования.</w:t>
      </w:r>
    </w:p>
    <w:p w:rsidR="00742C92" w:rsidRPr="00BC628A" w:rsidRDefault="00742C92" w:rsidP="000434D8">
      <w:pPr>
        <w:pStyle w:val="12"/>
        <w:numPr>
          <w:ilvl w:val="0"/>
          <w:numId w:val="20"/>
        </w:numPr>
        <w:shd w:val="clear" w:color="auto" w:fill="auto"/>
        <w:tabs>
          <w:tab w:val="left" w:pos="4381"/>
        </w:tabs>
        <w:spacing w:after="0" w:line="240" w:lineRule="auto"/>
        <w:ind w:left="4160" w:right="1" w:firstLine="0"/>
        <w:jc w:val="left"/>
        <w:rPr>
          <w:rFonts w:ascii="Times New Roman" w:hAnsi="Times New Roman" w:cs="Times New Roman"/>
          <w:sz w:val="24"/>
          <w:szCs w:val="24"/>
        </w:rPr>
      </w:pPr>
      <w:bookmarkStart w:id="18" w:name="bookmark21"/>
      <w:r w:rsidRPr="00BC628A">
        <w:rPr>
          <w:rFonts w:ascii="Times New Roman" w:hAnsi="Times New Roman" w:cs="Times New Roman"/>
          <w:sz w:val="24"/>
          <w:szCs w:val="24"/>
        </w:rPr>
        <w:t>Заключение</w:t>
      </w:r>
      <w:bookmarkEnd w:id="18"/>
    </w:p>
    <w:p w:rsidR="00742C92" w:rsidRPr="00BC628A" w:rsidRDefault="00742C92" w:rsidP="000434D8">
      <w:pPr>
        <w:pStyle w:val="3"/>
        <w:shd w:val="clear" w:color="auto" w:fill="auto"/>
        <w:spacing w:line="240" w:lineRule="auto"/>
        <w:ind w:left="20" w:right="1" w:firstLine="460"/>
        <w:jc w:val="both"/>
        <w:rPr>
          <w:rFonts w:ascii="Times New Roman" w:hAnsi="Times New Roman" w:cs="Times New Roman"/>
          <w:sz w:val="24"/>
          <w:szCs w:val="24"/>
        </w:rPr>
      </w:pPr>
      <w:r w:rsidRPr="00BC628A">
        <w:rPr>
          <w:rFonts w:ascii="Times New Roman" w:hAnsi="Times New Roman" w:cs="Times New Roman"/>
          <w:sz w:val="24"/>
          <w:szCs w:val="24"/>
        </w:rPr>
        <w:t>Реализация Программы строится на сочетании функций, традиционных для органов управления поселением (оперативное управление функционированием и развитием систем поселения), и новых (нетрадиционных) функций: интеграция субъектов, ведомств, установления между ними партнерских отношений, вовлечение в процесс развития новых субъектов (например, других муниципальных образований, поверх административных границ), целенаправленного использования творческого, культурного, интеллектуального, экономического потенциалов сельского поселения.</w:t>
      </w:r>
    </w:p>
    <w:p w:rsidR="00742C92" w:rsidRPr="00BC628A" w:rsidRDefault="00742C92" w:rsidP="000434D8">
      <w:pPr>
        <w:pStyle w:val="3"/>
        <w:shd w:val="clear" w:color="auto" w:fill="auto"/>
        <w:spacing w:line="240" w:lineRule="auto"/>
        <w:ind w:left="20" w:right="1" w:firstLine="460"/>
        <w:jc w:val="both"/>
        <w:rPr>
          <w:rFonts w:ascii="Times New Roman" w:hAnsi="Times New Roman" w:cs="Times New Roman"/>
          <w:sz w:val="24"/>
          <w:szCs w:val="24"/>
        </w:rPr>
      </w:pPr>
      <w:r w:rsidRPr="00BC628A">
        <w:rPr>
          <w:rFonts w:ascii="Times New Roman" w:hAnsi="Times New Roman" w:cs="Times New Roman"/>
          <w:sz w:val="24"/>
          <w:szCs w:val="24"/>
        </w:rPr>
        <w:t>Ожидаемые результаты:</w:t>
      </w:r>
    </w:p>
    <w:p w:rsidR="00742C92" w:rsidRPr="00BC628A" w:rsidRDefault="00742C92" w:rsidP="000434D8">
      <w:pPr>
        <w:pStyle w:val="3"/>
        <w:shd w:val="clear" w:color="auto" w:fill="auto"/>
        <w:spacing w:line="240" w:lineRule="auto"/>
        <w:ind w:left="20" w:right="1" w:firstLine="820"/>
        <w:jc w:val="both"/>
        <w:rPr>
          <w:rFonts w:ascii="Times New Roman" w:hAnsi="Times New Roman" w:cs="Times New Roman"/>
          <w:sz w:val="24"/>
          <w:szCs w:val="24"/>
        </w:rPr>
      </w:pPr>
      <w:r w:rsidRPr="00BC628A">
        <w:rPr>
          <w:rFonts w:ascii="Times New Roman" w:hAnsi="Times New Roman" w:cs="Times New Roman"/>
          <w:sz w:val="24"/>
          <w:szCs w:val="24"/>
        </w:rPr>
        <w:t xml:space="preserve">За период осуществления Программы будет создана база для реализации </w:t>
      </w:r>
      <w:r w:rsidRPr="00BC628A">
        <w:rPr>
          <w:rFonts w:ascii="Times New Roman" w:hAnsi="Times New Roman" w:cs="Times New Roman"/>
          <w:sz w:val="24"/>
          <w:szCs w:val="24"/>
        </w:rPr>
        <w:lastRenderedPageBreak/>
        <w:t>стратегических направлений развития поселения, что позволит ей достичь высокого уровня социально-экономического развития:</w:t>
      </w:r>
    </w:p>
    <w:p w:rsidR="00742C92" w:rsidRPr="00BC628A" w:rsidRDefault="00742C92" w:rsidP="000434D8">
      <w:pPr>
        <w:pStyle w:val="3"/>
        <w:numPr>
          <w:ilvl w:val="0"/>
          <w:numId w:val="25"/>
        </w:numPr>
        <w:shd w:val="clear" w:color="auto" w:fill="auto"/>
        <w:tabs>
          <w:tab w:val="left" w:pos="370"/>
        </w:tabs>
        <w:spacing w:line="240" w:lineRule="auto"/>
        <w:ind w:left="480" w:right="1"/>
        <w:jc w:val="both"/>
        <w:rPr>
          <w:rFonts w:ascii="Times New Roman" w:hAnsi="Times New Roman" w:cs="Times New Roman"/>
          <w:sz w:val="24"/>
          <w:szCs w:val="24"/>
        </w:rPr>
      </w:pPr>
      <w:r w:rsidRPr="00BC628A">
        <w:rPr>
          <w:rFonts w:ascii="Times New Roman" w:hAnsi="Times New Roman" w:cs="Times New Roman"/>
          <w:sz w:val="24"/>
          <w:szCs w:val="24"/>
        </w:rPr>
        <w:t>проведение уличного освещения обеспечит устойчивое энергоснабжение поселения;</w:t>
      </w:r>
    </w:p>
    <w:p w:rsidR="00742C92" w:rsidRPr="00BC628A" w:rsidRDefault="00742C92" w:rsidP="000434D8">
      <w:pPr>
        <w:pStyle w:val="3"/>
        <w:numPr>
          <w:ilvl w:val="0"/>
          <w:numId w:val="25"/>
        </w:numPr>
        <w:shd w:val="clear" w:color="auto" w:fill="auto"/>
        <w:tabs>
          <w:tab w:val="left" w:pos="385"/>
        </w:tabs>
        <w:spacing w:line="240" w:lineRule="auto"/>
        <w:ind w:left="480" w:right="1"/>
        <w:jc w:val="both"/>
        <w:rPr>
          <w:rFonts w:ascii="Times New Roman" w:hAnsi="Times New Roman" w:cs="Times New Roman"/>
          <w:sz w:val="24"/>
          <w:szCs w:val="24"/>
        </w:rPr>
      </w:pPr>
      <w:r w:rsidRPr="00BC628A">
        <w:rPr>
          <w:rFonts w:ascii="Times New Roman" w:hAnsi="Times New Roman" w:cs="Times New Roman"/>
          <w:sz w:val="24"/>
          <w:szCs w:val="24"/>
        </w:rPr>
        <w:t>строительство новых и капитальных ремонт старых водопроводных сетей повысит уровень обеспеченности населения водой;</w:t>
      </w:r>
    </w:p>
    <w:p w:rsidR="00742C92" w:rsidRPr="00BC628A" w:rsidRDefault="00742C92" w:rsidP="000434D8">
      <w:pPr>
        <w:pStyle w:val="3"/>
        <w:numPr>
          <w:ilvl w:val="0"/>
          <w:numId w:val="25"/>
        </w:numPr>
        <w:shd w:val="clear" w:color="auto" w:fill="auto"/>
        <w:tabs>
          <w:tab w:val="left" w:pos="385"/>
        </w:tabs>
        <w:spacing w:line="240" w:lineRule="auto"/>
        <w:ind w:left="480" w:right="1"/>
        <w:jc w:val="both"/>
        <w:rPr>
          <w:rFonts w:ascii="Times New Roman" w:hAnsi="Times New Roman" w:cs="Times New Roman"/>
          <w:sz w:val="24"/>
          <w:szCs w:val="24"/>
        </w:rPr>
      </w:pPr>
      <w:r w:rsidRPr="00BC628A">
        <w:rPr>
          <w:rFonts w:ascii="Times New Roman" w:hAnsi="Times New Roman" w:cs="Times New Roman"/>
          <w:sz w:val="24"/>
          <w:szCs w:val="24"/>
        </w:rPr>
        <w:t>капитальный ремонт автомобильных дорог обеспечит связь с населенными пунктами поселения.</w:t>
      </w:r>
    </w:p>
    <w:p w:rsidR="00742C92" w:rsidRPr="00BC628A" w:rsidRDefault="00742C92" w:rsidP="000434D8">
      <w:pPr>
        <w:pStyle w:val="3"/>
        <w:numPr>
          <w:ilvl w:val="0"/>
          <w:numId w:val="25"/>
        </w:numPr>
        <w:shd w:val="clear" w:color="auto" w:fill="auto"/>
        <w:tabs>
          <w:tab w:val="left" w:pos="380"/>
        </w:tabs>
        <w:spacing w:line="240" w:lineRule="auto"/>
        <w:ind w:left="480" w:right="1"/>
        <w:jc w:val="both"/>
        <w:rPr>
          <w:rFonts w:ascii="Times New Roman" w:hAnsi="Times New Roman" w:cs="Times New Roman"/>
          <w:sz w:val="24"/>
          <w:szCs w:val="24"/>
        </w:rPr>
      </w:pPr>
      <w:r w:rsidRPr="00BC628A">
        <w:rPr>
          <w:rFonts w:ascii="Times New Roman" w:hAnsi="Times New Roman" w:cs="Times New Roman"/>
          <w:sz w:val="24"/>
          <w:szCs w:val="24"/>
        </w:rPr>
        <w:t>улучшение культурно - досуговой деятельности будет способствовать формированию здорового образа жизни среди населения, позволит приобщить широкие слои населения к культурно-историческому наследию;</w:t>
      </w:r>
    </w:p>
    <w:p w:rsidR="00742C92" w:rsidRPr="00BC628A" w:rsidRDefault="00742C92" w:rsidP="000434D8">
      <w:pPr>
        <w:pStyle w:val="3"/>
        <w:numPr>
          <w:ilvl w:val="0"/>
          <w:numId w:val="25"/>
        </w:numPr>
        <w:shd w:val="clear" w:color="auto" w:fill="auto"/>
        <w:tabs>
          <w:tab w:val="left" w:pos="375"/>
        </w:tabs>
        <w:spacing w:line="240" w:lineRule="auto"/>
        <w:ind w:left="480" w:right="1"/>
        <w:jc w:val="both"/>
        <w:rPr>
          <w:rFonts w:ascii="Times New Roman" w:hAnsi="Times New Roman" w:cs="Times New Roman"/>
          <w:sz w:val="24"/>
          <w:szCs w:val="24"/>
        </w:rPr>
      </w:pPr>
      <w:r w:rsidRPr="00BC628A">
        <w:rPr>
          <w:rFonts w:ascii="Times New Roman" w:hAnsi="Times New Roman" w:cs="Times New Roman"/>
          <w:sz w:val="24"/>
          <w:szCs w:val="24"/>
        </w:rPr>
        <w:t>защищенности личности, безопасности жизнедеятельности общества, стабилизации обстановки с пожарами на территории поселения;</w:t>
      </w:r>
    </w:p>
    <w:p w:rsidR="00742C92" w:rsidRPr="00BC628A" w:rsidRDefault="00742C92" w:rsidP="000434D8">
      <w:pPr>
        <w:pStyle w:val="3"/>
        <w:numPr>
          <w:ilvl w:val="0"/>
          <w:numId w:val="25"/>
        </w:numPr>
        <w:shd w:val="clear" w:color="auto" w:fill="auto"/>
        <w:tabs>
          <w:tab w:val="left" w:pos="390"/>
        </w:tabs>
        <w:spacing w:line="240" w:lineRule="auto"/>
        <w:ind w:left="480" w:right="1"/>
        <w:jc w:val="both"/>
        <w:rPr>
          <w:rFonts w:ascii="Times New Roman" w:hAnsi="Times New Roman" w:cs="Times New Roman"/>
          <w:sz w:val="24"/>
          <w:szCs w:val="24"/>
        </w:rPr>
      </w:pPr>
      <w:r w:rsidRPr="00BC628A">
        <w:rPr>
          <w:rFonts w:ascii="Times New Roman" w:hAnsi="Times New Roman" w:cs="Times New Roman"/>
          <w:sz w:val="24"/>
          <w:szCs w:val="24"/>
        </w:rPr>
        <w:t>привлечения внебюджетных инвестиций в экономику поселения;</w:t>
      </w:r>
    </w:p>
    <w:p w:rsidR="00742C92" w:rsidRPr="00BC628A" w:rsidRDefault="00742C92" w:rsidP="000434D8">
      <w:pPr>
        <w:pStyle w:val="3"/>
        <w:numPr>
          <w:ilvl w:val="0"/>
          <w:numId w:val="25"/>
        </w:numPr>
        <w:shd w:val="clear" w:color="auto" w:fill="auto"/>
        <w:tabs>
          <w:tab w:val="left" w:pos="390"/>
        </w:tabs>
        <w:spacing w:line="240" w:lineRule="auto"/>
        <w:ind w:left="480" w:right="1"/>
        <w:jc w:val="both"/>
        <w:rPr>
          <w:rFonts w:ascii="Times New Roman" w:hAnsi="Times New Roman" w:cs="Times New Roman"/>
          <w:sz w:val="24"/>
          <w:szCs w:val="24"/>
        </w:rPr>
      </w:pPr>
      <w:r w:rsidRPr="00BC628A">
        <w:rPr>
          <w:rFonts w:ascii="Times New Roman" w:hAnsi="Times New Roman" w:cs="Times New Roman"/>
          <w:sz w:val="24"/>
          <w:szCs w:val="24"/>
        </w:rPr>
        <w:t>повышения благоустройства поселения;</w:t>
      </w:r>
    </w:p>
    <w:p w:rsidR="00742C92" w:rsidRPr="00BC628A" w:rsidRDefault="00742C92" w:rsidP="000434D8">
      <w:pPr>
        <w:pStyle w:val="3"/>
        <w:numPr>
          <w:ilvl w:val="0"/>
          <w:numId w:val="25"/>
        </w:numPr>
        <w:shd w:val="clear" w:color="auto" w:fill="auto"/>
        <w:tabs>
          <w:tab w:val="left" w:pos="385"/>
        </w:tabs>
        <w:spacing w:line="240" w:lineRule="auto"/>
        <w:ind w:left="480" w:right="1"/>
        <w:jc w:val="both"/>
        <w:rPr>
          <w:rFonts w:ascii="Times New Roman" w:hAnsi="Times New Roman" w:cs="Times New Roman"/>
          <w:sz w:val="24"/>
          <w:szCs w:val="24"/>
        </w:rPr>
      </w:pPr>
      <w:r w:rsidRPr="00BC628A">
        <w:rPr>
          <w:rFonts w:ascii="Times New Roman" w:hAnsi="Times New Roman" w:cs="Times New Roman"/>
          <w:sz w:val="24"/>
          <w:szCs w:val="24"/>
        </w:rPr>
        <w:t>развития малого и среднего предпринимательства на территории поселения, повышение доли налоговых поступлений от субъектов малого и среднего предпринимательства в бюджет поселения;</w:t>
      </w:r>
    </w:p>
    <w:p w:rsidR="00742C92" w:rsidRPr="00BC628A" w:rsidRDefault="00742C92" w:rsidP="000434D8">
      <w:pPr>
        <w:pStyle w:val="3"/>
        <w:numPr>
          <w:ilvl w:val="0"/>
          <w:numId w:val="25"/>
        </w:numPr>
        <w:shd w:val="clear" w:color="auto" w:fill="auto"/>
        <w:tabs>
          <w:tab w:val="left" w:pos="380"/>
        </w:tabs>
        <w:spacing w:line="240" w:lineRule="auto"/>
        <w:ind w:left="480" w:right="1"/>
        <w:jc w:val="both"/>
        <w:rPr>
          <w:rFonts w:ascii="Times New Roman" w:hAnsi="Times New Roman" w:cs="Times New Roman"/>
          <w:sz w:val="24"/>
          <w:szCs w:val="24"/>
        </w:rPr>
      </w:pPr>
      <w:r w:rsidRPr="00BC628A">
        <w:rPr>
          <w:rFonts w:ascii="Times New Roman" w:hAnsi="Times New Roman" w:cs="Times New Roman"/>
          <w:sz w:val="24"/>
          <w:szCs w:val="24"/>
        </w:rPr>
        <w:t>формирования современного привлекательного имиджа поселения.</w:t>
      </w:r>
    </w:p>
    <w:p w:rsidR="00742C92" w:rsidRPr="00BC628A" w:rsidRDefault="00742C92" w:rsidP="000434D8">
      <w:pPr>
        <w:pStyle w:val="3"/>
        <w:shd w:val="clear" w:color="auto" w:fill="auto"/>
        <w:spacing w:line="240" w:lineRule="auto"/>
        <w:ind w:left="20" w:right="1" w:firstLine="820"/>
        <w:jc w:val="both"/>
        <w:rPr>
          <w:rFonts w:ascii="Times New Roman" w:hAnsi="Times New Roman" w:cs="Times New Roman"/>
          <w:sz w:val="24"/>
          <w:szCs w:val="24"/>
        </w:rPr>
      </w:pPr>
      <w:r w:rsidRPr="00BC628A">
        <w:rPr>
          <w:rFonts w:ascii="Times New Roman" w:hAnsi="Times New Roman" w:cs="Times New Roman"/>
          <w:sz w:val="24"/>
          <w:szCs w:val="24"/>
        </w:rPr>
        <w:t>Результатом реализации программы должна стать стабилизация социально -</w:t>
      </w:r>
      <w:r w:rsidRPr="00BC628A">
        <w:rPr>
          <w:rFonts w:ascii="Times New Roman" w:hAnsi="Times New Roman" w:cs="Times New Roman"/>
          <w:sz w:val="24"/>
          <w:szCs w:val="24"/>
        </w:rPr>
        <w:softHyphen/>
        <w:t>экономического положения поселения, улучшение состояния жилищно-коммунального хозяйства, социальной сфер, эффективное использование бюджетных средств и имущества; улучшение благоустройства территории.</w:t>
      </w:r>
    </w:p>
    <w:p w:rsidR="00742C92" w:rsidRPr="00BC628A" w:rsidRDefault="00742C92" w:rsidP="000434D8">
      <w:pPr>
        <w:pStyle w:val="3"/>
        <w:shd w:val="clear" w:color="auto" w:fill="auto"/>
        <w:spacing w:line="240" w:lineRule="auto"/>
        <w:ind w:left="20" w:right="1" w:firstLine="460"/>
        <w:jc w:val="both"/>
        <w:rPr>
          <w:rFonts w:ascii="Times New Roman" w:hAnsi="Times New Roman" w:cs="Times New Roman"/>
          <w:sz w:val="24"/>
          <w:szCs w:val="24"/>
        </w:rPr>
      </w:pPr>
      <w:r w:rsidRPr="00BC628A">
        <w:rPr>
          <w:rFonts w:ascii="Times New Roman" w:hAnsi="Times New Roman" w:cs="Times New Roman"/>
          <w:sz w:val="24"/>
          <w:szCs w:val="24"/>
        </w:rPr>
        <w:t>Реализация Программы позволит:</w:t>
      </w:r>
    </w:p>
    <w:p w:rsidR="00742C92" w:rsidRPr="00BC628A" w:rsidRDefault="00742C92" w:rsidP="000434D8">
      <w:pPr>
        <w:pStyle w:val="3"/>
        <w:numPr>
          <w:ilvl w:val="0"/>
          <w:numId w:val="26"/>
        </w:numPr>
        <w:shd w:val="clear" w:color="auto" w:fill="auto"/>
        <w:tabs>
          <w:tab w:val="left" w:pos="889"/>
        </w:tabs>
        <w:spacing w:line="240" w:lineRule="auto"/>
        <w:ind w:left="20" w:right="1" w:firstLine="460"/>
        <w:jc w:val="both"/>
        <w:rPr>
          <w:rFonts w:ascii="Times New Roman" w:hAnsi="Times New Roman" w:cs="Times New Roman"/>
          <w:sz w:val="24"/>
          <w:szCs w:val="24"/>
        </w:rPr>
      </w:pPr>
      <w:r w:rsidRPr="00BC628A">
        <w:rPr>
          <w:rFonts w:ascii="Times New Roman" w:hAnsi="Times New Roman" w:cs="Times New Roman"/>
          <w:sz w:val="24"/>
          <w:szCs w:val="24"/>
        </w:rPr>
        <w:t xml:space="preserve">повысить качество жизни жителей </w:t>
      </w:r>
      <w:r w:rsidR="003A6F4F"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сформировать организационные и финансовые условия для решения проблем поселения;</w:t>
      </w:r>
    </w:p>
    <w:p w:rsidR="00742C92" w:rsidRPr="00BC628A" w:rsidRDefault="00742C92" w:rsidP="000434D8">
      <w:pPr>
        <w:pStyle w:val="3"/>
        <w:numPr>
          <w:ilvl w:val="0"/>
          <w:numId w:val="26"/>
        </w:numPr>
        <w:shd w:val="clear" w:color="auto" w:fill="auto"/>
        <w:tabs>
          <w:tab w:val="left" w:pos="846"/>
        </w:tabs>
        <w:spacing w:line="240" w:lineRule="auto"/>
        <w:ind w:left="20" w:right="1" w:firstLine="460"/>
        <w:jc w:val="both"/>
        <w:rPr>
          <w:rFonts w:ascii="Times New Roman" w:hAnsi="Times New Roman" w:cs="Times New Roman"/>
          <w:sz w:val="24"/>
          <w:szCs w:val="24"/>
        </w:rPr>
      </w:pPr>
      <w:r w:rsidRPr="00BC628A">
        <w:rPr>
          <w:rFonts w:ascii="Times New Roman" w:hAnsi="Times New Roman" w:cs="Times New Roman"/>
          <w:sz w:val="24"/>
          <w:szCs w:val="24"/>
        </w:rPr>
        <w:t>привлечь население поселения к непосредственному участию в реализации решений, направленных на улучшение качества жизни;</w:t>
      </w:r>
    </w:p>
    <w:p w:rsidR="00742C92" w:rsidRPr="00BC628A" w:rsidRDefault="00742C92" w:rsidP="000434D8">
      <w:pPr>
        <w:pStyle w:val="3"/>
        <w:numPr>
          <w:ilvl w:val="0"/>
          <w:numId w:val="26"/>
        </w:numPr>
        <w:shd w:val="clear" w:color="auto" w:fill="auto"/>
        <w:tabs>
          <w:tab w:val="left" w:pos="942"/>
        </w:tabs>
        <w:spacing w:line="240" w:lineRule="auto"/>
        <w:ind w:left="20" w:right="1" w:firstLine="460"/>
        <w:jc w:val="both"/>
        <w:rPr>
          <w:rFonts w:ascii="Times New Roman" w:hAnsi="Times New Roman" w:cs="Times New Roman"/>
          <w:sz w:val="24"/>
          <w:szCs w:val="24"/>
        </w:rPr>
      </w:pPr>
      <w:r w:rsidRPr="00BC628A">
        <w:rPr>
          <w:rFonts w:ascii="Times New Roman" w:hAnsi="Times New Roman" w:cs="Times New Roman"/>
          <w:sz w:val="24"/>
          <w:szCs w:val="24"/>
        </w:rPr>
        <w:t>повысить степень социального согласия, укрепить авторитет органов местного самоуправления.</w:t>
      </w:r>
    </w:p>
    <w:p w:rsidR="00742C92" w:rsidRPr="00BC628A" w:rsidRDefault="00742C92" w:rsidP="000434D8">
      <w:pPr>
        <w:pStyle w:val="3"/>
        <w:shd w:val="clear" w:color="auto" w:fill="auto"/>
        <w:spacing w:line="240" w:lineRule="auto"/>
        <w:ind w:left="20" w:right="1" w:firstLine="460"/>
        <w:jc w:val="both"/>
        <w:rPr>
          <w:rFonts w:ascii="Times New Roman" w:hAnsi="Times New Roman" w:cs="Times New Roman"/>
          <w:sz w:val="24"/>
          <w:szCs w:val="24"/>
        </w:rPr>
      </w:pPr>
      <w:r w:rsidRPr="00BC628A">
        <w:rPr>
          <w:rFonts w:ascii="Times New Roman" w:hAnsi="Times New Roman" w:cs="Times New Roman"/>
          <w:sz w:val="24"/>
          <w:szCs w:val="24"/>
        </w:rPr>
        <w:t>Социальная стабильность и экономический рост в сельском поселении в настоящее время могут быть обеспечены только с помощью продуманной целенаправленной социально -</w:t>
      </w:r>
      <w:r w:rsidRPr="00BC628A">
        <w:rPr>
          <w:rFonts w:ascii="Times New Roman" w:hAnsi="Times New Roman" w:cs="Times New Roman"/>
          <w:sz w:val="24"/>
          <w:szCs w:val="24"/>
        </w:rPr>
        <w:softHyphen/>
        <w:t>экономической политики. И такая политика может быть разработана и реализована через программы социально-экономического развития поселений.</w:t>
      </w:r>
    </w:p>
    <w:p w:rsidR="00742C92" w:rsidRPr="00BC628A" w:rsidRDefault="00742C92" w:rsidP="000434D8">
      <w:pPr>
        <w:pStyle w:val="3"/>
        <w:shd w:val="clear" w:color="auto" w:fill="auto"/>
        <w:spacing w:line="240" w:lineRule="auto"/>
        <w:ind w:left="20" w:right="1" w:firstLine="460"/>
        <w:jc w:val="both"/>
        <w:rPr>
          <w:rFonts w:ascii="Times New Roman" w:hAnsi="Times New Roman" w:cs="Times New Roman"/>
          <w:sz w:val="24"/>
          <w:szCs w:val="24"/>
        </w:rPr>
      </w:pPr>
      <w:r w:rsidRPr="00BC628A">
        <w:rPr>
          <w:rFonts w:ascii="Times New Roman" w:hAnsi="Times New Roman" w:cs="Times New Roman"/>
          <w:sz w:val="24"/>
          <w:szCs w:val="24"/>
        </w:rPr>
        <w:t>Переход к управлению сельским поселением через интересы благосостояния населения, интересы экономической стабильности и безопасности, наполненные конкретным содержанием и выраженные в форме программных мероприятий, позволяет обеспечить социально</w:t>
      </w:r>
      <w:r w:rsidRPr="00BC628A">
        <w:rPr>
          <w:rFonts w:ascii="Times New Roman" w:hAnsi="Times New Roman" w:cs="Times New Roman"/>
          <w:sz w:val="24"/>
          <w:szCs w:val="24"/>
        </w:rPr>
        <w:softHyphen/>
        <w:t xml:space="preserve"> -экономическое развитие, как отдельных сельских поселений, так и муниципального образования в целом.</w:t>
      </w:r>
    </w:p>
    <w:p w:rsidR="00742C92" w:rsidRPr="00BC628A" w:rsidRDefault="00742C92" w:rsidP="000434D8">
      <w:pPr>
        <w:pStyle w:val="3"/>
        <w:shd w:val="clear" w:color="auto" w:fill="auto"/>
        <w:spacing w:line="240" w:lineRule="auto"/>
        <w:ind w:left="20" w:right="1" w:firstLine="460"/>
        <w:jc w:val="both"/>
        <w:rPr>
          <w:rFonts w:ascii="Times New Roman" w:hAnsi="Times New Roman" w:cs="Times New Roman"/>
          <w:sz w:val="24"/>
          <w:szCs w:val="24"/>
        </w:rPr>
      </w:pPr>
      <w:r w:rsidRPr="00BC628A">
        <w:rPr>
          <w:rFonts w:ascii="Times New Roman" w:hAnsi="Times New Roman" w:cs="Times New Roman"/>
          <w:sz w:val="24"/>
          <w:szCs w:val="24"/>
        </w:rPr>
        <w:t>Разработка и принятие среднесрочной программы развития сельского поселения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создаваемые для её реализации механизмы, закрепляющие</w:t>
      </w:r>
    </w:p>
    <w:p w:rsidR="00742C92" w:rsidRPr="00BC628A" w:rsidRDefault="00742C92" w:rsidP="000434D8">
      <w:pPr>
        <w:ind w:right="1"/>
        <w:rPr>
          <w:rFonts w:ascii="Times New Roman" w:hAnsi="Times New Roman" w:cs="Times New Roman"/>
        </w:rPr>
        <w:sectPr w:rsidR="00742C92" w:rsidRPr="00BC628A" w:rsidSect="002E14A4">
          <w:pgSz w:w="11909" w:h="16838"/>
          <w:pgMar w:top="1134" w:right="567" w:bottom="1134" w:left="1134" w:header="0" w:footer="6" w:gutter="0"/>
          <w:cols w:space="720"/>
          <w:noEndnote/>
          <w:docGrid w:linePitch="360"/>
        </w:sectPr>
      </w:pPr>
      <w:r w:rsidRPr="00BC628A">
        <w:rPr>
          <w:rFonts w:ascii="Times New Roman" w:hAnsi="Times New Roman" w:cs="Times New Roman"/>
        </w:rPr>
        <w:t>«правила игры» на территории поселения, позволят значительно повысить деловую активность управленческих и предпринимательских кадров сельского поселения, создать необходимые условия для активации экономической и хозяйственной</w:t>
      </w:r>
      <w:r w:rsidR="000434D8">
        <w:rPr>
          <w:rFonts w:ascii="Times New Roman" w:hAnsi="Times New Roman" w:cs="Times New Roman"/>
        </w:rPr>
        <w:t xml:space="preserve"> деятельности на его территори</w:t>
      </w:r>
    </w:p>
    <w:p w:rsidR="00742C92" w:rsidRPr="00C53D2C" w:rsidRDefault="00742C92" w:rsidP="000434D8">
      <w:pPr>
        <w:pStyle w:val="3"/>
        <w:shd w:val="clear" w:color="auto" w:fill="auto"/>
        <w:ind w:right="1" w:firstLine="0"/>
        <w:jc w:val="both"/>
      </w:pPr>
    </w:p>
    <w:sectPr w:rsidR="00742C92" w:rsidRPr="00C53D2C" w:rsidSect="002E14A4">
      <w:pgSz w:w="11909" w:h="16838"/>
      <w:pgMar w:top="1134" w:right="567" w:bottom="1134"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2FD" w:rsidRDefault="00B942FD" w:rsidP="00212818">
      <w:r>
        <w:separator/>
      </w:r>
    </w:p>
  </w:endnote>
  <w:endnote w:type="continuationSeparator" w:id="1">
    <w:p w:rsidR="00B942FD" w:rsidRDefault="00B942FD" w:rsidP="0021281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2FD" w:rsidRDefault="00B942FD"/>
  </w:footnote>
  <w:footnote w:type="continuationSeparator" w:id="1">
    <w:p w:rsidR="00B942FD" w:rsidRDefault="00B942F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2A2"/>
    <w:multiLevelType w:val="multilevel"/>
    <w:tmpl w:val="EF80BE32"/>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44A434A"/>
    <w:multiLevelType w:val="multilevel"/>
    <w:tmpl w:val="851C091A"/>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6AD4148"/>
    <w:multiLevelType w:val="multilevel"/>
    <w:tmpl w:val="358CC4FA"/>
    <w:lvl w:ilvl="0">
      <w:start w:val="2"/>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80E392B"/>
    <w:multiLevelType w:val="multilevel"/>
    <w:tmpl w:val="D682F718"/>
    <w:lvl w:ilvl="0">
      <w:start w:val="1"/>
      <w:numFmt w:val="bullet"/>
      <w:lvlText w:val="-"/>
      <w:lvlJc w:val="left"/>
      <w:rPr>
        <w:rFonts w:ascii="Arial" w:eastAsia="Times New Roman" w:hAnsi="Arial"/>
        <w:b w:val="0"/>
        <w:i w:val="0"/>
        <w:smallCaps w:val="0"/>
        <w:strike w:val="0"/>
        <w:color w:val="000000"/>
        <w:spacing w:val="4"/>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87404CA"/>
    <w:multiLevelType w:val="multilevel"/>
    <w:tmpl w:val="DD98C11A"/>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92E4B65"/>
    <w:multiLevelType w:val="multilevel"/>
    <w:tmpl w:val="65FE5BA0"/>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DD25126"/>
    <w:multiLevelType w:val="multilevel"/>
    <w:tmpl w:val="DFD22C90"/>
    <w:lvl w:ilvl="0">
      <w:start w:val="16"/>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F8A4CCC"/>
    <w:multiLevelType w:val="multilevel"/>
    <w:tmpl w:val="CB8A0664"/>
    <w:lvl w:ilvl="0">
      <w:start w:val="2"/>
      <w:numFmt w:val="decimal"/>
      <w:lvlText w:val="%1"/>
      <w:lvlJc w:val="left"/>
      <w:pPr>
        <w:tabs>
          <w:tab w:val="num" w:pos="765"/>
        </w:tabs>
        <w:ind w:left="765" w:hanging="765"/>
      </w:pPr>
      <w:rPr>
        <w:rFonts w:cs="Times New Roman" w:hint="default"/>
      </w:rPr>
    </w:lvl>
    <w:lvl w:ilvl="1">
      <w:start w:val="1"/>
      <w:numFmt w:val="decimal"/>
      <w:lvlText w:val="%1.%2"/>
      <w:lvlJc w:val="left"/>
      <w:pPr>
        <w:tabs>
          <w:tab w:val="num" w:pos="771"/>
        </w:tabs>
        <w:ind w:left="771" w:hanging="765"/>
      </w:pPr>
      <w:rPr>
        <w:rFonts w:cs="Times New Roman" w:hint="default"/>
      </w:rPr>
    </w:lvl>
    <w:lvl w:ilvl="2">
      <w:start w:val="6"/>
      <w:numFmt w:val="decimal"/>
      <w:lvlText w:val="%1.%2.%3"/>
      <w:lvlJc w:val="left"/>
      <w:pPr>
        <w:tabs>
          <w:tab w:val="num" w:pos="777"/>
        </w:tabs>
        <w:ind w:left="777" w:hanging="765"/>
      </w:pPr>
      <w:rPr>
        <w:rFonts w:cs="Times New Roman" w:hint="default"/>
      </w:rPr>
    </w:lvl>
    <w:lvl w:ilvl="3">
      <w:start w:val="1"/>
      <w:numFmt w:val="decimal"/>
      <w:lvlText w:val="%1.%2.%3.%4"/>
      <w:lvlJc w:val="left"/>
      <w:pPr>
        <w:tabs>
          <w:tab w:val="num" w:pos="1098"/>
        </w:tabs>
        <w:ind w:left="1098" w:hanging="1080"/>
      </w:pPr>
      <w:rPr>
        <w:rFonts w:cs="Times New Roman" w:hint="default"/>
      </w:rPr>
    </w:lvl>
    <w:lvl w:ilvl="4">
      <w:start w:val="1"/>
      <w:numFmt w:val="decimal"/>
      <w:lvlText w:val="%1.%2.%3.%4.%5"/>
      <w:lvlJc w:val="left"/>
      <w:pPr>
        <w:tabs>
          <w:tab w:val="num" w:pos="1104"/>
        </w:tabs>
        <w:ind w:left="1104" w:hanging="1080"/>
      </w:pPr>
      <w:rPr>
        <w:rFonts w:cs="Times New Roman" w:hint="default"/>
      </w:rPr>
    </w:lvl>
    <w:lvl w:ilvl="5">
      <w:start w:val="1"/>
      <w:numFmt w:val="decimal"/>
      <w:lvlText w:val="%1.%2.%3.%4.%5.%6"/>
      <w:lvlJc w:val="left"/>
      <w:pPr>
        <w:tabs>
          <w:tab w:val="num" w:pos="1470"/>
        </w:tabs>
        <w:ind w:left="1470" w:hanging="1440"/>
      </w:pPr>
      <w:rPr>
        <w:rFonts w:cs="Times New Roman" w:hint="default"/>
      </w:rPr>
    </w:lvl>
    <w:lvl w:ilvl="6">
      <w:start w:val="1"/>
      <w:numFmt w:val="decimal"/>
      <w:lvlText w:val="%1.%2.%3.%4.%5.%6.%7"/>
      <w:lvlJc w:val="left"/>
      <w:pPr>
        <w:tabs>
          <w:tab w:val="num" w:pos="1476"/>
        </w:tabs>
        <w:ind w:left="1476" w:hanging="1440"/>
      </w:pPr>
      <w:rPr>
        <w:rFonts w:cs="Times New Roman" w:hint="default"/>
      </w:rPr>
    </w:lvl>
    <w:lvl w:ilvl="7">
      <w:start w:val="1"/>
      <w:numFmt w:val="decimal"/>
      <w:lvlText w:val="%1.%2.%3.%4.%5.%6.%7.%8"/>
      <w:lvlJc w:val="left"/>
      <w:pPr>
        <w:tabs>
          <w:tab w:val="num" w:pos="1842"/>
        </w:tabs>
        <w:ind w:left="1842" w:hanging="1800"/>
      </w:pPr>
      <w:rPr>
        <w:rFonts w:cs="Times New Roman" w:hint="default"/>
      </w:rPr>
    </w:lvl>
    <w:lvl w:ilvl="8">
      <w:start w:val="1"/>
      <w:numFmt w:val="decimal"/>
      <w:lvlText w:val="%1.%2.%3.%4.%5.%6.%7.%8.%9"/>
      <w:lvlJc w:val="left"/>
      <w:pPr>
        <w:tabs>
          <w:tab w:val="num" w:pos="2208"/>
        </w:tabs>
        <w:ind w:left="2208" w:hanging="2160"/>
      </w:pPr>
      <w:rPr>
        <w:rFonts w:cs="Times New Roman" w:hint="default"/>
      </w:rPr>
    </w:lvl>
  </w:abstractNum>
  <w:abstractNum w:abstractNumId="8">
    <w:nsid w:val="11146750"/>
    <w:multiLevelType w:val="multilevel"/>
    <w:tmpl w:val="897602CE"/>
    <w:lvl w:ilvl="0">
      <w:start w:val="2"/>
      <w:numFmt w:val="decimal"/>
      <w:lvlText w:val="2.1.4.%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EE74442"/>
    <w:multiLevelType w:val="multilevel"/>
    <w:tmpl w:val="924E34CC"/>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FBF086B"/>
    <w:multiLevelType w:val="hybridMultilevel"/>
    <w:tmpl w:val="A5928132"/>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0522E1F"/>
    <w:multiLevelType w:val="hybridMultilevel"/>
    <w:tmpl w:val="F84650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ADF6FA5"/>
    <w:multiLevelType w:val="hybridMultilevel"/>
    <w:tmpl w:val="BF54A7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B761062"/>
    <w:multiLevelType w:val="multilevel"/>
    <w:tmpl w:val="6D3AA676"/>
    <w:lvl w:ilvl="0">
      <w:start w:val="6"/>
      <w:numFmt w:val="decimal"/>
      <w:lvlText w:val="2.1.%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D4160CB"/>
    <w:multiLevelType w:val="multilevel"/>
    <w:tmpl w:val="43E6602C"/>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EEB2805"/>
    <w:multiLevelType w:val="multilevel"/>
    <w:tmpl w:val="2512814E"/>
    <w:lvl w:ilvl="0">
      <w:start w:val="8"/>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113703E"/>
    <w:multiLevelType w:val="hybridMultilevel"/>
    <w:tmpl w:val="29F4DAE0"/>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3627272"/>
    <w:multiLevelType w:val="multilevel"/>
    <w:tmpl w:val="B3427A7A"/>
    <w:lvl w:ilvl="0">
      <w:start w:val="2"/>
      <w:numFmt w:val="decimal"/>
      <w:lvlText w:val="%1"/>
      <w:lvlJc w:val="left"/>
      <w:pPr>
        <w:tabs>
          <w:tab w:val="num" w:pos="765"/>
        </w:tabs>
        <w:ind w:left="765" w:hanging="765"/>
      </w:pPr>
      <w:rPr>
        <w:rFonts w:cs="Times New Roman" w:hint="default"/>
      </w:rPr>
    </w:lvl>
    <w:lvl w:ilvl="1">
      <w:start w:val="1"/>
      <w:numFmt w:val="decimal"/>
      <w:lvlText w:val="%1.%2"/>
      <w:lvlJc w:val="left"/>
      <w:pPr>
        <w:tabs>
          <w:tab w:val="num" w:pos="765"/>
        </w:tabs>
        <w:ind w:left="765" w:hanging="765"/>
      </w:pPr>
      <w:rPr>
        <w:rFonts w:cs="Times New Roman" w:hint="default"/>
      </w:rPr>
    </w:lvl>
    <w:lvl w:ilvl="2">
      <w:start w:val="4"/>
      <w:numFmt w:val="decimal"/>
      <w:lvlText w:val="%1.%2.%3"/>
      <w:lvlJc w:val="left"/>
      <w:pPr>
        <w:tabs>
          <w:tab w:val="num" w:pos="765"/>
        </w:tabs>
        <w:ind w:left="765" w:hanging="765"/>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33BD229B"/>
    <w:multiLevelType w:val="multilevel"/>
    <w:tmpl w:val="EA06AAF4"/>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754428B"/>
    <w:multiLevelType w:val="multilevel"/>
    <w:tmpl w:val="FE9074EE"/>
    <w:lvl w:ilvl="0">
      <w:start w:val="5"/>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0EF475A"/>
    <w:multiLevelType w:val="hybridMultilevel"/>
    <w:tmpl w:val="7C286C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2CB31C0"/>
    <w:multiLevelType w:val="multilevel"/>
    <w:tmpl w:val="95E4F53E"/>
    <w:lvl w:ilvl="0">
      <w:start w:val="1"/>
      <w:numFmt w:val="decimal"/>
      <w:lvlText w:val="2.1.6.%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64D4D87"/>
    <w:multiLevelType w:val="multilevel"/>
    <w:tmpl w:val="0F3237AC"/>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99808F7"/>
    <w:multiLevelType w:val="multilevel"/>
    <w:tmpl w:val="56126D4E"/>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52C3322"/>
    <w:multiLevelType w:val="multilevel"/>
    <w:tmpl w:val="DD96581A"/>
    <w:lvl w:ilvl="0">
      <w:start w:val="4"/>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5393296"/>
    <w:multiLevelType w:val="multilevel"/>
    <w:tmpl w:val="E1CAB338"/>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6BCB1679"/>
    <w:multiLevelType w:val="multilevel"/>
    <w:tmpl w:val="97E47D0A"/>
    <w:lvl w:ilvl="0">
      <w:start w:val="1"/>
      <w:numFmt w:val="bullet"/>
      <w:lvlText w:val="•"/>
      <w:lvlJc w:val="left"/>
      <w:rPr>
        <w:rFonts w:ascii="Arial" w:eastAsia="Times New Roman" w:hAnsi="Arial"/>
        <w:b w:val="0"/>
        <w:i w:val="0"/>
        <w:smallCaps w:val="0"/>
        <w:strike w:val="0"/>
        <w:color w:val="000000"/>
        <w:spacing w:val="4"/>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E7D75A5"/>
    <w:multiLevelType w:val="multilevel"/>
    <w:tmpl w:val="F8A68260"/>
    <w:lvl w:ilvl="0">
      <w:start w:val="4"/>
      <w:numFmt w:val="decimal"/>
      <w:lvlText w:val="2.1.%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EA92810"/>
    <w:multiLevelType w:val="multilevel"/>
    <w:tmpl w:val="424A708A"/>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start w:val="1"/>
      <w:numFmt w:val="decimal"/>
      <w:lvlText w:val="%1.%2."/>
      <w:lvlJc w:val="left"/>
      <w:rPr>
        <w:rFonts w:ascii="Arial" w:eastAsia="Times New Roman" w:hAnsi="Arial" w:cs="Arial"/>
        <w:b w:val="0"/>
        <w:bCs w:val="0"/>
        <w:i w:val="0"/>
        <w:iCs w:val="0"/>
        <w:smallCaps w:val="0"/>
        <w:strike w:val="0"/>
        <w:color w:val="000000"/>
        <w:spacing w:val="4"/>
        <w:w w:val="100"/>
        <w:position w:val="0"/>
        <w:sz w:val="17"/>
        <w:szCs w:val="17"/>
        <w:u w:val="none"/>
      </w:rPr>
    </w:lvl>
    <w:lvl w:ilvl="2">
      <w:start w:val="1"/>
      <w:numFmt w:val="decimal"/>
      <w:lvlText w:val="%1.%2.%3."/>
      <w:lvlJc w:val="left"/>
      <w:rPr>
        <w:rFonts w:ascii="Arial" w:eastAsia="Times New Roman" w:hAnsi="Arial" w:cs="Arial"/>
        <w:b w:val="0"/>
        <w:bCs w:val="0"/>
        <w:i w:val="0"/>
        <w:iCs w:val="0"/>
        <w:smallCaps w:val="0"/>
        <w:strike w:val="0"/>
        <w:color w:val="000000"/>
        <w:spacing w:val="4"/>
        <w:w w:val="100"/>
        <w:position w:val="0"/>
        <w:sz w:val="17"/>
        <w:szCs w:val="1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45068FB"/>
    <w:multiLevelType w:val="multilevel"/>
    <w:tmpl w:val="4B103CF8"/>
    <w:lvl w:ilvl="0">
      <w:start w:val="3"/>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7D9E5DC6"/>
    <w:multiLevelType w:val="hybridMultilevel"/>
    <w:tmpl w:val="D91805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DC3052E"/>
    <w:multiLevelType w:val="multilevel"/>
    <w:tmpl w:val="F118B646"/>
    <w:lvl w:ilvl="0">
      <w:start w:val="5"/>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E4B4B1B"/>
    <w:multiLevelType w:val="multilevel"/>
    <w:tmpl w:val="FA38D396"/>
    <w:lvl w:ilvl="0">
      <w:start w:val="4"/>
      <w:numFmt w:val="decimal"/>
      <w:lvlText w:val="2.1.4.%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F7923D5"/>
    <w:multiLevelType w:val="multilevel"/>
    <w:tmpl w:val="9CB6899E"/>
    <w:lvl w:ilvl="0">
      <w:start w:val="1"/>
      <w:numFmt w:val="bullet"/>
      <w:lvlText w:val="-"/>
      <w:lvlJc w:val="left"/>
      <w:rPr>
        <w:rFonts w:ascii="Arial" w:eastAsia="Times New Roman" w:hAnsi="Arial"/>
        <w:b w:val="0"/>
        <w:i w:val="0"/>
        <w:smallCaps w:val="0"/>
        <w:strike w:val="0"/>
        <w:color w:val="000000"/>
        <w:spacing w:val="4"/>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8"/>
  </w:num>
  <w:num w:numId="2">
    <w:abstractNumId w:val="31"/>
  </w:num>
  <w:num w:numId="3">
    <w:abstractNumId w:val="3"/>
  </w:num>
  <w:num w:numId="4">
    <w:abstractNumId w:val="28"/>
  </w:num>
  <w:num w:numId="5">
    <w:abstractNumId w:val="33"/>
  </w:num>
  <w:num w:numId="6">
    <w:abstractNumId w:val="27"/>
  </w:num>
  <w:num w:numId="7">
    <w:abstractNumId w:val="8"/>
  </w:num>
  <w:num w:numId="8">
    <w:abstractNumId w:val="32"/>
  </w:num>
  <w:num w:numId="9">
    <w:abstractNumId w:val="26"/>
  </w:num>
  <w:num w:numId="10">
    <w:abstractNumId w:val="13"/>
  </w:num>
  <w:num w:numId="11">
    <w:abstractNumId w:val="21"/>
  </w:num>
  <w:num w:numId="12">
    <w:abstractNumId w:val="4"/>
  </w:num>
  <w:num w:numId="13">
    <w:abstractNumId w:val="24"/>
  </w:num>
  <w:num w:numId="14">
    <w:abstractNumId w:val="19"/>
  </w:num>
  <w:num w:numId="15">
    <w:abstractNumId w:val="15"/>
  </w:num>
  <w:num w:numId="16">
    <w:abstractNumId w:val="6"/>
  </w:num>
  <w:num w:numId="17">
    <w:abstractNumId w:val="0"/>
  </w:num>
  <w:num w:numId="18">
    <w:abstractNumId w:val="2"/>
  </w:num>
  <w:num w:numId="19">
    <w:abstractNumId w:val="9"/>
  </w:num>
  <w:num w:numId="20">
    <w:abstractNumId w:val="29"/>
  </w:num>
  <w:num w:numId="21">
    <w:abstractNumId w:val="14"/>
  </w:num>
  <w:num w:numId="22">
    <w:abstractNumId w:val="5"/>
  </w:num>
  <w:num w:numId="23">
    <w:abstractNumId w:val="22"/>
  </w:num>
  <w:num w:numId="24">
    <w:abstractNumId w:val="1"/>
  </w:num>
  <w:num w:numId="25">
    <w:abstractNumId w:val="23"/>
  </w:num>
  <w:num w:numId="26">
    <w:abstractNumId w:val="25"/>
  </w:num>
  <w:num w:numId="27">
    <w:abstractNumId w:val="16"/>
  </w:num>
  <w:num w:numId="28">
    <w:abstractNumId w:val="20"/>
  </w:num>
  <w:num w:numId="29">
    <w:abstractNumId w:val="30"/>
  </w:num>
  <w:num w:numId="30">
    <w:abstractNumId w:val="17"/>
  </w:num>
  <w:num w:numId="31">
    <w:abstractNumId w:val="7"/>
  </w:num>
  <w:num w:numId="32">
    <w:abstractNumId w:val="12"/>
  </w:num>
  <w:num w:numId="33">
    <w:abstractNumId w:val="11"/>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212818"/>
    <w:rsid w:val="00013F1C"/>
    <w:rsid w:val="00022957"/>
    <w:rsid w:val="000434D8"/>
    <w:rsid w:val="000452C6"/>
    <w:rsid w:val="00065DF7"/>
    <w:rsid w:val="00080A73"/>
    <w:rsid w:val="0008107D"/>
    <w:rsid w:val="0008213B"/>
    <w:rsid w:val="000915D6"/>
    <w:rsid w:val="000B653B"/>
    <w:rsid w:val="000C2237"/>
    <w:rsid w:val="000D24BA"/>
    <w:rsid w:val="000D6B7A"/>
    <w:rsid w:val="001136DB"/>
    <w:rsid w:val="00115581"/>
    <w:rsid w:val="00121C91"/>
    <w:rsid w:val="00140A17"/>
    <w:rsid w:val="00145C57"/>
    <w:rsid w:val="00147FEA"/>
    <w:rsid w:val="001524D6"/>
    <w:rsid w:val="00174D5F"/>
    <w:rsid w:val="001835C3"/>
    <w:rsid w:val="00185F36"/>
    <w:rsid w:val="00196B46"/>
    <w:rsid w:val="00197AC6"/>
    <w:rsid w:val="001B0BC4"/>
    <w:rsid w:val="001C1421"/>
    <w:rsid w:val="001C1955"/>
    <w:rsid w:val="001E0FE2"/>
    <w:rsid w:val="001E3765"/>
    <w:rsid w:val="001E42AE"/>
    <w:rsid w:val="00206410"/>
    <w:rsid w:val="00212818"/>
    <w:rsid w:val="00233204"/>
    <w:rsid w:val="00254E24"/>
    <w:rsid w:val="0029384A"/>
    <w:rsid w:val="00297431"/>
    <w:rsid w:val="002B0BAC"/>
    <w:rsid w:val="002D1172"/>
    <w:rsid w:val="002D2EF6"/>
    <w:rsid w:val="002D6BC0"/>
    <w:rsid w:val="002D7D5E"/>
    <w:rsid w:val="002E05EC"/>
    <w:rsid w:val="002E14A4"/>
    <w:rsid w:val="002E236B"/>
    <w:rsid w:val="002E568A"/>
    <w:rsid w:val="002F447E"/>
    <w:rsid w:val="002F7EA9"/>
    <w:rsid w:val="00324CE0"/>
    <w:rsid w:val="0034039C"/>
    <w:rsid w:val="00354A79"/>
    <w:rsid w:val="003646BE"/>
    <w:rsid w:val="003A0E1F"/>
    <w:rsid w:val="003A2C14"/>
    <w:rsid w:val="003A5464"/>
    <w:rsid w:val="003A5DFF"/>
    <w:rsid w:val="003A6F4F"/>
    <w:rsid w:val="003B165C"/>
    <w:rsid w:val="003B1D8E"/>
    <w:rsid w:val="003D5276"/>
    <w:rsid w:val="003E2434"/>
    <w:rsid w:val="003F6D0E"/>
    <w:rsid w:val="0043046B"/>
    <w:rsid w:val="00441EC9"/>
    <w:rsid w:val="00443BC7"/>
    <w:rsid w:val="00495462"/>
    <w:rsid w:val="00497644"/>
    <w:rsid w:val="004B05AA"/>
    <w:rsid w:val="004B34CA"/>
    <w:rsid w:val="004E360B"/>
    <w:rsid w:val="004F6AF1"/>
    <w:rsid w:val="00504F95"/>
    <w:rsid w:val="0051027F"/>
    <w:rsid w:val="0051729B"/>
    <w:rsid w:val="00517380"/>
    <w:rsid w:val="005274C0"/>
    <w:rsid w:val="00543871"/>
    <w:rsid w:val="00553B0E"/>
    <w:rsid w:val="00583AC6"/>
    <w:rsid w:val="005B2FCB"/>
    <w:rsid w:val="005B516F"/>
    <w:rsid w:val="005D1882"/>
    <w:rsid w:val="005D69B8"/>
    <w:rsid w:val="005E337D"/>
    <w:rsid w:val="005F020C"/>
    <w:rsid w:val="00607020"/>
    <w:rsid w:val="00611B1D"/>
    <w:rsid w:val="00614C96"/>
    <w:rsid w:val="00621633"/>
    <w:rsid w:val="00630B8A"/>
    <w:rsid w:val="00634E5B"/>
    <w:rsid w:val="006663CD"/>
    <w:rsid w:val="00671CDF"/>
    <w:rsid w:val="00674BBE"/>
    <w:rsid w:val="006838AA"/>
    <w:rsid w:val="00683A21"/>
    <w:rsid w:val="006A09AC"/>
    <w:rsid w:val="006A304D"/>
    <w:rsid w:val="006B0A55"/>
    <w:rsid w:val="006B1991"/>
    <w:rsid w:val="006B4E36"/>
    <w:rsid w:val="006C0782"/>
    <w:rsid w:val="006C222A"/>
    <w:rsid w:val="006C4AAF"/>
    <w:rsid w:val="006D64C2"/>
    <w:rsid w:val="006F29C1"/>
    <w:rsid w:val="00721BBA"/>
    <w:rsid w:val="007410B9"/>
    <w:rsid w:val="00742C92"/>
    <w:rsid w:val="00742DEF"/>
    <w:rsid w:val="00793466"/>
    <w:rsid w:val="007953B7"/>
    <w:rsid w:val="007B57A2"/>
    <w:rsid w:val="007C34AF"/>
    <w:rsid w:val="007C6E8E"/>
    <w:rsid w:val="007C74FA"/>
    <w:rsid w:val="007D289D"/>
    <w:rsid w:val="007F1817"/>
    <w:rsid w:val="00801B60"/>
    <w:rsid w:val="008040AD"/>
    <w:rsid w:val="00840B15"/>
    <w:rsid w:val="008C7229"/>
    <w:rsid w:val="008D359F"/>
    <w:rsid w:val="008D77FC"/>
    <w:rsid w:val="008E3530"/>
    <w:rsid w:val="008F27DB"/>
    <w:rsid w:val="00904A56"/>
    <w:rsid w:val="009236FE"/>
    <w:rsid w:val="009669FC"/>
    <w:rsid w:val="00977123"/>
    <w:rsid w:val="00994F66"/>
    <w:rsid w:val="009B1527"/>
    <w:rsid w:val="009C3DEA"/>
    <w:rsid w:val="009D6463"/>
    <w:rsid w:val="009E2897"/>
    <w:rsid w:val="009E2FFD"/>
    <w:rsid w:val="009E53C1"/>
    <w:rsid w:val="009F155C"/>
    <w:rsid w:val="00A0410C"/>
    <w:rsid w:val="00A309BE"/>
    <w:rsid w:val="00A31DA1"/>
    <w:rsid w:val="00A37AE1"/>
    <w:rsid w:val="00A67319"/>
    <w:rsid w:val="00A721C6"/>
    <w:rsid w:val="00AB7778"/>
    <w:rsid w:val="00AC3E48"/>
    <w:rsid w:val="00AE2B03"/>
    <w:rsid w:val="00B2358D"/>
    <w:rsid w:val="00B441DC"/>
    <w:rsid w:val="00B471C5"/>
    <w:rsid w:val="00B54B3F"/>
    <w:rsid w:val="00B5518D"/>
    <w:rsid w:val="00B77DB6"/>
    <w:rsid w:val="00B80708"/>
    <w:rsid w:val="00B942FD"/>
    <w:rsid w:val="00BB371D"/>
    <w:rsid w:val="00BC628A"/>
    <w:rsid w:val="00BE16D5"/>
    <w:rsid w:val="00C10470"/>
    <w:rsid w:val="00C127B5"/>
    <w:rsid w:val="00C17B99"/>
    <w:rsid w:val="00C22F92"/>
    <w:rsid w:val="00C33AD7"/>
    <w:rsid w:val="00C44639"/>
    <w:rsid w:val="00C53D2C"/>
    <w:rsid w:val="00C97D91"/>
    <w:rsid w:val="00CC232B"/>
    <w:rsid w:val="00CD1C21"/>
    <w:rsid w:val="00CD41C0"/>
    <w:rsid w:val="00CE24F1"/>
    <w:rsid w:val="00CF703A"/>
    <w:rsid w:val="00D040AE"/>
    <w:rsid w:val="00D26B1D"/>
    <w:rsid w:val="00D434E4"/>
    <w:rsid w:val="00D577C3"/>
    <w:rsid w:val="00D63D0C"/>
    <w:rsid w:val="00D90900"/>
    <w:rsid w:val="00DB60EA"/>
    <w:rsid w:val="00DC7A26"/>
    <w:rsid w:val="00DD2F0F"/>
    <w:rsid w:val="00DD5BA2"/>
    <w:rsid w:val="00DF03F2"/>
    <w:rsid w:val="00E11DC0"/>
    <w:rsid w:val="00E12FCF"/>
    <w:rsid w:val="00E13863"/>
    <w:rsid w:val="00E3599E"/>
    <w:rsid w:val="00E40325"/>
    <w:rsid w:val="00E60FBC"/>
    <w:rsid w:val="00E6365D"/>
    <w:rsid w:val="00E66CA8"/>
    <w:rsid w:val="00E700B4"/>
    <w:rsid w:val="00E71BF9"/>
    <w:rsid w:val="00E85B7F"/>
    <w:rsid w:val="00EB0602"/>
    <w:rsid w:val="00EB4ED0"/>
    <w:rsid w:val="00EC135C"/>
    <w:rsid w:val="00EC45CC"/>
    <w:rsid w:val="00ED1065"/>
    <w:rsid w:val="00EF7275"/>
    <w:rsid w:val="00F370F1"/>
    <w:rsid w:val="00F5414B"/>
    <w:rsid w:val="00F66DEE"/>
    <w:rsid w:val="00F81160"/>
    <w:rsid w:val="00FB4364"/>
    <w:rsid w:val="00FB5AE9"/>
    <w:rsid w:val="00FB721F"/>
    <w:rsid w:val="00FE368F"/>
    <w:rsid w:val="00FE50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818"/>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12818"/>
    <w:rPr>
      <w:rFonts w:cs="Times New Roman"/>
      <w:color w:val="0066CC"/>
      <w:u w:val="single"/>
    </w:rPr>
  </w:style>
  <w:style w:type="character" w:customStyle="1" w:styleId="a4">
    <w:name w:val="Основной текст_"/>
    <w:basedOn w:val="a0"/>
    <w:link w:val="3"/>
    <w:uiPriority w:val="99"/>
    <w:locked/>
    <w:rsid w:val="00212818"/>
    <w:rPr>
      <w:rFonts w:ascii="Arial" w:hAnsi="Arial" w:cs="Arial"/>
      <w:spacing w:val="4"/>
      <w:sz w:val="17"/>
      <w:szCs w:val="17"/>
      <w:u w:val="none"/>
    </w:rPr>
  </w:style>
  <w:style w:type="character" w:customStyle="1" w:styleId="2">
    <w:name w:val="Основной текст (2)_"/>
    <w:basedOn w:val="a0"/>
    <w:link w:val="20"/>
    <w:uiPriority w:val="99"/>
    <w:locked/>
    <w:rsid w:val="00212818"/>
    <w:rPr>
      <w:rFonts w:ascii="Arial" w:hAnsi="Arial" w:cs="Arial"/>
      <w:b/>
      <w:bCs/>
      <w:spacing w:val="3"/>
      <w:sz w:val="33"/>
      <w:szCs w:val="33"/>
      <w:u w:val="none"/>
    </w:rPr>
  </w:style>
  <w:style w:type="character" w:customStyle="1" w:styleId="30">
    <w:name w:val="Основной текст (3)_"/>
    <w:basedOn w:val="a0"/>
    <w:link w:val="31"/>
    <w:uiPriority w:val="99"/>
    <w:locked/>
    <w:rsid w:val="00212818"/>
    <w:rPr>
      <w:rFonts w:ascii="Arial" w:hAnsi="Arial" w:cs="Arial"/>
      <w:b/>
      <w:bCs/>
      <w:spacing w:val="6"/>
      <w:sz w:val="29"/>
      <w:szCs w:val="29"/>
      <w:u w:val="none"/>
    </w:rPr>
  </w:style>
  <w:style w:type="character" w:customStyle="1" w:styleId="1">
    <w:name w:val="Основной текст1"/>
    <w:basedOn w:val="a4"/>
    <w:uiPriority w:val="99"/>
    <w:rsid w:val="00212818"/>
    <w:rPr>
      <w:color w:val="000000"/>
      <w:w w:val="100"/>
      <w:position w:val="0"/>
      <w:lang w:val="ru-RU"/>
    </w:rPr>
  </w:style>
  <w:style w:type="character" w:customStyle="1" w:styleId="a5">
    <w:name w:val="Подпись к таблице_"/>
    <w:basedOn w:val="a0"/>
    <w:link w:val="10"/>
    <w:uiPriority w:val="99"/>
    <w:locked/>
    <w:rsid w:val="00212818"/>
    <w:rPr>
      <w:rFonts w:ascii="Arial" w:hAnsi="Arial" w:cs="Arial"/>
      <w:spacing w:val="4"/>
      <w:sz w:val="17"/>
      <w:szCs w:val="17"/>
      <w:u w:val="none"/>
    </w:rPr>
  </w:style>
  <w:style w:type="character" w:customStyle="1" w:styleId="11">
    <w:name w:val="Заголовок №1_"/>
    <w:basedOn w:val="a0"/>
    <w:link w:val="12"/>
    <w:uiPriority w:val="99"/>
    <w:locked/>
    <w:rsid w:val="00212818"/>
    <w:rPr>
      <w:rFonts w:ascii="Arial" w:hAnsi="Arial" w:cs="Arial"/>
      <w:spacing w:val="4"/>
      <w:sz w:val="17"/>
      <w:szCs w:val="17"/>
      <w:u w:val="none"/>
    </w:rPr>
  </w:style>
  <w:style w:type="character" w:customStyle="1" w:styleId="9pt">
    <w:name w:val="Основной текст + 9 pt"/>
    <w:aliases w:val="Курсив,Интервал 0 pt"/>
    <w:basedOn w:val="a4"/>
    <w:uiPriority w:val="99"/>
    <w:rsid w:val="00212818"/>
    <w:rPr>
      <w:i/>
      <w:iCs/>
      <w:color w:val="000000"/>
      <w:spacing w:val="0"/>
      <w:w w:val="100"/>
      <w:position w:val="0"/>
      <w:sz w:val="18"/>
      <w:szCs w:val="18"/>
      <w:lang w:val="ru-RU"/>
    </w:rPr>
  </w:style>
  <w:style w:type="character" w:customStyle="1" w:styleId="9pt1">
    <w:name w:val="Основной текст + 9 pt1"/>
    <w:aliases w:val="Курсив1,Интервал 0 pt3"/>
    <w:basedOn w:val="a4"/>
    <w:uiPriority w:val="99"/>
    <w:rsid w:val="00212818"/>
    <w:rPr>
      <w:i/>
      <w:iCs/>
      <w:color w:val="000000"/>
      <w:spacing w:val="0"/>
      <w:w w:val="100"/>
      <w:position w:val="0"/>
      <w:sz w:val="18"/>
      <w:szCs w:val="18"/>
    </w:rPr>
  </w:style>
  <w:style w:type="character" w:customStyle="1" w:styleId="TimesNewRoman">
    <w:name w:val="Основной текст + Times New Roman"/>
    <w:aliases w:val="9 pt,Полужирный,Интервал 0 pt2"/>
    <w:basedOn w:val="a4"/>
    <w:uiPriority w:val="99"/>
    <w:rsid w:val="00212818"/>
    <w:rPr>
      <w:rFonts w:ascii="Times New Roman" w:hAnsi="Times New Roman" w:cs="Times New Roman"/>
      <w:b/>
      <w:bCs/>
      <w:color w:val="000000"/>
      <w:spacing w:val="-2"/>
      <w:w w:val="100"/>
      <w:position w:val="0"/>
      <w:sz w:val="18"/>
      <w:szCs w:val="18"/>
      <w:lang w:val="ru-RU"/>
    </w:rPr>
  </w:style>
  <w:style w:type="character" w:customStyle="1" w:styleId="21">
    <w:name w:val="Основной текст2"/>
    <w:basedOn w:val="a4"/>
    <w:uiPriority w:val="99"/>
    <w:rsid w:val="00212818"/>
    <w:rPr>
      <w:color w:val="000000"/>
      <w:w w:val="100"/>
      <w:position w:val="0"/>
      <w:u w:val="single"/>
      <w:lang w:val="ru-RU"/>
    </w:rPr>
  </w:style>
  <w:style w:type="character" w:customStyle="1" w:styleId="13">
    <w:name w:val="Заголовок №1 + Малые прописные"/>
    <w:basedOn w:val="11"/>
    <w:uiPriority w:val="99"/>
    <w:rsid w:val="00212818"/>
    <w:rPr>
      <w:smallCaps/>
      <w:color w:val="000000"/>
      <w:w w:val="100"/>
      <w:position w:val="0"/>
      <w:u w:val="single"/>
      <w:lang w:val="ru-RU"/>
    </w:rPr>
  </w:style>
  <w:style w:type="character" w:customStyle="1" w:styleId="a6">
    <w:name w:val="Подпись к таблице"/>
    <w:basedOn w:val="a5"/>
    <w:uiPriority w:val="99"/>
    <w:rsid w:val="00212818"/>
    <w:rPr>
      <w:color w:val="000000"/>
      <w:w w:val="100"/>
      <w:position w:val="0"/>
      <w:u w:val="single"/>
      <w:lang w:val="ru-RU"/>
    </w:rPr>
  </w:style>
  <w:style w:type="character" w:customStyle="1" w:styleId="TimesNewRoman1">
    <w:name w:val="Основной текст + Times New Roman1"/>
    <w:aliases w:val="9 pt1,Полужирный1,Интервал 0 pt1"/>
    <w:basedOn w:val="a4"/>
    <w:uiPriority w:val="99"/>
    <w:rsid w:val="00212818"/>
    <w:rPr>
      <w:rFonts w:ascii="Times New Roman" w:hAnsi="Times New Roman" w:cs="Times New Roman"/>
      <w:b/>
      <w:bCs/>
      <w:color w:val="000000"/>
      <w:spacing w:val="-2"/>
      <w:w w:val="100"/>
      <w:position w:val="0"/>
      <w:sz w:val="18"/>
      <w:szCs w:val="18"/>
      <w:lang w:val="ru-RU"/>
    </w:rPr>
  </w:style>
  <w:style w:type="paragraph" w:customStyle="1" w:styleId="3">
    <w:name w:val="Основной текст3"/>
    <w:basedOn w:val="a"/>
    <w:link w:val="a4"/>
    <w:uiPriority w:val="99"/>
    <w:rsid w:val="00212818"/>
    <w:pPr>
      <w:shd w:val="clear" w:color="auto" w:fill="FFFFFF"/>
      <w:spacing w:line="230" w:lineRule="exact"/>
      <w:ind w:hanging="460"/>
      <w:jc w:val="right"/>
    </w:pPr>
    <w:rPr>
      <w:rFonts w:ascii="Arial" w:hAnsi="Arial" w:cs="Arial"/>
      <w:spacing w:val="4"/>
      <w:sz w:val="17"/>
      <w:szCs w:val="17"/>
    </w:rPr>
  </w:style>
  <w:style w:type="paragraph" w:customStyle="1" w:styleId="20">
    <w:name w:val="Основной текст (2)"/>
    <w:basedOn w:val="a"/>
    <w:link w:val="2"/>
    <w:uiPriority w:val="99"/>
    <w:rsid w:val="00212818"/>
    <w:pPr>
      <w:shd w:val="clear" w:color="auto" w:fill="FFFFFF"/>
      <w:spacing w:before="3360" w:after="240" w:line="413" w:lineRule="exact"/>
      <w:jc w:val="center"/>
    </w:pPr>
    <w:rPr>
      <w:rFonts w:ascii="Arial" w:hAnsi="Arial" w:cs="Arial"/>
      <w:b/>
      <w:bCs/>
      <w:spacing w:val="3"/>
      <w:sz w:val="33"/>
      <w:szCs w:val="33"/>
    </w:rPr>
  </w:style>
  <w:style w:type="paragraph" w:customStyle="1" w:styleId="31">
    <w:name w:val="Основной текст (3)"/>
    <w:basedOn w:val="a"/>
    <w:link w:val="30"/>
    <w:uiPriority w:val="99"/>
    <w:rsid w:val="00212818"/>
    <w:pPr>
      <w:shd w:val="clear" w:color="auto" w:fill="FFFFFF"/>
      <w:spacing w:before="6000" w:line="240" w:lineRule="atLeast"/>
      <w:jc w:val="center"/>
    </w:pPr>
    <w:rPr>
      <w:rFonts w:ascii="Arial" w:hAnsi="Arial" w:cs="Arial"/>
      <w:b/>
      <w:bCs/>
      <w:spacing w:val="6"/>
      <w:sz w:val="29"/>
      <w:szCs w:val="29"/>
    </w:rPr>
  </w:style>
  <w:style w:type="paragraph" w:customStyle="1" w:styleId="10">
    <w:name w:val="Подпись к таблице1"/>
    <w:basedOn w:val="a"/>
    <w:link w:val="a5"/>
    <w:uiPriority w:val="99"/>
    <w:rsid w:val="00212818"/>
    <w:pPr>
      <w:shd w:val="clear" w:color="auto" w:fill="FFFFFF"/>
      <w:spacing w:line="240" w:lineRule="atLeast"/>
    </w:pPr>
    <w:rPr>
      <w:rFonts w:ascii="Arial" w:hAnsi="Arial" w:cs="Arial"/>
      <w:spacing w:val="4"/>
      <w:sz w:val="17"/>
      <w:szCs w:val="17"/>
    </w:rPr>
  </w:style>
  <w:style w:type="paragraph" w:customStyle="1" w:styleId="12">
    <w:name w:val="Заголовок №1"/>
    <w:basedOn w:val="a"/>
    <w:link w:val="11"/>
    <w:uiPriority w:val="99"/>
    <w:rsid w:val="00212818"/>
    <w:pPr>
      <w:shd w:val="clear" w:color="auto" w:fill="FFFFFF"/>
      <w:spacing w:after="300" w:line="240" w:lineRule="atLeast"/>
      <w:ind w:hanging="920"/>
      <w:jc w:val="both"/>
      <w:outlineLvl w:val="0"/>
    </w:pPr>
    <w:rPr>
      <w:rFonts w:ascii="Arial" w:hAnsi="Arial" w:cs="Arial"/>
      <w:spacing w:val="4"/>
      <w:sz w:val="17"/>
      <w:szCs w:val="17"/>
    </w:rPr>
  </w:style>
  <w:style w:type="table" w:styleId="a7">
    <w:name w:val="Table Grid"/>
    <w:basedOn w:val="a1"/>
    <w:uiPriority w:val="99"/>
    <w:locked/>
    <w:rsid w:val="001E42AE"/>
    <w:pPr>
      <w:widowControl w:val="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Основной текст4"/>
    <w:basedOn w:val="a"/>
    <w:uiPriority w:val="99"/>
    <w:rsid w:val="009E53C1"/>
    <w:pPr>
      <w:shd w:val="clear" w:color="auto" w:fill="FFFFFF"/>
      <w:spacing w:before="480" w:after="900" w:line="240" w:lineRule="atLeast"/>
      <w:ind w:hanging="980"/>
    </w:pPr>
    <w:rPr>
      <w:rFonts w:ascii="Times New Roman" w:eastAsia="Times New Roman" w:hAnsi="Times New Roman" w:cs="Times New Roman"/>
      <w:spacing w:val="1"/>
      <w:sz w:val="23"/>
      <w:szCs w:val="23"/>
    </w:rPr>
  </w:style>
  <w:style w:type="paragraph" w:styleId="a8">
    <w:name w:val="Balloon Text"/>
    <w:basedOn w:val="a"/>
    <w:link w:val="a9"/>
    <w:uiPriority w:val="99"/>
    <w:semiHidden/>
    <w:rsid w:val="00C127B5"/>
    <w:rPr>
      <w:rFonts w:ascii="Tahoma" w:hAnsi="Tahoma" w:cs="Tahoma"/>
      <w:sz w:val="16"/>
      <w:szCs w:val="16"/>
    </w:rPr>
  </w:style>
  <w:style w:type="character" w:customStyle="1" w:styleId="a9">
    <w:name w:val="Текст выноски Знак"/>
    <w:basedOn w:val="a0"/>
    <w:link w:val="a8"/>
    <w:uiPriority w:val="99"/>
    <w:semiHidden/>
    <w:rsid w:val="00A80795"/>
    <w:rPr>
      <w:rFonts w:ascii="Times New Roman" w:hAnsi="Times New Roman"/>
      <w:color w:val="000000"/>
      <w:sz w:val="0"/>
      <w:szCs w:val="0"/>
    </w:rPr>
  </w:style>
  <w:style w:type="paragraph" w:styleId="aa">
    <w:name w:val="No Spacing"/>
    <w:link w:val="ab"/>
    <w:qFormat/>
    <w:rsid w:val="00904A56"/>
    <w:rPr>
      <w:rFonts w:ascii="Calibri" w:eastAsia="Times New Roman" w:hAnsi="Calibri" w:cs="Times New Roman"/>
      <w:sz w:val="22"/>
      <w:szCs w:val="22"/>
      <w:lang w:eastAsia="en-US"/>
    </w:rPr>
  </w:style>
  <w:style w:type="character" w:customStyle="1" w:styleId="ab">
    <w:name w:val="Без интервала Знак"/>
    <w:basedOn w:val="a0"/>
    <w:link w:val="aa"/>
    <w:locked/>
    <w:rsid w:val="00904A56"/>
    <w:rPr>
      <w:rFonts w:ascii="Calibri" w:eastAsia="Times New Roman" w:hAnsi="Calibri" w:cs="Times New Roman"/>
      <w:sz w:val="22"/>
      <w:szCs w:val="22"/>
      <w:lang w:eastAsia="en-US"/>
    </w:rPr>
  </w:style>
  <w:style w:type="paragraph" w:styleId="ac">
    <w:name w:val="header"/>
    <w:basedOn w:val="a"/>
    <w:link w:val="ad"/>
    <w:uiPriority w:val="99"/>
    <w:rsid w:val="00904A56"/>
    <w:pPr>
      <w:widowControl/>
      <w:tabs>
        <w:tab w:val="center" w:pos="4153"/>
        <w:tab w:val="right" w:pos="8306"/>
      </w:tabs>
      <w:spacing w:before="120" w:after="240"/>
      <w:ind w:firstLine="709"/>
      <w:jc w:val="center"/>
    </w:pPr>
    <w:rPr>
      <w:rFonts w:ascii="Times New Roman" w:eastAsia="Times New Roman" w:hAnsi="Times New Roman" w:cs="Times New Roman"/>
      <w:b/>
      <w:caps/>
      <w:color w:val="auto"/>
      <w:sz w:val="28"/>
      <w:szCs w:val="20"/>
    </w:rPr>
  </w:style>
  <w:style w:type="character" w:customStyle="1" w:styleId="ad">
    <w:name w:val="Верхний колонтитул Знак"/>
    <w:basedOn w:val="a0"/>
    <w:link w:val="ac"/>
    <w:uiPriority w:val="99"/>
    <w:rsid w:val="00904A56"/>
    <w:rPr>
      <w:rFonts w:ascii="Times New Roman" w:eastAsia="Times New Roman" w:hAnsi="Times New Roman" w:cs="Times New Roman"/>
      <w:b/>
      <w:caps/>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3726D-FC8C-4004-9277-404180B79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29</Pages>
  <Words>9545</Words>
  <Characters>54412</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ПРОГРАММА СОЦИАЛЬНО-ЭКОНОМИЧЕСКОГО РАЗВИТИЯ</vt:lpstr>
    </vt:vector>
  </TitlesOfParts>
  <Company>Reanimator Extreme Edition</Company>
  <LinksUpToDate>false</LinksUpToDate>
  <CharactersWithSpaces>63830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СОЦИАЛЬНО-ЭКОНОМИЧЕСКОГО РАЗВИТИЯ</dc:title>
  <dc:creator>VavilSP</dc:creator>
  <cp:lastModifiedBy>Управделами</cp:lastModifiedBy>
  <cp:revision>3</cp:revision>
  <cp:lastPrinted>2021-10-05T08:07:00Z</cp:lastPrinted>
  <dcterms:created xsi:type="dcterms:W3CDTF">2021-10-05T07:56:00Z</dcterms:created>
  <dcterms:modified xsi:type="dcterms:W3CDTF">2021-10-05T08:54:00Z</dcterms:modified>
</cp:coreProperties>
</file>