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BE" w:rsidRDefault="001B26BE" w:rsidP="001B26BE">
      <w:r>
        <w:t>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13.02.2015г   </w:t>
      </w:r>
    </w:p>
    <w:p w:rsidR="001B26BE" w:rsidRDefault="001B26BE" w:rsidP="001B26BE">
      <w:r>
        <w:t>Об установлении расходных обязательств                                                      № _15_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</w:t>
      </w:r>
      <w:proofErr w:type="gramStart"/>
      <w:r>
        <w:t xml:space="preserve">В соответствии с Законом Томской области от 11.09.2007г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№ 44 от 29.01.2015г « Об осуществлении отдельных гос. полномочий по предоставлению жилых помещений  детям-сиротам и детям, оставшимся</w:t>
      </w:r>
      <w:proofErr w:type="gramEnd"/>
      <w:r>
        <w:t xml:space="preserve"> без попечения родителей, лицам из их числа по договорам найма специализированных жилых помещений.</w:t>
      </w:r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1"/>
        </w:numPr>
        <w:spacing w:line="240" w:lineRule="auto"/>
      </w:pPr>
      <w:proofErr w:type="gramStart"/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на исполнение отдельных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помещения, по договорам найма специализированных жилых помещений в сумме 1 888 920 (Один миллион восемьсот восемьдесят тысяч девятьсот двадцать рублей) за счет средств субвенции, полученной из областного</w:t>
      </w:r>
      <w:proofErr w:type="gramEnd"/>
      <w:r>
        <w:t xml:space="preserve"> бюджета.</w:t>
      </w:r>
    </w:p>
    <w:p w:rsidR="001B26BE" w:rsidRDefault="001B26BE" w:rsidP="001B26BE">
      <w:pPr>
        <w:spacing w:line="240" w:lineRule="auto"/>
      </w:pPr>
    </w:p>
    <w:p w:rsidR="001B26BE" w:rsidRDefault="001B26BE" w:rsidP="001B26BE">
      <w:pPr>
        <w:pStyle w:val="a3"/>
        <w:numPr>
          <w:ilvl w:val="0"/>
          <w:numId w:val="1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r>
        <w:t>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13.02.2015г   </w:t>
      </w:r>
    </w:p>
    <w:p w:rsidR="001B26BE" w:rsidRDefault="001B26BE" w:rsidP="001B26BE">
      <w:r>
        <w:t>Об установлении расходных обязательств                                                      № _16_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В соответствии с Законом Томской области от 11.09.2007г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</w:t>
      </w:r>
      <w:proofErr w:type="gramStart"/>
      <w:r w:rsidRPr="00DC25C0">
        <w:t xml:space="preserve"> </w:t>
      </w:r>
      <w:r>
        <w:t>,</w:t>
      </w:r>
      <w:proofErr w:type="gramEnd"/>
      <w:r>
        <w:t xml:space="preserve">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№ 49 от 29.01.2015г « Об осуществлении отдельных гос. полномочий по предоставлению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7"/>
        </w:numPr>
        <w:spacing w:line="240" w:lineRule="auto"/>
      </w:pPr>
      <w:proofErr w:type="gramStart"/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на исполнение отдельных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помещения, по договорам найма специализированных жилых помещений в сумме 944 460,00 (Девятьсот сорок четыре тысячи четыреста  шестьдесят  рублей) за счет средств субвенции, полученной из федерального  бюджета.</w:t>
      </w:r>
      <w:proofErr w:type="gram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pStyle w:val="a3"/>
        <w:numPr>
          <w:ilvl w:val="0"/>
          <w:numId w:val="7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r>
        <w:lastRenderedPageBreak/>
        <w:t xml:space="preserve">                              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13.02.2015г   </w:t>
      </w:r>
    </w:p>
    <w:p w:rsidR="001B26BE" w:rsidRDefault="001B26BE" w:rsidP="001B26BE">
      <w:r>
        <w:t>Об установлении расходных обязательств                                                      № _17__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</w:t>
      </w:r>
      <w:proofErr w:type="gramStart"/>
      <w:r>
        <w:t xml:space="preserve">В соответствии с Законом Томской области от 27.12.2013 № 227-ОЗ « Об  областном бюджете на 2015 год и на плановый период 2016 и 2017 годов» и Законом Томской области от 28.12.2010 № 336-ОЗ «О предоставлении межбюджетных трансфертов»,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№ 53 от 29.01.2015г «Об установлении расходных обязательств </w:t>
      </w:r>
      <w:proofErr w:type="spellStart"/>
      <w:r>
        <w:t>Бакчарского</w:t>
      </w:r>
      <w:proofErr w:type="spellEnd"/>
      <w:r>
        <w:t xml:space="preserve"> района по использованию иных  межбюджетных трансфертов на финансовое обеспечение дорожной деятельности.</w:t>
      </w:r>
      <w:proofErr w:type="gramEnd"/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2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на финансирование дорожной деятельности за счет средств иных межбюджетных трансфертов из бюджета Томской области на 2015год в  сумме 90 900 </w:t>
      </w:r>
      <w:proofErr w:type="gramStart"/>
      <w:r>
        <w:t xml:space="preserve">( </w:t>
      </w:r>
      <w:proofErr w:type="gramEnd"/>
      <w:r>
        <w:t xml:space="preserve">Девяносто  тысяч девятьсот  рублей 00 копеек) </w:t>
      </w:r>
    </w:p>
    <w:p w:rsidR="001B26BE" w:rsidRDefault="001B26BE" w:rsidP="001B26BE">
      <w:pPr>
        <w:pStyle w:val="a3"/>
        <w:spacing w:line="240" w:lineRule="auto"/>
      </w:pPr>
    </w:p>
    <w:p w:rsidR="001B26BE" w:rsidRDefault="001B26BE" w:rsidP="001B26BE">
      <w:pPr>
        <w:pStyle w:val="a3"/>
        <w:numPr>
          <w:ilvl w:val="0"/>
          <w:numId w:val="2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/>
    <w:p w:rsidR="001B26BE" w:rsidRDefault="001B26BE" w:rsidP="001B26BE">
      <w:r>
        <w:lastRenderedPageBreak/>
        <w:t xml:space="preserve"> 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13.02.2015г   </w:t>
      </w:r>
    </w:p>
    <w:p w:rsidR="001B26BE" w:rsidRDefault="001B26BE" w:rsidP="001B26BE">
      <w:r>
        <w:t>Об установлении расходных обязательств                                                      № _18__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В соответствии с Законом Томской области от 30.12.2014 № 193-ОЗ « Об  областном бюджете на 2015 год и на плановый период 2016 и 2017 годов» и Законом Томской области от 28.12.2010 № 336-ОЗ «О предоставлении  межбюджетных </w:t>
      </w:r>
      <w:proofErr w:type="spellStart"/>
      <w:r>
        <w:t>трансфертов»</w:t>
      </w:r>
      <w:proofErr w:type="gramStart"/>
      <w:r>
        <w:t>,п</w:t>
      </w:r>
      <w:proofErr w:type="gramEnd"/>
      <w:r>
        <w:t>остановлением</w:t>
      </w:r>
      <w:proofErr w:type="spellEnd"/>
      <w:r>
        <w:t xml:space="preserve"> Администрации </w:t>
      </w:r>
      <w:proofErr w:type="spellStart"/>
      <w:r>
        <w:t>Бакчарского</w:t>
      </w:r>
      <w:proofErr w:type="spellEnd"/>
      <w:r>
        <w:t xml:space="preserve"> района №57 от 04.02.2015 «Об установлении расходных обязательств </w:t>
      </w:r>
      <w:proofErr w:type="spellStart"/>
      <w:r>
        <w:t>Бакчарского</w:t>
      </w:r>
      <w:proofErr w:type="spellEnd"/>
      <w:r>
        <w:t xml:space="preserve"> района по оказанию помощи в ремонте и (или) переустройстве жилых помещений отдельных категорий граждан</w:t>
      </w:r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3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по оказанию помощи в ремонте и (или) переустройстве жилых помещений отдельных категорий граждан за счет средств иных межбюджетных трансфертов из бюджета Томской области на 2015 год в  сумме 30 000,00 </w:t>
      </w:r>
      <w:proofErr w:type="gramStart"/>
      <w:r>
        <w:t xml:space="preserve">( </w:t>
      </w:r>
      <w:proofErr w:type="gramEnd"/>
      <w:r>
        <w:t>Тридцать тысяч  рублей 00 копеек) за счет средств иных межбюджетных трансфертов, полученных  из  бюджета  Томской области.</w:t>
      </w:r>
    </w:p>
    <w:p w:rsidR="001B26BE" w:rsidRDefault="001B26BE" w:rsidP="001B26BE">
      <w:pPr>
        <w:spacing w:line="240" w:lineRule="auto"/>
      </w:pPr>
    </w:p>
    <w:p w:rsidR="001B26BE" w:rsidRDefault="001B26BE" w:rsidP="001B26BE">
      <w:pPr>
        <w:pStyle w:val="a3"/>
        <w:numPr>
          <w:ilvl w:val="0"/>
          <w:numId w:val="3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r>
        <w:t>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13.02.2015г   </w:t>
      </w:r>
    </w:p>
    <w:p w:rsidR="001B26BE" w:rsidRDefault="001B26BE" w:rsidP="001B26BE">
      <w:r>
        <w:t>Об установлении расходных обязательств                                                      № _19__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</w:t>
      </w:r>
      <w:proofErr w:type="gramStart"/>
      <w:r>
        <w:t xml:space="preserve">В соответствии с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№58 от 10.02.2015г «О предоставлении иных межбюджетных трансфертов в целях реализации мероприятий муниципальной программы «Развитие физической культуры и спорта  на территории МО </w:t>
      </w:r>
      <w:proofErr w:type="spellStart"/>
      <w:r>
        <w:t>Бакчарский</w:t>
      </w:r>
      <w:proofErr w:type="spellEnd"/>
      <w:r>
        <w:t xml:space="preserve"> район на 2013-2015годы», в целях реализации мероприятий муниципальной программы «Развитие физической культуры и спорта  на территории МО </w:t>
      </w:r>
      <w:proofErr w:type="spellStart"/>
      <w:r>
        <w:t>Бакчарский</w:t>
      </w:r>
      <w:proofErr w:type="spellEnd"/>
      <w:r>
        <w:t xml:space="preserve"> район на 2013-2015годы»</w:t>
      </w:r>
      <w:proofErr w:type="gramEnd"/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4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по реализации мероприятий  муниципальной программы «Развитие физической культуры и спорта  на территории МО </w:t>
      </w:r>
      <w:proofErr w:type="spellStart"/>
      <w:r>
        <w:t>Бакчарский</w:t>
      </w:r>
      <w:proofErr w:type="spellEnd"/>
      <w:r>
        <w:t xml:space="preserve"> район на 2013-2015годы» на приобретение горюче-смазочных материалов в сумме 4000,00 (Четыре тысячи  рублей 00 копеек)</w:t>
      </w: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  <w:ind w:left="426"/>
      </w:pPr>
    </w:p>
    <w:p w:rsidR="001B26BE" w:rsidRDefault="001B26BE" w:rsidP="001B26BE">
      <w:pPr>
        <w:pStyle w:val="a3"/>
        <w:numPr>
          <w:ilvl w:val="0"/>
          <w:numId w:val="4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r>
        <w:lastRenderedPageBreak/>
        <w:t>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16.02.2015г   </w:t>
      </w:r>
    </w:p>
    <w:p w:rsidR="001B26BE" w:rsidRDefault="001B26BE" w:rsidP="001B26BE">
      <w:r>
        <w:t>Об установлении расходных обязательств                                                      № _20__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     </w:t>
      </w:r>
      <w:proofErr w:type="gramStart"/>
      <w:r>
        <w:t xml:space="preserve">В соответствии с Законом Томской области от 30.12.2014 № 193-ОЗ « Об  областном бюджете на 2015 год и на плановый период 2016 и 2017 годов» и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за счет средств субсидии, предоставляемой в 2015 году из бюджета  Томской области, постановлением Администрации </w:t>
      </w:r>
      <w:proofErr w:type="spellStart"/>
      <w:r>
        <w:t>Бакчарского</w:t>
      </w:r>
      <w:proofErr w:type="spellEnd"/>
      <w:proofErr w:type="gramEnd"/>
      <w:r>
        <w:t xml:space="preserve"> района № 18 от 20.01.2015г «Об установлении расходных обязательств </w:t>
      </w:r>
      <w:proofErr w:type="spellStart"/>
      <w:r>
        <w:t>Бакчарского</w:t>
      </w:r>
      <w:proofErr w:type="spellEnd"/>
      <w:r>
        <w:t xml:space="preserve"> района по предоставлению межбюджетных трансфертов на обеспечение условий для развития физической культуры и массового спорта»</w:t>
      </w:r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5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на обеспечение условий для развития физической культуры и массового спорта» за счет средств субсидии, предоставляемой в 2015 году из бюджета  Томской области в сумме 162900,00 (Сто шестьдесят две тысячи девятьсот рублей 00 копеек).</w:t>
      </w:r>
    </w:p>
    <w:p w:rsidR="001B26BE" w:rsidRDefault="001B26BE" w:rsidP="001B26BE">
      <w:pPr>
        <w:pStyle w:val="a3"/>
        <w:spacing w:line="240" w:lineRule="auto"/>
      </w:pPr>
    </w:p>
    <w:p w:rsidR="001B26BE" w:rsidRDefault="001B26BE" w:rsidP="001B26BE">
      <w:pPr>
        <w:pStyle w:val="a3"/>
        <w:numPr>
          <w:ilvl w:val="0"/>
          <w:numId w:val="5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r>
        <w:t xml:space="preserve">                     </w:t>
      </w:r>
    </w:p>
    <w:p w:rsidR="001B26BE" w:rsidRDefault="001B26BE" w:rsidP="001B26BE">
      <w:r>
        <w:lastRenderedPageBreak/>
        <w:t xml:space="preserve">  МКУ АДМИНИСТРАЦИЯ  ПАРБИГСКОГО СЕЛЬСКОГО ПОСЕЛЕНИЯ</w:t>
      </w:r>
    </w:p>
    <w:p w:rsidR="001B26BE" w:rsidRDefault="001B26BE" w:rsidP="001B26BE">
      <w:r>
        <w:t xml:space="preserve">                                                          ПОСТАНОВЛЕНИЕ</w:t>
      </w:r>
    </w:p>
    <w:p w:rsidR="001B26BE" w:rsidRDefault="001B26BE" w:rsidP="001B26BE">
      <w:r>
        <w:t xml:space="preserve">16.02.2015г   </w:t>
      </w:r>
    </w:p>
    <w:p w:rsidR="001B26BE" w:rsidRDefault="001B26BE" w:rsidP="001B26BE">
      <w:r>
        <w:t>Об установлении расходных обязательств                                                      № _21___</w:t>
      </w:r>
    </w:p>
    <w:p w:rsidR="001B26BE" w:rsidRDefault="001B26BE" w:rsidP="001B26BE">
      <w:pPr>
        <w:spacing w:line="240" w:lineRule="auto"/>
      </w:pPr>
      <w:r>
        <w:t xml:space="preserve">          </w:t>
      </w:r>
    </w:p>
    <w:p w:rsidR="001B26BE" w:rsidRDefault="001B26BE" w:rsidP="001B26BE">
      <w:pPr>
        <w:spacing w:line="240" w:lineRule="auto"/>
      </w:pPr>
      <w:r>
        <w:t xml:space="preserve">      В соответствии с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№60 от 10.02.2015г « О предоставлении иных межбюджетных трансфертов в целях реализации мероприятий муниципальной программы «Патриотическое воспитание граждан </w:t>
      </w:r>
      <w:proofErr w:type="spellStart"/>
      <w:r>
        <w:t>Бакчарского</w:t>
      </w:r>
      <w:proofErr w:type="spellEnd"/>
      <w:r>
        <w:t xml:space="preserve"> района на 2012-2015годы»</w:t>
      </w:r>
    </w:p>
    <w:p w:rsidR="001B26BE" w:rsidRDefault="001B26BE" w:rsidP="001B26BE">
      <w:pPr>
        <w:spacing w:line="240" w:lineRule="auto"/>
      </w:pPr>
      <w:r>
        <w:t xml:space="preserve">ПОСТАНОВЛЯЮ: </w:t>
      </w:r>
    </w:p>
    <w:p w:rsidR="001B26BE" w:rsidRDefault="001B26BE" w:rsidP="001B26BE">
      <w:pPr>
        <w:pStyle w:val="a3"/>
        <w:numPr>
          <w:ilvl w:val="0"/>
          <w:numId w:val="6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на реализацию мероприятия «Организация участия ветеранских хоровых вокальных  коллективов </w:t>
      </w:r>
      <w:proofErr w:type="spellStart"/>
      <w:r>
        <w:t>Бакчарского</w:t>
      </w:r>
      <w:proofErr w:type="spellEnd"/>
      <w:r>
        <w:t xml:space="preserve"> района на областном фестивале «Салют</w:t>
      </w:r>
      <w:proofErr w:type="gramStart"/>
      <w:r>
        <w:t xml:space="preserve"> ,</w:t>
      </w:r>
      <w:proofErr w:type="gramEnd"/>
      <w:r>
        <w:t xml:space="preserve"> Победа»» (раздел 2,пункт 12  муниципальной программы «Патриотическое воспитание граждан </w:t>
      </w:r>
      <w:proofErr w:type="spellStart"/>
      <w:r>
        <w:t>Бакчарского</w:t>
      </w:r>
      <w:proofErr w:type="spellEnd"/>
      <w:r>
        <w:t xml:space="preserve"> района на 2012-2015 годы»  на приобретение горюче-смазочных материалов в сумме  15000,00 (Пятнадцать тысяч рублей 00 копеек).</w:t>
      </w:r>
    </w:p>
    <w:p w:rsidR="001B26BE" w:rsidRDefault="001B26BE" w:rsidP="001B26BE">
      <w:pPr>
        <w:spacing w:line="240" w:lineRule="auto"/>
      </w:pPr>
    </w:p>
    <w:p w:rsidR="001B26BE" w:rsidRDefault="001B26BE" w:rsidP="001B26BE">
      <w:pPr>
        <w:pStyle w:val="a3"/>
        <w:numPr>
          <w:ilvl w:val="0"/>
          <w:numId w:val="6"/>
        </w:numPr>
        <w:spacing w:line="240" w:lineRule="auto"/>
      </w:pPr>
      <w:r>
        <w:t>Контроль над исполнением  настоящего Постановления оставляю за собой</w:t>
      </w:r>
    </w:p>
    <w:p w:rsidR="001B26BE" w:rsidRDefault="001B26BE" w:rsidP="001B26BE">
      <w:pPr>
        <w:pStyle w:val="a3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  <w:r>
        <w:t xml:space="preserve">Глава поселения                                    </w:t>
      </w:r>
      <w:proofErr w:type="spellStart"/>
      <w:r>
        <w:t>Л.В.Косолапова</w:t>
      </w:r>
      <w:proofErr w:type="spellEnd"/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1B26BE" w:rsidRDefault="001B26BE" w:rsidP="001B26BE">
      <w:pPr>
        <w:spacing w:line="240" w:lineRule="auto"/>
      </w:pPr>
    </w:p>
    <w:p w:rsidR="005D48DE" w:rsidRDefault="005D48DE">
      <w:bookmarkStart w:id="0" w:name="_GoBack"/>
      <w:bookmarkEnd w:id="0"/>
    </w:p>
    <w:sectPr w:rsidR="005D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F4F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6AE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6E77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26C3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C2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931B4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BE"/>
    <w:rsid w:val="001B26BE"/>
    <w:rsid w:val="005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7750</Characters>
  <Application>Microsoft Office Word</Application>
  <DocSecurity>0</DocSecurity>
  <Lines>64</Lines>
  <Paragraphs>18</Paragraphs>
  <ScaleCrop>false</ScaleCrop>
  <Company>222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2015-02-18T02:27:00Z</dcterms:created>
  <dcterms:modified xsi:type="dcterms:W3CDTF">2015-02-18T02:28:00Z</dcterms:modified>
</cp:coreProperties>
</file>