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55" w:rsidRPr="001E7E92" w:rsidRDefault="004D3055" w:rsidP="000B06EE">
      <w:pPr>
        <w:jc w:val="center"/>
        <w:rPr>
          <w:rFonts w:ascii="Arial" w:hAnsi="Arial" w:cs="Arial"/>
          <w:b/>
          <w:sz w:val="24"/>
          <w:szCs w:val="24"/>
        </w:rPr>
      </w:pPr>
      <w:r w:rsidRPr="001E7E92">
        <w:rPr>
          <w:rFonts w:ascii="Arial" w:hAnsi="Arial" w:cs="Arial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4D3055" w:rsidRPr="001E7E92" w:rsidRDefault="004D3055" w:rsidP="000B06EE">
      <w:pPr>
        <w:jc w:val="center"/>
        <w:rPr>
          <w:rFonts w:ascii="Arial" w:hAnsi="Arial" w:cs="Arial"/>
          <w:b/>
        </w:rPr>
      </w:pPr>
      <w:r w:rsidRPr="001E7E92">
        <w:rPr>
          <w:rFonts w:ascii="Arial" w:hAnsi="Arial" w:cs="Arial"/>
          <w:b/>
          <w:sz w:val="24"/>
          <w:szCs w:val="24"/>
        </w:rPr>
        <w:t>АДМИНИСТРАЦИЯ ПАРБИГСКОГО СЕЛЬСКОГО ПОСЕЛЕНИЯ</w:t>
      </w:r>
    </w:p>
    <w:p w:rsidR="004D3055" w:rsidRPr="001E7E92" w:rsidRDefault="004D3055" w:rsidP="000B06EE">
      <w:pPr>
        <w:jc w:val="center"/>
        <w:rPr>
          <w:rFonts w:ascii="Arial" w:hAnsi="Arial" w:cs="Arial"/>
          <w:b/>
          <w:sz w:val="24"/>
          <w:szCs w:val="24"/>
        </w:rPr>
      </w:pPr>
      <w:r w:rsidRPr="001E7E92">
        <w:rPr>
          <w:rFonts w:ascii="Arial" w:hAnsi="Arial" w:cs="Arial"/>
          <w:b/>
          <w:sz w:val="24"/>
          <w:szCs w:val="24"/>
        </w:rPr>
        <w:t>ПОСТАНОВЛЕНИЕ</w:t>
      </w:r>
    </w:p>
    <w:p w:rsidR="004D3055" w:rsidRPr="001E7E92" w:rsidRDefault="004D3055" w:rsidP="008C3F28">
      <w:pPr>
        <w:spacing w:line="240" w:lineRule="auto"/>
        <w:rPr>
          <w:rFonts w:ascii="Arial" w:hAnsi="Arial" w:cs="Arial"/>
          <w:sz w:val="24"/>
          <w:szCs w:val="24"/>
        </w:rPr>
      </w:pPr>
      <w:r w:rsidRPr="001E7E92">
        <w:rPr>
          <w:rFonts w:ascii="Arial" w:hAnsi="Arial" w:cs="Arial"/>
          <w:sz w:val="24"/>
          <w:szCs w:val="24"/>
        </w:rPr>
        <w:t>от 16.05.2017                                          с. Парбиг                                             №  39</w:t>
      </w:r>
    </w:p>
    <w:p w:rsidR="004D3055" w:rsidRPr="001E7E92" w:rsidRDefault="004D3055" w:rsidP="008C3F28">
      <w:pPr>
        <w:spacing w:after="0" w:line="240" w:lineRule="auto"/>
        <w:rPr>
          <w:rFonts w:ascii="Arial" w:hAnsi="Arial" w:cs="Arial"/>
        </w:rPr>
      </w:pPr>
      <w:r w:rsidRPr="001E7E92">
        <w:rPr>
          <w:rFonts w:ascii="Arial" w:hAnsi="Arial" w:cs="Arial"/>
        </w:rPr>
        <w:t>О создании межведомственной комиссии по                                                                                       контролю за состоянием жилых помещений,</w:t>
      </w:r>
    </w:p>
    <w:p w:rsidR="004D3055" w:rsidRPr="001E7E92" w:rsidRDefault="004D3055" w:rsidP="008C3F28">
      <w:pPr>
        <w:spacing w:after="0" w:line="240" w:lineRule="auto"/>
        <w:rPr>
          <w:rFonts w:ascii="Arial" w:hAnsi="Arial" w:cs="Arial"/>
        </w:rPr>
      </w:pPr>
      <w:r w:rsidRPr="001E7E92">
        <w:rPr>
          <w:rFonts w:ascii="Arial" w:hAnsi="Arial" w:cs="Arial"/>
        </w:rPr>
        <w:t xml:space="preserve">приобретаемых детям-сиротам и детям, </w:t>
      </w:r>
    </w:p>
    <w:p w:rsidR="004D3055" w:rsidRPr="001E7E92" w:rsidRDefault="004D3055" w:rsidP="008C3F28">
      <w:pPr>
        <w:spacing w:after="0" w:line="240" w:lineRule="auto"/>
        <w:rPr>
          <w:rFonts w:ascii="Arial" w:hAnsi="Arial" w:cs="Arial"/>
        </w:rPr>
      </w:pPr>
      <w:r w:rsidRPr="001E7E92">
        <w:rPr>
          <w:rFonts w:ascii="Arial" w:hAnsi="Arial" w:cs="Arial"/>
        </w:rPr>
        <w:t>оставшимся  без попечения родителей</w:t>
      </w:r>
      <w:r w:rsidRPr="001E7E92">
        <w:rPr>
          <w:rFonts w:ascii="Arial" w:hAnsi="Arial" w:cs="Arial"/>
          <w:color w:val="0000FF"/>
        </w:rPr>
        <w:t>.</w:t>
      </w:r>
    </w:p>
    <w:p w:rsidR="004D3055" w:rsidRDefault="004D3055" w:rsidP="001E7E92">
      <w:pPr>
        <w:spacing w:after="0" w:line="240" w:lineRule="auto"/>
        <w:rPr>
          <w:rFonts w:ascii="Arial" w:hAnsi="Arial" w:cs="Arial"/>
          <w:color w:val="0000FF"/>
        </w:rPr>
      </w:pPr>
      <w:r w:rsidRPr="001E7E92">
        <w:rPr>
          <w:rFonts w:ascii="Arial" w:hAnsi="Arial" w:cs="Arial"/>
          <w:color w:val="0000FF"/>
        </w:rPr>
        <w:t>(в редакции Постановления № 67 от 31.05.2019 г.</w:t>
      </w:r>
      <w:r>
        <w:rPr>
          <w:rFonts w:ascii="Arial" w:hAnsi="Arial" w:cs="Arial"/>
          <w:color w:val="0000FF"/>
        </w:rPr>
        <w:t>,</w:t>
      </w:r>
    </w:p>
    <w:p w:rsidR="004D3055" w:rsidRDefault="004D3055" w:rsidP="001E7E92">
      <w:pPr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Постановления № 88 от 12.08.2019 г.)</w:t>
      </w:r>
    </w:p>
    <w:p w:rsidR="004D3055" w:rsidRPr="001E7E92" w:rsidRDefault="004D3055" w:rsidP="001E7E92">
      <w:pPr>
        <w:spacing w:after="0" w:line="240" w:lineRule="auto"/>
        <w:rPr>
          <w:rFonts w:ascii="Arial" w:hAnsi="Arial" w:cs="Arial"/>
          <w:color w:val="0000FF"/>
        </w:rPr>
      </w:pPr>
    </w:p>
    <w:p w:rsidR="004D3055" w:rsidRPr="001E7E92" w:rsidRDefault="004D3055" w:rsidP="008C3F28">
      <w:pPr>
        <w:spacing w:line="240" w:lineRule="auto"/>
        <w:rPr>
          <w:rFonts w:ascii="Arial" w:hAnsi="Arial" w:cs="Arial"/>
        </w:rPr>
      </w:pPr>
      <w:r w:rsidRPr="001E7E92">
        <w:rPr>
          <w:rFonts w:ascii="Arial" w:hAnsi="Arial" w:cs="Arial"/>
        </w:rPr>
        <w:t xml:space="preserve">  В соответствии с пунктом 9 статьи 14 Жилищного Кодекса Российской Федерации</w:t>
      </w:r>
    </w:p>
    <w:p w:rsidR="004D3055" w:rsidRPr="001E7E92" w:rsidRDefault="004D3055" w:rsidP="008C3F28">
      <w:pPr>
        <w:spacing w:line="240" w:lineRule="auto"/>
        <w:rPr>
          <w:rFonts w:ascii="Arial" w:hAnsi="Arial" w:cs="Arial"/>
        </w:rPr>
      </w:pPr>
      <w:r w:rsidRPr="001E7E92">
        <w:rPr>
          <w:rFonts w:ascii="Arial" w:hAnsi="Arial" w:cs="Arial"/>
        </w:rPr>
        <w:t>ПОСТАНОВЛЯЮ:</w:t>
      </w:r>
    </w:p>
    <w:p w:rsidR="004D3055" w:rsidRPr="001E7E92" w:rsidRDefault="004D3055" w:rsidP="000B06EE">
      <w:pPr>
        <w:spacing w:after="0" w:line="240" w:lineRule="auto"/>
        <w:jc w:val="both"/>
        <w:rPr>
          <w:rFonts w:ascii="Arial" w:hAnsi="Arial" w:cs="Arial"/>
        </w:rPr>
      </w:pPr>
      <w:r w:rsidRPr="001E7E92">
        <w:rPr>
          <w:rFonts w:ascii="Arial" w:hAnsi="Arial" w:cs="Arial"/>
        </w:rPr>
        <w:t>1.Утвердить состав комиссии по   контролю за состоянием жилых помещений, приобретаемых детям-сиротам и детям, оставшимся  без попечен</w:t>
      </w:r>
      <w:r>
        <w:rPr>
          <w:rFonts w:ascii="Arial" w:hAnsi="Arial" w:cs="Arial"/>
        </w:rPr>
        <w:t>ия родителей (далее – комиссия)</w:t>
      </w:r>
      <w:r w:rsidRPr="001E7E92">
        <w:rPr>
          <w:rFonts w:ascii="Arial" w:hAnsi="Arial" w:cs="Arial"/>
        </w:rPr>
        <w:t>:</w:t>
      </w:r>
    </w:p>
    <w:p w:rsidR="004D3055" w:rsidRPr="001E7E92" w:rsidRDefault="004D3055" w:rsidP="000B06EE">
      <w:pPr>
        <w:spacing w:after="0" w:line="240" w:lineRule="auto"/>
        <w:jc w:val="both"/>
        <w:rPr>
          <w:rFonts w:ascii="Arial" w:hAnsi="Arial" w:cs="Arial"/>
        </w:rPr>
      </w:pPr>
      <w:r w:rsidRPr="001E7E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1E7E92">
        <w:rPr>
          <w:rFonts w:ascii="Arial" w:hAnsi="Arial" w:cs="Arial"/>
        </w:rPr>
        <w:t xml:space="preserve">  Председатель:</w:t>
      </w:r>
    </w:p>
    <w:p w:rsidR="004D3055" w:rsidRPr="001E7E92" w:rsidRDefault="004D3055" w:rsidP="000B06EE">
      <w:pPr>
        <w:spacing w:after="0" w:line="240" w:lineRule="auto"/>
        <w:jc w:val="both"/>
        <w:rPr>
          <w:rFonts w:ascii="Arial" w:hAnsi="Arial" w:cs="Arial"/>
        </w:rPr>
      </w:pPr>
      <w:r w:rsidRPr="001E7E92">
        <w:rPr>
          <w:rFonts w:ascii="Arial" w:hAnsi="Arial" w:cs="Arial"/>
        </w:rPr>
        <w:t>Косолапова Людмила Владимировна -  Глава Парбигского сельского поселения</w:t>
      </w:r>
    </w:p>
    <w:p w:rsidR="004D3055" w:rsidRPr="001E7E92" w:rsidRDefault="004D3055" w:rsidP="000B06EE">
      <w:pPr>
        <w:spacing w:after="0" w:line="240" w:lineRule="auto"/>
        <w:jc w:val="both"/>
        <w:rPr>
          <w:rFonts w:ascii="Arial" w:hAnsi="Arial" w:cs="Arial"/>
        </w:rPr>
      </w:pPr>
      <w:r w:rsidRPr="001E7E9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1E7E92">
        <w:rPr>
          <w:rFonts w:ascii="Arial" w:hAnsi="Arial" w:cs="Arial"/>
        </w:rPr>
        <w:t>Члены комиссии:</w:t>
      </w:r>
    </w:p>
    <w:p w:rsidR="004D3055" w:rsidRPr="001E7E92" w:rsidRDefault="004D3055" w:rsidP="000B06EE">
      <w:pPr>
        <w:spacing w:after="0" w:line="240" w:lineRule="auto"/>
        <w:jc w:val="both"/>
        <w:rPr>
          <w:rFonts w:ascii="Arial" w:hAnsi="Arial" w:cs="Arial"/>
        </w:rPr>
      </w:pPr>
      <w:r w:rsidRPr="001E7E92">
        <w:rPr>
          <w:rFonts w:ascii="Arial" w:hAnsi="Arial" w:cs="Arial"/>
        </w:rPr>
        <w:t>Немтинова Надежда Николаевна - ведущий специалист по связям с общественностью Администрации Парбигского сельского поселения;</w:t>
      </w:r>
    </w:p>
    <w:p w:rsidR="004D3055" w:rsidRPr="001E7E92" w:rsidRDefault="004D3055" w:rsidP="000B06EE">
      <w:pPr>
        <w:spacing w:after="0" w:line="240" w:lineRule="auto"/>
        <w:jc w:val="both"/>
        <w:rPr>
          <w:rFonts w:ascii="Arial" w:hAnsi="Arial" w:cs="Arial"/>
        </w:rPr>
      </w:pPr>
      <w:r w:rsidRPr="001E7E92">
        <w:rPr>
          <w:rFonts w:ascii="Arial" w:hAnsi="Arial" w:cs="Arial"/>
        </w:rPr>
        <w:t>Харченко Антон Алексеевич - начальник отдела опеки и попечительства   Администрации Бакчарского района (по согласованию);</w:t>
      </w:r>
    </w:p>
    <w:p w:rsidR="004D3055" w:rsidRPr="001E7E92" w:rsidRDefault="004D3055" w:rsidP="000B06EE">
      <w:pPr>
        <w:spacing w:after="0" w:line="240" w:lineRule="auto"/>
        <w:jc w:val="both"/>
        <w:rPr>
          <w:rFonts w:ascii="Arial" w:hAnsi="Arial" w:cs="Arial"/>
        </w:rPr>
      </w:pPr>
      <w:r w:rsidRPr="001E7E92">
        <w:rPr>
          <w:rFonts w:ascii="Arial" w:hAnsi="Arial" w:cs="Arial"/>
        </w:rPr>
        <w:t>Сайчук Сергей Аркадьевич - заместитель начальника по вопросам  безопасности  ГО и ЧС    администрации Бакчарского  района(по согласованию);</w:t>
      </w:r>
    </w:p>
    <w:p w:rsidR="004D3055" w:rsidRPr="001E7E92" w:rsidRDefault="004D3055" w:rsidP="000B06EE">
      <w:pPr>
        <w:spacing w:after="0" w:line="240" w:lineRule="auto"/>
        <w:jc w:val="both"/>
        <w:rPr>
          <w:rFonts w:ascii="Arial" w:hAnsi="Arial" w:cs="Arial"/>
        </w:rPr>
      </w:pPr>
      <w:r w:rsidRPr="001E7E92">
        <w:rPr>
          <w:rFonts w:ascii="Arial" w:hAnsi="Arial" w:cs="Arial"/>
        </w:rPr>
        <w:t>Шарабуров Александр  Владимирович- зам. директора ООО  «РСУ- 20» (по согласованию);</w:t>
      </w:r>
    </w:p>
    <w:p w:rsidR="004D3055" w:rsidRDefault="004D3055" w:rsidP="000B06EE">
      <w:pPr>
        <w:spacing w:after="0" w:line="240" w:lineRule="auto"/>
        <w:jc w:val="both"/>
        <w:rPr>
          <w:rFonts w:ascii="Arial" w:hAnsi="Arial" w:cs="Arial"/>
        </w:rPr>
      </w:pPr>
      <w:r w:rsidRPr="001E7E92">
        <w:rPr>
          <w:rFonts w:ascii="Arial" w:hAnsi="Arial" w:cs="Arial"/>
        </w:rPr>
        <w:t xml:space="preserve">Русинов Евгений  Александрович   - мастер Парбигского сетевого участка(по согласованию);    </w:t>
      </w:r>
    </w:p>
    <w:p w:rsidR="004D3055" w:rsidRPr="001E7E92" w:rsidRDefault="004D3055" w:rsidP="000B06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Рытова Елена Сергеевна – активист общероссийского общественного движения  «Народный фронт «За Россию» (по согласованию).</w:t>
      </w:r>
      <w:r w:rsidRPr="001E7E92">
        <w:rPr>
          <w:rFonts w:ascii="Arial" w:hAnsi="Arial" w:cs="Arial"/>
        </w:rPr>
        <w:t xml:space="preserve">                                         </w:t>
      </w:r>
    </w:p>
    <w:p w:rsidR="004D3055" w:rsidRPr="001E648A" w:rsidRDefault="004D3055" w:rsidP="001E648A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1E648A">
        <w:rPr>
          <w:rFonts w:ascii="Arial" w:hAnsi="Arial" w:cs="Arial"/>
          <w:color w:val="0000FF"/>
          <w:sz w:val="20"/>
          <w:szCs w:val="20"/>
        </w:rPr>
        <w:t>(п. 1 в редакции Постановления № 67 от 31.05.2019 г., Постановления № 88 от 12.08.2019 г.)</w:t>
      </w:r>
    </w:p>
    <w:p w:rsidR="004D3055" w:rsidRPr="001E7E92" w:rsidRDefault="004D3055" w:rsidP="000B06EE">
      <w:pPr>
        <w:spacing w:line="240" w:lineRule="auto"/>
        <w:jc w:val="both"/>
        <w:rPr>
          <w:rFonts w:ascii="Arial" w:hAnsi="Arial" w:cs="Arial"/>
        </w:rPr>
      </w:pPr>
      <w:r w:rsidRPr="001E7E92">
        <w:rPr>
          <w:rFonts w:ascii="Arial" w:hAnsi="Arial" w:cs="Arial"/>
        </w:rPr>
        <w:t>2.Комиссия  в своей деятельности руководствуется  Положением «О порядке управления  муниципальным имуществом муниципального образования «Парбигское сельское поселение» принятое Решением Совета Парбигского сельского поселения от 22.12.2006 года № 37. постановления.</w:t>
      </w:r>
    </w:p>
    <w:p w:rsidR="004D3055" w:rsidRPr="001E7E92" w:rsidRDefault="004D3055" w:rsidP="000B06EE">
      <w:pPr>
        <w:spacing w:line="240" w:lineRule="auto"/>
        <w:jc w:val="both"/>
        <w:rPr>
          <w:rFonts w:ascii="Arial" w:hAnsi="Arial" w:cs="Arial"/>
        </w:rPr>
      </w:pPr>
      <w:r w:rsidRPr="001E7E92">
        <w:rPr>
          <w:rFonts w:ascii="Arial" w:hAnsi="Arial" w:cs="Arial"/>
        </w:rPr>
        <w:t xml:space="preserve">3.Контроль  за настоящим постановлением оставляю за собой.   </w:t>
      </w:r>
    </w:p>
    <w:p w:rsidR="004D3055" w:rsidRPr="001E7E92" w:rsidRDefault="004D3055" w:rsidP="008C3F28">
      <w:pPr>
        <w:spacing w:line="240" w:lineRule="auto"/>
        <w:rPr>
          <w:rFonts w:ascii="Arial" w:hAnsi="Arial" w:cs="Arial"/>
        </w:rPr>
      </w:pPr>
    </w:p>
    <w:p w:rsidR="004D3055" w:rsidRPr="001E7E92" w:rsidRDefault="004D3055" w:rsidP="008C3F28">
      <w:pPr>
        <w:spacing w:line="240" w:lineRule="auto"/>
        <w:rPr>
          <w:rFonts w:ascii="Arial" w:hAnsi="Arial" w:cs="Arial"/>
        </w:rPr>
      </w:pPr>
    </w:p>
    <w:p w:rsidR="004D3055" w:rsidRPr="001E7E92" w:rsidRDefault="004D3055" w:rsidP="008C3F28">
      <w:pPr>
        <w:spacing w:line="240" w:lineRule="auto"/>
        <w:rPr>
          <w:rFonts w:ascii="Arial" w:hAnsi="Arial" w:cs="Arial"/>
        </w:rPr>
      </w:pPr>
      <w:r w:rsidRPr="001E7E92">
        <w:rPr>
          <w:rFonts w:ascii="Arial" w:hAnsi="Arial" w:cs="Arial"/>
        </w:rPr>
        <w:t xml:space="preserve">  Глава Парбигского сельского поселения                                            Л.В. Косолапова</w:t>
      </w:r>
    </w:p>
    <w:p w:rsidR="004D3055" w:rsidRPr="001E7E92" w:rsidRDefault="004D3055" w:rsidP="008C3F28">
      <w:pPr>
        <w:rPr>
          <w:rFonts w:ascii="Arial" w:hAnsi="Arial" w:cs="Arial"/>
        </w:rPr>
      </w:pPr>
    </w:p>
    <w:p w:rsidR="004D3055" w:rsidRPr="001E7E92" w:rsidRDefault="004D3055">
      <w:pPr>
        <w:rPr>
          <w:rFonts w:ascii="Arial" w:hAnsi="Arial" w:cs="Arial"/>
        </w:rPr>
      </w:pPr>
    </w:p>
    <w:sectPr w:rsidR="004D3055" w:rsidRPr="001E7E92" w:rsidSect="0032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F28"/>
    <w:rsid w:val="000342EF"/>
    <w:rsid w:val="00087499"/>
    <w:rsid w:val="000B06EE"/>
    <w:rsid w:val="00185A79"/>
    <w:rsid w:val="001C7A41"/>
    <w:rsid w:val="001E648A"/>
    <w:rsid w:val="001E7E92"/>
    <w:rsid w:val="002C7E0F"/>
    <w:rsid w:val="00320FDB"/>
    <w:rsid w:val="0034046B"/>
    <w:rsid w:val="00384191"/>
    <w:rsid w:val="00467A9F"/>
    <w:rsid w:val="004B3F53"/>
    <w:rsid w:val="004D3055"/>
    <w:rsid w:val="00516583"/>
    <w:rsid w:val="00607F45"/>
    <w:rsid w:val="00850529"/>
    <w:rsid w:val="008757F7"/>
    <w:rsid w:val="00894D2B"/>
    <w:rsid w:val="008C3F28"/>
    <w:rsid w:val="00AC4A97"/>
    <w:rsid w:val="00AE7C7E"/>
    <w:rsid w:val="00B92073"/>
    <w:rsid w:val="00BB5B1A"/>
    <w:rsid w:val="00BC6D47"/>
    <w:rsid w:val="00C4300E"/>
    <w:rsid w:val="00C43759"/>
    <w:rsid w:val="00D25B27"/>
    <w:rsid w:val="00D8671C"/>
    <w:rsid w:val="00DD2FEB"/>
    <w:rsid w:val="00E156BF"/>
    <w:rsid w:val="00E94157"/>
    <w:rsid w:val="00F9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28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0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00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</Pages>
  <Words>330</Words>
  <Characters>1883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Парбиг</cp:lastModifiedBy>
  <cp:revision>20</cp:revision>
  <cp:lastPrinted>2019-06-05T09:59:00Z</cp:lastPrinted>
  <dcterms:created xsi:type="dcterms:W3CDTF">2017-04-07T02:45:00Z</dcterms:created>
  <dcterms:modified xsi:type="dcterms:W3CDTF">2019-08-13T04:51:00Z</dcterms:modified>
</cp:coreProperties>
</file>