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C2" w:rsidRDefault="00176C4F" w:rsidP="00A637C2">
      <w:r>
        <w:t xml:space="preserve">МКУ </w:t>
      </w:r>
      <w:r w:rsidR="00A637C2">
        <w:t xml:space="preserve">А Д М И Н И С Т </w:t>
      </w:r>
      <w:proofErr w:type="gramStart"/>
      <w:r w:rsidR="00A637C2">
        <w:t>Р</w:t>
      </w:r>
      <w:proofErr w:type="gramEnd"/>
      <w:r w:rsidR="00A637C2">
        <w:t xml:space="preserve"> А Ц И Я   ПАРБИГСКОГО  СЕЛЬСКОГО  ПОСЕЛЕНИЯ </w:t>
      </w:r>
    </w:p>
    <w:p w:rsidR="00A637C2" w:rsidRDefault="00A637C2" w:rsidP="00A637C2">
      <w:pPr>
        <w:ind w:left="-540"/>
        <w:jc w:val="center"/>
      </w:pPr>
    </w:p>
    <w:p w:rsidR="00A637C2" w:rsidRDefault="00A637C2" w:rsidP="00A637C2">
      <w:pPr>
        <w:tabs>
          <w:tab w:val="left" w:pos="6600"/>
        </w:tabs>
        <w:ind w:left="-540"/>
      </w:pPr>
      <w:r>
        <w:tab/>
      </w:r>
    </w:p>
    <w:p w:rsidR="00A637C2" w:rsidRDefault="00A637C2" w:rsidP="00A637C2">
      <w:pPr>
        <w:ind w:left="-540"/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A637C2" w:rsidRDefault="00A637C2" w:rsidP="00A637C2">
      <w:pPr>
        <w:ind w:left="-540"/>
        <w:jc w:val="center"/>
      </w:pPr>
    </w:p>
    <w:p w:rsidR="00A637C2" w:rsidRDefault="0099192F" w:rsidP="00A637C2">
      <w:pPr>
        <w:ind w:left="-540"/>
        <w:jc w:val="center"/>
      </w:pPr>
      <w:r>
        <w:t>09</w:t>
      </w:r>
      <w:r w:rsidR="00A637C2">
        <w:t xml:space="preserve"> </w:t>
      </w:r>
      <w:r>
        <w:t>января</w:t>
      </w:r>
      <w:r w:rsidR="00A637C2">
        <w:t xml:space="preserve"> 20</w:t>
      </w:r>
      <w:r w:rsidR="00D04C9F">
        <w:t>1</w:t>
      </w:r>
      <w:r>
        <w:t>4</w:t>
      </w:r>
      <w:r w:rsidR="00A637C2">
        <w:t>г                                          с. Парбиг                                             №</w:t>
      </w:r>
      <w:r w:rsidR="00553E10">
        <w:t xml:space="preserve"> </w:t>
      </w:r>
      <w:r>
        <w:t>1</w:t>
      </w:r>
    </w:p>
    <w:p w:rsidR="00A637C2" w:rsidRDefault="00A637C2" w:rsidP="00A637C2">
      <w:pPr>
        <w:ind w:left="-540"/>
        <w:jc w:val="center"/>
      </w:pPr>
    </w:p>
    <w:p w:rsidR="00A637C2" w:rsidRDefault="00A637C2" w:rsidP="00A637C2">
      <w:pPr>
        <w:ind w:left="-540"/>
      </w:pPr>
      <w:r>
        <w:t xml:space="preserve">Об  утверждении  порядка  </w:t>
      </w:r>
    </w:p>
    <w:p w:rsidR="00A637C2" w:rsidRDefault="00A637C2" w:rsidP="00A637C2">
      <w:pPr>
        <w:ind w:left="-540"/>
      </w:pPr>
      <w:r>
        <w:t xml:space="preserve">бюджетных  полномочий  </w:t>
      </w:r>
    </w:p>
    <w:p w:rsidR="00A637C2" w:rsidRDefault="00A637C2" w:rsidP="00A637C2">
      <w:pPr>
        <w:ind w:left="-540"/>
      </w:pPr>
      <w:r>
        <w:t>администратора  доходов</w:t>
      </w:r>
    </w:p>
    <w:p w:rsidR="00A37918" w:rsidRDefault="00A637C2" w:rsidP="00A637C2">
      <w:pPr>
        <w:ind w:left="-540"/>
      </w:pPr>
      <w:r>
        <w:t xml:space="preserve">бюджета  </w:t>
      </w:r>
      <w:r w:rsidR="00A37918">
        <w:t xml:space="preserve">МО </w:t>
      </w:r>
      <w:proofErr w:type="spellStart"/>
      <w:r w:rsidR="00A37918">
        <w:t>Парбигское</w:t>
      </w:r>
      <w:proofErr w:type="spellEnd"/>
    </w:p>
    <w:p w:rsidR="00A637C2" w:rsidRDefault="00A37918" w:rsidP="00A637C2">
      <w:pPr>
        <w:ind w:left="-540"/>
      </w:pPr>
      <w:r>
        <w:t xml:space="preserve">сельское </w:t>
      </w:r>
      <w:proofErr w:type="spellStart"/>
      <w:r>
        <w:t>поселение»</w:t>
      </w:r>
      <w:bookmarkStart w:id="0" w:name="_GoBack"/>
      <w:bookmarkEnd w:id="0"/>
      <w:proofErr w:type="spellEnd"/>
      <w:r w:rsidR="00A637C2">
        <w:t xml:space="preserve">                                                                 </w:t>
      </w: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  <w:jc w:val="both"/>
      </w:pPr>
    </w:p>
    <w:p w:rsidR="00A637C2" w:rsidRDefault="00A637C2" w:rsidP="00A637C2">
      <w:pPr>
        <w:ind w:left="-540"/>
        <w:jc w:val="both"/>
      </w:pPr>
      <w:r>
        <w:t xml:space="preserve">     В  соответствии  со  статьей  160</w:t>
      </w:r>
      <w:r w:rsidR="008412D7">
        <w:rPr>
          <w:vertAlign w:val="superscript"/>
        </w:rPr>
        <w:t>1</w:t>
      </w:r>
      <w:r>
        <w:t xml:space="preserve">  Бюджетного  код</w:t>
      </w:r>
      <w:r w:rsidR="0099192F">
        <w:t xml:space="preserve">екса  Российской  Федерации </w:t>
      </w:r>
    </w:p>
    <w:p w:rsidR="00A637C2" w:rsidRDefault="00A637C2" w:rsidP="00A637C2">
      <w:pPr>
        <w:ind w:left="-540"/>
      </w:pPr>
    </w:p>
    <w:p w:rsidR="00A637C2" w:rsidRDefault="00A637C2" w:rsidP="00A637C2">
      <w:pPr>
        <w:ind w:left="-540"/>
        <w:jc w:val="both"/>
      </w:pPr>
      <w:r>
        <w:t xml:space="preserve">          1. Закрепить  полномочия  администратора  доходов  бюджета  Муниципального  образования  «</w:t>
      </w:r>
      <w:proofErr w:type="spellStart"/>
      <w:r>
        <w:t>Парбигское</w:t>
      </w:r>
      <w:proofErr w:type="spellEnd"/>
      <w:r>
        <w:t xml:space="preserve"> сельское поселение»  по  коду  администратора  доходов  902  </w:t>
      </w:r>
      <w:r w:rsidR="00C23726">
        <w:t xml:space="preserve">муниципальное казенное учреждение </w:t>
      </w:r>
      <w:r>
        <w:t xml:space="preserve">Администрация  </w:t>
      </w:r>
      <w:proofErr w:type="spellStart"/>
      <w:r>
        <w:t>Парбигского</w:t>
      </w:r>
      <w:proofErr w:type="spellEnd"/>
      <w:r>
        <w:t xml:space="preserve"> сельского поселения</w:t>
      </w:r>
      <w:r w:rsidR="00C23726">
        <w:t xml:space="preserve"> </w:t>
      </w:r>
      <w:proofErr w:type="spellStart"/>
      <w:r w:rsidR="00C23726">
        <w:t>Бакчарского</w:t>
      </w:r>
      <w:proofErr w:type="spellEnd"/>
      <w:r w:rsidR="00C23726">
        <w:t xml:space="preserve"> района Томской области</w:t>
      </w:r>
      <w:r>
        <w:t xml:space="preserve"> и источники  доходов  бюджета  Муниципального  образования «</w:t>
      </w:r>
      <w:proofErr w:type="spellStart"/>
      <w:r>
        <w:t>Парбигское</w:t>
      </w:r>
      <w:proofErr w:type="spellEnd"/>
      <w:r>
        <w:t xml:space="preserve"> сельское поселение»  согласно  приложению  1  к  настоящему  </w:t>
      </w:r>
      <w:r w:rsidR="00C23726">
        <w:t>распоряжению</w:t>
      </w:r>
      <w:r>
        <w:t xml:space="preserve">  за  </w:t>
      </w:r>
      <w:r w:rsidR="00C23726">
        <w:t xml:space="preserve">муниципальным казенным учреждением </w:t>
      </w:r>
      <w:r>
        <w:t>Администраци</w:t>
      </w:r>
      <w:r w:rsidR="00C23726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</w:t>
      </w:r>
      <w:r w:rsidR="00C23726">
        <w:t xml:space="preserve"> </w:t>
      </w:r>
      <w:proofErr w:type="spellStart"/>
      <w:r w:rsidR="00C23726">
        <w:t>Бакчарского</w:t>
      </w:r>
      <w:proofErr w:type="spellEnd"/>
      <w:r w:rsidR="00C23726">
        <w:t xml:space="preserve"> района Томской области</w:t>
      </w:r>
      <w:r>
        <w:t xml:space="preserve">.  </w:t>
      </w:r>
    </w:p>
    <w:p w:rsidR="00A637C2" w:rsidRDefault="00A637C2" w:rsidP="00A637C2">
      <w:pPr>
        <w:ind w:left="-540"/>
        <w:jc w:val="both"/>
      </w:pPr>
      <w:r>
        <w:t xml:space="preserve">         2. Утвердить  Порядок  осуществления  </w:t>
      </w:r>
      <w:r w:rsidR="00C23726">
        <w:t xml:space="preserve">муниципальным казенным учреждением </w:t>
      </w:r>
      <w:r>
        <w:t>Администраци</w:t>
      </w:r>
      <w:r w:rsidR="00C23726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spellStart"/>
      <w:r w:rsidR="00C23726">
        <w:t>Бакчарского</w:t>
      </w:r>
      <w:proofErr w:type="spellEnd"/>
      <w:r w:rsidR="00C23726">
        <w:t xml:space="preserve"> района Томской </w:t>
      </w:r>
      <w:proofErr w:type="gramStart"/>
      <w:r w:rsidR="00C23726">
        <w:t>области</w:t>
      </w:r>
      <w:r>
        <w:t xml:space="preserve">   бюджетных  полномочий  администратора  доходов  бюджета  Муниципального</w:t>
      </w:r>
      <w:proofErr w:type="gramEnd"/>
      <w:r>
        <w:t xml:space="preserve">  образования  «</w:t>
      </w:r>
      <w:proofErr w:type="spellStart"/>
      <w:r>
        <w:t>Парбигское</w:t>
      </w:r>
      <w:proofErr w:type="spellEnd"/>
      <w:r>
        <w:t xml:space="preserve"> сельское поселение»  согласно  приложению  2  к  настоящему  распоряжению.</w:t>
      </w:r>
    </w:p>
    <w:p w:rsidR="00A637C2" w:rsidRDefault="00A637C2" w:rsidP="00A637C2">
      <w:pPr>
        <w:ind w:left="-540"/>
        <w:jc w:val="both"/>
      </w:pPr>
      <w:r>
        <w:t xml:space="preserve">         3. Настоящ</w:t>
      </w:r>
      <w:r w:rsidR="00C23726">
        <w:t>ее</w:t>
      </w:r>
      <w:r>
        <w:t xml:space="preserve">  </w:t>
      </w:r>
      <w:r w:rsidR="00C23726">
        <w:t>распоряжение</w:t>
      </w:r>
      <w:r>
        <w:t xml:space="preserve">  вступает  в  силу  с  1  января  201</w:t>
      </w:r>
      <w:r w:rsidR="0099192F">
        <w:t>4</w:t>
      </w:r>
      <w:r>
        <w:t xml:space="preserve">  года.</w:t>
      </w:r>
    </w:p>
    <w:p w:rsidR="00C23726" w:rsidRDefault="00C23726" w:rsidP="00A637C2">
      <w:pPr>
        <w:ind w:left="-540"/>
        <w:jc w:val="both"/>
      </w:pPr>
    </w:p>
    <w:p w:rsidR="00C23726" w:rsidRDefault="00C23726" w:rsidP="00A637C2">
      <w:pPr>
        <w:ind w:left="-540"/>
        <w:jc w:val="both"/>
      </w:pPr>
      <w:r>
        <w:t xml:space="preserve">         4. Распоряжение № </w:t>
      </w:r>
      <w:r w:rsidR="0099192F">
        <w:t>7</w:t>
      </w:r>
      <w:r>
        <w:t xml:space="preserve"> </w:t>
      </w:r>
      <w:r w:rsidR="00906209">
        <w:t xml:space="preserve">«Об утверждении </w:t>
      </w:r>
      <w:proofErr w:type="gramStart"/>
      <w:r w:rsidR="00906209">
        <w:t>порядка бюджетных  полномочий</w:t>
      </w:r>
      <w:r w:rsidR="00300094">
        <w:t xml:space="preserve"> администратора доходов бюджета</w:t>
      </w:r>
      <w:proofErr w:type="gramEnd"/>
      <w:r w:rsidR="00300094">
        <w:t xml:space="preserve"> поселения» </w:t>
      </w:r>
      <w:r>
        <w:t xml:space="preserve">от </w:t>
      </w:r>
      <w:r w:rsidR="0099192F">
        <w:t>26</w:t>
      </w:r>
      <w:r w:rsidR="00996185">
        <w:t xml:space="preserve"> февраля</w:t>
      </w:r>
      <w:r>
        <w:t xml:space="preserve"> 201</w:t>
      </w:r>
      <w:r w:rsidR="0099192F">
        <w:t>3</w:t>
      </w:r>
      <w:r>
        <w:t>года считать утратившим силу.</w:t>
      </w:r>
    </w:p>
    <w:p w:rsidR="00C23726" w:rsidRDefault="00C23726" w:rsidP="00A637C2">
      <w:pPr>
        <w:ind w:left="-540"/>
        <w:jc w:val="both"/>
      </w:pPr>
    </w:p>
    <w:p w:rsidR="00A637C2" w:rsidRDefault="00A637C2" w:rsidP="00A637C2">
      <w:pPr>
        <w:ind w:left="-540"/>
        <w:jc w:val="both"/>
      </w:pPr>
      <w:r>
        <w:t xml:space="preserve">         </w:t>
      </w:r>
      <w:r w:rsidR="00C23726">
        <w:t>5</w:t>
      </w:r>
      <w:r>
        <w:t xml:space="preserve">. </w:t>
      </w:r>
      <w:proofErr w:type="gramStart"/>
      <w:r>
        <w:t>Контроль  за</w:t>
      </w:r>
      <w:proofErr w:type="gramEnd"/>
      <w:r>
        <w:t xml:space="preserve">  исполнением  настоящего  приказа  возложить  на  Симушину Н.А</w:t>
      </w:r>
    </w:p>
    <w:p w:rsidR="009D7BDA" w:rsidRDefault="009D7BDA" w:rsidP="00A637C2">
      <w:pPr>
        <w:ind w:left="-540"/>
        <w:jc w:val="both"/>
      </w:pPr>
    </w:p>
    <w:p w:rsidR="009D7BDA" w:rsidRDefault="009D7BDA" w:rsidP="00A637C2">
      <w:pPr>
        <w:ind w:left="-540"/>
        <w:jc w:val="both"/>
      </w:pPr>
    </w:p>
    <w:p w:rsidR="009D7BDA" w:rsidRDefault="009D7BDA" w:rsidP="00A637C2">
      <w:pPr>
        <w:ind w:left="-540"/>
        <w:jc w:val="both"/>
      </w:pPr>
    </w:p>
    <w:p w:rsidR="009D7BDA" w:rsidRDefault="009D7BDA" w:rsidP="00A637C2">
      <w:pPr>
        <w:ind w:left="-540"/>
        <w:jc w:val="both"/>
      </w:pPr>
    </w:p>
    <w:p w:rsidR="009D7BDA" w:rsidRDefault="009D7BDA" w:rsidP="00A637C2">
      <w:pPr>
        <w:ind w:left="-540"/>
        <w:jc w:val="both"/>
      </w:pPr>
    </w:p>
    <w:p w:rsidR="009C5A9B" w:rsidRDefault="009C5A9B" w:rsidP="00A637C2">
      <w:pPr>
        <w:ind w:left="-540"/>
        <w:jc w:val="both"/>
      </w:pPr>
    </w:p>
    <w:p w:rsidR="009C5A9B" w:rsidRDefault="009C5A9B" w:rsidP="00A637C2">
      <w:pPr>
        <w:ind w:left="-540"/>
        <w:jc w:val="both"/>
      </w:pPr>
    </w:p>
    <w:p w:rsidR="009C5A9B" w:rsidRDefault="009C5A9B" w:rsidP="00A637C2">
      <w:pPr>
        <w:ind w:left="-540"/>
        <w:jc w:val="both"/>
      </w:pPr>
      <w:r>
        <w:t xml:space="preserve">               </w:t>
      </w:r>
    </w:p>
    <w:p w:rsidR="009C5A9B" w:rsidRDefault="009C5A9B" w:rsidP="00A637C2">
      <w:pPr>
        <w:ind w:left="-540"/>
        <w:jc w:val="both"/>
      </w:pPr>
    </w:p>
    <w:p w:rsidR="009D7BDA" w:rsidRDefault="009C5A9B" w:rsidP="00A637C2">
      <w:pPr>
        <w:ind w:left="-540"/>
        <w:jc w:val="both"/>
      </w:pPr>
      <w:r>
        <w:t xml:space="preserve">        </w:t>
      </w:r>
      <w:r w:rsidR="009D7BDA">
        <w:t xml:space="preserve">Глава поселения                                 </w:t>
      </w:r>
      <w:proofErr w:type="spellStart"/>
      <w:r w:rsidR="009D7BDA">
        <w:t>С.П.Аникин</w:t>
      </w:r>
      <w:proofErr w:type="spellEnd"/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8412D7" w:rsidRDefault="008412D7" w:rsidP="009D7BDA">
      <w:pPr>
        <w:jc w:val="right"/>
      </w:pPr>
    </w:p>
    <w:p w:rsidR="009D7BDA" w:rsidRDefault="009D7BDA" w:rsidP="009D7BDA">
      <w:pPr>
        <w:jc w:val="right"/>
      </w:pPr>
      <w:r>
        <w:t>Приложение  2</w:t>
      </w:r>
    </w:p>
    <w:p w:rsidR="009D7BDA" w:rsidRDefault="009D7BDA" w:rsidP="009D7BDA">
      <w:pPr>
        <w:jc w:val="right"/>
      </w:pPr>
      <w:r>
        <w:t xml:space="preserve">к распоряжению </w:t>
      </w:r>
    </w:p>
    <w:p w:rsidR="009D7BDA" w:rsidRDefault="00553E10" w:rsidP="009D7BDA">
      <w:pPr>
        <w:jc w:val="right"/>
      </w:pPr>
      <w:proofErr w:type="spellStart"/>
      <w:r>
        <w:t>МКУ</w:t>
      </w:r>
      <w:r w:rsidR="009D7BDA">
        <w:t>Администрац</w:t>
      </w:r>
      <w:r>
        <w:t>и</w:t>
      </w:r>
      <w:r w:rsidR="00300094">
        <w:t>и</w:t>
      </w:r>
      <w:proofErr w:type="spellEnd"/>
      <w:r>
        <w:t xml:space="preserve"> </w:t>
      </w:r>
      <w:r w:rsidR="009D7BDA">
        <w:t xml:space="preserve"> </w:t>
      </w:r>
      <w:proofErr w:type="spellStart"/>
      <w:r w:rsidR="009D7BDA">
        <w:t>Парбигского</w:t>
      </w:r>
      <w:proofErr w:type="spellEnd"/>
      <w:r w:rsidR="009D7BDA">
        <w:t xml:space="preserve"> сельского поселения</w:t>
      </w:r>
    </w:p>
    <w:p w:rsidR="00553E10" w:rsidRDefault="00553E10" w:rsidP="009D7BDA">
      <w:pPr>
        <w:jc w:val="right"/>
      </w:pPr>
      <w:proofErr w:type="spellStart"/>
      <w:r>
        <w:t>Бакчарского</w:t>
      </w:r>
      <w:proofErr w:type="spellEnd"/>
      <w:r>
        <w:t xml:space="preserve"> района, Томской области</w:t>
      </w:r>
    </w:p>
    <w:p w:rsidR="009D7BDA" w:rsidRDefault="009D7BDA" w:rsidP="009D7BDA">
      <w:r>
        <w:t xml:space="preserve">                                                                                                               от </w:t>
      </w:r>
      <w:r w:rsidR="0099192F">
        <w:t>09</w:t>
      </w:r>
      <w:r>
        <w:t>.</w:t>
      </w:r>
      <w:r w:rsidR="00553E10">
        <w:t>0</w:t>
      </w:r>
      <w:r w:rsidR="0099192F">
        <w:t>1</w:t>
      </w:r>
      <w:r>
        <w:t>.201</w:t>
      </w:r>
      <w:r w:rsidR="0099192F">
        <w:t>4</w:t>
      </w:r>
      <w:r>
        <w:t xml:space="preserve"> №</w:t>
      </w:r>
      <w:r w:rsidR="00553E10">
        <w:t xml:space="preserve"> </w:t>
      </w:r>
      <w:r w:rsidR="0099192F">
        <w:t>1</w:t>
      </w:r>
      <w:r>
        <w:t xml:space="preserve">                                     </w:t>
      </w:r>
    </w:p>
    <w:p w:rsidR="009D7BDA" w:rsidRDefault="009D7BDA" w:rsidP="009D7BDA"/>
    <w:p w:rsidR="009D7BDA" w:rsidRDefault="009D7BDA" w:rsidP="009D7BDA">
      <w:pPr>
        <w:jc w:val="center"/>
      </w:pPr>
      <w:proofErr w:type="gramStart"/>
      <w:r>
        <w:t>П</w:t>
      </w:r>
      <w:proofErr w:type="gramEnd"/>
      <w:r>
        <w:t xml:space="preserve"> О Р Я Д О К</w:t>
      </w:r>
    </w:p>
    <w:p w:rsidR="009D7BDA" w:rsidRDefault="009D7BDA" w:rsidP="009D7BDA">
      <w:pPr>
        <w:jc w:val="center"/>
      </w:pPr>
      <w:r>
        <w:t xml:space="preserve">осуществления    </w:t>
      </w:r>
      <w:r w:rsidR="00553E10">
        <w:t xml:space="preserve">муниципальным казенным учреждением </w:t>
      </w:r>
      <w:r>
        <w:t>Администраци</w:t>
      </w:r>
      <w:r w:rsidR="00553E10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</w:t>
      </w:r>
      <w:r w:rsidR="00553E10">
        <w:t xml:space="preserve"> </w:t>
      </w:r>
      <w:proofErr w:type="spellStart"/>
      <w:r w:rsidR="00553E10">
        <w:t>Бакчарского</w:t>
      </w:r>
      <w:proofErr w:type="spellEnd"/>
      <w:r w:rsidR="00553E10">
        <w:t xml:space="preserve"> района Томской области</w:t>
      </w:r>
    </w:p>
    <w:p w:rsidR="009D7BDA" w:rsidRDefault="009D7BDA" w:rsidP="009D7BDA">
      <w:pPr>
        <w:jc w:val="center"/>
      </w:pPr>
      <w:r>
        <w:t>бюджетных  полномочий  администратора  доходов  бюджета  Муниципального  образования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9D7BDA" w:rsidRDefault="009D7BDA" w:rsidP="009D7BDA">
      <w:pPr>
        <w:jc w:val="center"/>
      </w:pPr>
    </w:p>
    <w:p w:rsidR="009D7BDA" w:rsidRDefault="009D7BDA" w:rsidP="009D7BDA">
      <w:pPr>
        <w:ind w:left="-540"/>
        <w:jc w:val="both"/>
      </w:pPr>
      <w:r>
        <w:t xml:space="preserve">        1. Настоящий  порядок  разработан  в  соответствии  со статьей  160</w:t>
      </w:r>
      <w:r w:rsidR="00632343">
        <w:rPr>
          <w:vertAlign w:val="superscript"/>
        </w:rPr>
        <w:t>1</w:t>
      </w:r>
      <w:r>
        <w:t xml:space="preserve">  Бюджетного  кодекса  Российской  Федерации</w:t>
      </w:r>
      <w:r w:rsidR="00632343">
        <w:t xml:space="preserve"> </w:t>
      </w:r>
      <w:r>
        <w:t xml:space="preserve"> и  устанавливает  бюджетные  полномочия   </w:t>
      </w:r>
      <w:r w:rsidR="00553E10">
        <w:t>муниципального казенного учреждения</w:t>
      </w:r>
      <w:r>
        <w:t xml:space="preserve"> Администраци</w:t>
      </w:r>
      <w:r w:rsidR="00553E10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spellStart"/>
      <w:r w:rsidR="00553E10">
        <w:t>Бакчарского</w:t>
      </w:r>
      <w:proofErr w:type="spellEnd"/>
      <w:r w:rsidR="00553E10">
        <w:t xml:space="preserve"> района, Томской области </w:t>
      </w:r>
      <w:r>
        <w:t xml:space="preserve"> как  администратора  доходов  бюджета  Муниципального  образования  «</w:t>
      </w:r>
      <w:proofErr w:type="spellStart"/>
      <w:r>
        <w:t>Парбигское</w:t>
      </w:r>
      <w:proofErr w:type="spellEnd"/>
      <w:r>
        <w:t xml:space="preserve"> сельское поселение» (дале</w:t>
      </w:r>
      <w:proofErr w:type="gramStart"/>
      <w:r>
        <w:t>е-</w:t>
      </w:r>
      <w:proofErr w:type="gramEnd"/>
      <w:r>
        <w:t xml:space="preserve">  бюджет поселения ).</w:t>
      </w:r>
    </w:p>
    <w:p w:rsidR="009D7BDA" w:rsidRDefault="009D7BDA" w:rsidP="009D7BDA">
      <w:pPr>
        <w:ind w:left="-540"/>
        <w:jc w:val="both"/>
      </w:pPr>
      <w:r>
        <w:t xml:space="preserve">        2. </w:t>
      </w:r>
      <w:proofErr w:type="gramStart"/>
      <w:r>
        <w:t xml:space="preserve">Выполнение  полномочий  администратора  доходов  осуществляется </w:t>
      </w:r>
      <w:r w:rsidR="00553E10">
        <w:t xml:space="preserve">муниципальным казенным учреждением </w:t>
      </w:r>
      <w:r>
        <w:t xml:space="preserve"> Администраци</w:t>
      </w:r>
      <w:r w:rsidR="00553E10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spellStart"/>
      <w:r w:rsidR="00553E10">
        <w:t>Бакчарского</w:t>
      </w:r>
      <w:proofErr w:type="spellEnd"/>
      <w:r w:rsidR="00553E10">
        <w:t xml:space="preserve"> района, Томской области</w:t>
      </w:r>
      <w:r>
        <w:t xml:space="preserve"> в  соответствии  с  законодательством  Российской  Федерации, нормативными  правовыми  актами Томской  области, правовыми  актами  Муниципального  образования «</w:t>
      </w:r>
      <w:proofErr w:type="spellStart"/>
      <w:r>
        <w:t>Парбигское</w:t>
      </w:r>
      <w:proofErr w:type="spellEnd"/>
      <w:r>
        <w:t xml:space="preserve"> сельское поселение» и  на  основании  информации, получаемой от  Управления  Федерального  казначейства  по Томской  области в порядке и сроки, установленные  Соглашением  по  информаци</w:t>
      </w:r>
      <w:r w:rsidR="00553E10">
        <w:t>о</w:t>
      </w:r>
      <w:r>
        <w:t>нному  взаимодействию  между  Управлением  Федерального  казначейства  по</w:t>
      </w:r>
      <w:proofErr w:type="gramEnd"/>
      <w:r>
        <w:t xml:space="preserve"> Томской  области  и </w:t>
      </w:r>
      <w:r w:rsidR="00553E10">
        <w:t xml:space="preserve">муниципальным казенным учреждением </w:t>
      </w:r>
      <w:r>
        <w:t>Администраци</w:t>
      </w:r>
      <w:r w:rsidR="00553E10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</w:t>
      </w:r>
      <w:r w:rsidR="00553E10">
        <w:t xml:space="preserve"> </w:t>
      </w:r>
      <w:proofErr w:type="spellStart"/>
      <w:r w:rsidR="00553E10">
        <w:t>Бакчарского</w:t>
      </w:r>
      <w:proofErr w:type="spellEnd"/>
      <w:r w:rsidR="00553E10">
        <w:t xml:space="preserve"> района, Томской области.</w:t>
      </w:r>
    </w:p>
    <w:p w:rsidR="009D7BDA" w:rsidRDefault="009D7BDA" w:rsidP="009D7BDA">
      <w:pPr>
        <w:ind w:left="-540"/>
        <w:jc w:val="both"/>
      </w:pPr>
      <w:r>
        <w:t xml:space="preserve">        3. </w:t>
      </w:r>
      <w:r w:rsidR="00553E10">
        <w:t xml:space="preserve">муниципальное казенное учреждение </w:t>
      </w:r>
      <w:r>
        <w:t xml:space="preserve">Администрация 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spellStart"/>
      <w:r w:rsidR="00553E10">
        <w:t>Бакчарского</w:t>
      </w:r>
      <w:proofErr w:type="spellEnd"/>
      <w:r w:rsidR="00553E10">
        <w:t xml:space="preserve"> района, Томской области </w:t>
      </w:r>
      <w:r>
        <w:t xml:space="preserve"> как  администратор  доходов    бюджета поселения:</w:t>
      </w:r>
    </w:p>
    <w:p w:rsidR="009D7BDA" w:rsidRDefault="009D7BDA" w:rsidP="009D7BDA">
      <w:pPr>
        <w:ind w:left="-540"/>
        <w:jc w:val="both"/>
      </w:pPr>
      <w:r>
        <w:t xml:space="preserve">        1) осуществляет  начисление, учет и </w:t>
      </w:r>
      <w:proofErr w:type="gramStart"/>
      <w:r>
        <w:t>контроль за</w:t>
      </w:r>
      <w:proofErr w:type="gramEnd"/>
      <w:r>
        <w:t xml:space="preserve"> правильностью  исчисления, полнотой  и своевременностью  осуществления  платежей  в   бюджет поселения, пеней  и  штрафов по ним;</w:t>
      </w:r>
    </w:p>
    <w:p w:rsidR="009D7BDA" w:rsidRDefault="009D7BDA" w:rsidP="009D7BDA">
      <w:pPr>
        <w:ind w:left="-540"/>
        <w:jc w:val="both"/>
      </w:pPr>
      <w:r>
        <w:t xml:space="preserve">        2) осуществляет  взыскание  задолженности  по  платежам  в    бюджет поселения, пеней  и  штрафов;</w:t>
      </w:r>
    </w:p>
    <w:p w:rsidR="009D7BDA" w:rsidRDefault="009D7BDA" w:rsidP="009D7BDA">
      <w:pPr>
        <w:ind w:left="-540"/>
        <w:jc w:val="both"/>
      </w:pPr>
      <w:r>
        <w:t xml:space="preserve">        </w:t>
      </w:r>
      <w:proofErr w:type="gramStart"/>
      <w:r>
        <w:t>3) принимает  решение  о  возврате  излишне  уплаченных (взысканных) платежей  в    бюджет поселения, пеней и штрафов, а также  процентов  за  несвоевременное  осуществление такого  возврата  и  процентов, начисленных  за излишне  взысканные  суммы, и  представляет  поручение в Управление Федерального казначейства  по  Томской  области  для  осуществления  возврата  в  соответствии  с  Порядком учета Федеральным казначейством поступлений  в  бюджетную  систему Российской Федерации  и  их  распределения  между</w:t>
      </w:r>
      <w:proofErr w:type="gramEnd"/>
      <w:r>
        <w:t xml:space="preserve">  бюджетами  бюджетной  системы  Российской  Федерации, установленным Министерством Финансов Российской  Федерации;</w:t>
      </w:r>
    </w:p>
    <w:p w:rsidR="00E26474" w:rsidRDefault="009D7BDA" w:rsidP="00E26474">
      <w:pPr>
        <w:ind w:left="-540"/>
        <w:jc w:val="both"/>
      </w:pPr>
      <w:r>
        <w:t xml:space="preserve">        4) принимает решение  о зачете (уточнении)  платежей  в    бюджет  поселения и  представляет  уведомление в Управление  Федерального  казначейства  по  Томской  области в  соответствии  с  Порядком  учета  Федеральным  казначейством  поступлений  в  бюджетную  </w:t>
      </w:r>
      <w:r>
        <w:lastRenderedPageBreak/>
        <w:t>систему  Российской  Федерации  и их  распределения  между  бюджетами  бюджетной  системы  Российской  Федерации, установленным  Министерством</w:t>
      </w:r>
      <w:r w:rsidR="004E05EA">
        <w:t xml:space="preserve"> Финансов Российской  Федерации</w:t>
      </w:r>
    </w:p>
    <w:p w:rsidR="001A323E" w:rsidRDefault="00E26474" w:rsidP="00E26474">
      <w:pPr>
        <w:ind w:left="-540"/>
        <w:jc w:val="both"/>
      </w:pPr>
      <w:r>
        <w:t xml:space="preserve">                                                                                                                              </w:t>
      </w: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1A323E" w:rsidRDefault="001A323E" w:rsidP="00E26474">
      <w:pPr>
        <w:ind w:left="-540"/>
        <w:jc w:val="both"/>
      </w:pPr>
    </w:p>
    <w:p w:rsidR="00632343" w:rsidRDefault="001A323E" w:rsidP="00E26474">
      <w:pPr>
        <w:ind w:left="-540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E26474">
        <w:t xml:space="preserve"> </w:t>
      </w:r>
    </w:p>
    <w:p w:rsidR="00D41783" w:rsidRDefault="00632343" w:rsidP="00E26474">
      <w:pPr>
        <w:ind w:left="-540"/>
        <w:jc w:val="both"/>
      </w:pPr>
      <w:r>
        <w:t xml:space="preserve">                                                                                                                                </w:t>
      </w:r>
      <w:r w:rsidR="00D41783">
        <w:t>Приложение  1</w:t>
      </w:r>
    </w:p>
    <w:p w:rsidR="00D41783" w:rsidRDefault="00D41783" w:rsidP="004E05EA">
      <w:pPr>
        <w:ind w:left="-540"/>
        <w:jc w:val="right"/>
      </w:pPr>
      <w:r>
        <w:t xml:space="preserve">к  распоряжению  </w:t>
      </w:r>
    </w:p>
    <w:p w:rsidR="00D41783" w:rsidRDefault="0064114E" w:rsidP="004E05EA">
      <w:pPr>
        <w:ind w:left="-540"/>
        <w:jc w:val="right"/>
      </w:pPr>
      <w:r>
        <w:t>МКУ</w:t>
      </w:r>
      <w:r w:rsidR="007D147B">
        <w:t xml:space="preserve"> </w:t>
      </w:r>
      <w:r w:rsidR="00D41783">
        <w:t>Администраци</w:t>
      </w:r>
      <w:r w:rsidR="00300094">
        <w:t>и</w:t>
      </w:r>
      <w:r w:rsidR="00D41783">
        <w:t xml:space="preserve">  </w:t>
      </w:r>
      <w:proofErr w:type="spellStart"/>
      <w:r w:rsidR="00D41783">
        <w:t>Парбигского</w:t>
      </w:r>
      <w:proofErr w:type="spellEnd"/>
      <w:r w:rsidR="00D41783">
        <w:t xml:space="preserve"> сельского поселения</w:t>
      </w:r>
    </w:p>
    <w:p w:rsidR="004E05EA" w:rsidRDefault="00D41783" w:rsidP="004E05EA">
      <w:pPr>
        <w:ind w:left="-540"/>
        <w:jc w:val="right"/>
      </w:pPr>
      <w:r>
        <w:t xml:space="preserve">от </w:t>
      </w:r>
      <w:r w:rsidR="00996185">
        <w:t>26</w:t>
      </w:r>
      <w:r>
        <w:t xml:space="preserve"> </w:t>
      </w:r>
      <w:r w:rsidR="0064114E">
        <w:t>февраля</w:t>
      </w:r>
      <w:r w:rsidR="004E05EA">
        <w:t xml:space="preserve"> 201</w:t>
      </w:r>
      <w:r w:rsidR="00996185">
        <w:t>3</w:t>
      </w:r>
      <w:r w:rsidR="004E05EA">
        <w:t xml:space="preserve">  № </w:t>
      </w:r>
      <w:r w:rsidR="00996185">
        <w:t>7</w:t>
      </w:r>
      <w:r w:rsidR="004E05EA">
        <w:t xml:space="preserve">             </w:t>
      </w:r>
    </w:p>
    <w:p w:rsidR="004E05EA" w:rsidRDefault="004E05EA" w:rsidP="004E05EA">
      <w:pPr>
        <w:ind w:left="-540"/>
        <w:jc w:val="right"/>
      </w:pPr>
    </w:p>
    <w:p w:rsidR="00D41783" w:rsidRDefault="00D41783" w:rsidP="004E05EA">
      <w:pPr>
        <w:ind w:left="-540"/>
        <w:jc w:val="center"/>
      </w:pPr>
      <w:r>
        <w:t>ИСТОЧНИКИ  ДОХОДОВ</w:t>
      </w:r>
    </w:p>
    <w:p w:rsidR="00D41783" w:rsidRDefault="00D41783" w:rsidP="004E05EA">
      <w:pPr>
        <w:ind w:left="-540"/>
        <w:jc w:val="center"/>
      </w:pPr>
      <w:r>
        <w:t>бюджета Муниципального  образования «</w:t>
      </w:r>
      <w:proofErr w:type="spellStart"/>
      <w:r>
        <w:t>Парбигское</w:t>
      </w:r>
      <w:proofErr w:type="spellEnd"/>
      <w:r>
        <w:t xml:space="preserve"> сельское поселение», закрепляемые  за  администратором  доходов –  </w:t>
      </w:r>
      <w:r w:rsidR="0064114E">
        <w:t xml:space="preserve">муниципальным казенным учреждением </w:t>
      </w:r>
      <w:r>
        <w:t>Администраци</w:t>
      </w:r>
      <w:r w:rsidR="0064114E">
        <w:t>я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</w:t>
      </w:r>
      <w:r w:rsidR="0064114E">
        <w:t xml:space="preserve"> </w:t>
      </w:r>
      <w:proofErr w:type="spellStart"/>
      <w:r w:rsidR="0064114E">
        <w:t>Бакчарского</w:t>
      </w:r>
      <w:proofErr w:type="spellEnd"/>
      <w:r w:rsidR="0064114E">
        <w:t xml:space="preserve"> района Томской области</w:t>
      </w:r>
    </w:p>
    <w:p w:rsidR="00D41783" w:rsidRDefault="00D41783" w:rsidP="004E05E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000"/>
        <w:gridCol w:w="5595"/>
      </w:tblGrid>
      <w:tr w:rsidR="00D41783" w:rsidTr="00D41783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Код  Бюджетной классификации</w:t>
            </w:r>
          </w:p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РФ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Наименование главных администраторов    доходов и закрепленных за ними видов доходов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КВСР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КВД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7D147B" w:rsidP="004E05E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муниципальное казенное учреждение </w:t>
            </w:r>
            <w:r w:rsidR="00D41783">
              <w:rPr>
                <w:b/>
                <w:i/>
                <w:snapToGrid w:val="0"/>
              </w:rPr>
              <w:t xml:space="preserve">Администрация </w:t>
            </w:r>
            <w:proofErr w:type="spellStart"/>
            <w:r w:rsidR="00D41783">
              <w:rPr>
                <w:b/>
                <w:i/>
                <w:snapToGrid w:val="0"/>
              </w:rPr>
              <w:t>Парбигского</w:t>
            </w:r>
            <w:proofErr w:type="spellEnd"/>
            <w:r w:rsidR="00D41783">
              <w:rPr>
                <w:b/>
                <w:i/>
                <w:snapToGrid w:val="0"/>
              </w:rPr>
              <w:t xml:space="preserve"> сельского поселения</w:t>
            </w:r>
            <w:r>
              <w:rPr>
                <w:b/>
                <w:i/>
                <w:snapToGrid w:val="0"/>
              </w:rPr>
              <w:t xml:space="preserve"> </w:t>
            </w:r>
            <w:proofErr w:type="spellStart"/>
            <w:r>
              <w:rPr>
                <w:b/>
                <w:i/>
                <w:snapToGrid w:val="0"/>
              </w:rPr>
              <w:t>Бакчарского</w:t>
            </w:r>
            <w:proofErr w:type="spellEnd"/>
            <w:r>
              <w:rPr>
                <w:b/>
                <w:i/>
                <w:snapToGrid w:val="0"/>
              </w:rPr>
              <w:t xml:space="preserve"> района Томской области</w:t>
            </w:r>
          </w:p>
          <w:p w:rsidR="00D41783" w:rsidRDefault="00D41783" w:rsidP="004E05E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ИНН 7003003500   КПП 700301001</w:t>
            </w:r>
          </w:p>
        </w:tc>
      </w:tr>
      <w:tr w:rsidR="005709D9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9" w:rsidRDefault="005709D9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9" w:rsidRDefault="005709D9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111 05013 10 0000 120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9" w:rsidRDefault="005709D9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Доходы</w:t>
            </w:r>
            <w:proofErr w:type="gramStart"/>
            <w:r>
              <w:rPr>
                <w:snapToGrid w:val="0"/>
              </w:rPr>
              <w:t xml:space="preserve"> ,</w:t>
            </w:r>
            <w:proofErr w:type="gramEnd"/>
            <w:r>
              <w:rPr>
                <w:snapToGrid w:val="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="00F86736">
              <w:rPr>
                <w:snapToGrid w:val="0"/>
              </w:rPr>
              <w:t xml:space="preserve"> земельных участков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4E05E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поселения и созданных им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поселения </w:t>
            </w:r>
            <w: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6C25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7E6C25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7E6C25" w:rsidP="00C31365">
            <w:pPr>
              <w:rPr>
                <w:snapToGrid w:val="0"/>
              </w:rPr>
            </w:pPr>
            <w:r>
              <w:rPr>
                <w:snapToGrid w:val="0"/>
              </w:rPr>
              <w:t>1 13 02 995 10 0000 130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B9675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компенсации затрат бюджетов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собственности поселения </w:t>
            </w:r>
            <w: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>
              <w:rPr>
                <w:snapToGrid w:val="0"/>
              </w:rPr>
              <w:t>в части реализации основных средств по указанному имуществу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собственности поселения </w:t>
            </w:r>
            <w: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>
              <w:rPr>
                <w:snapToGrid w:val="0"/>
              </w:rPr>
              <w:t>в части реализации материальных запасов по указанному имуществу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F8673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</w:t>
            </w:r>
            <w:r w:rsidR="00F86736">
              <w:rPr>
                <w:snapToGrid w:val="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>1 14 06013 10 0000 430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 и которые расположены в границах поселений</w:t>
            </w:r>
          </w:p>
        </w:tc>
      </w:tr>
      <w:tr w:rsidR="0063234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3" w:rsidRDefault="0063234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3" w:rsidRDefault="00632343" w:rsidP="00C31365">
            <w:pPr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3" w:rsidRDefault="00A252BA" w:rsidP="00A252BA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 бюджетов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2 00 00000 00 0000 000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2 02 01001 10 0000 151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поселения на выравнивание  бюджетной обеспеченности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>2 02 01003 10 0000 151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2 02 01999 10 0000 151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дотации бюджетам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2 02 02041 10 0000 151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поселения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2 02 02150 10 0000 151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поселений на реализацию</w:t>
            </w:r>
            <w:r>
              <w:rPr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2 02 02999 10 0000 151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2 02 03015 10 0000 151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r>
              <w:rPr>
                <w:snapToGrid w:val="0"/>
              </w:rPr>
              <w:t>Субвенции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>2 02 03026 10 0000 151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2 02 03999 10 0000 151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субвенции бюджетам поселения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2 02 04012 10 0000 151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Межбюджетные трансферты, передаваемые бюджетам поселения для</w:t>
            </w:r>
            <w: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Средства, передаваемые бюджетам поселения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>2 02 04025 10 0000 151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2 02 04999 10 0000 151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межбюджетные трансферты, передаваемые бюджетам поселения</w:t>
            </w:r>
          </w:p>
        </w:tc>
      </w:tr>
      <w:tr w:rsidR="007E6C25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7E6C25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7E6C25" w:rsidP="00632343">
            <w:pPr>
              <w:rPr>
                <w:snapToGrid w:val="0"/>
              </w:rPr>
            </w:pPr>
            <w:r>
              <w:rPr>
                <w:snapToGrid w:val="0"/>
              </w:rPr>
              <w:t>2 07 050</w:t>
            </w:r>
            <w:r w:rsidR="00632343">
              <w:rPr>
                <w:snapToGrid w:val="0"/>
              </w:rPr>
              <w:t>3</w:t>
            </w:r>
            <w:r>
              <w:rPr>
                <w:snapToGrid w:val="0"/>
              </w:rPr>
              <w:t>0 10 0000 180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5" w:rsidRDefault="007E6C25" w:rsidP="00C31365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rPr>
                <w:snapToGrid w:val="0"/>
              </w:rPr>
            </w:pPr>
            <w:r>
              <w:rPr>
                <w:snapToGrid w:val="0"/>
              </w:rPr>
              <w:t xml:space="preserve">Перечисления из бюджета поселения (в бюджет поселения) для осуществления возврата (зачета) </w:t>
            </w:r>
            <w:r>
              <w:rPr>
                <w:snapToGrid w:val="0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3" w:rsidRDefault="00D41783" w:rsidP="00C31365">
            <w:pPr>
              <w:jc w:val="center"/>
            </w:pPr>
            <w:r>
              <w:t>2 18 05000 10 0000 151</w:t>
            </w:r>
          </w:p>
          <w:p w:rsidR="00D41783" w:rsidRDefault="00D41783" w:rsidP="00C31365">
            <w:pPr>
              <w:jc w:val="center"/>
              <w:rPr>
                <w:strike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rPr>
                <w:rFonts w:ascii="TimesNewRomanPSMT" w:hAnsi="TimesNewRomanPSMT"/>
              </w:rPr>
              <w:t>Доходы бюджетов поселений от возврата</w:t>
            </w:r>
            <w:r>
              <w:rPr>
                <w:rFonts w:ascii="TimesNewRomanPSMT" w:hAnsi="TimesNewRomanPSMT"/>
                <w:b/>
                <w:i/>
              </w:rPr>
              <w:t xml:space="preserve"> </w:t>
            </w:r>
            <w:r>
              <w:rPr>
                <w:rFonts w:ascii="TimesNewRomanPSMT" w:hAnsi="TimesNewRomanPSMT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 xml:space="preserve">2 18 05010 10 0000 151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41783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center"/>
            </w:pPr>
            <w:r>
              <w:t>2 18 05020 10 0000 151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83" w:rsidRDefault="00D41783" w:rsidP="00C31365">
            <w:pPr>
              <w:jc w:val="both"/>
            </w:pPr>
            <w:r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86736" w:rsidTr="00D4178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6" w:rsidRDefault="00F86736" w:rsidP="00C313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6" w:rsidRDefault="00F86736" w:rsidP="00C31365">
            <w:pPr>
              <w:jc w:val="center"/>
            </w:pPr>
            <w:r>
              <w:t>2 19 05000 10 0000 151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6" w:rsidRDefault="00F86736" w:rsidP="00C31365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41783" w:rsidRDefault="00D41783" w:rsidP="00D41783"/>
    <w:p w:rsidR="00D41783" w:rsidRDefault="00D41783" w:rsidP="00D41783">
      <w:pPr>
        <w:ind w:left="-540"/>
        <w:jc w:val="both"/>
      </w:pPr>
    </w:p>
    <w:p w:rsidR="00D41783" w:rsidRDefault="00D41783" w:rsidP="00D41783">
      <w:pPr>
        <w:ind w:left="-540"/>
        <w:jc w:val="both"/>
      </w:pPr>
    </w:p>
    <w:p w:rsidR="00D41783" w:rsidRDefault="00D41783" w:rsidP="00A637C2">
      <w:pPr>
        <w:ind w:left="-540"/>
        <w:jc w:val="both"/>
      </w:pPr>
    </w:p>
    <w:p w:rsidR="00A637C2" w:rsidRDefault="00A637C2" w:rsidP="00A637C2">
      <w:pPr>
        <w:ind w:left="-540"/>
        <w:jc w:val="both"/>
      </w:pPr>
    </w:p>
    <w:p w:rsidR="00A637C2" w:rsidRDefault="00A637C2" w:rsidP="00A637C2">
      <w:pPr>
        <w:ind w:left="-540"/>
      </w:pPr>
    </w:p>
    <w:p w:rsidR="00EC6627" w:rsidRDefault="00EC6627"/>
    <w:sectPr w:rsidR="00EC6627" w:rsidSect="004E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C2"/>
    <w:rsid w:val="000938A5"/>
    <w:rsid w:val="00176C4F"/>
    <w:rsid w:val="001A323E"/>
    <w:rsid w:val="00300094"/>
    <w:rsid w:val="003A4D85"/>
    <w:rsid w:val="004E05EA"/>
    <w:rsid w:val="00553E10"/>
    <w:rsid w:val="005709D9"/>
    <w:rsid w:val="005E3C53"/>
    <w:rsid w:val="00632343"/>
    <w:rsid w:val="0064114E"/>
    <w:rsid w:val="007D147B"/>
    <w:rsid w:val="007E6C25"/>
    <w:rsid w:val="008412D7"/>
    <w:rsid w:val="00906209"/>
    <w:rsid w:val="0099192F"/>
    <w:rsid w:val="00996185"/>
    <w:rsid w:val="009C5A9B"/>
    <w:rsid w:val="009D7BDA"/>
    <w:rsid w:val="00A252BA"/>
    <w:rsid w:val="00A34B19"/>
    <w:rsid w:val="00A37918"/>
    <w:rsid w:val="00A637C2"/>
    <w:rsid w:val="00B96753"/>
    <w:rsid w:val="00C23726"/>
    <w:rsid w:val="00D04C9F"/>
    <w:rsid w:val="00D41783"/>
    <w:rsid w:val="00E26474"/>
    <w:rsid w:val="00EC6627"/>
    <w:rsid w:val="00F86736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D41783"/>
    <w:pPr>
      <w:widowControl w:val="0"/>
      <w:autoSpaceDE w:val="0"/>
      <w:autoSpaceDN w:val="0"/>
      <w:adjustRightInd w:val="0"/>
      <w:snapToGrid w:val="0"/>
    </w:pPr>
    <w:rPr>
      <w:color w:val="262626"/>
    </w:rPr>
  </w:style>
  <w:style w:type="paragraph" w:styleId="a3">
    <w:name w:val="Balloon Text"/>
    <w:basedOn w:val="a"/>
    <w:link w:val="a4"/>
    <w:uiPriority w:val="99"/>
    <w:semiHidden/>
    <w:unhideWhenUsed/>
    <w:rsid w:val="009D7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D41783"/>
    <w:pPr>
      <w:widowControl w:val="0"/>
      <w:autoSpaceDE w:val="0"/>
      <w:autoSpaceDN w:val="0"/>
      <w:adjustRightInd w:val="0"/>
      <w:snapToGrid w:val="0"/>
    </w:pPr>
    <w:rPr>
      <w:color w:val="262626"/>
    </w:rPr>
  </w:style>
  <w:style w:type="paragraph" w:styleId="a3">
    <w:name w:val="Balloon Text"/>
    <w:basedOn w:val="a"/>
    <w:link w:val="a4"/>
    <w:uiPriority w:val="99"/>
    <w:semiHidden/>
    <w:unhideWhenUsed/>
    <w:rsid w:val="009D7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16AD-25D4-4C5E-B33C-38450D75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2014-02-12T07:51:00Z</cp:lastPrinted>
  <dcterms:created xsi:type="dcterms:W3CDTF">2013-02-27T04:45:00Z</dcterms:created>
  <dcterms:modified xsi:type="dcterms:W3CDTF">2014-02-12T07:52:00Z</dcterms:modified>
</cp:coreProperties>
</file>