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11" w:rsidRDefault="00420882" w:rsidP="006E62FA">
      <w:pPr>
        <w:jc w:val="center"/>
      </w:pPr>
      <w:r>
        <w:t>МКУ АДМИНИСТРАЦИЯ ПАРБИГСКОГО СЕЛЬСКОГО ПОСЕЛЕНИЯ</w:t>
      </w:r>
    </w:p>
    <w:p w:rsidR="00420882" w:rsidRDefault="00420882"/>
    <w:p w:rsidR="00420882" w:rsidRDefault="00420882" w:rsidP="006E62FA">
      <w:pPr>
        <w:jc w:val="center"/>
      </w:pPr>
      <w:bookmarkStart w:id="0" w:name="_GoBack"/>
      <w:r>
        <w:t>РАСПОРЯЖЕНИЕ</w:t>
      </w:r>
    </w:p>
    <w:bookmarkEnd w:id="0"/>
    <w:p w:rsidR="00420882" w:rsidRDefault="00420882"/>
    <w:p w:rsidR="00420882" w:rsidRDefault="00420882">
      <w:r>
        <w:t>06 февраля 2014 года                         с. Парбиг                                                       № 2</w:t>
      </w:r>
    </w:p>
    <w:p w:rsidR="00420882" w:rsidRDefault="00420882">
      <w:r>
        <w:t xml:space="preserve">О выделении  средств на выплату </w:t>
      </w:r>
    </w:p>
    <w:p w:rsidR="00420882" w:rsidRDefault="00420882">
      <w:r>
        <w:t>материальной помощи</w:t>
      </w:r>
    </w:p>
    <w:p w:rsidR="00420882" w:rsidRDefault="00420882"/>
    <w:p w:rsidR="00420882" w:rsidRDefault="00420882" w:rsidP="00420882">
      <w:pPr>
        <w:pStyle w:val="a3"/>
        <w:numPr>
          <w:ilvl w:val="0"/>
          <w:numId w:val="1"/>
        </w:numPr>
      </w:pPr>
      <w:r>
        <w:t>Выделить дене</w:t>
      </w:r>
      <w:r w:rsidR="00364895">
        <w:t xml:space="preserve">жные средства в сумме 8000-00 (Восемь тысяч рублей 00 копеек) на выплату материальной помощи </w:t>
      </w:r>
      <w:r w:rsidR="00F83DEC">
        <w:t xml:space="preserve"> Михайленко Марине Юрьевне, пострадавшей в результате пожара в доме.</w:t>
      </w:r>
    </w:p>
    <w:p w:rsidR="00F83DEC" w:rsidRDefault="00F83DEC" w:rsidP="00420882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целевым использованием выделенных средств возложить  на </w:t>
      </w:r>
      <w:r w:rsidR="006E62FA">
        <w:t xml:space="preserve"> главного специалиста по экономическому планированию и финансам </w:t>
      </w:r>
      <w:proofErr w:type="spellStart"/>
      <w:r w:rsidR="006E62FA">
        <w:t>Н.А.Симушину</w:t>
      </w:r>
      <w:proofErr w:type="spellEnd"/>
      <w:r w:rsidR="006E62FA">
        <w:t>.</w:t>
      </w:r>
    </w:p>
    <w:p w:rsidR="006E62FA" w:rsidRDefault="006E62FA" w:rsidP="006E62FA"/>
    <w:p w:rsidR="006E62FA" w:rsidRDefault="006E62FA" w:rsidP="006E62FA"/>
    <w:p w:rsidR="006E62FA" w:rsidRDefault="006E62FA" w:rsidP="006E62FA">
      <w:r>
        <w:t xml:space="preserve">Глава поселения                                                                </w:t>
      </w:r>
      <w:proofErr w:type="spellStart"/>
      <w:r>
        <w:t>С.П.Аникин</w:t>
      </w:r>
      <w:proofErr w:type="spellEnd"/>
    </w:p>
    <w:sectPr w:rsidR="006E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7C1D"/>
    <w:multiLevelType w:val="hybridMultilevel"/>
    <w:tmpl w:val="EF3E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82"/>
    <w:rsid w:val="00100E11"/>
    <w:rsid w:val="00364895"/>
    <w:rsid w:val="00420882"/>
    <w:rsid w:val="006E62FA"/>
    <w:rsid w:val="00F8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2014-02-06T07:38:00Z</dcterms:created>
  <dcterms:modified xsi:type="dcterms:W3CDTF">2014-02-06T08:22:00Z</dcterms:modified>
</cp:coreProperties>
</file>