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8" w:rsidRPr="00FF58EA" w:rsidRDefault="006D6D98" w:rsidP="00FF58EA">
      <w:pPr>
        <w:jc w:val="center"/>
        <w:rPr>
          <w:rFonts w:ascii="Arial" w:hAnsi="Arial" w:cs="Arial"/>
          <w:b/>
        </w:rPr>
      </w:pPr>
      <w:r w:rsidRPr="00FF58EA"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6D6D98" w:rsidRPr="00FF58EA" w:rsidRDefault="006D6D98" w:rsidP="00FF58EA">
      <w:pPr>
        <w:pStyle w:val="Header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FF58EA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6D6D98" w:rsidRPr="00FF58EA" w:rsidRDefault="006D6D98" w:rsidP="00FF58EA">
      <w:pPr>
        <w:rPr>
          <w:rFonts w:ascii="Arial" w:hAnsi="Arial" w:cs="Arial"/>
          <w:b/>
        </w:rPr>
      </w:pPr>
    </w:p>
    <w:p w:rsidR="006D6D98" w:rsidRPr="00FF58EA" w:rsidRDefault="006D6D98" w:rsidP="00FF58EA">
      <w:pPr>
        <w:rPr>
          <w:rFonts w:ascii="Arial" w:hAnsi="Arial" w:cs="Arial"/>
        </w:rPr>
      </w:pPr>
      <w:r w:rsidRPr="00FF58EA">
        <w:rPr>
          <w:rFonts w:ascii="Arial" w:hAnsi="Arial" w:cs="Arial"/>
        </w:rPr>
        <w:t>17.03.2016</w:t>
      </w:r>
      <w:r w:rsidRPr="00FF58EA">
        <w:rPr>
          <w:rFonts w:ascii="Arial" w:hAnsi="Arial" w:cs="Arial"/>
        </w:rPr>
        <w:tab/>
      </w:r>
      <w:r w:rsidRPr="00FF58EA">
        <w:rPr>
          <w:rFonts w:ascii="Arial" w:hAnsi="Arial" w:cs="Arial"/>
        </w:rPr>
        <w:tab/>
      </w:r>
      <w:r w:rsidRPr="00FF58EA">
        <w:rPr>
          <w:rFonts w:ascii="Arial" w:hAnsi="Arial" w:cs="Arial"/>
        </w:rPr>
        <w:tab/>
      </w:r>
      <w:r w:rsidRPr="00FF58E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</w:t>
      </w:r>
      <w:r w:rsidRPr="00FF58EA">
        <w:rPr>
          <w:rFonts w:ascii="Arial" w:hAnsi="Arial" w:cs="Arial"/>
        </w:rPr>
        <w:t xml:space="preserve"> с. Парбиг</w:t>
      </w:r>
      <w:r w:rsidRPr="00FF58EA">
        <w:rPr>
          <w:rFonts w:ascii="Arial" w:hAnsi="Arial" w:cs="Arial"/>
        </w:rPr>
        <w:tab/>
      </w:r>
      <w:r w:rsidRPr="00FF58EA">
        <w:rPr>
          <w:rFonts w:ascii="Arial" w:hAnsi="Arial" w:cs="Arial"/>
        </w:rPr>
        <w:tab/>
      </w:r>
      <w:r w:rsidRPr="00FF58EA">
        <w:rPr>
          <w:rFonts w:ascii="Arial" w:hAnsi="Arial" w:cs="Arial"/>
        </w:rPr>
        <w:tab/>
      </w:r>
      <w:r w:rsidRPr="00FF58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Pr="00FF58EA">
        <w:rPr>
          <w:rFonts w:ascii="Arial" w:hAnsi="Arial" w:cs="Arial"/>
        </w:rPr>
        <w:t>№ 11</w:t>
      </w: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jc w:val="center"/>
        <w:rPr>
          <w:rFonts w:ascii="Arial" w:hAnsi="Arial" w:cs="Arial"/>
        </w:rPr>
      </w:pPr>
      <w:r w:rsidRPr="00FF58EA">
        <w:rPr>
          <w:rFonts w:ascii="Arial" w:hAnsi="Arial" w:cs="Arial"/>
        </w:rPr>
        <w:t>Об утверждении Положения о комиссии Совета Парбигского сельского поселения по противодействию коррупции</w:t>
      </w:r>
    </w:p>
    <w:p w:rsidR="006D6D98" w:rsidRPr="00BE30BD" w:rsidRDefault="006D6D98" w:rsidP="00BE30BD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BE30BD">
        <w:rPr>
          <w:rFonts w:ascii="Arial" w:hAnsi="Arial" w:cs="Arial"/>
          <w:color w:val="0000FF"/>
          <w:sz w:val="20"/>
          <w:szCs w:val="20"/>
        </w:rPr>
        <w:t xml:space="preserve">(в редакции решения № </w:t>
      </w:r>
      <w:r>
        <w:rPr>
          <w:rFonts w:ascii="Arial" w:hAnsi="Arial" w:cs="Arial"/>
          <w:color w:val="0000FF"/>
          <w:sz w:val="20"/>
          <w:szCs w:val="20"/>
        </w:rPr>
        <w:t>11</w:t>
      </w:r>
      <w:r w:rsidRPr="00BE30BD">
        <w:rPr>
          <w:rFonts w:ascii="Arial" w:hAnsi="Arial" w:cs="Arial"/>
          <w:color w:val="0000FF"/>
          <w:sz w:val="20"/>
          <w:szCs w:val="20"/>
        </w:rPr>
        <w:t xml:space="preserve"> от </w:t>
      </w:r>
      <w:r>
        <w:rPr>
          <w:rFonts w:ascii="Arial" w:hAnsi="Arial" w:cs="Arial"/>
          <w:color w:val="0000FF"/>
          <w:sz w:val="20"/>
          <w:szCs w:val="20"/>
        </w:rPr>
        <w:t>02.07</w:t>
      </w:r>
      <w:r w:rsidRPr="00BE30BD">
        <w:rPr>
          <w:rFonts w:ascii="Arial" w:hAnsi="Arial" w:cs="Arial"/>
          <w:color w:val="0000FF"/>
          <w:sz w:val="20"/>
          <w:szCs w:val="20"/>
        </w:rPr>
        <w:t>.2019 г.)</w:t>
      </w: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ind w:firstLine="708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В соответствии с Федеральными законами от 25 декабря 2008 года </w:t>
      </w:r>
      <w:hyperlink r:id="rId4" w:history="1">
        <w:r w:rsidRPr="00FF58EA">
          <w:rPr>
            <w:rFonts w:ascii="Arial" w:hAnsi="Arial" w:cs="Arial"/>
          </w:rPr>
          <w:t>№ 273-ФЗ</w:t>
        </w:r>
      </w:hyperlink>
      <w:r w:rsidRPr="00FF58EA">
        <w:rPr>
          <w:rFonts w:ascii="Arial" w:hAnsi="Arial" w:cs="Arial"/>
        </w:rPr>
        <w:t xml:space="preserve"> «О противодействии коррупции», от 6 октября 2003 года </w:t>
      </w:r>
      <w:hyperlink r:id="rId5" w:history="1">
        <w:r w:rsidRPr="00FF58EA">
          <w:rPr>
            <w:rFonts w:ascii="Arial" w:hAnsi="Arial" w:cs="Arial"/>
          </w:rPr>
          <w:t>№</w:t>
        </w:r>
      </w:hyperlink>
      <w:r w:rsidRPr="00FF58EA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 и Уставом муниципального образования «Парбиское сельское поселение»</w:t>
      </w: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rPr>
          <w:rFonts w:ascii="Arial" w:hAnsi="Arial" w:cs="Arial"/>
        </w:rPr>
      </w:pPr>
      <w:r w:rsidRPr="00FF58EA">
        <w:rPr>
          <w:rFonts w:ascii="Arial" w:hAnsi="Arial" w:cs="Arial"/>
        </w:rPr>
        <w:t>РЕШИЛ:</w:t>
      </w: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1. Утвердить </w:t>
      </w:r>
      <w:hyperlink r:id="rId6" w:history="1">
        <w:r w:rsidRPr="00FF58EA">
          <w:rPr>
            <w:rFonts w:ascii="Arial" w:hAnsi="Arial" w:cs="Arial"/>
          </w:rPr>
          <w:t>Положение</w:t>
        </w:r>
      </w:hyperlink>
      <w:r w:rsidRPr="00FF58EA">
        <w:rPr>
          <w:rFonts w:ascii="Arial" w:hAnsi="Arial" w:cs="Arial"/>
        </w:rPr>
        <w:t xml:space="preserve"> о комиссии Совета Парбигского сельского поселения по противодействию коррупции согласно приложению.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2. Опубликовать настоящее решение на официальном сайте муниципального образования «Парбигское сельское поселение».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4. Контроль за исполнением настоящего решения возложить на председателя Совета поселения А.Д. Цуркана</w:t>
      </w: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rPr>
          <w:rFonts w:ascii="Arial" w:hAnsi="Arial" w:cs="Arial"/>
        </w:rPr>
      </w:pPr>
      <w:r w:rsidRPr="00FF58EA">
        <w:rPr>
          <w:rFonts w:ascii="Arial" w:hAnsi="Arial" w:cs="Arial"/>
        </w:rPr>
        <w:t>Председатель Совета</w:t>
      </w:r>
    </w:p>
    <w:p w:rsidR="006D6D98" w:rsidRPr="00FF58EA" w:rsidRDefault="006D6D98" w:rsidP="00377108">
      <w:pPr>
        <w:rPr>
          <w:rFonts w:ascii="Arial" w:hAnsi="Arial" w:cs="Arial"/>
        </w:rPr>
      </w:pPr>
      <w:r w:rsidRPr="00FF58EA">
        <w:rPr>
          <w:rFonts w:ascii="Arial" w:hAnsi="Arial" w:cs="Arial"/>
        </w:rPr>
        <w:t>Парби</w:t>
      </w:r>
      <w:r>
        <w:rPr>
          <w:rFonts w:ascii="Arial" w:hAnsi="Arial" w:cs="Arial"/>
        </w:rPr>
        <w:t>гского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FF58EA">
        <w:rPr>
          <w:rFonts w:ascii="Arial" w:hAnsi="Arial" w:cs="Arial"/>
        </w:rPr>
        <w:t>А.Д. Цуркан</w:t>
      </w:r>
    </w:p>
    <w:p w:rsidR="006D6D98" w:rsidRPr="00FF58EA" w:rsidRDefault="006D6D98" w:rsidP="00377108">
      <w:pPr>
        <w:rPr>
          <w:rFonts w:ascii="Arial" w:hAnsi="Arial" w:cs="Arial"/>
        </w:rPr>
      </w:pPr>
    </w:p>
    <w:p w:rsidR="006D6D98" w:rsidRPr="00FF58EA" w:rsidRDefault="006D6D98" w:rsidP="00377108">
      <w:pPr>
        <w:rPr>
          <w:rFonts w:ascii="Arial" w:hAnsi="Arial" w:cs="Arial"/>
        </w:rPr>
      </w:pPr>
      <w:r w:rsidRPr="00FF58EA">
        <w:rPr>
          <w:rFonts w:ascii="Arial" w:hAnsi="Arial" w:cs="Arial"/>
        </w:rPr>
        <w:t>Глава Парбигского</w:t>
      </w:r>
    </w:p>
    <w:p w:rsidR="006D6D98" w:rsidRPr="00FF58EA" w:rsidRDefault="006D6D98" w:rsidP="00377108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Pr="00FF58EA">
        <w:rPr>
          <w:rFonts w:ascii="Arial" w:hAnsi="Arial" w:cs="Arial"/>
        </w:rPr>
        <w:tab/>
        <w:t>Л.В. Косолапова</w:t>
      </w:r>
    </w:p>
    <w:p w:rsidR="006D6D98" w:rsidRDefault="006D6D98" w:rsidP="00BE30BD">
      <w:pPr>
        <w:ind w:left="4820"/>
        <w:jc w:val="right"/>
        <w:rPr>
          <w:rFonts w:ascii="Arial" w:hAnsi="Arial" w:cs="Arial"/>
          <w:sz w:val="22"/>
          <w:szCs w:val="22"/>
        </w:rPr>
      </w:pPr>
      <w:r w:rsidRPr="00FF58EA">
        <w:rPr>
          <w:rFonts w:ascii="Arial" w:hAnsi="Arial" w:cs="Arial"/>
        </w:rPr>
        <w:t xml:space="preserve"> </w:t>
      </w:r>
      <w:r w:rsidRPr="00FF58EA">
        <w:rPr>
          <w:rFonts w:ascii="Arial" w:hAnsi="Arial" w:cs="Arial"/>
        </w:rPr>
        <w:br w:type="page"/>
      </w:r>
      <w:r w:rsidRPr="00BE30BD">
        <w:rPr>
          <w:rFonts w:ascii="Arial" w:hAnsi="Arial" w:cs="Arial"/>
          <w:sz w:val="22"/>
          <w:szCs w:val="22"/>
        </w:rPr>
        <w:t>Приложение</w:t>
      </w:r>
    </w:p>
    <w:p w:rsidR="006D6D98" w:rsidRPr="00BE30BD" w:rsidRDefault="006D6D98" w:rsidP="00BE30BD">
      <w:pPr>
        <w:ind w:left="48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УТВЕРЖДЕНО</w:t>
      </w:r>
    </w:p>
    <w:p w:rsidR="006D6D98" w:rsidRPr="00BE30BD" w:rsidRDefault="006D6D98" w:rsidP="00BE30BD">
      <w:pPr>
        <w:ind w:left="48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решением</w:t>
      </w:r>
      <w:r w:rsidRPr="00BE30BD">
        <w:rPr>
          <w:rFonts w:ascii="Arial" w:hAnsi="Arial" w:cs="Arial"/>
          <w:sz w:val="22"/>
          <w:szCs w:val="22"/>
        </w:rPr>
        <w:t xml:space="preserve"> Совета Парбигского</w:t>
      </w:r>
    </w:p>
    <w:p w:rsidR="006D6D98" w:rsidRPr="00BE30BD" w:rsidRDefault="006D6D98" w:rsidP="00BE30BD">
      <w:pPr>
        <w:ind w:left="4820"/>
        <w:jc w:val="right"/>
        <w:rPr>
          <w:rFonts w:ascii="Arial" w:hAnsi="Arial" w:cs="Arial"/>
          <w:sz w:val="22"/>
          <w:szCs w:val="22"/>
        </w:rPr>
      </w:pPr>
      <w:r w:rsidRPr="00BE30BD">
        <w:rPr>
          <w:rFonts w:ascii="Arial" w:hAnsi="Arial" w:cs="Arial"/>
          <w:sz w:val="22"/>
          <w:szCs w:val="22"/>
        </w:rPr>
        <w:t>сельского поселения от 17.03.2016 №11</w:t>
      </w:r>
    </w:p>
    <w:p w:rsidR="006D6D98" w:rsidRDefault="006D6D98" w:rsidP="00377108">
      <w:pPr>
        <w:pStyle w:val="ConsPlusNormal"/>
        <w:ind w:firstLine="540"/>
        <w:jc w:val="center"/>
        <w:rPr>
          <w:rFonts w:ascii="Arial" w:hAnsi="Arial" w:cs="Arial"/>
          <w:sz w:val="28"/>
          <w:szCs w:val="28"/>
        </w:rPr>
      </w:pPr>
    </w:p>
    <w:p w:rsidR="006D6D98" w:rsidRPr="00FF58EA" w:rsidRDefault="006D6D98" w:rsidP="00377108">
      <w:pPr>
        <w:pStyle w:val="ConsPlusNormal"/>
        <w:ind w:firstLine="540"/>
        <w:jc w:val="center"/>
        <w:rPr>
          <w:rFonts w:ascii="Arial" w:hAnsi="Arial" w:cs="Arial"/>
          <w:sz w:val="28"/>
          <w:szCs w:val="28"/>
        </w:rPr>
      </w:pPr>
      <w:r w:rsidRPr="00FF58EA">
        <w:rPr>
          <w:rFonts w:ascii="Arial" w:hAnsi="Arial" w:cs="Arial"/>
          <w:sz w:val="28"/>
          <w:szCs w:val="28"/>
        </w:rPr>
        <w:t xml:space="preserve">Положение </w:t>
      </w:r>
    </w:p>
    <w:p w:rsidR="006D6D98" w:rsidRPr="00FF58EA" w:rsidRDefault="006D6D98" w:rsidP="00377108">
      <w:pPr>
        <w:pStyle w:val="ConsPlusNormal"/>
        <w:ind w:firstLine="540"/>
        <w:jc w:val="center"/>
        <w:rPr>
          <w:rFonts w:ascii="Arial" w:hAnsi="Arial" w:cs="Arial"/>
        </w:rPr>
      </w:pPr>
      <w:r w:rsidRPr="00FF58EA">
        <w:rPr>
          <w:rFonts w:ascii="Arial" w:hAnsi="Arial" w:cs="Arial"/>
        </w:rPr>
        <w:t>о комиссии Совета Парбигского сельского поселения по противодействию коррупции</w:t>
      </w:r>
    </w:p>
    <w:p w:rsidR="006D6D98" w:rsidRPr="00FF58EA" w:rsidRDefault="006D6D98" w:rsidP="00BE30BD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color w:val="0000FF"/>
          <w:sz w:val="20"/>
          <w:szCs w:val="20"/>
        </w:rPr>
        <w:t>(в редакции решения № 11</w:t>
      </w:r>
      <w:r w:rsidRPr="00BE30BD">
        <w:rPr>
          <w:rFonts w:ascii="Arial" w:hAnsi="Arial" w:cs="Arial"/>
          <w:color w:val="0000FF"/>
          <w:sz w:val="20"/>
          <w:szCs w:val="20"/>
        </w:rPr>
        <w:t xml:space="preserve"> от </w:t>
      </w:r>
      <w:r>
        <w:rPr>
          <w:rFonts w:ascii="Arial" w:hAnsi="Arial" w:cs="Arial"/>
          <w:color w:val="0000FF"/>
          <w:sz w:val="20"/>
          <w:szCs w:val="20"/>
        </w:rPr>
        <w:t>02</w:t>
      </w:r>
      <w:r w:rsidRPr="00BE30BD">
        <w:rPr>
          <w:rFonts w:ascii="Arial" w:hAnsi="Arial" w:cs="Arial"/>
          <w:color w:val="0000FF"/>
          <w:sz w:val="20"/>
          <w:szCs w:val="20"/>
        </w:rPr>
        <w:t>.0</w:t>
      </w:r>
      <w:r>
        <w:rPr>
          <w:rFonts w:ascii="Arial" w:hAnsi="Arial" w:cs="Arial"/>
          <w:color w:val="0000FF"/>
          <w:sz w:val="20"/>
          <w:szCs w:val="20"/>
        </w:rPr>
        <w:t>7</w:t>
      </w:r>
      <w:r w:rsidRPr="00BE30BD">
        <w:rPr>
          <w:rFonts w:ascii="Arial" w:hAnsi="Arial" w:cs="Arial"/>
          <w:color w:val="0000FF"/>
          <w:sz w:val="20"/>
          <w:szCs w:val="20"/>
        </w:rPr>
        <w:t>.2019 г.)</w:t>
      </w:r>
    </w:p>
    <w:p w:rsidR="006D6D98" w:rsidRPr="00FF58EA" w:rsidRDefault="006D6D98" w:rsidP="005E6500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1. Настоящим Положением определяется порядок формирования и деятельности комиссии </w:t>
      </w:r>
      <w:r w:rsidRPr="00FF58EA">
        <w:rPr>
          <w:rFonts w:ascii="Arial" w:hAnsi="Arial" w:cs="Arial"/>
        </w:rPr>
        <w:t>Совета Парбигского сельского поселения по противодействию коррупции</w:t>
      </w:r>
      <w:r w:rsidRPr="00FF58EA">
        <w:rPr>
          <w:rFonts w:ascii="Arial" w:hAnsi="Arial" w:cs="Arial"/>
          <w:bCs/>
        </w:rPr>
        <w:t xml:space="preserve"> (далее – Комиссия).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2. Комиссия образуется решением </w:t>
      </w:r>
      <w:r w:rsidRPr="00FF58EA">
        <w:rPr>
          <w:rFonts w:ascii="Arial" w:hAnsi="Arial" w:cs="Arial"/>
        </w:rPr>
        <w:t>Совета Парбигского сельского поселения (далее – Совет) на срок полномочий Совета соответствующего созыва</w:t>
      </w:r>
      <w:r w:rsidRPr="00FF58EA">
        <w:rPr>
          <w:rFonts w:ascii="Arial" w:hAnsi="Arial" w:cs="Arial"/>
          <w:bCs/>
        </w:rPr>
        <w:t>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3.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4. В состав Комиссии входят заместитель Председателя Совета, который является председателем Комиссии, председатели постоянных комиссий Совета, депутаты Совета, а также управляющий делами Администрации </w:t>
      </w:r>
      <w:r w:rsidRPr="00FF58EA">
        <w:rPr>
          <w:rFonts w:ascii="Arial" w:hAnsi="Arial" w:cs="Arial"/>
        </w:rPr>
        <w:t>Парбигского сельского поселения</w:t>
      </w:r>
      <w:r w:rsidRPr="00FF58EA">
        <w:rPr>
          <w:rFonts w:ascii="Arial" w:hAnsi="Arial" w:cs="Arial"/>
          <w:bCs/>
        </w:rPr>
        <w:t>, который является секретарем Комиссии.</w:t>
      </w:r>
    </w:p>
    <w:p w:rsidR="006D6D98" w:rsidRPr="00FF58EA" w:rsidRDefault="006D6D98" w:rsidP="006811F4">
      <w:pPr>
        <w:pStyle w:val="ConsPlusNormal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  <w:bCs/>
        </w:rPr>
        <w:t xml:space="preserve">5. </w:t>
      </w:r>
      <w:r w:rsidRPr="00FF58EA">
        <w:rPr>
          <w:rFonts w:ascii="Arial" w:hAnsi="Arial" w:cs="Arial"/>
        </w:rPr>
        <w:t>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D6D98" w:rsidRPr="00FF58EA" w:rsidRDefault="006D6D98" w:rsidP="006811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6D6D98" w:rsidRPr="00FF58EA" w:rsidRDefault="006D6D98" w:rsidP="006811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6D6D98" w:rsidRPr="00FF58EA" w:rsidRDefault="006D6D98" w:rsidP="006811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</w:rPr>
        <w:t xml:space="preserve">8. </w:t>
      </w:r>
      <w:r w:rsidRPr="00FF58EA">
        <w:rPr>
          <w:rFonts w:ascii="Arial" w:hAnsi="Arial" w:cs="Arial"/>
          <w:bCs/>
        </w:rPr>
        <w:t>Заседание Комиссии созывается председателем Комиссии и проводится:</w:t>
      </w:r>
    </w:p>
    <w:p w:rsidR="006D6D98" w:rsidRPr="00BE30BD" w:rsidRDefault="006D6D98" w:rsidP="00377108">
      <w:pPr>
        <w:pStyle w:val="ConsPlusNormal"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 w:rsidRPr="00FF58EA">
        <w:rPr>
          <w:rFonts w:ascii="Arial" w:hAnsi="Arial" w:cs="Arial"/>
          <w:bCs/>
        </w:rPr>
        <w:t xml:space="preserve">1) 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 xml:space="preserve">подпункт 1 пункта 8 исключен в редакции Решения № </w:t>
      </w:r>
      <w:r>
        <w:rPr>
          <w:rFonts w:ascii="Arial" w:hAnsi="Arial" w:cs="Arial"/>
          <w:bCs/>
          <w:color w:val="0000FF"/>
          <w:sz w:val="20"/>
          <w:szCs w:val="20"/>
        </w:rPr>
        <w:t>11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 xml:space="preserve"> от 0</w:t>
      </w:r>
      <w:r>
        <w:rPr>
          <w:rFonts w:ascii="Arial" w:hAnsi="Arial" w:cs="Arial"/>
          <w:bCs/>
          <w:color w:val="0000FF"/>
          <w:sz w:val="20"/>
          <w:szCs w:val="20"/>
        </w:rPr>
        <w:t>2.07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>.2019 г.)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2) для предварительного изучения сведений и информации, указанной в пункте 14 настоящего Положения, - в срок, установленный пунктом 16 настоящего Положения;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3) по результатам проведенной проверки - по окончании установленного срока проверки;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4) при поступлении уведомления </w:t>
      </w:r>
      <w:r w:rsidRPr="00FF58EA">
        <w:rPr>
          <w:rFonts w:ascii="Arial" w:hAnsi="Arial" w:cs="Arial"/>
        </w:rPr>
        <w:t xml:space="preserve">лица, замещающего муниципальную должность, </w:t>
      </w:r>
      <w:r w:rsidRPr="00FF58EA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- в срок не позднее 20 дней со дня поступления уведомления.</w:t>
      </w:r>
    </w:p>
    <w:p w:rsidR="006D6D98" w:rsidRPr="00FF58EA" w:rsidRDefault="006D6D98" w:rsidP="006811F4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9. Уведомление, указанное в подпункте 4 пункта 8 настоящего Положения, рассматривается </w:t>
      </w:r>
      <w:r w:rsidRPr="00FF58EA">
        <w:rPr>
          <w:rFonts w:ascii="Arial" w:hAnsi="Arial" w:cs="Arial"/>
        </w:rPr>
        <w:t>секретарем Комиссии</w:t>
      </w:r>
      <w:r w:rsidRPr="00FF58EA">
        <w:rPr>
          <w:rFonts w:ascii="Arial" w:hAnsi="Arial" w:cs="Arial"/>
          <w:bCs/>
        </w:rPr>
        <w:t>, который осуществляет подготовку мотивированного заключения по результатам рассмотрения уведомления.</w:t>
      </w:r>
    </w:p>
    <w:p w:rsidR="006D6D98" w:rsidRPr="00FF58EA" w:rsidRDefault="006D6D98" w:rsidP="006811F4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При подготовке мотивированного заключения по результатам рассмотрения уведомления секретарь Комиссии имеет право проводить собеседование с </w:t>
      </w:r>
      <w:r w:rsidRPr="00FF58EA">
        <w:rPr>
          <w:rFonts w:ascii="Arial" w:hAnsi="Arial" w:cs="Arial"/>
        </w:rPr>
        <w:t>лицом, замещающим муниципальную должность</w:t>
      </w:r>
      <w:r w:rsidRPr="00FF58EA">
        <w:rPr>
          <w:rFonts w:ascii="Arial" w:hAnsi="Arial" w:cs="Arial"/>
          <w:bCs/>
        </w:rPr>
        <w:t xml:space="preserve">, представившим уведомление, получать от него письменные пояснения, а председатель </w:t>
      </w:r>
      <w:r w:rsidRPr="00FF58EA">
        <w:rPr>
          <w:rFonts w:ascii="Arial" w:hAnsi="Arial" w:cs="Arial"/>
        </w:rPr>
        <w:t>Комиссии или уполномоченный им член Комиссии</w:t>
      </w:r>
      <w:r w:rsidRPr="00FF58EA">
        <w:rPr>
          <w:rFonts w:ascii="Arial" w:hAnsi="Arial" w:cs="Arial"/>
          <w:bCs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6D6D98" w:rsidRPr="00FF58EA" w:rsidRDefault="006D6D98" w:rsidP="006811F4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10.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11. 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13. Комиссия проводит проверки:</w:t>
      </w:r>
    </w:p>
    <w:p w:rsidR="006D6D98" w:rsidRPr="00340F8A" w:rsidRDefault="006D6D98" w:rsidP="00340F8A">
      <w:pPr>
        <w:pStyle w:val="ConsPlusNormal"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 w:rsidRPr="00FF58EA"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  <w:bCs/>
        </w:rPr>
        <w:t xml:space="preserve"> 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 xml:space="preserve">подпункт 1 пункта </w:t>
      </w:r>
      <w:r>
        <w:rPr>
          <w:rFonts w:ascii="Arial" w:hAnsi="Arial" w:cs="Arial"/>
          <w:bCs/>
          <w:color w:val="0000FF"/>
          <w:sz w:val="20"/>
          <w:szCs w:val="20"/>
        </w:rPr>
        <w:t>13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 xml:space="preserve"> исключен в редакции Решения № </w:t>
      </w:r>
      <w:r>
        <w:rPr>
          <w:rFonts w:ascii="Arial" w:hAnsi="Arial" w:cs="Arial"/>
          <w:bCs/>
          <w:color w:val="0000FF"/>
          <w:sz w:val="20"/>
          <w:szCs w:val="20"/>
        </w:rPr>
        <w:t>11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 xml:space="preserve"> от 0</w:t>
      </w:r>
      <w:r>
        <w:rPr>
          <w:rFonts w:ascii="Arial" w:hAnsi="Arial" w:cs="Arial"/>
          <w:bCs/>
          <w:color w:val="0000FF"/>
          <w:sz w:val="20"/>
          <w:szCs w:val="20"/>
        </w:rPr>
        <w:t>2.07</w:t>
      </w:r>
      <w:r w:rsidRPr="00BE30BD">
        <w:rPr>
          <w:rFonts w:ascii="Arial" w:hAnsi="Arial" w:cs="Arial"/>
          <w:bCs/>
          <w:color w:val="0000FF"/>
          <w:sz w:val="20"/>
          <w:szCs w:val="20"/>
        </w:rPr>
        <w:t>.2019 г.)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2) соблюдения </w:t>
      </w:r>
      <w:r w:rsidRPr="00FF58EA">
        <w:rPr>
          <w:rFonts w:ascii="Arial" w:hAnsi="Arial" w:cs="Arial"/>
        </w:rPr>
        <w:t>лицами, замещающими муниципальные должности,</w:t>
      </w:r>
      <w:r w:rsidRPr="00FF58EA">
        <w:rPr>
          <w:rFonts w:ascii="Arial" w:hAnsi="Arial" w:cs="Arial"/>
          <w:bCs/>
        </w:rPr>
        <w:t xml:space="preserve"> ограничений и запретов, исполнения обязанностей, установленных </w:t>
      </w:r>
      <w:r w:rsidRPr="00FF58EA">
        <w:rPr>
          <w:rFonts w:ascii="Arial" w:hAnsi="Arial" w:cs="Arial"/>
        </w:rPr>
        <w:t>Федеральным законом от 25 декабря 2008 года № 273-ФЗ, а также другими федеральными законами</w:t>
      </w:r>
      <w:r w:rsidRPr="00FF58EA">
        <w:rPr>
          <w:rFonts w:ascii="Arial" w:hAnsi="Arial" w:cs="Arial"/>
          <w:bCs/>
        </w:rPr>
        <w:t>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14.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  <w:bCs/>
        </w:rPr>
        <w:t>1) правоохранительными и другими государственными органами</w:t>
      </w:r>
      <w:r w:rsidRPr="00FF58EA">
        <w:rPr>
          <w:rFonts w:ascii="Arial" w:hAnsi="Arial" w:cs="Arial"/>
        </w:rPr>
        <w:t>, органами местного самоуправления, их должностными лицами;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 xml:space="preserve">3) Общественной палатой Российской Федерации и общественной палатой </w:t>
      </w:r>
      <w:r w:rsidRPr="00FF58EA">
        <w:rPr>
          <w:rFonts w:ascii="Arial" w:hAnsi="Arial" w:cs="Arial"/>
        </w:rPr>
        <w:t>Томской области</w:t>
      </w:r>
      <w:r w:rsidRPr="00FF58EA">
        <w:rPr>
          <w:rFonts w:ascii="Arial" w:hAnsi="Arial" w:cs="Arial"/>
          <w:bCs/>
        </w:rPr>
        <w:t>;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4) средствами массовой информации.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  <w:bCs/>
        </w:rPr>
      </w:pPr>
      <w:r w:rsidRPr="00FF58EA">
        <w:rPr>
          <w:rFonts w:ascii="Arial" w:hAnsi="Arial" w:cs="Arial"/>
          <w:bCs/>
        </w:rPr>
        <w:t>15. Информация анонимного характера не может служить основанием для проведения проверки.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16. При поступлении в Комиссию информации, указанной в </w:t>
      </w:r>
      <w:hyperlink w:anchor="Par0" w:history="1">
        <w:r w:rsidRPr="00FF58EA">
          <w:rPr>
            <w:rFonts w:ascii="Arial" w:hAnsi="Arial" w:cs="Arial"/>
          </w:rPr>
          <w:t xml:space="preserve">пункте </w:t>
        </w:r>
      </w:hyperlink>
      <w:r w:rsidRPr="00FF58EA">
        <w:rPr>
          <w:rFonts w:ascii="Arial" w:hAnsi="Arial" w:cs="Arial"/>
        </w:rPr>
        <w:t>14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17.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18. Лицо, замещающее муниципальную должность, при проведении в отношении него проверки вправе:</w:t>
      </w:r>
    </w:p>
    <w:p w:rsidR="006D6D98" w:rsidRPr="00FF58EA" w:rsidRDefault="006D6D98" w:rsidP="008A3E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1) знакомиться с информацией, поступившей от органов и организаций, указанных в </w:t>
      </w:r>
      <w:hyperlink w:anchor="Par0" w:history="1">
        <w:r w:rsidRPr="00FF58EA">
          <w:rPr>
            <w:rFonts w:ascii="Arial" w:hAnsi="Arial" w:cs="Arial"/>
          </w:rPr>
          <w:t xml:space="preserve">пункте </w:t>
        </w:r>
      </w:hyperlink>
      <w:r w:rsidRPr="00FF58EA">
        <w:rPr>
          <w:rFonts w:ascii="Arial" w:hAnsi="Arial" w:cs="Arial"/>
        </w:rPr>
        <w:t>14 настоящего Положения;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2) давать пояснения в письменной форме в ходе проверки и по результатам проверки;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3) представлять дополнительные материалы и давать по ним пояснения в письменной форме;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FF58EA">
        <w:rPr>
          <w:rFonts w:ascii="Arial" w:hAnsi="Arial" w:cs="Arial"/>
        </w:rPr>
        <w:t>4) обращаться в Комиссию с подлежащим удовлетворению ходатайством о проведении с ним собеседования по вопросам проверки.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19. При проведении проверки председатель Комиссии либо уполномоченный им член Комиссии вправе:</w:t>
      </w:r>
    </w:p>
    <w:p w:rsidR="006D6D98" w:rsidRPr="00FF58EA" w:rsidRDefault="006D6D98" w:rsidP="004217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1) изучать представленные лицом, замещающим муниципальную должность, сведения о доходах и расходах, а также дополнительные материалы, которые приобщаются к материалам проверки;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2) получать от лица, замещающего муниципальную должность, пояснения по представленным им сведениям и дополнительным материалам;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5"/>
      <w:bookmarkEnd w:id="1"/>
      <w:r w:rsidRPr="00FF58EA">
        <w:rPr>
          <w:rFonts w:ascii="Arial" w:hAnsi="Arial" w:cs="Arial"/>
        </w:rPr>
        <w:t xml:space="preserve">3) направлять запросы органам и организациям, указанным в пункте 14 настоящего Положения, об имеющихся у них сведениях по вопросам, указанным в </w:t>
      </w:r>
      <w:hyperlink r:id="rId7" w:history="1">
        <w:r w:rsidRPr="00FF58EA">
          <w:rPr>
            <w:rFonts w:ascii="Arial" w:hAnsi="Arial" w:cs="Arial"/>
          </w:rPr>
          <w:t>пункте</w:t>
        </w:r>
      </w:hyperlink>
      <w:r w:rsidRPr="00FF58EA">
        <w:rPr>
          <w:rFonts w:ascii="Arial" w:hAnsi="Arial" w:cs="Arial"/>
        </w:rPr>
        <w:t xml:space="preserve"> 13 настоящего Положения;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4) проводить собеседование с лицом, замещающим муниципальную должность, в отношении которого проводится проверка.</w:t>
      </w:r>
    </w:p>
    <w:p w:rsidR="006D6D98" w:rsidRPr="00FF58EA" w:rsidRDefault="006D6D98" w:rsidP="00F36ED0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20. При проведении проверки председатель Комиссии либо уполномоченный им член Комиссии обязан:</w:t>
      </w:r>
    </w:p>
    <w:p w:rsidR="006D6D98" w:rsidRPr="00FF58EA" w:rsidRDefault="006D6D98" w:rsidP="00F36ED0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1) уведомить лицо, замещающее муниципальную должность, в письменной форме в течение семи рабочих дней со дня заседания Комиссии, на котором предварительно изучалась информация, указанная в пункте 14 настоящего Положения, послужившая основанием для проверки, о начале проведения в отношении него проверки;</w:t>
      </w:r>
    </w:p>
    <w:p w:rsidR="006D6D98" w:rsidRPr="00FF58EA" w:rsidRDefault="006D6D98" w:rsidP="00F36ED0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2) по окончании проверки не позднее чем через семь рабочих дней со дня заседания Комиссии, на котором были рассмотрены результаты проверки, уведомить лицо, замещающее муниципальную должность, в отношении которого проводилась проверка, о результатах проверки.</w:t>
      </w:r>
    </w:p>
    <w:p w:rsidR="006D6D98" w:rsidRPr="00FF58EA" w:rsidRDefault="006D6D98" w:rsidP="008E221D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3) при установлении обстоятельств, свидетельствующих о наличии признаков преступления или административного правонарушения, в течение трех рабочих дней направляет соответствующие материалы проверки в государственные органы в соответствии с их компетенцией.</w:t>
      </w:r>
    </w:p>
    <w:p w:rsidR="006D6D98" w:rsidRPr="00B571E0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FF"/>
          <w:sz w:val="20"/>
          <w:szCs w:val="20"/>
        </w:rPr>
      </w:pPr>
      <w:r w:rsidRPr="00FF58EA">
        <w:rPr>
          <w:rFonts w:ascii="Arial" w:hAnsi="Arial" w:cs="Arial"/>
        </w:rPr>
        <w:t xml:space="preserve">21. </w:t>
      </w:r>
      <w:r w:rsidRPr="00B571E0">
        <w:rPr>
          <w:rFonts w:ascii="Arial" w:hAnsi="Arial" w:cs="Arial"/>
          <w:color w:val="0000FF"/>
        </w:rPr>
        <w:t>(</w:t>
      </w:r>
      <w:r w:rsidRPr="00B571E0">
        <w:rPr>
          <w:rFonts w:ascii="Arial" w:hAnsi="Arial" w:cs="Arial"/>
          <w:color w:val="0000FF"/>
          <w:sz w:val="20"/>
          <w:szCs w:val="20"/>
        </w:rPr>
        <w:t xml:space="preserve">Пункт 21 исключен в редакции Решения № </w:t>
      </w:r>
      <w:r>
        <w:rPr>
          <w:rFonts w:ascii="Arial" w:hAnsi="Arial" w:cs="Arial"/>
          <w:color w:val="0000FF"/>
          <w:sz w:val="20"/>
          <w:szCs w:val="20"/>
        </w:rPr>
        <w:t>11</w:t>
      </w:r>
      <w:r w:rsidRPr="00B571E0">
        <w:rPr>
          <w:rFonts w:ascii="Arial" w:hAnsi="Arial" w:cs="Arial"/>
          <w:color w:val="0000FF"/>
          <w:sz w:val="20"/>
          <w:szCs w:val="20"/>
        </w:rPr>
        <w:t xml:space="preserve"> от 0</w:t>
      </w:r>
      <w:r>
        <w:rPr>
          <w:rFonts w:ascii="Arial" w:hAnsi="Arial" w:cs="Arial"/>
          <w:color w:val="0000FF"/>
          <w:sz w:val="20"/>
          <w:szCs w:val="20"/>
        </w:rPr>
        <w:t>2.07</w:t>
      </w:r>
      <w:r w:rsidRPr="00B571E0">
        <w:rPr>
          <w:rFonts w:ascii="Arial" w:hAnsi="Arial" w:cs="Arial"/>
          <w:color w:val="0000FF"/>
          <w:sz w:val="20"/>
          <w:szCs w:val="20"/>
        </w:rPr>
        <w:t>.2019 г.)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22. По итогам рассмотрения вопроса о несоблюдении лицом, замещающим муниципальную должность,</w:t>
      </w:r>
      <w:r w:rsidRPr="00FF58EA">
        <w:rPr>
          <w:rFonts w:ascii="Arial" w:hAnsi="Arial" w:cs="Arial"/>
          <w:bCs/>
        </w:rPr>
        <w:t xml:space="preserve"> </w:t>
      </w:r>
      <w:r w:rsidRPr="00FF58EA">
        <w:rPr>
          <w:rFonts w:ascii="Arial" w:hAnsi="Arial" w:cs="Arial"/>
        </w:rPr>
        <w:t>ограничений и запретов, неисполнении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6D6D98" w:rsidRPr="00FF58EA" w:rsidRDefault="006D6D98" w:rsidP="002718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1) установить, что лицо, замещающее муниципальную должность, соблюдал установленные ограничения и запреты, исполнял обязанности;</w:t>
      </w:r>
    </w:p>
    <w:p w:rsidR="006D6D98" w:rsidRPr="00FF58EA" w:rsidRDefault="006D6D98" w:rsidP="002718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2) установить, что лицо, замещающее муниципальную должность, не соблюдал установленные ограничения и запреты, не исполнял обязанности.</w:t>
      </w:r>
    </w:p>
    <w:p w:rsidR="006D6D98" w:rsidRPr="00FF58EA" w:rsidRDefault="006D6D98" w:rsidP="007443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23. По итогам рассмотрения вопроса </w:t>
      </w:r>
      <w:r w:rsidRPr="00FF58EA">
        <w:rPr>
          <w:rFonts w:ascii="Arial" w:hAnsi="Arial" w:cs="Arial"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F58EA">
        <w:rPr>
          <w:rFonts w:ascii="Arial" w:hAnsi="Arial" w:cs="Arial"/>
        </w:rPr>
        <w:t>, Комиссия принимает одно из следующих решений:</w:t>
      </w:r>
    </w:p>
    <w:p w:rsidR="006D6D98" w:rsidRPr="00FF58EA" w:rsidRDefault="006D6D98" w:rsidP="007443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6D6D98" w:rsidRPr="00FF58EA" w:rsidRDefault="006D6D98" w:rsidP="007443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6D6D98" w:rsidRPr="00FF58EA" w:rsidRDefault="006D6D98" w:rsidP="0074433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3) признать, что лицо, замещающее муниципальную должность, не соблюдал требования об урегулировании конфликта интересов.</w:t>
      </w:r>
    </w:p>
    <w:p w:rsidR="006D6D98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24. </w:t>
      </w:r>
      <w:r w:rsidRPr="00B571E0">
        <w:rPr>
          <w:rFonts w:ascii="Arial" w:hAnsi="Arial" w:cs="Arial"/>
          <w:color w:val="0000FF"/>
        </w:rPr>
        <w:t>(</w:t>
      </w:r>
      <w:r w:rsidRPr="00B571E0">
        <w:rPr>
          <w:rFonts w:ascii="Arial" w:hAnsi="Arial" w:cs="Arial"/>
          <w:color w:val="0000FF"/>
          <w:sz w:val="20"/>
          <w:szCs w:val="20"/>
        </w:rPr>
        <w:t>Пункт 2</w:t>
      </w:r>
      <w:r>
        <w:rPr>
          <w:rFonts w:ascii="Arial" w:hAnsi="Arial" w:cs="Arial"/>
          <w:color w:val="0000FF"/>
          <w:sz w:val="20"/>
          <w:szCs w:val="20"/>
        </w:rPr>
        <w:t>4</w:t>
      </w:r>
      <w:r w:rsidRPr="00B571E0">
        <w:rPr>
          <w:rFonts w:ascii="Arial" w:hAnsi="Arial" w:cs="Arial"/>
          <w:color w:val="0000FF"/>
          <w:sz w:val="20"/>
          <w:szCs w:val="20"/>
        </w:rPr>
        <w:t xml:space="preserve"> исключен в редакции Решения № </w:t>
      </w:r>
      <w:r>
        <w:rPr>
          <w:rFonts w:ascii="Arial" w:hAnsi="Arial" w:cs="Arial"/>
          <w:color w:val="0000FF"/>
          <w:sz w:val="20"/>
          <w:szCs w:val="20"/>
        </w:rPr>
        <w:t>11</w:t>
      </w:r>
      <w:r w:rsidRPr="00B571E0">
        <w:rPr>
          <w:rFonts w:ascii="Arial" w:hAnsi="Arial" w:cs="Arial"/>
          <w:color w:val="0000FF"/>
          <w:sz w:val="20"/>
          <w:szCs w:val="20"/>
        </w:rPr>
        <w:t xml:space="preserve"> от </w:t>
      </w:r>
      <w:r>
        <w:rPr>
          <w:rFonts w:ascii="Arial" w:hAnsi="Arial" w:cs="Arial"/>
          <w:color w:val="0000FF"/>
          <w:sz w:val="20"/>
          <w:szCs w:val="20"/>
        </w:rPr>
        <w:t>02</w:t>
      </w:r>
      <w:r w:rsidRPr="00B571E0">
        <w:rPr>
          <w:rFonts w:ascii="Arial" w:hAnsi="Arial" w:cs="Arial"/>
          <w:color w:val="0000FF"/>
          <w:sz w:val="20"/>
          <w:szCs w:val="20"/>
        </w:rPr>
        <w:t>.0</w:t>
      </w:r>
      <w:r>
        <w:rPr>
          <w:rFonts w:ascii="Arial" w:hAnsi="Arial" w:cs="Arial"/>
          <w:color w:val="0000FF"/>
          <w:sz w:val="20"/>
          <w:szCs w:val="20"/>
        </w:rPr>
        <w:t>7</w:t>
      </w:r>
      <w:r w:rsidRPr="00B571E0">
        <w:rPr>
          <w:rFonts w:ascii="Arial" w:hAnsi="Arial" w:cs="Arial"/>
          <w:color w:val="0000FF"/>
          <w:sz w:val="20"/>
          <w:szCs w:val="20"/>
        </w:rPr>
        <w:t>.2019 г.)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 xml:space="preserve">25. </w:t>
      </w:r>
      <w:r w:rsidRPr="00B571E0">
        <w:rPr>
          <w:rFonts w:ascii="Arial" w:hAnsi="Arial" w:cs="Arial"/>
          <w:color w:val="0000FF"/>
        </w:rPr>
        <w:t>(</w:t>
      </w:r>
      <w:r w:rsidRPr="00B571E0">
        <w:rPr>
          <w:rFonts w:ascii="Arial" w:hAnsi="Arial" w:cs="Arial"/>
          <w:color w:val="0000FF"/>
          <w:sz w:val="20"/>
          <w:szCs w:val="20"/>
        </w:rPr>
        <w:t>Пункт 2</w:t>
      </w:r>
      <w:r>
        <w:rPr>
          <w:rFonts w:ascii="Arial" w:hAnsi="Arial" w:cs="Arial"/>
          <w:color w:val="0000FF"/>
          <w:sz w:val="20"/>
          <w:szCs w:val="20"/>
        </w:rPr>
        <w:t>5</w:t>
      </w:r>
      <w:r w:rsidRPr="00B571E0">
        <w:rPr>
          <w:rFonts w:ascii="Arial" w:hAnsi="Arial" w:cs="Arial"/>
          <w:color w:val="0000FF"/>
          <w:sz w:val="20"/>
          <w:szCs w:val="20"/>
        </w:rPr>
        <w:t xml:space="preserve"> исключен в редакции Решения № </w:t>
      </w:r>
      <w:r>
        <w:rPr>
          <w:rFonts w:ascii="Arial" w:hAnsi="Arial" w:cs="Arial"/>
          <w:color w:val="0000FF"/>
          <w:sz w:val="20"/>
          <w:szCs w:val="20"/>
        </w:rPr>
        <w:t>11 от 02</w:t>
      </w:r>
      <w:r w:rsidRPr="00B571E0">
        <w:rPr>
          <w:rFonts w:ascii="Arial" w:hAnsi="Arial" w:cs="Arial"/>
          <w:color w:val="0000FF"/>
          <w:sz w:val="20"/>
          <w:szCs w:val="20"/>
        </w:rPr>
        <w:t>.0</w:t>
      </w:r>
      <w:r>
        <w:rPr>
          <w:rFonts w:ascii="Arial" w:hAnsi="Arial" w:cs="Arial"/>
          <w:color w:val="0000FF"/>
          <w:sz w:val="20"/>
          <w:szCs w:val="20"/>
        </w:rPr>
        <w:t>7</w:t>
      </w:r>
      <w:r w:rsidRPr="00B571E0">
        <w:rPr>
          <w:rFonts w:ascii="Arial" w:hAnsi="Arial" w:cs="Arial"/>
          <w:color w:val="0000FF"/>
          <w:sz w:val="20"/>
          <w:szCs w:val="20"/>
        </w:rPr>
        <w:t>.2019 г.)</w:t>
      </w:r>
    </w:p>
    <w:p w:rsidR="006D6D98" w:rsidRPr="00FF58EA" w:rsidRDefault="006D6D98" w:rsidP="00377108">
      <w:pPr>
        <w:pStyle w:val="ConsPlusNormal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26. Полномочия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273-ФЗ, а также другими федеральными законами.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18.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19. В протоколе заседания Комиссии указываются: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2)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информация или проводится проверка;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3) предъявляемые к лицу, замещающему муниципальную должность, претензии и материалы, на которых они основываются;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4) источник информации, содержащей основания для проведения заседания Комиссии, дата поступления информации в Комиссию;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5) содержание пояснений лица, замещающего муниципальную должность, и других лиц по существу предъявляемых претензий;</w:t>
      </w:r>
    </w:p>
    <w:p w:rsidR="006D6D98" w:rsidRPr="00FF58EA" w:rsidRDefault="006D6D98" w:rsidP="00377108">
      <w:pPr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6) фамилии, имена, отчества выступивших на заседании Комиссии лиц и краткое изложение их выступлений;</w:t>
      </w:r>
    </w:p>
    <w:p w:rsidR="006D6D98" w:rsidRPr="00FF58EA" w:rsidRDefault="006D6D98" w:rsidP="003771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F58EA">
        <w:rPr>
          <w:rFonts w:ascii="Arial" w:hAnsi="Arial" w:cs="Arial"/>
        </w:rPr>
        <w:t>7) результаты голосования и принятое решение.</w:t>
      </w:r>
    </w:p>
    <w:sectPr w:rsidR="006D6D98" w:rsidRPr="00FF58EA" w:rsidSect="00BE30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108"/>
    <w:rsid w:val="00034685"/>
    <w:rsid w:val="000C1A34"/>
    <w:rsid w:val="000C6146"/>
    <w:rsid w:val="0012563F"/>
    <w:rsid w:val="00220FC4"/>
    <w:rsid w:val="0022405E"/>
    <w:rsid w:val="00243E96"/>
    <w:rsid w:val="002455E3"/>
    <w:rsid w:val="002718C1"/>
    <w:rsid w:val="00271E23"/>
    <w:rsid w:val="00272312"/>
    <w:rsid w:val="00296AF0"/>
    <w:rsid w:val="002F04C2"/>
    <w:rsid w:val="00326473"/>
    <w:rsid w:val="00332AE6"/>
    <w:rsid w:val="00340F8A"/>
    <w:rsid w:val="00357FA9"/>
    <w:rsid w:val="00377108"/>
    <w:rsid w:val="0039579B"/>
    <w:rsid w:val="003A76F6"/>
    <w:rsid w:val="00421761"/>
    <w:rsid w:val="004F2D69"/>
    <w:rsid w:val="004F4377"/>
    <w:rsid w:val="00510725"/>
    <w:rsid w:val="0058091E"/>
    <w:rsid w:val="00581ECF"/>
    <w:rsid w:val="005A5404"/>
    <w:rsid w:val="005E6500"/>
    <w:rsid w:val="006401E8"/>
    <w:rsid w:val="00662E36"/>
    <w:rsid w:val="006665CF"/>
    <w:rsid w:val="006808B5"/>
    <w:rsid w:val="006811F4"/>
    <w:rsid w:val="006D6D98"/>
    <w:rsid w:val="007211BD"/>
    <w:rsid w:val="0074433A"/>
    <w:rsid w:val="007C52CD"/>
    <w:rsid w:val="0082464A"/>
    <w:rsid w:val="00833B0D"/>
    <w:rsid w:val="00844B26"/>
    <w:rsid w:val="00864921"/>
    <w:rsid w:val="008824BB"/>
    <w:rsid w:val="0088326C"/>
    <w:rsid w:val="00892267"/>
    <w:rsid w:val="008A3EF2"/>
    <w:rsid w:val="008B0AB3"/>
    <w:rsid w:val="008E221D"/>
    <w:rsid w:val="008F2E76"/>
    <w:rsid w:val="00915A1C"/>
    <w:rsid w:val="00992658"/>
    <w:rsid w:val="00A1147F"/>
    <w:rsid w:val="00A24EBD"/>
    <w:rsid w:val="00A375D4"/>
    <w:rsid w:val="00AD486B"/>
    <w:rsid w:val="00B571E0"/>
    <w:rsid w:val="00B6185B"/>
    <w:rsid w:val="00BA1401"/>
    <w:rsid w:val="00BD26A4"/>
    <w:rsid w:val="00BE30BD"/>
    <w:rsid w:val="00C27E59"/>
    <w:rsid w:val="00C65EEF"/>
    <w:rsid w:val="00CE16D5"/>
    <w:rsid w:val="00D05043"/>
    <w:rsid w:val="00D17685"/>
    <w:rsid w:val="00D614D6"/>
    <w:rsid w:val="00DE3F22"/>
    <w:rsid w:val="00E16430"/>
    <w:rsid w:val="00E45049"/>
    <w:rsid w:val="00E45DCA"/>
    <w:rsid w:val="00EA6D23"/>
    <w:rsid w:val="00F36ED0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1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FF58EA"/>
    <w:rPr>
      <w:b/>
      <w:caps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FF58EA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Calibri" w:eastAsia="Calibri" w:hAnsi="Calibri"/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F1730E0BA18940A97EAC874DA754A725351FF191B1EAC2AD771BF33924AF20E09C868F64B78097836F6AN8G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hyperlink" Target="consultantplus://offline/ref=05E00C1ED9B86916332E41C50455AC28083DFB307EA4B7D593683942BEa7D6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5</Pages>
  <Words>1912</Words>
  <Characters>10904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Парбиг</cp:lastModifiedBy>
  <cp:revision>26</cp:revision>
  <cp:lastPrinted>2016-03-16T04:34:00Z</cp:lastPrinted>
  <dcterms:created xsi:type="dcterms:W3CDTF">2016-03-15T18:48:00Z</dcterms:created>
  <dcterms:modified xsi:type="dcterms:W3CDTF">2019-07-04T08:20:00Z</dcterms:modified>
</cp:coreProperties>
</file>