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A67775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1413A1">
        <w:rPr>
          <w:color w:val="000000"/>
          <w:sz w:val="26"/>
          <w:szCs w:val="26"/>
        </w:rPr>
        <w:t>1</w:t>
      </w:r>
      <w:r w:rsidR="00A956D3">
        <w:rPr>
          <w:color w:val="000000"/>
          <w:sz w:val="26"/>
          <w:szCs w:val="26"/>
        </w:rPr>
        <w:t>5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1413A1">
        <w:rPr>
          <w:color w:val="000000"/>
          <w:sz w:val="26"/>
          <w:szCs w:val="26"/>
        </w:rPr>
        <w:t>4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1413A1">
        <w:rPr>
          <w:color w:val="000000"/>
          <w:sz w:val="26"/>
          <w:szCs w:val="26"/>
        </w:rPr>
        <w:t>8</w:t>
      </w:r>
    </w:p>
    <w:tbl>
      <w:tblPr>
        <w:tblW w:w="14674" w:type="dxa"/>
        <w:tblLook w:val="01E0"/>
      </w:tblPr>
      <w:tblGrid>
        <w:gridCol w:w="9747"/>
        <w:gridCol w:w="4927"/>
      </w:tblGrid>
      <w:tr w:rsidR="004179AF" w:rsidRPr="004179AF" w:rsidTr="001413A1">
        <w:trPr>
          <w:trHeight w:val="1201"/>
        </w:trPr>
        <w:tc>
          <w:tcPr>
            <w:tcW w:w="9747" w:type="dxa"/>
            <w:hideMark/>
          </w:tcPr>
          <w:p w:rsidR="001413A1" w:rsidRDefault="004179AF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3A1">
              <w:rPr>
                <w:rFonts w:ascii="Times New Roman" w:hAnsi="Times New Roman"/>
                <w:sz w:val="26"/>
                <w:szCs w:val="26"/>
              </w:rPr>
              <w:t xml:space="preserve">О  назначении публичных слушаний по </w:t>
            </w:r>
            <w:r w:rsidR="001413A1">
              <w:rPr>
                <w:rFonts w:ascii="Times New Roman" w:hAnsi="Times New Roman"/>
                <w:sz w:val="26"/>
                <w:szCs w:val="26"/>
              </w:rPr>
              <w:t xml:space="preserve">обсуждению </w:t>
            </w:r>
          </w:p>
          <w:p w:rsidR="001413A1" w:rsidRDefault="001413A1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проекта Решения 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4179AF" w:rsidRPr="001413A1" w:rsidRDefault="001413A1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внесени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 xml:space="preserve"> изменений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дополнений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в Устав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образования </w:t>
            </w:r>
            <w:r w:rsidRPr="001413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4179AF" w:rsidRPr="001413A1">
              <w:rPr>
                <w:rFonts w:ascii="Times New Roman" w:hAnsi="Times New Roman"/>
                <w:sz w:val="26"/>
                <w:szCs w:val="26"/>
              </w:rPr>
              <w:t>Парбигское</w:t>
            </w:r>
            <w:proofErr w:type="spellEnd"/>
            <w:r w:rsidR="004179AF" w:rsidRPr="001413A1">
              <w:rPr>
                <w:rFonts w:ascii="Times New Roman" w:hAnsi="Times New Roman"/>
                <w:sz w:val="26"/>
                <w:szCs w:val="26"/>
              </w:rPr>
              <w:t xml:space="preserve"> сельское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селение»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Томской области</w:t>
            </w:r>
          </w:p>
        </w:tc>
        <w:tc>
          <w:tcPr>
            <w:tcW w:w="4927" w:type="dxa"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1413A1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 сельское поселение»,</w:t>
      </w:r>
    </w:p>
    <w:p w:rsidR="004179AF" w:rsidRPr="001413A1" w:rsidRDefault="004179AF" w:rsidP="001413A1">
      <w:pPr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РЕШИЛ: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1. Назначить  публичные слушания по внесению изменений</w:t>
      </w:r>
      <w:r w:rsidR="001413A1">
        <w:rPr>
          <w:rFonts w:ascii="Times New Roman" w:hAnsi="Times New Roman"/>
          <w:sz w:val="26"/>
          <w:szCs w:val="26"/>
        </w:rPr>
        <w:t xml:space="preserve"> и дополнений</w:t>
      </w:r>
      <w:r w:rsidRPr="004179AF">
        <w:rPr>
          <w:rFonts w:ascii="Times New Roman" w:hAnsi="Times New Roman"/>
          <w:sz w:val="26"/>
          <w:szCs w:val="26"/>
        </w:rPr>
        <w:t xml:space="preserve"> в 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области.</w:t>
      </w: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        2. </w:t>
      </w:r>
      <w:r w:rsidR="00E038B7">
        <w:rPr>
          <w:rFonts w:ascii="Times New Roman" w:hAnsi="Times New Roman"/>
          <w:sz w:val="26"/>
          <w:szCs w:val="26"/>
        </w:rPr>
        <w:t>Публичные слушания  провести «14</w:t>
      </w:r>
      <w:r w:rsidRPr="004179AF">
        <w:rPr>
          <w:rFonts w:ascii="Times New Roman" w:hAnsi="Times New Roman"/>
          <w:sz w:val="26"/>
          <w:szCs w:val="26"/>
        </w:rPr>
        <w:t xml:space="preserve">» </w:t>
      </w:r>
      <w:r w:rsidR="00E038B7">
        <w:rPr>
          <w:rFonts w:ascii="Times New Roman" w:hAnsi="Times New Roman"/>
          <w:sz w:val="26"/>
          <w:szCs w:val="26"/>
        </w:rPr>
        <w:t>мая</w:t>
      </w:r>
      <w:r w:rsidRPr="004179AF">
        <w:rPr>
          <w:rFonts w:ascii="Times New Roman" w:hAnsi="Times New Roman"/>
          <w:sz w:val="26"/>
          <w:szCs w:val="26"/>
        </w:rPr>
        <w:t xml:space="preserve"> 20</w:t>
      </w:r>
      <w:r w:rsidR="00E038B7">
        <w:rPr>
          <w:rFonts w:ascii="Times New Roman" w:hAnsi="Times New Roman"/>
          <w:sz w:val="26"/>
          <w:szCs w:val="26"/>
        </w:rPr>
        <w:t>21</w:t>
      </w:r>
      <w:r w:rsidRPr="004179AF">
        <w:rPr>
          <w:rFonts w:ascii="Times New Roman" w:hAnsi="Times New Roman"/>
          <w:sz w:val="26"/>
          <w:szCs w:val="26"/>
        </w:rPr>
        <w:t xml:space="preserve"> года  в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в  15.00 часов.</w:t>
      </w: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        3. Создать рабочую комиссию  по проведению публичных слушаний и учету предложений гр</w:t>
      </w:r>
      <w:r w:rsidR="00E038B7">
        <w:rPr>
          <w:rFonts w:ascii="Times New Roman" w:hAnsi="Times New Roman"/>
          <w:sz w:val="26"/>
          <w:szCs w:val="26"/>
        </w:rPr>
        <w:t>аждан по  обсуждению  по внесен</w:t>
      </w:r>
      <w:r w:rsidRPr="004179AF">
        <w:rPr>
          <w:rFonts w:ascii="Times New Roman" w:hAnsi="Times New Roman"/>
          <w:sz w:val="26"/>
          <w:szCs w:val="26"/>
        </w:rPr>
        <w:t>ию изменений  и дополнений в 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 согласно Приложению № 1.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4. Установить, что учет предложений  по внесению изменений в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  и участие граждан  в его обсуждении осуществляется </w:t>
      </w:r>
      <w:proofErr w:type="gramStart"/>
      <w:r w:rsidRPr="004179AF">
        <w:rPr>
          <w:rFonts w:ascii="Times New Roman" w:hAnsi="Times New Roman"/>
          <w:sz w:val="26"/>
          <w:szCs w:val="26"/>
        </w:rPr>
        <w:t>в</w:t>
      </w:r>
      <w:proofErr w:type="gramEnd"/>
      <w:r w:rsidRPr="004179A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179AF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179AF">
        <w:rPr>
          <w:rFonts w:ascii="Times New Roman" w:hAnsi="Times New Roman"/>
          <w:sz w:val="26"/>
          <w:szCs w:val="26"/>
        </w:rPr>
        <w:t xml:space="preserve"> с решением Совета 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от «30» апреля 2009  года № 4 «Об утверждении Порядка учета предложений по проекту Устава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в новой редакции, и участия граждан в их обсуждении». 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5. Обнародовать настоящее </w:t>
      </w:r>
      <w:r w:rsidR="00E038B7">
        <w:rPr>
          <w:rFonts w:ascii="Times New Roman" w:hAnsi="Times New Roman"/>
          <w:sz w:val="26"/>
          <w:szCs w:val="26"/>
        </w:rPr>
        <w:t>Р</w:t>
      </w:r>
      <w:r w:rsidRPr="004179AF">
        <w:rPr>
          <w:rFonts w:ascii="Times New Roman" w:hAnsi="Times New Roman"/>
          <w:sz w:val="26"/>
          <w:szCs w:val="26"/>
        </w:rPr>
        <w:t>ешение  путем размещения на специальных информационных стендах в местах, установленных Приложением  № 2.</w:t>
      </w:r>
    </w:p>
    <w:p w:rsidR="004179AF" w:rsidRPr="004179AF" w:rsidRDefault="004179AF" w:rsidP="00E038B7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              </w:t>
      </w:r>
      <w:r w:rsidR="00E038B7">
        <w:rPr>
          <w:rFonts w:ascii="Times New Roman" w:hAnsi="Times New Roman"/>
          <w:sz w:val="26"/>
          <w:szCs w:val="26"/>
        </w:rPr>
        <w:t xml:space="preserve">                   </w:t>
      </w:r>
      <w:r w:rsidRPr="004179AF">
        <w:rPr>
          <w:rFonts w:ascii="Times New Roman" w:hAnsi="Times New Roman"/>
          <w:sz w:val="26"/>
          <w:szCs w:val="26"/>
        </w:rPr>
        <w:t>Л.В. Косолапова</w:t>
      </w:r>
    </w:p>
    <w:p w:rsidR="004179AF" w:rsidRPr="004179AF" w:rsidRDefault="00E038B7" w:rsidP="00E038B7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  <w:proofErr w:type="spellStart"/>
      <w:r>
        <w:rPr>
          <w:rFonts w:ascii="Times New Roman" w:hAnsi="Times New Roman"/>
          <w:sz w:val="26"/>
          <w:szCs w:val="26"/>
        </w:rPr>
        <w:t>Парбигского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О.В.Михайлова</w:t>
      </w: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7C14F2" w:rsidRDefault="004179AF" w:rsidP="00E038B7">
      <w:pPr>
        <w:pStyle w:val="a4"/>
        <w:jc w:val="right"/>
        <w:rPr>
          <w:rFonts w:ascii="Times New Roman" w:hAnsi="Times New Roman"/>
          <w:i/>
        </w:rPr>
      </w:pPr>
      <w:r w:rsidRPr="007C14F2">
        <w:rPr>
          <w:rFonts w:ascii="Times New Roman" w:hAnsi="Times New Roman"/>
          <w:i/>
        </w:rPr>
        <w:t xml:space="preserve">Приложение №1 </w:t>
      </w:r>
    </w:p>
    <w:p w:rsidR="004179AF" w:rsidRPr="00E038B7" w:rsidRDefault="004179AF" w:rsidP="00E038B7">
      <w:pPr>
        <w:pStyle w:val="a4"/>
        <w:jc w:val="right"/>
        <w:rPr>
          <w:rFonts w:ascii="Times New Roman" w:hAnsi="Times New Roman"/>
        </w:rPr>
      </w:pPr>
      <w:r w:rsidRPr="00E038B7">
        <w:rPr>
          <w:rFonts w:ascii="Times New Roman" w:hAnsi="Times New Roman"/>
        </w:rPr>
        <w:t xml:space="preserve">к Решению </w:t>
      </w:r>
    </w:p>
    <w:p w:rsidR="004179AF" w:rsidRPr="00E038B7" w:rsidRDefault="004179AF" w:rsidP="00E038B7">
      <w:pPr>
        <w:pStyle w:val="a4"/>
        <w:jc w:val="right"/>
        <w:rPr>
          <w:rFonts w:ascii="Times New Roman" w:hAnsi="Times New Roman"/>
        </w:rPr>
      </w:pPr>
      <w:r w:rsidRPr="00E038B7">
        <w:rPr>
          <w:rFonts w:ascii="Times New Roman" w:hAnsi="Times New Roman"/>
        </w:rPr>
        <w:t xml:space="preserve">Совета </w:t>
      </w:r>
      <w:proofErr w:type="spellStart"/>
      <w:r w:rsidRPr="00E038B7">
        <w:rPr>
          <w:rFonts w:ascii="Times New Roman" w:hAnsi="Times New Roman"/>
        </w:rPr>
        <w:t>Парбигского</w:t>
      </w:r>
      <w:proofErr w:type="spellEnd"/>
      <w:r w:rsidRPr="00E038B7">
        <w:rPr>
          <w:rFonts w:ascii="Times New Roman" w:hAnsi="Times New Roman"/>
        </w:rPr>
        <w:t xml:space="preserve"> сельского</w:t>
      </w:r>
    </w:p>
    <w:p w:rsidR="004179AF" w:rsidRPr="00E038B7" w:rsidRDefault="00E038B7" w:rsidP="00E038B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от 19</w:t>
      </w:r>
      <w:r w:rsidR="004179AF" w:rsidRPr="00E038B7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="004179AF" w:rsidRPr="00E038B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</w:t>
      </w:r>
      <w:r w:rsidR="004179AF" w:rsidRPr="00E038B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8</w:t>
      </w:r>
    </w:p>
    <w:p w:rsidR="004179AF" w:rsidRPr="004179AF" w:rsidRDefault="004179AF" w:rsidP="004179AF">
      <w:pPr>
        <w:jc w:val="center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СОСТАВ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рабочей  комиссии по проведению публичных слушаний и учету предложений граждан по  обсуждению проекта</w:t>
      </w:r>
      <w:r w:rsidR="007C14F2">
        <w:rPr>
          <w:rFonts w:ascii="Times New Roman" w:hAnsi="Times New Roman"/>
          <w:b/>
          <w:sz w:val="26"/>
          <w:szCs w:val="26"/>
        </w:rPr>
        <w:t xml:space="preserve"> решения о внесении изменений и дополнений в </w:t>
      </w:r>
      <w:r w:rsidRPr="004179AF">
        <w:rPr>
          <w:rFonts w:ascii="Times New Roman" w:hAnsi="Times New Roman"/>
          <w:b/>
          <w:sz w:val="26"/>
          <w:szCs w:val="26"/>
        </w:rPr>
        <w:t xml:space="preserve"> Устав муниципального образования</w:t>
      </w:r>
    </w:p>
    <w:p w:rsidR="00E038B7" w:rsidRDefault="004179AF" w:rsidP="00E038B7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4179AF">
        <w:rPr>
          <w:rFonts w:ascii="Times New Roman" w:hAnsi="Times New Roman"/>
          <w:b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 сельское поселение» </w:t>
      </w:r>
      <w:proofErr w:type="spellStart"/>
      <w:r w:rsidR="007C14F2">
        <w:rPr>
          <w:rFonts w:ascii="Times New Roman" w:hAnsi="Times New Roman"/>
          <w:b/>
          <w:sz w:val="26"/>
          <w:szCs w:val="26"/>
        </w:rPr>
        <w:t>Бакчарского</w:t>
      </w:r>
      <w:proofErr w:type="spellEnd"/>
      <w:r w:rsidR="007C14F2">
        <w:rPr>
          <w:rFonts w:ascii="Times New Roman" w:hAnsi="Times New Roman"/>
          <w:b/>
          <w:sz w:val="26"/>
          <w:szCs w:val="26"/>
        </w:rPr>
        <w:t xml:space="preserve"> района Томской области</w:t>
      </w:r>
    </w:p>
    <w:p w:rsidR="007C14F2" w:rsidRPr="004179AF" w:rsidRDefault="007C14F2" w:rsidP="00E038B7">
      <w:pPr>
        <w:jc w:val="center"/>
        <w:rPr>
          <w:rFonts w:ascii="Times New Roman" w:hAnsi="Times New Roman"/>
          <w:b/>
          <w:sz w:val="26"/>
          <w:szCs w:val="26"/>
        </w:rPr>
      </w:pPr>
    </w:p>
    <w:p w:rsidR="004179AF" w:rsidRDefault="00E038B7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Михайлова О</w:t>
      </w:r>
      <w:r w:rsidR="007C14F2">
        <w:rPr>
          <w:rFonts w:ascii="Times New Roman" w:hAnsi="Times New Roman"/>
          <w:i/>
          <w:sz w:val="26"/>
          <w:szCs w:val="26"/>
        </w:rPr>
        <w:t>.</w:t>
      </w:r>
      <w:proofErr w:type="gramStart"/>
      <w:r w:rsidR="007C14F2">
        <w:rPr>
          <w:rFonts w:ascii="Times New Roman" w:hAnsi="Times New Roman"/>
          <w:i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/>
          <w:sz w:val="26"/>
          <w:szCs w:val="26"/>
        </w:rPr>
        <w:t>председатель</w:t>
      </w:r>
      <w:proofErr w:type="gramEnd"/>
      <w:r w:rsidR="004179AF" w:rsidRPr="004179AF">
        <w:rPr>
          <w:rFonts w:ascii="Times New Roman" w:hAnsi="Times New Roman"/>
          <w:sz w:val="26"/>
          <w:szCs w:val="26"/>
        </w:rPr>
        <w:t xml:space="preserve"> 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</w:t>
      </w:r>
      <w:r w:rsidR="007C14F2">
        <w:rPr>
          <w:rFonts w:ascii="Times New Roman" w:hAnsi="Times New Roman"/>
          <w:sz w:val="26"/>
          <w:szCs w:val="26"/>
        </w:rPr>
        <w:t xml:space="preserve">го </w:t>
      </w:r>
      <w:r>
        <w:rPr>
          <w:rFonts w:ascii="Times New Roman" w:hAnsi="Times New Roman"/>
          <w:sz w:val="26"/>
          <w:szCs w:val="26"/>
        </w:rPr>
        <w:t xml:space="preserve"> поселения, председатель комиссии</w:t>
      </w:r>
      <w:r w:rsidR="004179AF" w:rsidRPr="004179AF">
        <w:rPr>
          <w:rFonts w:ascii="Times New Roman" w:hAnsi="Times New Roman"/>
          <w:sz w:val="26"/>
          <w:szCs w:val="26"/>
        </w:rPr>
        <w:t xml:space="preserve"> </w:t>
      </w:r>
    </w:p>
    <w:p w:rsidR="00E038B7" w:rsidRPr="004179AF" w:rsidRDefault="00E038B7" w:rsidP="004179AF">
      <w:pPr>
        <w:rPr>
          <w:rFonts w:ascii="Times New Roman" w:hAnsi="Times New Roman"/>
          <w:sz w:val="26"/>
          <w:szCs w:val="26"/>
        </w:rPr>
      </w:pPr>
      <w:r w:rsidRPr="007C14F2">
        <w:rPr>
          <w:rFonts w:ascii="Times New Roman" w:hAnsi="Times New Roman"/>
          <w:i/>
          <w:sz w:val="26"/>
          <w:szCs w:val="26"/>
        </w:rPr>
        <w:t>Кедровск</w:t>
      </w:r>
      <w:r w:rsidR="007C14F2" w:rsidRPr="007C14F2">
        <w:rPr>
          <w:rFonts w:ascii="Times New Roman" w:hAnsi="Times New Roman"/>
          <w:i/>
          <w:sz w:val="26"/>
          <w:szCs w:val="26"/>
        </w:rPr>
        <w:t>ий И.М.</w:t>
      </w:r>
      <w:r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 xml:space="preserve">заместитель председателя Совета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поселения, заместитель председателя комиссии</w:t>
      </w: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i/>
          <w:sz w:val="26"/>
          <w:szCs w:val="26"/>
        </w:rPr>
        <w:t>Гришина Н.С</w:t>
      </w:r>
      <w:r w:rsidRPr="004179AF">
        <w:rPr>
          <w:rFonts w:ascii="Times New Roman" w:hAnsi="Times New Roman"/>
          <w:sz w:val="26"/>
          <w:szCs w:val="26"/>
        </w:rPr>
        <w:t>.–  управляющий делами Администрации</w:t>
      </w:r>
      <w:r w:rsidR="007C1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179AF">
        <w:rPr>
          <w:rFonts w:ascii="Times New Roman" w:hAnsi="Times New Roman"/>
          <w:sz w:val="26"/>
          <w:szCs w:val="26"/>
        </w:rPr>
        <w:t>, секретарь комиссии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Члены комиссии:</w:t>
      </w:r>
    </w:p>
    <w:p w:rsidR="004179AF" w:rsidRPr="004179AF" w:rsidRDefault="007C14F2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Черепанова И</w:t>
      </w:r>
      <w:r w:rsidR="004179AF" w:rsidRPr="004179AF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>А</w:t>
      </w:r>
      <w:r w:rsidR="004179AF" w:rsidRPr="004179AF">
        <w:rPr>
          <w:rFonts w:ascii="Times New Roman" w:hAnsi="Times New Roman"/>
          <w:sz w:val="26"/>
          <w:szCs w:val="26"/>
        </w:rPr>
        <w:t xml:space="preserve">.-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7C14F2" w:rsidP="004179AF">
      <w:pPr>
        <w:rPr>
          <w:rFonts w:ascii="Times New Roman" w:hAnsi="Times New Roman"/>
          <w:sz w:val="26"/>
          <w:szCs w:val="26"/>
        </w:rPr>
      </w:pPr>
      <w:proofErr w:type="spellStart"/>
      <w:r w:rsidRPr="007C14F2">
        <w:rPr>
          <w:rFonts w:ascii="Times New Roman" w:hAnsi="Times New Roman"/>
          <w:i/>
          <w:sz w:val="26"/>
          <w:szCs w:val="26"/>
        </w:rPr>
        <w:t>Немтинова</w:t>
      </w:r>
      <w:proofErr w:type="spellEnd"/>
      <w:r w:rsidRPr="007C14F2">
        <w:rPr>
          <w:rFonts w:ascii="Times New Roman" w:hAnsi="Times New Roman"/>
          <w:i/>
          <w:sz w:val="26"/>
          <w:szCs w:val="26"/>
        </w:rPr>
        <w:t xml:space="preserve"> Н.Н</w:t>
      </w:r>
      <w:r w:rsidR="004179AF" w:rsidRPr="007C14F2">
        <w:rPr>
          <w:rFonts w:ascii="Times New Roman" w:hAnsi="Times New Roman"/>
          <w:i/>
          <w:sz w:val="26"/>
          <w:szCs w:val="26"/>
        </w:rPr>
        <w:t>.-</w:t>
      </w:r>
      <w:r w:rsidR="004179AF" w:rsidRPr="004179AF">
        <w:rPr>
          <w:rFonts w:ascii="Times New Roman" w:hAnsi="Times New Roman"/>
          <w:sz w:val="26"/>
          <w:szCs w:val="26"/>
        </w:rPr>
        <w:t xml:space="preserve">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i/>
          <w:sz w:val="26"/>
          <w:szCs w:val="26"/>
        </w:rPr>
        <w:t>Симушина Н.А</w:t>
      </w:r>
      <w:r w:rsidRPr="004179AF">
        <w:rPr>
          <w:rFonts w:ascii="Times New Roman" w:hAnsi="Times New Roman"/>
          <w:sz w:val="26"/>
          <w:szCs w:val="26"/>
        </w:rPr>
        <w:t>..- главный специалист</w:t>
      </w:r>
      <w:r w:rsidR="007C14F2">
        <w:rPr>
          <w:rFonts w:ascii="Times New Roman" w:hAnsi="Times New Roman"/>
          <w:sz w:val="26"/>
          <w:szCs w:val="26"/>
        </w:rPr>
        <w:t xml:space="preserve"> </w:t>
      </w:r>
      <w:r w:rsidRPr="004179AF">
        <w:rPr>
          <w:rFonts w:ascii="Times New Roman" w:hAnsi="Times New Roman"/>
          <w:sz w:val="26"/>
          <w:szCs w:val="26"/>
        </w:rPr>
        <w:t>(</w:t>
      </w:r>
      <w:r w:rsidR="007C14F2">
        <w:rPr>
          <w:rFonts w:ascii="Times New Roman" w:hAnsi="Times New Roman"/>
          <w:sz w:val="26"/>
          <w:szCs w:val="26"/>
        </w:rPr>
        <w:t>ф</w:t>
      </w:r>
      <w:r w:rsidRPr="004179AF">
        <w:rPr>
          <w:rFonts w:ascii="Times New Roman" w:hAnsi="Times New Roman"/>
          <w:sz w:val="26"/>
          <w:szCs w:val="26"/>
        </w:rPr>
        <w:t xml:space="preserve">инансист) МКУ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 поселения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  <w:i/>
        </w:rPr>
      </w:pPr>
      <w:r w:rsidRPr="007C14F2">
        <w:rPr>
          <w:rFonts w:ascii="Times New Roman" w:hAnsi="Times New Roman"/>
          <w:i/>
        </w:rPr>
        <w:lastRenderedPageBreak/>
        <w:t xml:space="preserve">Приложение № 2 </w:t>
      </w: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</w:rPr>
      </w:pPr>
      <w:r w:rsidRPr="007C14F2">
        <w:rPr>
          <w:rFonts w:ascii="Times New Roman" w:hAnsi="Times New Roman"/>
        </w:rPr>
        <w:t xml:space="preserve">к Решению </w:t>
      </w: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</w:rPr>
      </w:pPr>
      <w:r w:rsidRPr="007C14F2">
        <w:rPr>
          <w:rFonts w:ascii="Times New Roman" w:hAnsi="Times New Roman"/>
        </w:rPr>
        <w:t xml:space="preserve">Совета </w:t>
      </w:r>
      <w:proofErr w:type="spellStart"/>
      <w:r w:rsidRPr="007C14F2">
        <w:rPr>
          <w:rFonts w:ascii="Times New Roman" w:hAnsi="Times New Roman"/>
        </w:rPr>
        <w:t>Парбигского</w:t>
      </w:r>
      <w:proofErr w:type="spellEnd"/>
      <w:r w:rsidRPr="007C14F2">
        <w:rPr>
          <w:rFonts w:ascii="Times New Roman" w:hAnsi="Times New Roman"/>
        </w:rPr>
        <w:t xml:space="preserve"> сельского</w:t>
      </w:r>
    </w:p>
    <w:p w:rsidR="004179AF" w:rsidRPr="007C14F2" w:rsidRDefault="007C14F2" w:rsidP="007C14F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поселения от 19.04.2021 г. № 8</w:t>
      </w: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Места для предв</w:t>
      </w:r>
      <w:r w:rsidR="007C14F2">
        <w:rPr>
          <w:rFonts w:ascii="Times New Roman" w:hAnsi="Times New Roman"/>
          <w:b/>
          <w:sz w:val="26"/>
          <w:szCs w:val="26"/>
        </w:rPr>
        <w:t xml:space="preserve">арительного обнародования  проекта решения  </w:t>
      </w:r>
      <w:r w:rsidRPr="004179AF">
        <w:rPr>
          <w:rFonts w:ascii="Times New Roman" w:hAnsi="Times New Roman"/>
          <w:b/>
          <w:sz w:val="26"/>
          <w:szCs w:val="26"/>
        </w:rPr>
        <w:t>о внесени</w:t>
      </w:r>
      <w:r w:rsidR="007C14F2">
        <w:rPr>
          <w:rFonts w:ascii="Times New Roman" w:hAnsi="Times New Roman"/>
          <w:b/>
          <w:sz w:val="26"/>
          <w:szCs w:val="26"/>
        </w:rPr>
        <w:t>и</w:t>
      </w:r>
      <w:r w:rsidRPr="004179AF">
        <w:rPr>
          <w:rFonts w:ascii="Times New Roman" w:hAnsi="Times New Roman"/>
          <w:b/>
          <w:sz w:val="26"/>
          <w:szCs w:val="26"/>
        </w:rPr>
        <w:t xml:space="preserve">  изменений</w:t>
      </w:r>
      <w:r w:rsidR="007C14F2">
        <w:rPr>
          <w:rFonts w:ascii="Times New Roman" w:hAnsi="Times New Roman"/>
          <w:b/>
          <w:sz w:val="26"/>
          <w:szCs w:val="26"/>
        </w:rPr>
        <w:t xml:space="preserve"> и дополнений</w:t>
      </w:r>
      <w:r w:rsidRPr="004179AF">
        <w:rPr>
          <w:rFonts w:ascii="Times New Roman" w:hAnsi="Times New Roman"/>
          <w:b/>
          <w:sz w:val="26"/>
          <w:szCs w:val="26"/>
        </w:rPr>
        <w:t xml:space="preserve"> в Устав муниципального образования 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4179AF">
        <w:rPr>
          <w:rFonts w:ascii="Times New Roman" w:hAnsi="Times New Roman"/>
          <w:b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сельского поселения» 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179AF">
        <w:rPr>
          <w:rFonts w:ascii="Times New Roman" w:hAnsi="Times New Roman"/>
          <w:b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района Томской области   </w:t>
      </w:r>
    </w:p>
    <w:p w:rsidR="004179AF" w:rsidRPr="004179AF" w:rsidRDefault="004179AF" w:rsidP="004179A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985"/>
        <w:gridCol w:w="6590"/>
      </w:tblGrid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с. Парбиг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7C14F2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>ер</w:t>
            </w:r>
            <w:proofErr w:type="gram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>зерный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7 (здание МКУ Администрации </w:t>
            </w:r>
            <w:proofErr w:type="spell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сельского поселения)</w:t>
            </w:r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с. Парбиг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7C14F2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Озёрный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>, 7  (здание МБ</w:t>
            </w:r>
            <w:r>
              <w:rPr>
                <w:rFonts w:ascii="Times New Roman" w:hAnsi="Times New Roman"/>
                <w:sz w:val="26"/>
                <w:szCs w:val="26"/>
              </w:rPr>
              <w:t>УК «</w:t>
            </w:r>
            <w:proofErr w:type="spell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Бакчарская</w:t>
            </w:r>
            <w:proofErr w:type="spell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 МЦБС»</w:t>
            </w:r>
            <w:proofErr w:type="gramEnd"/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179A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179AF">
              <w:rPr>
                <w:rFonts w:ascii="Times New Roman" w:hAnsi="Times New Roman"/>
                <w:sz w:val="26"/>
                <w:szCs w:val="26"/>
              </w:rPr>
              <w:t>. Новая Бурка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ул. Ленина,25(здание филиала  МБ</w:t>
            </w:r>
            <w:r w:rsidR="007C14F2">
              <w:rPr>
                <w:rFonts w:ascii="Times New Roman" w:hAnsi="Times New Roman"/>
                <w:sz w:val="26"/>
                <w:szCs w:val="26"/>
              </w:rPr>
              <w:t>УК «</w:t>
            </w:r>
            <w:proofErr w:type="spellStart"/>
            <w:r w:rsidR="007C14F2">
              <w:rPr>
                <w:rFonts w:ascii="Times New Roman" w:hAnsi="Times New Roman"/>
                <w:sz w:val="26"/>
                <w:szCs w:val="26"/>
              </w:rPr>
              <w:t>Бакчарская</w:t>
            </w:r>
            <w:proofErr w:type="spellEnd"/>
            <w:r w:rsidR="007C14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79AF">
              <w:rPr>
                <w:rFonts w:ascii="Times New Roman" w:hAnsi="Times New Roman"/>
                <w:sz w:val="26"/>
                <w:szCs w:val="26"/>
              </w:rPr>
              <w:t>МЦБС»)</w:t>
            </w:r>
          </w:p>
        </w:tc>
      </w:tr>
    </w:tbl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</w:p>
    <w:p w:rsidR="004179AF" w:rsidRPr="004179AF" w:rsidRDefault="004179AF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sz w:val="26"/>
          <w:szCs w:val="26"/>
        </w:rPr>
      </w:pPr>
    </w:p>
    <w:sectPr w:rsidR="004179AF" w:rsidRPr="004179AF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07EF0"/>
    <w:rsid w:val="001413A1"/>
    <w:rsid w:val="001A1EA7"/>
    <w:rsid w:val="001E277C"/>
    <w:rsid w:val="001F4EF2"/>
    <w:rsid w:val="0020770D"/>
    <w:rsid w:val="00230EC5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179AF"/>
    <w:rsid w:val="00434C82"/>
    <w:rsid w:val="00443B7D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5D1710"/>
    <w:rsid w:val="00603DA6"/>
    <w:rsid w:val="0062279C"/>
    <w:rsid w:val="00626927"/>
    <w:rsid w:val="00630F32"/>
    <w:rsid w:val="00635ECB"/>
    <w:rsid w:val="0067048D"/>
    <w:rsid w:val="006E13D7"/>
    <w:rsid w:val="006E14F5"/>
    <w:rsid w:val="006E4318"/>
    <w:rsid w:val="006F5741"/>
    <w:rsid w:val="00717700"/>
    <w:rsid w:val="007532BF"/>
    <w:rsid w:val="00753D94"/>
    <w:rsid w:val="0075413D"/>
    <w:rsid w:val="00786129"/>
    <w:rsid w:val="007B3404"/>
    <w:rsid w:val="007C14F2"/>
    <w:rsid w:val="00854CC4"/>
    <w:rsid w:val="00863835"/>
    <w:rsid w:val="00871ABF"/>
    <w:rsid w:val="0088212B"/>
    <w:rsid w:val="00890104"/>
    <w:rsid w:val="00890545"/>
    <w:rsid w:val="008A3BA2"/>
    <w:rsid w:val="008B0A75"/>
    <w:rsid w:val="008D0D0D"/>
    <w:rsid w:val="009313C1"/>
    <w:rsid w:val="00955890"/>
    <w:rsid w:val="009B1D08"/>
    <w:rsid w:val="009B3FF7"/>
    <w:rsid w:val="009D7C7A"/>
    <w:rsid w:val="009F5F4C"/>
    <w:rsid w:val="009F737C"/>
    <w:rsid w:val="00A67775"/>
    <w:rsid w:val="00A933A8"/>
    <w:rsid w:val="00A956D3"/>
    <w:rsid w:val="00B0648C"/>
    <w:rsid w:val="00B81078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15948"/>
    <w:rsid w:val="00D427DC"/>
    <w:rsid w:val="00D6419C"/>
    <w:rsid w:val="00DA25E7"/>
    <w:rsid w:val="00DD4F2B"/>
    <w:rsid w:val="00DF17A2"/>
    <w:rsid w:val="00E038B7"/>
    <w:rsid w:val="00E05A47"/>
    <w:rsid w:val="00E47BAC"/>
    <w:rsid w:val="00EB2B9F"/>
    <w:rsid w:val="00F4008D"/>
    <w:rsid w:val="00F4306B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9C1D-6BE1-49AE-A832-669F3F21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5</cp:revision>
  <cp:lastPrinted>2021-04-14T07:27:00Z</cp:lastPrinted>
  <dcterms:created xsi:type="dcterms:W3CDTF">2021-04-14T05:15:00Z</dcterms:created>
  <dcterms:modified xsi:type="dcterms:W3CDTF">2021-04-16T04:04:00Z</dcterms:modified>
</cp:coreProperties>
</file>